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BA3DB1" w:rsidRDefault="009918CE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Bukobservation"/>
            </w:textInput>
          </w:ffData>
        </w:fldChar>
      </w:r>
      <w:r w:rsidR="00BA3DB1" w:rsidRPr="00BA3DB1">
        <w:instrText xml:space="preserve"> FORMTEXT </w:instrText>
      </w:r>
      <w:r w:rsidR="008343FB">
        <w:rPr>
          <w:lang w:val="en-US"/>
        </w:rPr>
      </w:r>
      <w:r>
        <w:rPr>
          <w:lang w:val="en-US"/>
        </w:rPr>
        <w:fldChar w:fldCharType="separate"/>
      </w:r>
      <w:r w:rsidR="008343FB">
        <w:rPr>
          <w:lang w:val="en-US"/>
        </w:rPr>
        <w:t>Bukobservation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3F7062" w:rsidRPr="00BA3DB1" w:rsidRDefault="003F7062" w:rsidP="003F7062"/>
    <w:p w:rsidR="003C0CD8" w:rsidRDefault="003C0CD8" w:rsidP="003C0CD8">
      <w:pPr>
        <w:rPr>
          <w:b/>
        </w:rPr>
      </w:pPr>
      <w:r>
        <w:rPr>
          <w:b/>
        </w:rPr>
        <w:t>Inläggningsorsak</w:t>
      </w:r>
    </w:p>
    <w:p w:rsidR="003C0CD8" w:rsidRDefault="003C0CD8" w:rsidP="003C0CD8">
      <w:r>
        <w:t>Oklara buksmärtor</w:t>
      </w:r>
    </w:p>
    <w:p w:rsidR="003C0CD8" w:rsidRDefault="003C0CD8" w:rsidP="003C0CD8"/>
    <w:p w:rsidR="003C0CD8" w:rsidRDefault="003C0CD8" w:rsidP="003C0CD8">
      <w:pPr>
        <w:rPr>
          <w:b/>
        </w:rPr>
      </w:pPr>
      <w:r>
        <w:rPr>
          <w:b/>
        </w:rPr>
        <w:t>Orsak/symtom</w:t>
      </w:r>
    </w:p>
    <w:p w:rsidR="003C0CD8" w:rsidRDefault="003C0CD8" w:rsidP="003C0CD8">
      <w:r>
        <w:t>Magont ofta pga virus vilket leder till svullna lymfkörtlar i nedre delen av buken. Kan även vara förstoppning (obstipation), tarmvred (ileus) eller begynnande appendicit.</w:t>
      </w:r>
    </w:p>
    <w:p w:rsidR="003C0CD8" w:rsidRDefault="003C0CD8" w:rsidP="003C0CD8"/>
    <w:p w:rsidR="003C0CD8" w:rsidRDefault="003C0CD8" w:rsidP="003C0CD8">
      <w:pPr>
        <w:rPr>
          <w:b/>
        </w:rPr>
      </w:pPr>
      <w:r>
        <w:rPr>
          <w:b/>
        </w:rPr>
        <w:t>Observationer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Puls och temperatur var 4:e timme eller efter ordination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Bukstatus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Allmäntillstånd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Vätske- och urinmätning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Smärtbild (var, hur, när t.ex. efter matintag etc.)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Illamående, kräkning och/eller diarré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Smärtskatta och dokumentera i Take Care</w:t>
      </w:r>
    </w:p>
    <w:p w:rsidR="003C0CD8" w:rsidRDefault="003C0CD8" w:rsidP="003C0CD8"/>
    <w:p w:rsidR="003C0CD8" w:rsidRDefault="003C0CD8" w:rsidP="003C0CD8">
      <w:pPr>
        <w:rPr>
          <w:b/>
        </w:rPr>
      </w:pPr>
      <w:r>
        <w:rPr>
          <w:b/>
        </w:rPr>
        <w:t>Åtgärder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Fasta eller flytande kost enligt ordination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Uppvätskningsdropp enligt ordination (oftast 5% av kroppsvikten på 4 timmar)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Ompalpering av buken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Vid ökad smärta och/eller feber kontaktas läkare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Urinsticka enligt ordination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Smärtstillande enbart efter konsultation med läkare</w:t>
      </w:r>
    </w:p>
    <w:p w:rsidR="003C0CD8" w:rsidRDefault="003C0CD8" w:rsidP="003C0CD8">
      <w:pPr>
        <w:widowControl/>
        <w:numPr>
          <w:ilvl w:val="0"/>
          <w:numId w:val="1"/>
        </w:numPr>
      </w:pPr>
      <w:r>
        <w:t>Klyx ges enligt ordination (om det ej givits på akutmottagningen)</w:t>
      </w:r>
    </w:p>
    <w:p w:rsidR="006330C0" w:rsidRPr="00792109" w:rsidRDefault="006330C0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Pr="00792109" w:rsidRDefault="008765DF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  <w:bookmarkStart w:id="1" w:name="_GoBack"/>
      <w:bookmarkEnd w:id="1"/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5C7CF9" w:rsidRDefault="005C7CF9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Pr="00792109" w:rsidRDefault="001C5ECA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0505" w:rsidRPr="00792109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  <w:tr w:rsidR="0073674B" w:rsidRPr="0073674B" w:rsidTr="00767522">
        <w:tc>
          <w:tcPr>
            <w:tcW w:w="1242" w:type="dxa"/>
          </w:tcPr>
          <w:p w:rsidR="0073674B" w:rsidRPr="0073674B" w:rsidRDefault="00E362C0" w:rsidP="00767522">
            <w:r>
              <w:t>3</w:t>
            </w:r>
          </w:p>
        </w:tc>
        <w:tc>
          <w:tcPr>
            <w:tcW w:w="1418" w:type="dxa"/>
          </w:tcPr>
          <w:p w:rsidR="0073674B" w:rsidRPr="0073674B" w:rsidRDefault="00E362C0" w:rsidP="00767522">
            <w:r>
              <w:t>170309</w:t>
            </w:r>
          </w:p>
        </w:tc>
        <w:tc>
          <w:tcPr>
            <w:tcW w:w="4248" w:type="dxa"/>
          </w:tcPr>
          <w:p w:rsidR="0073674B" w:rsidRPr="0073674B" w:rsidRDefault="00E362C0" w:rsidP="00767522">
            <w:r>
              <w:t>Flytt till nytt FO</w:t>
            </w:r>
          </w:p>
        </w:tc>
        <w:tc>
          <w:tcPr>
            <w:tcW w:w="2303" w:type="dxa"/>
          </w:tcPr>
          <w:p w:rsidR="0073674B" w:rsidRPr="0073674B" w:rsidRDefault="00E362C0" w:rsidP="00E362C0">
            <w:r>
              <w:t>Malin Ryd Rinder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660" w:rsidRDefault="00151660" w:rsidP="00F47081">
      <w:r>
        <w:separator/>
      </w:r>
    </w:p>
  </w:endnote>
  <w:endnote w:type="continuationSeparator" w:id="0">
    <w:p w:rsidR="00151660" w:rsidRDefault="00151660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Therés Sanders/Karolinska/SLL;Marie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Kar1-1639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Malin Ryd Rinder/Karolinska/SLL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8343FB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2017-03-10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918C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343FB">
            <w:rPr>
              <w:rFonts w:asciiTheme="minorHAnsi" w:hAnsiTheme="minorHAnsi"/>
              <w:noProof/>
              <w:sz w:val="16"/>
              <w:szCs w:val="16"/>
            </w:rPr>
            <w:t>2020-01-13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343FB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Therés Sanders/Karolinska/SLL;Marie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8343F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Kar1-1639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Malin Ryd Rinder/Karolinska/SLL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8343F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8343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2017-03-10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918C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343FB">
            <w:rPr>
              <w:rFonts w:asciiTheme="minorHAnsi" w:hAnsiTheme="minorHAnsi"/>
              <w:noProof/>
              <w:sz w:val="16"/>
              <w:szCs w:val="16"/>
            </w:rPr>
            <w:t>2020-01-13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343FB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660" w:rsidRDefault="00151660" w:rsidP="00F47081">
      <w:r>
        <w:separator/>
      </w:r>
    </w:p>
  </w:footnote>
  <w:footnote w:type="continuationSeparator" w:id="0">
    <w:p w:rsidR="00151660" w:rsidRDefault="00151660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8343FB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9918CE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BE3764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544AC5">
            <w:rPr>
              <w:rFonts w:asciiTheme="minorHAnsi" w:hAnsiTheme="minorHAnsi"/>
              <w:noProof/>
            </w:rPr>
            <w:fldChar w:fldCharType="begin"/>
          </w:r>
          <w:r w:rsidR="00544AC5">
            <w:rPr>
              <w:rFonts w:asciiTheme="minorHAnsi" w:hAnsiTheme="minorHAnsi"/>
              <w:noProof/>
            </w:rPr>
            <w:instrText xml:space="preserve"> NUMPAGES  \* MERGEFORMAT </w:instrText>
          </w:r>
          <w:r w:rsidR="00544AC5">
            <w:rPr>
              <w:rFonts w:asciiTheme="minorHAnsi" w:hAnsiTheme="minorHAnsi"/>
              <w:noProof/>
            </w:rPr>
            <w:fldChar w:fldCharType="separate"/>
          </w:r>
          <w:r w:rsidR="00BE3764" w:rsidRPr="00BE3764">
            <w:rPr>
              <w:rFonts w:asciiTheme="minorHAnsi" w:hAnsiTheme="minorHAnsi"/>
              <w:noProof/>
            </w:rPr>
            <w:t>2</w:t>
          </w:r>
          <w:r w:rsidR="00544AC5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DB1256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8343FB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8343FB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9918CE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BE376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544AC5">
            <w:rPr>
              <w:rFonts w:asciiTheme="minorHAnsi" w:hAnsiTheme="minorHAnsi"/>
              <w:noProof/>
            </w:rPr>
            <w:fldChar w:fldCharType="begin"/>
          </w:r>
          <w:r w:rsidR="00544AC5">
            <w:rPr>
              <w:rFonts w:asciiTheme="minorHAnsi" w:hAnsiTheme="minorHAnsi"/>
              <w:noProof/>
            </w:rPr>
            <w:instrText xml:space="preserve"> NUMPAGES  \* MERGEFORMAT </w:instrText>
          </w:r>
          <w:r w:rsidR="00544AC5">
            <w:rPr>
              <w:rFonts w:asciiTheme="minorHAnsi" w:hAnsiTheme="minorHAnsi"/>
              <w:noProof/>
            </w:rPr>
            <w:fldChar w:fldCharType="separate"/>
          </w:r>
          <w:r w:rsidR="00BE3764" w:rsidRPr="00BE3764">
            <w:rPr>
              <w:rFonts w:asciiTheme="minorHAnsi" w:hAnsiTheme="minorHAnsi"/>
              <w:noProof/>
            </w:rPr>
            <w:t>2</w:t>
          </w:r>
          <w:r w:rsidR="00544AC5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DB1256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8343FB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74BA8"/>
    <w:multiLevelType w:val="hybridMultilevel"/>
    <w:tmpl w:val="F32C978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2D92"/>
    <w:rsid w:val="00010352"/>
    <w:rsid w:val="000114E3"/>
    <w:rsid w:val="00012AFA"/>
    <w:rsid w:val="00015875"/>
    <w:rsid w:val="00046063"/>
    <w:rsid w:val="00047E0F"/>
    <w:rsid w:val="00051851"/>
    <w:rsid w:val="00067E48"/>
    <w:rsid w:val="00072F71"/>
    <w:rsid w:val="00080A88"/>
    <w:rsid w:val="00090B26"/>
    <w:rsid w:val="00097170"/>
    <w:rsid w:val="000A6A10"/>
    <w:rsid w:val="000B17EC"/>
    <w:rsid w:val="000B4D3D"/>
    <w:rsid w:val="000C04C7"/>
    <w:rsid w:val="000C32C5"/>
    <w:rsid w:val="000D4E47"/>
    <w:rsid w:val="000E3AC9"/>
    <w:rsid w:val="000F3530"/>
    <w:rsid w:val="000F4D65"/>
    <w:rsid w:val="00100FDC"/>
    <w:rsid w:val="00101E13"/>
    <w:rsid w:val="00106929"/>
    <w:rsid w:val="001101F1"/>
    <w:rsid w:val="00123992"/>
    <w:rsid w:val="001504AB"/>
    <w:rsid w:val="00151660"/>
    <w:rsid w:val="001516CD"/>
    <w:rsid w:val="00167279"/>
    <w:rsid w:val="00191D8A"/>
    <w:rsid w:val="0019376C"/>
    <w:rsid w:val="001A1351"/>
    <w:rsid w:val="001A2B6D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712ED"/>
    <w:rsid w:val="002769F1"/>
    <w:rsid w:val="0028131D"/>
    <w:rsid w:val="002A4BB0"/>
    <w:rsid w:val="002C1CF4"/>
    <w:rsid w:val="002C4C2A"/>
    <w:rsid w:val="002C4EDA"/>
    <w:rsid w:val="002C574A"/>
    <w:rsid w:val="002C57F8"/>
    <w:rsid w:val="002E1A91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0CD8"/>
    <w:rsid w:val="003C230B"/>
    <w:rsid w:val="003C7DDC"/>
    <w:rsid w:val="003D3D1C"/>
    <w:rsid w:val="003E7C2A"/>
    <w:rsid w:val="003F5240"/>
    <w:rsid w:val="003F7062"/>
    <w:rsid w:val="004000A2"/>
    <w:rsid w:val="004042DC"/>
    <w:rsid w:val="004056C6"/>
    <w:rsid w:val="00405774"/>
    <w:rsid w:val="00405E69"/>
    <w:rsid w:val="00407F90"/>
    <w:rsid w:val="004111D2"/>
    <w:rsid w:val="00420E93"/>
    <w:rsid w:val="00447EBD"/>
    <w:rsid w:val="00451881"/>
    <w:rsid w:val="00463852"/>
    <w:rsid w:val="00463CE9"/>
    <w:rsid w:val="004644A8"/>
    <w:rsid w:val="00473759"/>
    <w:rsid w:val="00474607"/>
    <w:rsid w:val="004C5F7B"/>
    <w:rsid w:val="004E0843"/>
    <w:rsid w:val="004F7B4D"/>
    <w:rsid w:val="00502B3C"/>
    <w:rsid w:val="005043A2"/>
    <w:rsid w:val="00505E91"/>
    <w:rsid w:val="00522CC6"/>
    <w:rsid w:val="00523EAD"/>
    <w:rsid w:val="005253BF"/>
    <w:rsid w:val="005262F7"/>
    <w:rsid w:val="00526303"/>
    <w:rsid w:val="00533490"/>
    <w:rsid w:val="0053558C"/>
    <w:rsid w:val="00536E3C"/>
    <w:rsid w:val="00541FCA"/>
    <w:rsid w:val="00543742"/>
    <w:rsid w:val="00544AC5"/>
    <w:rsid w:val="005647A8"/>
    <w:rsid w:val="005721C2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0A01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8539E"/>
    <w:rsid w:val="006A552A"/>
    <w:rsid w:val="006D2669"/>
    <w:rsid w:val="006D3EEA"/>
    <w:rsid w:val="006E318F"/>
    <w:rsid w:val="006E5CD4"/>
    <w:rsid w:val="00720D08"/>
    <w:rsid w:val="00730505"/>
    <w:rsid w:val="007310E3"/>
    <w:rsid w:val="0073674B"/>
    <w:rsid w:val="00756427"/>
    <w:rsid w:val="00762575"/>
    <w:rsid w:val="007630D9"/>
    <w:rsid w:val="0076688B"/>
    <w:rsid w:val="00773423"/>
    <w:rsid w:val="00781695"/>
    <w:rsid w:val="007825F9"/>
    <w:rsid w:val="00784D4F"/>
    <w:rsid w:val="00792109"/>
    <w:rsid w:val="007A7CD8"/>
    <w:rsid w:val="007C46E0"/>
    <w:rsid w:val="007C481A"/>
    <w:rsid w:val="007D3D06"/>
    <w:rsid w:val="00820E06"/>
    <w:rsid w:val="0083084E"/>
    <w:rsid w:val="008343FB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E7E6A"/>
    <w:rsid w:val="008F5F42"/>
    <w:rsid w:val="00900855"/>
    <w:rsid w:val="00914D31"/>
    <w:rsid w:val="00916924"/>
    <w:rsid w:val="00926A38"/>
    <w:rsid w:val="00946C7B"/>
    <w:rsid w:val="00947A73"/>
    <w:rsid w:val="00964350"/>
    <w:rsid w:val="0097166F"/>
    <w:rsid w:val="009918CE"/>
    <w:rsid w:val="009954D8"/>
    <w:rsid w:val="009A0B7E"/>
    <w:rsid w:val="009C2F30"/>
    <w:rsid w:val="009D51B5"/>
    <w:rsid w:val="009E34D9"/>
    <w:rsid w:val="009E518F"/>
    <w:rsid w:val="009E6815"/>
    <w:rsid w:val="009F03FB"/>
    <w:rsid w:val="00A1365F"/>
    <w:rsid w:val="00A16AA9"/>
    <w:rsid w:val="00A50CC6"/>
    <w:rsid w:val="00A67932"/>
    <w:rsid w:val="00A80F9E"/>
    <w:rsid w:val="00A83DA6"/>
    <w:rsid w:val="00AD7B2E"/>
    <w:rsid w:val="00AE2C8C"/>
    <w:rsid w:val="00AF69EE"/>
    <w:rsid w:val="00AF6AE6"/>
    <w:rsid w:val="00B00F3E"/>
    <w:rsid w:val="00B15420"/>
    <w:rsid w:val="00B2112E"/>
    <w:rsid w:val="00B22B7D"/>
    <w:rsid w:val="00B237A2"/>
    <w:rsid w:val="00B24C48"/>
    <w:rsid w:val="00B36B6C"/>
    <w:rsid w:val="00B46D94"/>
    <w:rsid w:val="00B5688E"/>
    <w:rsid w:val="00B7532A"/>
    <w:rsid w:val="00B81FC6"/>
    <w:rsid w:val="00B85E7F"/>
    <w:rsid w:val="00B96D02"/>
    <w:rsid w:val="00BA3DB1"/>
    <w:rsid w:val="00BB2D58"/>
    <w:rsid w:val="00BB74B1"/>
    <w:rsid w:val="00BC2905"/>
    <w:rsid w:val="00BD7647"/>
    <w:rsid w:val="00BE3764"/>
    <w:rsid w:val="00BF186B"/>
    <w:rsid w:val="00C11EF7"/>
    <w:rsid w:val="00C215F0"/>
    <w:rsid w:val="00C27304"/>
    <w:rsid w:val="00C34091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46D3"/>
    <w:rsid w:val="00D67F3A"/>
    <w:rsid w:val="00D7790F"/>
    <w:rsid w:val="00DA4158"/>
    <w:rsid w:val="00DB1256"/>
    <w:rsid w:val="00DF3558"/>
    <w:rsid w:val="00DF3638"/>
    <w:rsid w:val="00E169EE"/>
    <w:rsid w:val="00E21228"/>
    <w:rsid w:val="00E362C0"/>
    <w:rsid w:val="00E36606"/>
    <w:rsid w:val="00E63120"/>
    <w:rsid w:val="00E64F96"/>
    <w:rsid w:val="00E7592E"/>
    <w:rsid w:val="00E94A0B"/>
    <w:rsid w:val="00EA6533"/>
    <w:rsid w:val="00EB626B"/>
    <w:rsid w:val="00EC5634"/>
    <w:rsid w:val="00EC6562"/>
    <w:rsid w:val="00EC6E22"/>
    <w:rsid w:val="00ED41EB"/>
    <w:rsid w:val="00ED7872"/>
    <w:rsid w:val="00EE5B69"/>
    <w:rsid w:val="00EE6DF8"/>
    <w:rsid w:val="00EF6425"/>
    <w:rsid w:val="00F0551D"/>
    <w:rsid w:val="00F055D4"/>
    <w:rsid w:val="00F11FD1"/>
    <w:rsid w:val="00F326A8"/>
    <w:rsid w:val="00F62AA2"/>
    <w:rsid w:val="00F72C58"/>
    <w:rsid w:val="00F93951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C65BD8A9-C31E-4814-938E-88C9ABD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BF83D-DDD2-49BB-BC04-FBA84231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436B03F3.dotm</Template>
  <TotalTime>9</TotalTime>
  <Pages>2</Pages>
  <Words>181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Marie Hilmersson</cp:lastModifiedBy>
  <cp:revision>34</cp:revision>
  <cp:lastPrinted>2005-03-23T12:04:00Z</cp:lastPrinted>
  <dcterms:created xsi:type="dcterms:W3CDTF">2011-06-17T11:27:00Z</dcterms:created>
  <dcterms:modified xsi:type="dcterms:W3CDTF">2020-01-13T07:23:00Z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7605184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