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0F" w:rsidRDefault="00073D0F">
      <w:pPr>
        <w:adjustRightInd w:val="0"/>
        <w:snapToGrid w:val="0"/>
        <w:rPr>
          <w:rFonts w:ascii="宋体" w:hAnsi="宋体"/>
          <w:sz w:val="28"/>
        </w:rPr>
      </w:pPr>
    </w:p>
    <w:p w:rsidR="00073D0F" w:rsidRDefault="00073D0F">
      <w:pPr>
        <w:adjustRightInd w:val="0"/>
        <w:snapToGrid w:val="0"/>
        <w:rPr>
          <w:rFonts w:ascii="宋体" w:hAnsi="宋体"/>
          <w:sz w:val="28"/>
        </w:rPr>
      </w:pPr>
    </w:p>
    <w:p w:rsidR="00073D0F" w:rsidRDefault="00073D0F" w:rsidP="00E8716B">
      <w:pPr>
        <w:pStyle w:val="2"/>
        <w:tabs>
          <w:tab w:val="clear" w:pos="0"/>
        </w:tabs>
        <w:ind w:left="2880" w:firstLineChars="0" w:firstLine="60"/>
        <w:rPr>
          <w:sz w:val="28"/>
        </w:rPr>
      </w:pPr>
      <w:r>
        <w:rPr>
          <w:rFonts w:hint="eastAsia"/>
          <w:sz w:val="28"/>
        </w:rPr>
        <w:t>基于QuartusII的实例</w:t>
      </w:r>
    </w:p>
    <w:p w:rsidR="00073D0F" w:rsidRDefault="00073D0F">
      <w:pPr>
        <w:adjustRightInd w:val="0"/>
        <w:snapToGrid w:val="0"/>
        <w:ind w:left="420"/>
        <w:rPr>
          <w:sz w:val="28"/>
        </w:rPr>
      </w:pPr>
    </w:p>
    <w:p w:rsidR="00073D0F" w:rsidRDefault="00073D0F">
      <w:pPr>
        <w:pStyle w:val="3"/>
        <w:snapToGrid w:val="0"/>
        <w:rPr>
          <w:rStyle w:val="font12b1"/>
          <w:b/>
          <w:bCs/>
          <w:sz w:val="28"/>
        </w:rPr>
      </w:pPr>
      <w:r>
        <w:rPr>
          <w:rStyle w:val="font12b1"/>
          <w:rFonts w:hint="eastAsia"/>
          <w:b/>
          <w:bCs/>
          <w:sz w:val="28"/>
        </w:rPr>
        <w:t>实验一 实验板上的KEY1按钮控制FPGA核心板上的LED灯</w:t>
      </w:r>
      <w:r w:rsidR="000423F8">
        <w:rPr>
          <w:rStyle w:val="font12b1"/>
          <w:rFonts w:hint="eastAsia"/>
          <w:b/>
          <w:bCs/>
          <w:sz w:val="28"/>
        </w:rPr>
        <w:t>——图形设计输入</w:t>
      </w:r>
    </w:p>
    <w:p w:rsidR="00073D0F" w:rsidRDefault="00073D0F">
      <w:pPr>
        <w:adjustRightInd w:val="0"/>
        <w:snapToGrid w:val="0"/>
        <w:rPr>
          <w:sz w:val="28"/>
        </w:rPr>
      </w:pPr>
      <w:r>
        <w:rPr>
          <w:rFonts w:hint="eastAsia"/>
          <w:b/>
          <w:bCs/>
          <w:sz w:val="28"/>
        </w:rPr>
        <w:t>目的</w:t>
      </w:r>
      <w:r>
        <w:rPr>
          <w:rFonts w:hint="eastAsia"/>
          <w:sz w:val="28"/>
        </w:rPr>
        <w:t>：通过该实例学习，可以了解</w:t>
      </w:r>
      <w:r>
        <w:rPr>
          <w:rFonts w:hint="eastAsia"/>
          <w:sz w:val="28"/>
        </w:rPr>
        <w:t>FPGA</w:t>
      </w:r>
      <w:r>
        <w:rPr>
          <w:rFonts w:hint="eastAsia"/>
          <w:sz w:val="28"/>
        </w:rPr>
        <w:t>的基本开发流程，熟识</w:t>
      </w:r>
      <w:r>
        <w:rPr>
          <w:rFonts w:hint="eastAsia"/>
          <w:sz w:val="28"/>
        </w:rPr>
        <w:t>quartusII</w:t>
      </w:r>
      <w:r>
        <w:rPr>
          <w:rFonts w:hint="eastAsia"/>
          <w:sz w:val="28"/>
        </w:rPr>
        <w:t>软件基本功能的使用。</w:t>
      </w:r>
    </w:p>
    <w:p w:rsidR="00073D0F" w:rsidRDefault="00073D0F">
      <w:pPr>
        <w:adjustRightInd w:val="0"/>
        <w:snapToGrid w:val="0"/>
        <w:rPr>
          <w:sz w:val="28"/>
        </w:rPr>
      </w:pPr>
      <w:r>
        <w:rPr>
          <w:rFonts w:hint="eastAsia"/>
          <w:b/>
          <w:bCs/>
          <w:sz w:val="28"/>
        </w:rPr>
        <w:t>原理</w:t>
      </w:r>
      <w:r>
        <w:rPr>
          <w:rFonts w:hint="eastAsia"/>
          <w:sz w:val="28"/>
        </w:rPr>
        <w:t>：利用一个常开按钮（实验板上的</w:t>
      </w:r>
      <w:r>
        <w:rPr>
          <w:rFonts w:hint="eastAsia"/>
          <w:sz w:val="28"/>
        </w:rPr>
        <w:t>KEY1</w:t>
      </w:r>
      <w:r w:rsidR="00F15C54">
        <w:rPr>
          <w:rFonts w:hint="eastAsia"/>
          <w:sz w:val="28"/>
        </w:rPr>
        <w:t>，</w:t>
      </w:r>
      <w:r w:rsidR="00F15C54" w:rsidRPr="00F15C54">
        <w:rPr>
          <w:rFonts w:hint="eastAsia"/>
          <w:color w:val="FF0000"/>
          <w:sz w:val="28"/>
        </w:rPr>
        <w:t>在板上标“</w:t>
      </w:r>
      <w:r w:rsidR="00F15C54" w:rsidRPr="00F15C54">
        <w:rPr>
          <w:rFonts w:hint="eastAsia"/>
          <w:color w:val="FF0000"/>
          <w:sz w:val="28"/>
        </w:rPr>
        <w:t>S2</w:t>
      </w:r>
      <w:r w:rsidR="00F15C54" w:rsidRPr="00F15C54">
        <w:rPr>
          <w:rFonts w:hint="eastAsia"/>
          <w:color w:val="FF0000"/>
          <w:sz w:val="28"/>
        </w:rPr>
        <w:t>”</w:t>
      </w:r>
      <w:r>
        <w:rPr>
          <w:rFonts w:hint="eastAsia"/>
          <w:sz w:val="28"/>
        </w:rPr>
        <w:t>）作为输入（常开时输入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，闭合时输入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），经过一个反相器后输出到核心板的第一个</w:t>
      </w:r>
      <w:r>
        <w:rPr>
          <w:rFonts w:hint="eastAsia"/>
          <w:sz w:val="28"/>
        </w:rPr>
        <w:t>LED</w:t>
      </w:r>
      <w:r>
        <w:rPr>
          <w:rFonts w:hint="eastAsia"/>
          <w:sz w:val="28"/>
        </w:rPr>
        <w:t>。</w:t>
      </w:r>
      <w:r>
        <w:rPr>
          <w:rFonts w:hint="eastAsia"/>
          <w:sz w:val="28"/>
        </w:rPr>
        <w:t>KEY1</w:t>
      </w:r>
      <w:r>
        <w:rPr>
          <w:rFonts w:hint="eastAsia"/>
          <w:sz w:val="28"/>
        </w:rPr>
        <w:t>常开时，</w:t>
      </w:r>
      <w:r>
        <w:rPr>
          <w:rFonts w:hint="eastAsia"/>
          <w:sz w:val="28"/>
        </w:rPr>
        <w:t>LED</w:t>
      </w:r>
      <w:r w:rsidR="00F15C54">
        <w:rPr>
          <w:rFonts w:hint="eastAsia"/>
          <w:sz w:val="28"/>
        </w:rPr>
        <w:t>灭</w:t>
      </w:r>
      <w:r>
        <w:rPr>
          <w:rFonts w:hint="eastAsia"/>
          <w:sz w:val="28"/>
        </w:rPr>
        <w:t>，按下（闭合）实验板上的</w:t>
      </w:r>
      <w:r>
        <w:rPr>
          <w:rFonts w:hint="eastAsia"/>
          <w:sz w:val="28"/>
        </w:rPr>
        <w:t>KEY1</w:t>
      </w:r>
      <w:r>
        <w:rPr>
          <w:rFonts w:hint="eastAsia"/>
          <w:sz w:val="28"/>
        </w:rPr>
        <w:t>，该</w:t>
      </w:r>
      <w:r>
        <w:rPr>
          <w:rFonts w:hint="eastAsia"/>
          <w:sz w:val="28"/>
        </w:rPr>
        <w:t>LED</w:t>
      </w:r>
      <w:r w:rsidR="00F15C54">
        <w:rPr>
          <w:rFonts w:hint="eastAsia"/>
          <w:sz w:val="28"/>
        </w:rPr>
        <w:t>亮</w:t>
      </w:r>
      <w:r>
        <w:rPr>
          <w:rFonts w:hint="eastAsia"/>
          <w:sz w:val="28"/>
        </w:rPr>
        <w:t>。</w:t>
      </w:r>
    </w:p>
    <w:p w:rsidR="00073D0F" w:rsidRDefault="00073D0F" w:rsidP="00073D0F">
      <w:pPr>
        <w:numPr>
          <w:ilvl w:val="1"/>
          <w:numId w:val="5"/>
        </w:numPr>
        <w:tabs>
          <w:tab w:val="num" w:pos="1280"/>
        </w:tabs>
        <w:adjustRightInd w:val="0"/>
        <w:snapToGrid w:val="0"/>
        <w:ind w:left="0" w:firstLine="0"/>
        <w:rPr>
          <w:rStyle w:val="font101"/>
          <w:sz w:val="28"/>
        </w:rPr>
      </w:pPr>
      <w:r>
        <w:rPr>
          <w:rStyle w:val="font101"/>
          <w:rFonts w:hint="eastAsia"/>
          <w:sz w:val="28"/>
        </w:rPr>
        <w:t>建立工程</w:t>
      </w:r>
    </w:p>
    <w:p w:rsidR="00073D0F" w:rsidRDefault="00073D0F">
      <w:pPr>
        <w:adjustRightInd w:val="0"/>
        <w:snapToGrid w:val="0"/>
        <w:ind w:firstLineChars="200" w:firstLine="560"/>
        <w:rPr>
          <w:sz w:val="28"/>
        </w:rPr>
      </w:pPr>
      <w:r>
        <w:rPr>
          <w:rFonts w:hint="eastAsia"/>
          <w:sz w:val="28"/>
        </w:rPr>
        <w:t>运行</w:t>
      </w:r>
      <w:r>
        <w:rPr>
          <w:rFonts w:hint="eastAsia"/>
          <w:sz w:val="28"/>
        </w:rPr>
        <w:t>QuatrusII</w:t>
      </w:r>
      <w:r>
        <w:rPr>
          <w:rFonts w:hint="eastAsia"/>
          <w:sz w:val="28"/>
        </w:rPr>
        <w:t>软件（以下简称</w:t>
      </w:r>
      <w:r>
        <w:rPr>
          <w:rFonts w:hint="eastAsia"/>
          <w:sz w:val="28"/>
        </w:rPr>
        <w:t>Q2</w:t>
      </w:r>
      <w:r>
        <w:rPr>
          <w:rFonts w:hint="eastAsia"/>
          <w:sz w:val="28"/>
        </w:rPr>
        <w:t>），建立工程，</w:t>
      </w:r>
      <w:r>
        <w:rPr>
          <w:rFonts w:hint="eastAsia"/>
          <w:sz w:val="28"/>
        </w:rPr>
        <w:t>File</w:t>
      </w:r>
      <w:r>
        <w:rPr>
          <w:sz w:val="28"/>
        </w:rPr>
        <w:sym w:font="Wingdings" w:char="F0E0"/>
      </w:r>
      <w:r>
        <w:rPr>
          <w:rFonts w:hint="eastAsia"/>
          <w:sz w:val="28"/>
        </w:rPr>
        <w:t>New Project Wizad</w:t>
      </w:r>
      <w:r>
        <w:rPr>
          <w:rFonts w:hint="eastAsia"/>
          <w:sz w:val="28"/>
        </w:rPr>
        <w:t>如</w:t>
      </w:r>
    </w:p>
    <w:p w:rsidR="00073D0F" w:rsidRDefault="00AB6109">
      <w:pPr>
        <w:adjustRightInd w:val="0"/>
        <w:snapToGrid w:val="0"/>
        <w:ind w:firstLineChars="200" w:firstLine="560"/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882515" cy="2700020"/>
            <wp:effectExtent l="0" t="0" r="0" b="0"/>
            <wp:docPr id="1" name="图片 1" descr="新建工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工程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D0F" w:rsidRDefault="00073D0F">
      <w:pPr>
        <w:pStyle w:val="a4"/>
        <w:adjustRightInd w:val="0"/>
        <w:snapToGrid w:val="0"/>
        <w:ind w:right="26" w:firstLineChars="200" w:firstLine="560"/>
        <w:rPr>
          <w:color w:val="333333"/>
          <w:sz w:val="28"/>
          <w:szCs w:val="18"/>
        </w:rPr>
      </w:pPr>
      <w:r>
        <w:rPr>
          <w:rFonts w:hint="eastAsia"/>
          <w:sz w:val="28"/>
        </w:rPr>
        <w:t>点击New Project Wizard 后弹出指定工程名的对话框，</w:t>
      </w:r>
      <w:r>
        <w:rPr>
          <w:sz w:val="28"/>
          <w:szCs w:val="18"/>
        </w:rPr>
        <w:t>在Diectory,</w:t>
      </w:r>
      <w:r>
        <w:rPr>
          <w:rFonts w:hint="eastAsia"/>
          <w:sz w:val="28"/>
          <w:szCs w:val="18"/>
        </w:rPr>
        <w:t xml:space="preserve"> </w:t>
      </w:r>
      <w:r>
        <w:rPr>
          <w:sz w:val="28"/>
          <w:szCs w:val="18"/>
        </w:rPr>
        <w:t>Name,</w:t>
      </w:r>
      <w:r>
        <w:rPr>
          <w:rFonts w:hint="eastAsia"/>
          <w:sz w:val="28"/>
          <w:szCs w:val="18"/>
        </w:rPr>
        <w:t xml:space="preserve"> </w:t>
      </w:r>
      <w:r>
        <w:rPr>
          <w:sz w:val="28"/>
          <w:szCs w:val="18"/>
        </w:rPr>
        <w:t>Top-Level Entity中如下</w:t>
      </w:r>
      <w:r>
        <w:rPr>
          <w:rFonts w:hint="eastAsia"/>
          <w:sz w:val="28"/>
          <w:szCs w:val="18"/>
        </w:rPr>
        <w:t>图</w:t>
      </w:r>
      <w:r>
        <w:rPr>
          <w:sz w:val="28"/>
          <w:szCs w:val="18"/>
        </w:rPr>
        <w:t>填写：</w:t>
      </w:r>
    </w:p>
    <w:p w:rsidR="00073D0F" w:rsidRDefault="00AB6109">
      <w:pPr>
        <w:adjustRightInd w:val="0"/>
        <w:snapToGrid w:val="0"/>
        <w:ind w:firstLineChars="200" w:firstLine="560"/>
        <w:jc w:val="center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5048955" cy="482032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0F80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0F" w:rsidRDefault="00073D0F">
      <w:pPr>
        <w:adjustRightInd w:val="0"/>
        <w:snapToGrid w:val="0"/>
        <w:ind w:firstLineChars="200" w:firstLine="560"/>
        <w:rPr>
          <w:sz w:val="28"/>
        </w:rPr>
      </w:pPr>
      <w:r>
        <w:rPr>
          <w:rFonts w:hint="eastAsia"/>
          <w:sz w:val="28"/>
        </w:rPr>
        <w:t>按</w:t>
      </w:r>
      <w:r>
        <w:rPr>
          <w:rFonts w:hint="eastAsia"/>
          <w:sz w:val="28"/>
        </w:rPr>
        <w:t>Next</w:t>
      </w:r>
      <w:r>
        <w:rPr>
          <w:rFonts w:hint="eastAsia"/>
          <w:sz w:val="28"/>
        </w:rPr>
        <w:t>按钮，出现添加工程文件的对话框：</w:t>
      </w:r>
      <w:r>
        <w:rPr>
          <w:rFonts w:hint="eastAsia"/>
          <w:sz w:val="28"/>
        </w:rPr>
        <w:t xml:space="preserve"> </w:t>
      </w:r>
    </w:p>
    <w:p w:rsidR="00073D0F" w:rsidRDefault="00AB6109">
      <w:pPr>
        <w:adjustRightInd w:val="0"/>
        <w:snapToGrid w:val="0"/>
        <w:ind w:firstLineChars="200" w:firstLine="560"/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071620" cy="3381375"/>
            <wp:effectExtent l="0" t="0" r="0" b="0"/>
            <wp:docPr id="3" name="图片 3" descr="新建工程之添加工程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建工程之添加工程文件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D0F" w:rsidRDefault="00073D0F">
      <w:pPr>
        <w:adjustRightInd w:val="0"/>
        <w:snapToGrid w:val="0"/>
        <w:ind w:firstLineChars="200" w:firstLine="560"/>
        <w:rPr>
          <w:sz w:val="28"/>
        </w:rPr>
      </w:pPr>
      <w:r>
        <w:rPr>
          <w:rFonts w:hint="eastAsia"/>
          <w:sz w:val="28"/>
        </w:rPr>
        <w:t>在这里我们先不用管它，直接按</w:t>
      </w:r>
      <w:r>
        <w:rPr>
          <w:rFonts w:hint="eastAsia"/>
          <w:sz w:val="28"/>
        </w:rPr>
        <w:t>Next</w:t>
      </w:r>
      <w:r>
        <w:rPr>
          <w:rFonts w:hint="eastAsia"/>
          <w:sz w:val="28"/>
        </w:rPr>
        <w:t>进行下一步，选择</w:t>
      </w:r>
      <w:r>
        <w:rPr>
          <w:rFonts w:hint="eastAsia"/>
          <w:sz w:val="28"/>
        </w:rPr>
        <w:t>FPGA</w:t>
      </w:r>
      <w:r>
        <w:rPr>
          <w:rFonts w:hint="eastAsia"/>
          <w:sz w:val="28"/>
        </w:rPr>
        <w:t>器件的型号：</w:t>
      </w:r>
    </w:p>
    <w:p w:rsidR="00073D0F" w:rsidRDefault="00AB6109">
      <w:pPr>
        <w:adjustRightInd w:val="0"/>
        <w:snapToGrid w:val="0"/>
        <w:ind w:firstLineChars="200" w:firstLine="560"/>
        <w:jc w:val="center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5048955" cy="48203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041F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0F" w:rsidRDefault="00073D0F">
      <w:pPr>
        <w:adjustRightInd w:val="0"/>
        <w:snapToGrid w:val="0"/>
        <w:ind w:firstLineChars="200" w:firstLine="560"/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Family</w:t>
      </w:r>
      <w:r>
        <w:rPr>
          <w:rFonts w:hint="eastAsia"/>
          <w:sz w:val="28"/>
        </w:rPr>
        <w:t>下拉筐中，我们选择</w:t>
      </w:r>
      <w:r>
        <w:rPr>
          <w:rFonts w:hint="eastAsia"/>
          <w:sz w:val="28"/>
        </w:rPr>
        <w:t>Cyclone</w:t>
      </w:r>
      <w:r w:rsidR="00AB6109">
        <w:rPr>
          <w:rFonts w:hint="eastAsia"/>
          <w:sz w:val="28"/>
        </w:rPr>
        <w:t>II</w:t>
      </w:r>
      <w:r>
        <w:rPr>
          <w:rFonts w:hint="eastAsia"/>
          <w:sz w:val="28"/>
        </w:rPr>
        <w:t>系列</w:t>
      </w:r>
      <w:r>
        <w:rPr>
          <w:rFonts w:hint="eastAsia"/>
          <w:sz w:val="28"/>
        </w:rPr>
        <w:t>FPGA</w:t>
      </w:r>
      <w:r>
        <w:rPr>
          <w:rFonts w:hint="eastAsia"/>
          <w:sz w:val="28"/>
        </w:rPr>
        <w:t>，然后在“</w:t>
      </w:r>
      <w:r>
        <w:rPr>
          <w:rFonts w:hint="eastAsia"/>
          <w:sz w:val="28"/>
        </w:rPr>
        <w:t>Available devices</w:t>
      </w:r>
      <w:r>
        <w:rPr>
          <w:rFonts w:hint="eastAsia"/>
          <w:sz w:val="28"/>
        </w:rPr>
        <w:t>：”中根据核心板的</w:t>
      </w:r>
      <w:r>
        <w:rPr>
          <w:rFonts w:hint="eastAsia"/>
          <w:sz w:val="28"/>
        </w:rPr>
        <w:t>FPGA</w:t>
      </w:r>
      <w:r>
        <w:rPr>
          <w:rFonts w:hint="eastAsia"/>
          <w:sz w:val="28"/>
        </w:rPr>
        <w:t>型号选择</w:t>
      </w:r>
      <w:r>
        <w:rPr>
          <w:rFonts w:hint="eastAsia"/>
          <w:sz w:val="28"/>
        </w:rPr>
        <w:t>FPGA</w:t>
      </w:r>
      <w:r w:rsidR="00AB6109">
        <w:rPr>
          <w:rFonts w:hint="eastAsia"/>
          <w:sz w:val="28"/>
        </w:rPr>
        <w:t>型号</w:t>
      </w:r>
      <w:r>
        <w:rPr>
          <w:rFonts w:hint="eastAsia"/>
          <w:sz w:val="28"/>
        </w:rPr>
        <w:t>。执行下一步出现对话框：</w:t>
      </w:r>
    </w:p>
    <w:p w:rsidR="00073D0F" w:rsidRDefault="00AB6109">
      <w:pPr>
        <w:adjustRightInd w:val="0"/>
        <w:snapToGrid w:val="0"/>
        <w:ind w:firstLineChars="200" w:firstLine="560"/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3787140" cy="3183255"/>
            <wp:effectExtent l="0" t="0" r="0" b="0"/>
            <wp:docPr id="5" name="图片 5" descr="新建工程之eda tools setting 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新建工程之eda tools setting sett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D0F" w:rsidRDefault="00073D0F" w:rsidP="00AB6109">
      <w:pPr>
        <w:adjustRightInd w:val="0"/>
        <w:snapToGrid w:val="0"/>
        <w:ind w:firstLineChars="200" w:firstLine="560"/>
        <w:rPr>
          <w:sz w:val="28"/>
        </w:rPr>
      </w:pPr>
      <w:r>
        <w:rPr>
          <w:rFonts w:hint="eastAsia"/>
          <w:sz w:val="28"/>
        </w:rPr>
        <w:t>这里是选择其它</w:t>
      </w:r>
      <w:r>
        <w:rPr>
          <w:rFonts w:hint="eastAsia"/>
          <w:sz w:val="28"/>
        </w:rPr>
        <w:t>EDA</w:t>
      </w:r>
      <w:r>
        <w:rPr>
          <w:rFonts w:hint="eastAsia"/>
          <w:sz w:val="28"/>
        </w:rPr>
        <w:t>工具的对话框，我们用</w:t>
      </w:r>
      <w:r>
        <w:rPr>
          <w:rFonts w:hint="eastAsia"/>
          <w:sz w:val="28"/>
        </w:rPr>
        <w:t>Q2</w:t>
      </w:r>
      <w:r>
        <w:rPr>
          <w:rFonts w:hint="eastAsia"/>
          <w:sz w:val="28"/>
        </w:rPr>
        <w:t>的集成环境进行开发，因此这里不作任何改动。按</w:t>
      </w:r>
      <w:r>
        <w:rPr>
          <w:rFonts w:hint="eastAsia"/>
          <w:sz w:val="28"/>
        </w:rPr>
        <w:t>Next</w:t>
      </w:r>
      <w:r>
        <w:rPr>
          <w:rFonts w:hint="eastAsia"/>
          <w:sz w:val="28"/>
        </w:rPr>
        <w:t>进入工程的信息总概对话框</w:t>
      </w:r>
      <w:r w:rsidR="00AB6109">
        <w:rPr>
          <w:rFonts w:hint="eastAsia"/>
          <w:sz w:val="28"/>
        </w:rPr>
        <w:t>，</w:t>
      </w:r>
      <w:r>
        <w:rPr>
          <w:rFonts w:hint="eastAsia"/>
          <w:sz w:val="28"/>
        </w:rPr>
        <w:t>按</w:t>
      </w:r>
      <w:r>
        <w:rPr>
          <w:rFonts w:hint="eastAsia"/>
          <w:sz w:val="28"/>
        </w:rPr>
        <w:t>Finish</w:t>
      </w:r>
      <w:r>
        <w:rPr>
          <w:rFonts w:hint="eastAsia"/>
          <w:sz w:val="28"/>
        </w:rPr>
        <w:t>按钮即建立一个空项目。</w:t>
      </w:r>
    </w:p>
    <w:p w:rsidR="00073D0F" w:rsidRDefault="00073D0F" w:rsidP="00073D0F">
      <w:pPr>
        <w:numPr>
          <w:ilvl w:val="1"/>
          <w:numId w:val="5"/>
        </w:numPr>
        <w:tabs>
          <w:tab w:val="num" w:pos="1280"/>
        </w:tabs>
        <w:adjustRightInd w:val="0"/>
        <w:snapToGrid w:val="0"/>
        <w:ind w:left="0" w:firstLine="0"/>
        <w:rPr>
          <w:rStyle w:val="font101"/>
          <w:sz w:val="28"/>
        </w:rPr>
      </w:pPr>
      <w:r>
        <w:rPr>
          <w:rStyle w:val="font101"/>
          <w:rFonts w:hint="eastAsia"/>
          <w:sz w:val="28"/>
        </w:rPr>
        <w:lastRenderedPageBreak/>
        <w:t>建立顶层图</w:t>
      </w:r>
    </w:p>
    <w:p w:rsidR="00073D0F" w:rsidRDefault="00073D0F">
      <w:pPr>
        <w:adjustRightInd w:val="0"/>
        <w:snapToGrid w:val="0"/>
        <w:ind w:firstLineChars="200" w:firstLine="560"/>
        <w:rPr>
          <w:sz w:val="28"/>
        </w:rPr>
      </w:pPr>
      <w:r>
        <w:rPr>
          <w:rFonts w:hint="eastAsia"/>
          <w:sz w:val="28"/>
        </w:rPr>
        <w:t>执行</w:t>
      </w:r>
      <w:r>
        <w:rPr>
          <w:rFonts w:hint="eastAsia"/>
          <w:sz w:val="28"/>
        </w:rPr>
        <w:t>File</w:t>
      </w:r>
      <w:r>
        <w:rPr>
          <w:sz w:val="28"/>
        </w:rPr>
        <w:sym w:font="Wingdings" w:char="F0E0"/>
      </w:r>
      <w:r>
        <w:rPr>
          <w:rFonts w:hint="eastAsia"/>
          <w:sz w:val="28"/>
        </w:rPr>
        <w:t>New</w:t>
      </w:r>
      <w:r>
        <w:rPr>
          <w:rFonts w:hint="eastAsia"/>
          <w:sz w:val="28"/>
        </w:rPr>
        <w:t>，弹出新建文件对话框：</w:t>
      </w:r>
    </w:p>
    <w:p w:rsidR="00073D0F" w:rsidRDefault="00AB6109">
      <w:pPr>
        <w:adjustRightInd w:val="0"/>
        <w:snapToGrid w:val="0"/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2458720" cy="1759585"/>
            <wp:effectExtent l="0" t="0" r="0" b="0"/>
            <wp:docPr id="7" name="图片 7" descr="file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-n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D0F" w:rsidRDefault="00073D0F">
      <w:pPr>
        <w:adjustRightInd w:val="0"/>
        <w:snapToGrid w:val="0"/>
        <w:ind w:firstLineChars="700" w:firstLine="1960"/>
        <w:jc w:val="center"/>
        <w:rPr>
          <w:sz w:val="28"/>
        </w:rPr>
      </w:pPr>
    </w:p>
    <w:p w:rsidR="00073D0F" w:rsidRDefault="00AB6109">
      <w:pPr>
        <w:adjustRightInd w:val="0"/>
        <w:snapToGrid w:val="0"/>
        <w:jc w:val="center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1548657</wp:posOffset>
                </wp:positionH>
                <wp:positionV relativeFrom="paragraph">
                  <wp:posOffset>814370</wp:posOffset>
                </wp:positionV>
                <wp:extent cx="2182483" cy="276045"/>
                <wp:effectExtent l="0" t="0" r="27940" b="1016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83" cy="2760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4" o:spid="_x0000_s1026" style="position:absolute;margin-left:121.95pt;margin-top:64.1pt;width:171.8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" filled="f" strokecolor="#243f60 [1604]" strokeweight="2pt"/>
            </w:pict>
          </mc:Fallback>
        </mc:AlternateContent>
      </w:r>
      <w:r>
        <w:rPr>
          <w:rFonts w:hint="eastAsia"/>
          <w:noProof/>
          <w:sz w:val="28"/>
        </w:rPr>
        <w:drawing>
          <wp:inline distT="0" distB="0" distL="0" distR="0">
            <wp:extent cx="3524742" cy="464884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01B8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09" w:rsidRDefault="00073D0F">
      <w:pPr>
        <w:adjustRightInd w:val="0"/>
        <w:snapToGrid w:val="0"/>
        <w:ind w:firstLineChars="200" w:firstLine="560"/>
        <w:rPr>
          <w:sz w:val="28"/>
        </w:rPr>
      </w:pPr>
      <w:r>
        <w:rPr>
          <w:rFonts w:hint="eastAsia"/>
          <w:sz w:val="28"/>
        </w:rPr>
        <w:t>选择“</w:t>
      </w:r>
      <w:r>
        <w:rPr>
          <w:rFonts w:hint="eastAsia"/>
          <w:sz w:val="28"/>
        </w:rPr>
        <w:t>Block Diagram Schematic File</w:t>
      </w:r>
      <w:r>
        <w:rPr>
          <w:rFonts w:hint="eastAsia"/>
          <w:sz w:val="28"/>
        </w:rPr>
        <w:t>”按</w:t>
      </w:r>
      <w:r>
        <w:rPr>
          <w:rFonts w:hint="eastAsia"/>
          <w:sz w:val="28"/>
        </w:rPr>
        <w:t>OK</w:t>
      </w:r>
      <w:r>
        <w:rPr>
          <w:rFonts w:hint="eastAsia"/>
          <w:sz w:val="28"/>
        </w:rPr>
        <w:t>即建立一个空的顶层图，缺省名为“</w:t>
      </w:r>
      <w:r>
        <w:rPr>
          <w:rFonts w:hint="eastAsia"/>
          <w:sz w:val="28"/>
        </w:rPr>
        <w:t>Block1.bdf</w:t>
      </w:r>
      <w:r>
        <w:rPr>
          <w:rFonts w:hint="eastAsia"/>
          <w:sz w:val="28"/>
        </w:rPr>
        <w:t>”，我们把它另存为（</w:t>
      </w:r>
      <w:r>
        <w:rPr>
          <w:rFonts w:hint="eastAsia"/>
          <w:sz w:val="28"/>
        </w:rPr>
        <w:t>File</w:t>
      </w:r>
      <w:r>
        <w:rPr>
          <w:sz w:val="28"/>
        </w:rPr>
        <w:sym w:font="Wingdings" w:char="F0E0"/>
      </w:r>
      <w:r>
        <w:rPr>
          <w:rFonts w:hint="eastAsia"/>
          <w:sz w:val="28"/>
        </w:rPr>
        <w:t>Save as</w:t>
      </w:r>
      <w:r>
        <w:rPr>
          <w:rFonts w:hint="eastAsia"/>
          <w:sz w:val="28"/>
        </w:rPr>
        <w:t>），接受默认的文件名，并将“</w:t>
      </w:r>
      <w:r>
        <w:rPr>
          <w:rFonts w:hint="eastAsia"/>
          <w:sz w:val="28"/>
        </w:rPr>
        <w:t>Add file to current project</w:t>
      </w:r>
      <w:r>
        <w:rPr>
          <w:rFonts w:hint="eastAsia"/>
          <w:sz w:val="28"/>
        </w:rPr>
        <w:t>”选项选上，以使该文件添加到工程中去。</w:t>
      </w:r>
    </w:p>
    <w:p w:rsidR="00073D0F" w:rsidRDefault="00073D0F">
      <w:pPr>
        <w:adjustRightInd w:val="0"/>
        <w:snapToGrid w:val="0"/>
        <w:ind w:firstLineChars="200" w:firstLine="560"/>
        <w:rPr>
          <w:sz w:val="28"/>
        </w:rPr>
      </w:pPr>
      <w:r>
        <w:rPr>
          <w:rFonts w:hint="eastAsia"/>
          <w:sz w:val="28"/>
        </w:rPr>
        <w:t>如图所示：</w:t>
      </w:r>
    </w:p>
    <w:p w:rsidR="00073D0F" w:rsidRDefault="00AB6109">
      <w:pPr>
        <w:adjustRightInd w:val="0"/>
        <w:snapToGrid w:val="0"/>
        <w:jc w:val="center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 wp14:anchorId="27B31A8F" wp14:editId="1D0EB7FE">
            <wp:extent cx="4494363" cy="3896163"/>
            <wp:effectExtent l="0" t="0" r="190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0F0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394" cy="389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0F" w:rsidRDefault="00073D0F" w:rsidP="00073D0F">
      <w:pPr>
        <w:numPr>
          <w:ilvl w:val="1"/>
          <w:numId w:val="5"/>
        </w:numPr>
        <w:tabs>
          <w:tab w:val="num" w:pos="1280"/>
        </w:tabs>
        <w:adjustRightInd w:val="0"/>
        <w:snapToGrid w:val="0"/>
        <w:ind w:left="0" w:firstLine="0"/>
        <w:rPr>
          <w:rStyle w:val="font101"/>
          <w:sz w:val="28"/>
        </w:rPr>
      </w:pPr>
      <w:r>
        <w:rPr>
          <w:rStyle w:val="font101"/>
          <w:rFonts w:hint="eastAsia"/>
          <w:sz w:val="28"/>
        </w:rPr>
        <w:t>添加逻辑元件（</w:t>
      </w:r>
      <w:r>
        <w:rPr>
          <w:rStyle w:val="font101"/>
          <w:rFonts w:hint="eastAsia"/>
          <w:sz w:val="28"/>
        </w:rPr>
        <w:t>Symbol</w:t>
      </w:r>
      <w:r>
        <w:rPr>
          <w:rStyle w:val="font101"/>
          <w:rFonts w:hint="eastAsia"/>
          <w:sz w:val="28"/>
        </w:rPr>
        <w:t>）</w:t>
      </w:r>
    </w:p>
    <w:p w:rsidR="00073D0F" w:rsidRDefault="00073D0F">
      <w:pPr>
        <w:adjustRightInd w:val="0"/>
        <w:snapToGrid w:val="0"/>
        <w:ind w:firstLineChars="200" w:firstLine="560"/>
        <w:rPr>
          <w:sz w:val="28"/>
        </w:rPr>
      </w:pPr>
      <w:r>
        <w:rPr>
          <w:rFonts w:hint="eastAsia"/>
          <w:sz w:val="28"/>
        </w:rPr>
        <w:t>双击顶层图图纸的空白处，弹出添加元件的对话筐：</w:t>
      </w:r>
    </w:p>
    <w:p w:rsidR="00073D0F" w:rsidRDefault="00AB6109">
      <w:pPr>
        <w:adjustRightInd w:val="0"/>
        <w:snapToGrid w:val="0"/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486400" cy="3467735"/>
            <wp:effectExtent l="0" t="0" r="0" b="0"/>
            <wp:docPr id="10" name="图片 10" descr="建立顶层图之3添加逻辑symbo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建立顶层图之3添加逻辑symbol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D0F" w:rsidRDefault="00073D0F">
      <w:pPr>
        <w:adjustRightInd w:val="0"/>
        <w:snapToGrid w:val="0"/>
        <w:ind w:firstLineChars="200" w:firstLine="560"/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Libraries</w:t>
      </w:r>
      <w:r>
        <w:rPr>
          <w:rFonts w:hint="eastAsia"/>
          <w:sz w:val="28"/>
        </w:rPr>
        <w:t>里寻找所需要的逻辑元件，如果知道逻辑元件的名称的话，也可以直接在</w:t>
      </w:r>
      <w:r>
        <w:rPr>
          <w:rFonts w:hint="eastAsia"/>
          <w:sz w:val="28"/>
        </w:rPr>
        <w:t>Name</w:t>
      </w:r>
      <w:r>
        <w:rPr>
          <w:rFonts w:hint="eastAsia"/>
          <w:sz w:val="28"/>
        </w:rPr>
        <w:t>一栏敲入名字，右边的预览图即可显示元件的外观，按</w:t>
      </w:r>
      <w:r>
        <w:rPr>
          <w:rFonts w:hint="eastAsia"/>
          <w:sz w:val="28"/>
        </w:rPr>
        <w:t>OK</w:t>
      </w:r>
      <w:r>
        <w:rPr>
          <w:rFonts w:hint="eastAsia"/>
          <w:sz w:val="28"/>
        </w:rPr>
        <w:t>后鼠标旁边即拖着一个元件符号，在图纸上点击左键，元件即安放在图纸上。</w:t>
      </w:r>
    </w:p>
    <w:p w:rsidR="00073D0F" w:rsidRDefault="00073D0F">
      <w:pPr>
        <w:adjustRightInd w:val="0"/>
        <w:snapToGrid w:val="0"/>
        <w:ind w:firstLineChars="200" w:firstLine="560"/>
        <w:rPr>
          <w:sz w:val="28"/>
        </w:rPr>
      </w:pPr>
      <w:r>
        <w:rPr>
          <w:rFonts w:hint="eastAsia"/>
          <w:sz w:val="28"/>
        </w:rPr>
        <w:t>在图纸上分别添加非门（</w:t>
      </w:r>
      <w:r>
        <w:rPr>
          <w:rFonts w:hint="eastAsia"/>
          <w:sz w:val="28"/>
        </w:rPr>
        <w:t>not</w:t>
      </w:r>
      <w:r>
        <w:rPr>
          <w:rFonts w:hint="eastAsia"/>
          <w:sz w:val="28"/>
        </w:rPr>
        <w:t>）、输入（</w:t>
      </w:r>
      <w:r>
        <w:rPr>
          <w:rFonts w:hint="eastAsia"/>
          <w:sz w:val="28"/>
        </w:rPr>
        <w:t>input</w:t>
      </w:r>
      <w:r>
        <w:rPr>
          <w:rFonts w:hint="eastAsia"/>
          <w:sz w:val="28"/>
        </w:rPr>
        <w:t>）、输出（</w:t>
      </w:r>
      <w:r>
        <w:rPr>
          <w:rFonts w:hint="eastAsia"/>
          <w:sz w:val="28"/>
        </w:rPr>
        <w:t>output</w:t>
      </w:r>
      <w:r>
        <w:rPr>
          <w:rFonts w:hint="eastAsia"/>
          <w:sz w:val="28"/>
        </w:rPr>
        <w:t>）三个</w:t>
      </w:r>
      <w:r>
        <w:rPr>
          <w:rFonts w:hint="eastAsia"/>
          <w:sz w:val="28"/>
        </w:rPr>
        <w:t>symbol</w:t>
      </w:r>
      <w:r>
        <w:rPr>
          <w:rFonts w:hint="eastAsia"/>
          <w:sz w:val="28"/>
        </w:rPr>
        <w:t>，如图所示：</w:t>
      </w:r>
    </w:p>
    <w:p w:rsidR="00073D0F" w:rsidRDefault="00AB6109">
      <w:pPr>
        <w:adjustRightInd w:val="0"/>
        <w:snapToGrid w:val="0"/>
        <w:jc w:val="center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5296535" cy="1449070"/>
            <wp:effectExtent l="0" t="0" r="0" b="0"/>
            <wp:docPr id="11" name="图片 11" descr="添加3个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添加3个symbo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D0F" w:rsidRDefault="00073D0F">
      <w:pPr>
        <w:adjustRightInd w:val="0"/>
        <w:snapToGrid w:val="0"/>
        <w:ind w:firstLineChars="200" w:firstLine="560"/>
        <w:rPr>
          <w:sz w:val="28"/>
        </w:rPr>
      </w:pPr>
      <w:r>
        <w:rPr>
          <w:rFonts w:hint="eastAsia"/>
          <w:sz w:val="28"/>
        </w:rPr>
        <w:t>连线，将鼠标移到</w:t>
      </w:r>
      <w:r>
        <w:rPr>
          <w:rFonts w:hint="eastAsia"/>
          <w:sz w:val="28"/>
        </w:rPr>
        <w:t>symbol</w:t>
      </w:r>
      <w:r>
        <w:rPr>
          <w:rFonts w:hint="eastAsia"/>
          <w:sz w:val="28"/>
        </w:rPr>
        <w:t>连线端口的那里，鼠标变成图示模样：</w:t>
      </w:r>
      <w:r w:rsidR="00AB6109">
        <w:rPr>
          <w:rFonts w:hint="eastAsia"/>
          <w:noProof/>
          <w:sz w:val="28"/>
        </w:rPr>
        <w:drawing>
          <wp:inline distT="0" distB="0" distL="0" distR="0">
            <wp:extent cx="854075" cy="370840"/>
            <wp:effectExtent l="0" t="0" r="0" b="0"/>
            <wp:docPr id="12" name="图片 12" descr="连线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连线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>，按下左键拖动鼠标到另一个</w:t>
      </w:r>
      <w:r>
        <w:rPr>
          <w:rFonts w:hint="eastAsia"/>
          <w:sz w:val="28"/>
        </w:rPr>
        <w:t>symbol</w:t>
      </w:r>
      <w:r>
        <w:rPr>
          <w:rFonts w:hint="eastAsia"/>
          <w:sz w:val="28"/>
        </w:rPr>
        <w:t>的连线端。本例中，这三个</w:t>
      </w:r>
      <w:r>
        <w:rPr>
          <w:rFonts w:hint="eastAsia"/>
          <w:sz w:val="28"/>
        </w:rPr>
        <w:t>symbol</w:t>
      </w:r>
      <w:r>
        <w:rPr>
          <w:rFonts w:hint="eastAsia"/>
          <w:sz w:val="28"/>
        </w:rPr>
        <w:t>的连线如下图所示：</w:t>
      </w:r>
    </w:p>
    <w:p w:rsidR="00073D0F" w:rsidRDefault="00AB6109">
      <w:pPr>
        <w:adjustRightInd w:val="0"/>
        <w:snapToGrid w:val="0"/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029200" cy="733425"/>
            <wp:effectExtent l="0" t="0" r="0" b="0"/>
            <wp:docPr id="13" name="图片 13" descr="连线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连线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D0F" w:rsidRDefault="00073D0F">
      <w:pPr>
        <w:adjustRightInd w:val="0"/>
        <w:snapToGrid w:val="0"/>
        <w:ind w:firstLineChars="200" w:firstLine="560"/>
        <w:rPr>
          <w:sz w:val="28"/>
        </w:rPr>
      </w:pPr>
      <w:r>
        <w:rPr>
          <w:rFonts w:hint="eastAsia"/>
          <w:sz w:val="28"/>
        </w:rPr>
        <w:t>分别双击</w:t>
      </w:r>
      <w:r>
        <w:rPr>
          <w:rFonts w:hint="eastAsia"/>
          <w:sz w:val="28"/>
        </w:rPr>
        <w:t>input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output symbol</w:t>
      </w:r>
      <w:r>
        <w:rPr>
          <w:rFonts w:hint="eastAsia"/>
          <w:sz w:val="28"/>
        </w:rPr>
        <w:t>的名字“</w:t>
      </w:r>
      <w:r>
        <w:rPr>
          <w:rFonts w:hint="eastAsia"/>
          <w:sz w:val="28"/>
        </w:rPr>
        <w:t>pin_name</w:t>
      </w:r>
      <w:r>
        <w:rPr>
          <w:rFonts w:hint="eastAsia"/>
          <w:sz w:val="28"/>
        </w:rPr>
        <w:t>”、“</w:t>
      </w:r>
      <w:r>
        <w:rPr>
          <w:rFonts w:hint="eastAsia"/>
          <w:sz w:val="28"/>
        </w:rPr>
        <w:t>pin_name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>
          <w:rPr>
            <w:rFonts w:hint="eastAsia"/>
            <w:sz w:val="28"/>
          </w:rPr>
          <w:t>1</w:t>
        </w:r>
        <w:r>
          <w:rPr>
            <w:rFonts w:hint="eastAsia"/>
            <w:sz w:val="28"/>
          </w:rPr>
          <w:t>”</w:t>
        </w:r>
      </w:smartTag>
      <w:r>
        <w:rPr>
          <w:rFonts w:hint="eastAsia"/>
          <w:sz w:val="28"/>
        </w:rPr>
        <w:t>，将它们的名字改为</w:t>
      </w:r>
      <w:r>
        <w:rPr>
          <w:rFonts w:hint="eastAsia"/>
          <w:sz w:val="28"/>
        </w:rPr>
        <w:t>Key1</w:t>
      </w:r>
      <w:r>
        <w:rPr>
          <w:rFonts w:hint="eastAsia"/>
          <w:sz w:val="28"/>
        </w:rPr>
        <w:t>，</w:t>
      </w:r>
      <w:r w:rsidR="00AB6109">
        <w:rPr>
          <w:rFonts w:hint="eastAsia"/>
          <w:sz w:val="28"/>
        </w:rPr>
        <w:t>LED</w:t>
      </w:r>
      <w:r>
        <w:rPr>
          <w:rFonts w:hint="eastAsia"/>
          <w:sz w:val="28"/>
        </w:rPr>
        <w:t>：</w:t>
      </w:r>
    </w:p>
    <w:p w:rsidR="00073D0F" w:rsidRDefault="00AB6109">
      <w:pPr>
        <w:adjustRightInd w:val="0"/>
        <w:snapToGrid w:val="0"/>
        <w:ind w:firstLineChars="200" w:firstLine="56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831080" cy="422910"/>
            <wp:effectExtent l="0" t="0" r="0" b="0"/>
            <wp:docPr id="14" name="图片 14" descr="连线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连线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D0F" w:rsidRDefault="00073D0F">
      <w:pPr>
        <w:adjustRightInd w:val="0"/>
        <w:snapToGrid w:val="0"/>
        <w:ind w:firstLineChars="200" w:firstLine="560"/>
        <w:rPr>
          <w:sz w:val="28"/>
        </w:rPr>
      </w:pPr>
    </w:p>
    <w:p w:rsidR="00F15C54" w:rsidRDefault="00F15C54">
      <w:pPr>
        <w:adjustRightInd w:val="0"/>
        <w:snapToGrid w:val="0"/>
        <w:ind w:firstLineChars="200" w:firstLine="560"/>
        <w:rPr>
          <w:sz w:val="28"/>
        </w:rPr>
      </w:pPr>
    </w:p>
    <w:p w:rsidR="00073D0F" w:rsidRDefault="00073D0F" w:rsidP="00073D0F">
      <w:pPr>
        <w:numPr>
          <w:ilvl w:val="1"/>
          <w:numId w:val="5"/>
        </w:numPr>
        <w:tabs>
          <w:tab w:val="num" w:pos="1280"/>
        </w:tabs>
        <w:adjustRightInd w:val="0"/>
        <w:snapToGrid w:val="0"/>
        <w:ind w:left="0" w:firstLine="0"/>
        <w:rPr>
          <w:sz w:val="28"/>
        </w:rPr>
      </w:pPr>
      <w:r>
        <w:rPr>
          <w:rStyle w:val="font101"/>
          <w:rFonts w:hint="eastAsia"/>
          <w:sz w:val="28"/>
        </w:rPr>
        <w:t>设置。</w:t>
      </w:r>
      <w:r>
        <w:rPr>
          <w:rFonts w:hint="eastAsia"/>
          <w:sz w:val="28"/>
        </w:rPr>
        <w:t>在建立工程的时候我们选定了芯片型号，其实也可以在这一步设定芯片型号，在菜单</w:t>
      </w:r>
      <w:r>
        <w:rPr>
          <w:rFonts w:hint="eastAsia"/>
          <w:sz w:val="28"/>
        </w:rPr>
        <w:t>Assignments</w:t>
      </w:r>
      <w:r>
        <w:rPr>
          <w:sz w:val="28"/>
        </w:rPr>
        <w:sym w:font="Wingdings" w:char="F0E0"/>
      </w:r>
      <w:r>
        <w:rPr>
          <w:rFonts w:hint="eastAsia"/>
          <w:sz w:val="28"/>
        </w:rPr>
        <w:t>Device</w:t>
      </w:r>
      <w:r>
        <w:rPr>
          <w:rFonts w:hint="eastAsia"/>
          <w:sz w:val="28"/>
        </w:rPr>
        <w:t>：</w:t>
      </w:r>
    </w:p>
    <w:p w:rsidR="00073D0F" w:rsidRDefault="00AB6109">
      <w:pPr>
        <w:adjustRightInd w:val="0"/>
        <w:snapToGrid w:val="0"/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166995" cy="1725295"/>
            <wp:effectExtent l="0" t="0" r="0" b="0"/>
            <wp:docPr id="15" name="图片 15" descr="设定芯片型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设定芯片型号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D0F" w:rsidRDefault="00073D0F">
      <w:pPr>
        <w:adjustRightInd w:val="0"/>
        <w:snapToGrid w:val="0"/>
        <w:jc w:val="center"/>
        <w:rPr>
          <w:sz w:val="28"/>
        </w:rPr>
      </w:pPr>
    </w:p>
    <w:p w:rsidR="00AB6109" w:rsidRDefault="00AB6109" w:rsidP="00AB6109">
      <w:pPr>
        <w:adjustRightInd w:val="0"/>
        <w:snapToGrid w:val="0"/>
        <w:ind w:firstLineChars="200" w:firstLine="560"/>
        <w:jc w:val="center"/>
        <w:rPr>
          <w:sz w:val="28"/>
        </w:rPr>
      </w:pPr>
    </w:p>
    <w:p w:rsidR="00073D0F" w:rsidRDefault="00073D0F">
      <w:pPr>
        <w:adjustRightInd w:val="0"/>
        <w:snapToGrid w:val="0"/>
        <w:ind w:firstLineChars="200" w:firstLine="560"/>
        <w:rPr>
          <w:sz w:val="28"/>
        </w:rPr>
      </w:pPr>
      <w:r>
        <w:rPr>
          <w:rFonts w:hint="eastAsia"/>
          <w:sz w:val="28"/>
        </w:rPr>
        <w:t>根据核心板的</w:t>
      </w:r>
      <w:r>
        <w:rPr>
          <w:rFonts w:hint="eastAsia"/>
          <w:sz w:val="28"/>
        </w:rPr>
        <w:t>FPGA</w:t>
      </w:r>
      <w:r>
        <w:rPr>
          <w:rFonts w:hint="eastAsia"/>
          <w:sz w:val="28"/>
        </w:rPr>
        <w:t>选择芯片型号，如</w:t>
      </w:r>
      <w:r w:rsidR="00AB6109">
        <w:rPr>
          <w:rFonts w:hint="eastAsia"/>
          <w:sz w:val="28"/>
        </w:rPr>
        <w:t>根据我们的实验板</w:t>
      </w:r>
      <w:r>
        <w:rPr>
          <w:rFonts w:hint="eastAsia"/>
          <w:sz w:val="28"/>
        </w:rPr>
        <w:t>选择</w:t>
      </w:r>
      <w:r>
        <w:rPr>
          <w:rFonts w:hint="eastAsia"/>
          <w:sz w:val="28"/>
        </w:rPr>
        <w:t>EP</w:t>
      </w:r>
      <w:r w:rsidR="00AB6109">
        <w:rPr>
          <w:rFonts w:hint="eastAsia"/>
          <w:sz w:val="28"/>
        </w:rPr>
        <w:t>2</w:t>
      </w:r>
      <w:r>
        <w:rPr>
          <w:rFonts w:hint="eastAsia"/>
          <w:sz w:val="28"/>
        </w:rPr>
        <w:t>C</w:t>
      </w:r>
      <w:r w:rsidR="00AB6109">
        <w:rPr>
          <w:rFonts w:hint="eastAsia"/>
          <w:sz w:val="28"/>
        </w:rPr>
        <w:t>5</w:t>
      </w:r>
      <w:r>
        <w:rPr>
          <w:rFonts w:hint="eastAsia"/>
          <w:sz w:val="28"/>
        </w:rPr>
        <w:t>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4"/>
          <w:attr w:name="UnitName" w:val="C"/>
        </w:smartTagPr>
        <w:r>
          <w:rPr>
            <w:rFonts w:hint="eastAsia"/>
            <w:sz w:val="28"/>
          </w:rPr>
          <w:t>144C</w:t>
        </w:r>
      </w:smartTag>
      <w:r>
        <w:rPr>
          <w:rFonts w:hint="eastAsia"/>
          <w:sz w:val="28"/>
        </w:rPr>
        <w:t>8</w:t>
      </w:r>
      <w:r>
        <w:rPr>
          <w:rFonts w:hint="eastAsia"/>
          <w:sz w:val="28"/>
        </w:rPr>
        <w:t>。点击设置对话框的“</w:t>
      </w:r>
      <w:r>
        <w:rPr>
          <w:rFonts w:hint="eastAsia"/>
          <w:sz w:val="28"/>
        </w:rPr>
        <w:t>Device &amp; Pin Options</w:t>
      </w:r>
      <w:r>
        <w:rPr>
          <w:rFonts w:hint="eastAsia"/>
          <w:sz w:val="28"/>
        </w:rPr>
        <w:t>”按钮弹出</w:t>
      </w:r>
      <w:r>
        <w:rPr>
          <w:rFonts w:hint="eastAsia"/>
          <w:sz w:val="28"/>
        </w:rPr>
        <w:t>Device &amp; Pin Options</w:t>
      </w:r>
      <w:r>
        <w:rPr>
          <w:rFonts w:hint="eastAsia"/>
          <w:sz w:val="28"/>
        </w:rPr>
        <w:t>对话框，并选择该对话框的</w:t>
      </w:r>
      <w:r>
        <w:rPr>
          <w:rFonts w:hint="eastAsia"/>
          <w:sz w:val="28"/>
        </w:rPr>
        <w:t>Configuration</w:t>
      </w:r>
      <w:r>
        <w:rPr>
          <w:rFonts w:hint="eastAsia"/>
          <w:sz w:val="28"/>
        </w:rPr>
        <w:t>选项卡，如下图所示：</w:t>
      </w:r>
    </w:p>
    <w:p w:rsidR="00073D0F" w:rsidRDefault="00AB6109">
      <w:pPr>
        <w:adjustRightInd w:val="0"/>
        <w:snapToGrid w:val="0"/>
        <w:jc w:val="center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4062953" cy="4163877"/>
            <wp:effectExtent l="0" t="0" r="0" b="8255"/>
            <wp:docPr id="17" name="图片 17" descr="配置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配置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267" cy="416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C54" w:rsidRDefault="00073D0F" w:rsidP="00F15C54">
      <w:pPr>
        <w:adjustRightInd w:val="0"/>
        <w:snapToGrid w:val="0"/>
        <w:ind w:firstLineChars="200" w:firstLine="560"/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Configuration</w:t>
      </w:r>
      <w:r>
        <w:rPr>
          <w:rFonts w:hint="eastAsia"/>
          <w:sz w:val="28"/>
        </w:rPr>
        <w:t>选项卡中，选择如上图所示内容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注意：这里一定要根据开发板的具体</w:t>
      </w:r>
      <w:r>
        <w:rPr>
          <w:rFonts w:hint="eastAsia"/>
          <w:sz w:val="28"/>
        </w:rPr>
        <w:t>EPCS</w:t>
      </w:r>
      <w:r>
        <w:rPr>
          <w:rFonts w:hint="eastAsia"/>
          <w:sz w:val="28"/>
        </w:rPr>
        <w:t>芯片情况进行选择。</w:t>
      </w:r>
      <w:r w:rsidR="00E545C4">
        <w:rPr>
          <w:sz w:val="28"/>
        </w:rPr>
        <w:t>(</w:t>
      </w:r>
      <w:r>
        <w:rPr>
          <w:rFonts w:hint="eastAsia"/>
          <w:sz w:val="28"/>
        </w:rPr>
        <w:t>QII</w:t>
      </w:r>
      <w:r>
        <w:rPr>
          <w:rFonts w:hint="eastAsia"/>
          <w:sz w:val="28"/>
        </w:rPr>
        <w:t>软件默认是</w:t>
      </w:r>
      <w:r>
        <w:rPr>
          <w:rFonts w:hint="eastAsia"/>
          <w:sz w:val="28"/>
        </w:rPr>
        <w:t>AUTO</w:t>
      </w:r>
      <w:r w:rsidR="00E545C4">
        <w:rPr>
          <w:rFonts w:hint="eastAsia"/>
          <w:sz w:val="28"/>
        </w:rPr>
        <w:t>,</w:t>
      </w:r>
      <w:r w:rsidR="00E545C4">
        <w:rPr>
          <w:rFonts w:hint="eastAsia"/>
          <w:sz w:val="28"/>
        </w:rPr>
        <w:t>其</w:t>
      </w:r>
      <w:r w:rsidR="00B47854">
        <w:rPr>
          <w:rFonts w:hint="eastAsia"/>
          <w:sz w:val="28"/>
        </w:rPr>
        <w:t>AUTO</w:t>
      </w:r>
      <w:r w:rsidR="0038240F">
        <w:rPr>
          <w:rFonts w:hint="eastAsia"/>
          <w:sz w:val="28"/>
        </w:rPr>
        <w:t>选择与</w:t>
      </w:r>
      <w:r w:rsidR="00E545C4">
        <w:rPr>
          <w:rFonts w:hint="eastAsia"/>
          <w:sz w:val="28"/>
        </w:rPr>
        <w:t>实际不一定会相符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。</w:t>
      </w:r>
    </w:p>
    <w:p w:rsidR="00F15C54" w:rsidRDefault="00AB6109" w:rsidP="00F15C54">
      <w:pPr>
        <w:adjustRightInd w:val="0"/>
        <w:snapToGrid w:val="0"/>
        <w:ind w:firstLineChars="200" w:firstLine="562"/>
        <w:rPr>
          <w:b/>
          <w:color w:val="FF0000"/>
          <w:sz w:val="28"/>
        </w:rPr>
      </w:pPr>
      <w:r w:rsidRPr="00F15C54">
        <w:rPr>
          <w:rFonts w:hint="eastAsia"/>
          <w:b/>
          <w:color w:val="FF0000"/>
          <w:sz w:val="28"/>
        </w:rPr>
        <w:t>请务必</w:t>
      </w:r>
      <w:r w:rsidR="00073D0F" w:rsidRPr="00F15C54">
        <w:rPr>
          <w:rFonts w:hint="eastAsia"/>
          <w:b/>
          <w:color w:val="FF0000"/>
          <w:sz w:val="28"/>
          <w:szCs w:val="28"/>
        </w:rPr>
        <w:t>在</w:t>
      </w:r>
      <w:r w:rsidR="00073D0F" w:rsidRPr="00F15C54">
        <w:rPr>
          <w:rFonts w:hint="eastAsia"/>
          <w:b/>
          <w:color w:val="FF0000"/>
          <w:sz w:val="28"/>
          <w:szCs w:val="28"/>
        </w:rPr>
        <w:t>Unused Pins</w:t>
      </w:r>
      <w:r w:rsidR="00073D0F" w:rsidRPr="00F15C54">
        <w:rPr>
          <w:rFonts w:hint="eastAsia"/>
          <w:b/>
          <w:color w:val="FF0000"/>
          <w:sz w:val="28"/>
          <w:szCs w:val="28"/>
        </w:rPr>
        <w:t>标签中选择</w:t>
      </w:r>
      <w:r w:rsidR="00073D0F" w:rsidRPr="00F15C54">
        <w:rPr>
          <w:rFonts w:hint="eastAsia"/>
          <w:b/>
          <w:color w:val="FF0000"/>
          <w:sz w:val="28"/>
          <w:szCs w:val="28"/>
        </w:rPr>
        <w:t>reserve all unused pins</w:t>
      </w:r>
      <w:r w:rsidR="00073D0F" w:rsidRPr="00F15C54">
        <w:rPr>
          <w:rFonts w:hint="eastAsia"/>
          <w:b/>
          <w:color w:val="FF0000"/>
          <w:sz w:val="28"/>
          <w:szCs w:val="28"/>
        </w:rPr>
        <w:t xml:space="preserve">　</w:t>
      </w:r>
      <w:r w:rsidR="00073D0F" w:rsidRPr="00F15C54">
        <w:rPr>
          <w:rFonts w:hint="eastAsia"/>
          <w:b/>
          <w:color w:val="FF0000"/>
          <w:sz w:val="28"/>
          <w:szCs w:val="28"/>
        </w:rPr>
        <w:t>:</w:t>
      </w:r>
      <w:r w:rsidR="00073D0F" w:rsidRPr="00F15C54">
        <w:rPr>
          <w:rFonts w:hint="eastAsia"/>
          <w:b/>
          <w:color w:val="FF0000"/>
          <w:sz w:val="28"/>
          <w:szCs w:val="28"/>
        </w:rPr>
        <w:t xml:space="preserve">　</w:t>
      </w:r>
      <w:r w:rsidR="0038240F" w:rsidRPr="00F15C54">
        <w:rPr>
          <w:rFonts w:hint="eastAsia"/>
          <w:b/>
          <w:color w:val="FF0000"/>
          <w:sz w:val="28"/>
          <w:szCs w:val="28"/>
        </w:rPr>
        <w:t>a</w:t>
      </w:r>
      <w:r w:rsidR="0038240F" w:rsidRPr="00F15C54">
        <w:rPr>
          <w:b/>
          <w:color w:val="FF0000"/>
          <w:sz w:val="28"/>
          <w:szCs w:val="28"/>
        </w:rPr>
        <w:t xml:space="preserve">s </w:t>
      </w:r>
      <w:r w:rsidR="00073D0F" w:rsidRPr="00F15C54">
        <w:rPr>
          <w:rFonts w:hint="eastAsia"/>
          <w:b/>
          <w:color w:val="FF0000"/>
          <w:sz w:val="28"/>
          <w:szCs w:val="28"/>
        </w:rPr>
        <w:t>input tri-stated</w:t>
      </w:r>
      <w:r w:rsidRPr="00F15C54">
        <w:rPr>
          <w:rFonts w:hint="eastAsia"/>
          <w:b/>
          <w:color w:val="FF0000"/>
          <w:sz w:val="28"/>
        </w:rPr>
        <w:t>！！否则有损坏实验板的危险</w:t>
      </w:r>
      <w:r w:rsidRPr="00F15C54">
        <w:rPr>
          <w:rFonts w:hint="eastAsia"/>
          <w:b/>
          <w:color w:val="FF0000"/>
          <w:sz w:val="28"/>
        </w:rPr>
        <w:t>!!</w:t>
      </w:r>
    </w:p>
    <w:p w:rsidR="00073D0F" w:rsidRDefault="00073D0F" w:rsidP="00F15C54">
      <w:pPr>
        <w:adjustRightInd w:val="0"/>
        <w:snapToGrid w:val="0"/>
        <w:ind w:firstLineChars="200" w:firstLine="560"/>
        <w:rPr>
          <w:sz w:val="28"/>
        </w:rPr>
      </w:pPr>
      <w:r>
        <w:rPr>
          <w:rFonts w:hint="eastAsia"/>
          <w:sz w:val="28"/>
        </w:rPr>
        <w:t>其余留缺省设置即可。按确定退出该对话筐</w:t>
      </w:r>
      <w:r w:rsidR="00AB6109">
        <w:rPr>
          <w:rFonts w:hint="eastAsia"/>
          <w:sz w:val="28"/>
        </w:rPr>
        <w:t>，</w:t>
      </w:r>
      <w:r>
        <w:rPr>
          <w:rFonts w:hint="eastAsia"/>
          <w:sz w:val="28"/>
        </w:rPr>
        <w:t>返回到顶层图界面。</w:t>
      </w:r>
    </w:p>
    <w:p w:rsidR="00073D0F" w:rsidRDefault="00073D0F">
      <w:pPr>
        <w:adjustRightInd w:val="0"/>
        <w:snapToGrid w:val="0"/>
        <w:rPr>
          <w:color w:val="FF0000"/>
          <w:sz w:val="28"/>
        </w:rPr>
      </w:pPr>
      <w:r>
        <w:rPr>
          <w:rFonts w:hint="eastAsia"/>
          <w:sz w:val="28"/>
        </w:rPr>
        <w:t xml:space="preserve">  </w:t>
      </w:r>
    </w:p>
    <w:p w:rsidR="00073D0F" w:rsidRDefault="00073D0F" w:rsidP="00073D0F">
      <w:pPr>
        <w:numPr>
          <w:ilvl w:val="1"/>
          <w:numId w:val="5"/>
        </w:numPr>
        <w:tabs>
          <w:tab w:val="num" w:pos="1280"/>
        </w:tabs>
        <w:adjustRightInd w:val="0"/>
        <w:snapToGrid w:val="0"/>
        <w:ind w:left="0" w:firstLine="0"/>
        <w:rPr>
          <w:rStyle w:val="font101"/>
          <w:sz w:val="28"/>
        </w:rPr>
      </w:pPr>
      <w:r>
        <w:rPr>
          <w:rStyle w:val="font101"/>
          <w:rFonts w:hint="eastAsia"/>
          <w:sz w:val="28"/>
        </w:rPr>
        <w:t>分配管脚</w:t>
      </w:r>
    </w:p>
    <w:p w:rsidR="00073D0F" w:rsidRDefault="00073D0F">
      <w:pPr>
        <w:adjustRightInd w:val="0"/>
        <w:snapToGrid w:val="0"/>
        <w:ind w:firstLineChars="200" w:firstLine="560"/>
        <w:rPr>
          <w:color w:val="333333"/>
          <w:sz w:val="28"/>
          <w:szCs w:val="18"/>
        </w:rPr>
      </w:pPr>
      <w:r>
        <w:rPr>
          <w:rFonts w:hint="eastAsia"/>
          <w:color w:val="333333"/>
          <w:sz w:val="28"/>
          <w:szCs w:val="18"/>
        </w:rPr>
        <w:t>为芯片分配管脚可以用</w:t>
      </w:r>
      <w:r>
        <w:rPr>
          <w:rFonts w:hint="eastAsia"/>
          <w:color w:val="333333"/>
          <w:sz w:val="28"/>
          <w:szCs w:val="18"/>
        </w:rPr>
        <w:t>QuartusII</w:t>
      </w:r>
      <w:r>
        <w:rPr>
          <w:rFonts w:hint="eastAsia"/>
          <w:color w:val="333333"/>
          <w:sz w:val="28"/>
          <w:szCs w:val="18"/>
        </w:rPr>
        <w:t>软件里的“</w:t>
      </w:r>
      <w:r>
        <w:rPr>
          <w:rFonts w:hint="eastAsia"/>
          <w:color w:val="333333"/>
          <w:sz w:val="28"/>
          <w:szCs w:val="18"/>
        </w:rPr>
        <w:t>Assignments</w:t>
      </w:r>
      <w:r>
        <w:rPr>
          <w:color w:val="333333"/>
          <w:sz w:val="28"/>
          <w:szCs w:val="18"/>
        </w:rPr>
        <w:sym w:font="Wingdings" w:char="F0E0"/>
      </w:r>
      <w:r>
        <w:rPr>
          <w:rFonts w:hint="eastAsia"/>
          <w:color w:val="333333"/>
          <w:sz w:val="28"/>
          <w:szCs w:val="18"/>
        </w:rPr>
        <w:t>Pins</w:t>
      </w:r>
      <w:r>
        <w:rPr>
          <w:rFonts w:hint="eastAsia"/>
          <w:color w:val="333333"/>
          <w:sz w:val="28"/>
          <w:szCs w:val="18"/>
        </w:rPr>
        <w:t>”菜单，也可以用</w:t>
      </w:r>
      <w:r>
        <w:rPr>
          <w:rFonts w:hint="eastAsia"/>
          <w:color w:val="333333"/>
          <w:sz w:val="28"/>
          <w:szCs w:val="18"/>
        </w:rPr>
        <w:t>tcl</w:t>
      </w:r>
      <w:r>
        <w:rPr>
          <w:rFonts w:hint="eastAsia"/>
          <w:color w:val="333333"/>
          <w:sz w:val="28"/>
          <w:szCs w:val="18"/>
        </w:rPr>
        <w:t>脚本文件。用</w:t>
      </w:r>
      <w:r>
        <w:rPr>
          <w:rFonts w:hint="eastAsia"/>
          <w:color w:val="333333"/>
          <w:sz w:val="28"/>
          <w:szCs w:val="18"/>
        </w:rPr>
        <w:t>Tcl</w:t>
      </w:r>
      <w:r>
        <w:rPr>
          <w:rFonts w:hint="eastAsia"/>
          <w:color w:val="333333"/>
          <w:sz w:val="28"/>
          <w:szCs w:val="18"/>
        </w:rPr>
        <w:t>文件进行配置可重用性好，易于管理，因此本文介绍用</w:t>
      </w:r>
      <w:r>
        <w:rPr>
          <w:rFonts w:hint="eastAsia"/>
          <w:color w:val="333333"/>
          <w:sz w:val="28"/>
          <w:szCs w:val="18"/>
        </w:rPr>
        <w:t>tcl</w:t>
      </w:r>
      <w:r>
        <w:rPr>
          <w:rFonts w:hint="eastAsia"/>
          <w:color w:val="333333"/>
          <w:sz w:val="28"/>
          <w:szCs w:val="18"/>
        </w:rPr>
        <w:t>的方法。对于另一种方法，可以参考</w:t>
      </w:r>
      <w:r>
        <w:rPr>
          <w:rFonts w:hint="eastAsia"/>
          <w:color w:val="333333"/>
          <w:sz w:val="28"/>
          <w:szCs w:val="18"/>
        </w:rPr>
        <w:t>QuartusII</w:t>
      </w:r>
      <w:r>
        <w:rPr>
          <w:rFonts w:hint="eastAsia"/>
          <w:color w:val="333333"/>
          <w:sz w:val="28"/>
          <w:szCs w:val="18"/>
        </w:rPr>
        <w:t>软件的帮助文档。</w:t>
      </w:r>
    </w:p>
    <w:p w:rsidR="00073D0F" w:rsidRDefault="00073D0F">
      <w:pPr>
        <w:adjustRightInd w:val="0"/>
        <w:snapToGrid w:val="0"/>
        <w:ind w:firstLineChars="200" w:firstLine="560"/>
        <w:rPr>
          <w:color w:val="333333"/>
          <w:sz w:val="28"/>
          <w:szCs w:val="18"/>
        </w:rPr>
      </w:pPr>
      <w:r>
        <w:rPr>
          <w:color w:val="333333"/>
          <w:sz w:val="28"/>
          <w:szCs w:val="18"/>
        </w:rPr>
        <w:t>在</w:t>
      </w:r>
      <w:r>
        <w:rPr>
          <w:rFonts w:hint="eastAsia"/>
          <w:color w:val="333333"/>
          <w:sz w:val="28"/>
          <w:szCs w:val="18"/>
        </w:rPr>
        <w:t>工程目录下</w:t>
      </w:r>
      <w:r>
        <w:rPr>
          <w:color w:val="333333"/>
          <w:sz w:val="28"/>
          <w:szCs w:val="18"/>
        </w:rPr>
        <w:t>建立一个</w:t>
      </w:r>
      <w:r>
        <w:rPr>
          <w:color w:val="333333"/>
          <w:sz w:val="28"/>
          <w:szCs w:val="18"/>
        </w:rPr>
        <w:t>name</w:t>
      </w:r>
      <w:r>
        <w:rPr>
          <w:color w:val="333333"/>
          <w:sz w:val="28"/>
          <w:szCs w:val="18"/>
        </w:rPr>
        <w:t>为</w:t>
      </w:r>
      <w:r>
        <w:rPr>
          <w:color w:val="333333"/>
          <w:sz w:val="28"/>
          <w:szCs w:val="18"/>
        </w:rPr>
        <w:t>Setup.tcl</w:t>
      </w:r>
      <w:r>
        <w:rPr>
          <w:color w:val="333333"/>
          <w:sz w:val="28"/>
          <w:szCs w:val="18"/>
        </w:rPr>
        <w:t>的</w:t>
      </w:r>
      <w:r>
        <w:rPr>
          <w:color w:val="333333"/>
          <w:sz w:val="28"/>
          <w:szCs w:val="18"/>
        </w:rPr>
        <w:t>file</w:t>
      </w:r>
      <w:r>
        <w:rPr>
          <w:rFonts w:hint="eastAsia"/>
          <w:color w:val="333333"/>
          <w:sz w:val="28"/>
          <w:szCs w:val="18"/>
        </w:rPr>
        <w:t>。</w:t>
      </w:r>
      <w:r>
        <w:rPr>
          <w:rFonts w:hint="eastAsia"/>
          <w:color w:val="333333"/>
          <w:sz w:val="28"/>
          <w:szCs w:val="18"/>
        </w:rPr>
        <w:t>File</w:t>
      </w:r>
      <w:r>
        <w:rPr>
          <w:color w:val="333333"/>
          <w:sz w:val="28"/>
          <w:szCs w:val="18"/>
        </w:rPr>
        <w:sym w:font="Wingdings" w:char="F0E0"/>
      </w:r>
      <w:r>
        <w:rPr>
          <w:rFonts w:hint="eastAsia"/>
          <w:color w:val="333333"/>
          <w:sz w:val="28"/>
          <w:szCs w:val="18"/>
        </w:rPr>
        <w:t>New</w:t>
      </w:r>
      <w:r>
        <w:rPr>
          <w:rFonts w:hint="eastAsia"/>
          <w:color w:val="333333"/>
          <w:sz w:val="28"/>
          <w:szCs w:val="18"/>
        </w:rPr>
        <w:t>，选择</w:t>
      </w:r>
      <w:r>
        <w:rPr>
          <w:rFonts w:hint="eastAsia"/>
          <w:color w:val="333333"/>
          <w:sz w:val="28"/>
          <w:szCs w:val="18"/>
        </w:rPr>
        <w:t>other files</w:t>
      </w:r>
      <w:r>
        <w:rPr>
          <w:rFonts w:hint="eastAsia"/>
          <w:color w:val="333333"/>
          <w:sz w:val="28"/>
          <w:szCs w:val="18"/>
        </w:rPr>
        <w:t>页面：</w:t>
      </w:r>
    </w:p>
    <w:p w:rsidR="00073D0F" w:rsidRDefault="00AB6109">
      <w:pPr>
        <w:adjustRightInd w:val="0"/>
        <w:snapToGrid w:val="0"/>
        <w:ind w:firstLineChars="200" w:firstLine="560"/>
        <w:jc w:val="center"/>
        <w:rPr>
          <w:color w:val="333333"/>
          <w:sz w:val="28"/>
          <w:szCs w:val="18"/>
        </w:rPr>
      </w:pPr>
      <w:r>
        <w:rPr>
          <w:rFonts w:hint="eastAsia"/>
          <w:noProof/>
          <w:color w:val="333333"/>
          <w:sz w:val="28"/>
          <w:szCs w:val="18"/>
        </w:rPr>
        <w:lastRenderedPageBreak/>
        <w:drawing>
          <wp:inline distT="0" distB="0" distL="0" distR="0">
            <wp:extent cx="4080510" cy="3778250"/>
            <wp:effectExtent l="0" t="0" r="0" b="0"/>
            <wp:docPr id="19" name="图片 19" descr="建立tcl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建立tcl文件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D0F" w:rsidRPr="0038240F" w:rsidRDefault="00073D0F" w:rsidP="006A103A">
      <w:pPr>
        <w:adjustRightInd w:val="0"/>
        <w:snapToGrid w:val="0"/>
        <w:ind w:firstLineChars="200" w:firstLine="560"/>
        <w:rPr>
          <w:sz w:val="28"/>
        </w:rPr>
      </w:pPr>
      <w:r>
        <w:rPr>
          <w:rFonts w:hint="eastAsia"/>
          <w:color w:val="333333"/>
          <w:sz w:val="28"/>
          <w:szCs w:val="18"/>
        </w:rPr>
        <w:t>有关</w:t>
      </w:r>
      <w:r>
        <w:rPr>
          <w:rFonts w:hint="eastAsia"/>
          <w:color w:val="333333"/>
          <w:sz w:val="28"/>
          <w:szCs w:val="18"/>
        </w:rPr>
        <w:t>tcl</w:t>
      </w:r>
      <w:r>
        <w:rPr>
          <w:rFonts w:hint="eastAsia"/>
          <w:color w:val="333333"/>
          <w:sz w:val="28"/>
          <w:szCs w:val="18"/>
        </w:rPr>
        <w:t>文件的更详尽内容可参考</w:t>
      </w:r>
      <w:r>
        <w:rPr>
          <w:rFonts w:hint="eastAsia"/>
          <w:color w:val="333333"/>
          <w:sz w:val="28"/>
          <w:szCs w:val="18"/>
        </w:rPr>
        <w:t>QuartusII</w:t>
      </w:r>
      <w:r>
        <w:rPr>
          <w:rFonts w:hint="eastAsia"/>
          <w:color w:val="333333"/>
          <w:sz w:val="28"/>
          <w:szCs w:val="18"/>
        </w:rPr>
        <w:t>的帮助文档，</w:t>
      </w:r>
      <w:r w:rsidR="00AB6109">
        <w:rPr>
          <w:rFonts w:hint="eastAsia"/>
          <w:color w:val="333333"/>
          <w:sz w:val="28"/>
          <w:szCs w:val="18"/>
        </w:rPr>
        <w:t>在此，我们已经提供了本实验板的一个</w:t>
      </w:r>
      <w:r w:rsidR="00AB6109">
        <w:rPr>
          <w:rFonts w:hint="eastAsia"/>
          <w:color w:val="333333"/>
          <w:sz w:val="28"/>
          <w:szCs w:val="18"/>
        </w:rPr>
        <w:t>sncu_pins.tcl</w:t>
      </w:r>
      <w:r w:rsidR="00AB6109">
        <w:rPr>
          <w:rFonts w:hint="eastAsia"/>
          <w:color w:val="333333"/>
          <w:sz w:val="28"/>
          <w:szCs w:val="18"/>
        </w:rPr>
        <w:t>文件，已经分配了实验板上外设的管脚</w:t>
      </w:r>
      <w:r>
        <w:rPr>
          <w:rFonts w:hint="eastAsia"/>
          <w:color w:val="333333"/>
          <w:sz w:val="28"/>
          <w:szCs w:val="18"/>
        </w:rPr>
        <w:t>。在实际项目中，该文件也可以根据具体管脚分配要求来改写。</w:t>
      </w:r>
    </w:p>
    <w:p w:rsidR="00073D0F" w:rsidRDefault="00073D0F">
      <w:pPr>
        <w:adjustRightInd w:val="0"/>
        <w:snapToGrid w:val="0"/>
        <w:ind w:firstLineChars="200" w:firstLine="560"/>
        <w:rPr>
          <w:color w:val="333333"/>
          <w:sz w:val="28"/>
          <w:szCs w:val="18"/>
        </w:rPr>
      </w:pP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#</w:t>
      </w:r>
      <w:r>
        <w:rPr>
          <w:rFonts w:hint="eastAsia"/>
          <w:color w:val="333333"/>
          <w:sz w:val="28"/>
          <w:szCs w:val="18"/>
        </w:rPr>
        <w:t>scnu_pins</w:t>
      </w:r>
      <w:r w:rsidRPr="00AB6109">
        <w:rPr>
          <w:color w:val="333333"/>
          <w:sz w:val="28"/>
          <w:szCs w:val="18"/>
        </w:rPr>
        <w:t xml:space="preserve">.tcl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set_global_assignment -name RESERVE_ALL_UNUSED_PINS "AS INPUT TRI-STATED"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set_global_assignment -name ENABLE_INIT_DONE_OUTPUT OFF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PIN_17 -to clk                                             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#led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PIN_71 -to led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#seg7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PIN_65 -to seg7com\[0\]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PIN_67 -to seg7com\[1\]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PIN_69 -to seg7com\[2\]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PIN_70 -to seg7com\[3\]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PIN_53 -to seg7data\[0\] 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PIN_55 -to seg7data\[1\]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PIN_57 -to seg7data\[2\]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PIN_58 -to seg7data\[3\]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PIN_59 -to seg7data\[4\]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PIN_60 -to seg7data\[5\]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PIN_63 -to seg7data\[6\]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PIN_64 -to seg7dp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lastRenderedPageBreak/>
        <w:t>#SDRAM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PIN_112 -to sd_data\[0\]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PIN_104 -to sd_data\[1\]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PIN_103 -to sd_data\[2\]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PIN_101 -to sd_data\[3\]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PIN_100 -to sd_data\[4\]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PIN_99 -to sd_data\[5\]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PIN_97 -to sd_data\[6\]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PIN_96 -to sd_data\[7\]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PIN_129 -to sd_data\[8\]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PIN_132 -to sd_data\[9\]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PIN_133 -to sd_data\[10\]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PIN_134 -to sd_data\[11\]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PIN_135 -to sd_data\[12\]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PIN_136 -to sd_data\[13\]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PIN_139 -to sd_data\[14\]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PIN_137 -to sd_data\[15\]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PIN_76 -to sd_addr\[0\]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PIN_75 -to sd_addr\[1\]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PIN_74 -to sd_addr\[2\]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PIN_73 -to sd_addr\[3\]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PIN_113 -to sd_addr\[4\]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PIN_114 -to sd_addr\[5\]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PIN_115 -to sd_addr\[6\]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PIN_118 -to sd_addr\[7\]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PIN_119 -to sd_addr\[8\]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PIN_120 -to sd_addr\[9\]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PIN_79 -to sd_addr\[10\]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PIN_121 -to sd_addr\[11\]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PIN_81 -to sd_ba\[0\]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PIN_80 -to sd_ba\[1\]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PIN_94 -to sd_ldqm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PIN_126 -to sd_udqm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PIN_86 -to sd_cs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PIN_87 -to sd_ras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PIN_92 -to sd_cas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 xml:space="preserve">set_location_assignment PIN_93 -to sd_we 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PIN_122 -to sd_cke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PIN_125 -to sd_clk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#key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lastRenderedPageBreak/>
        <w:t>set_location_assignment PIN_88 -to key1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PIN_89 -to key2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PIN_90 -to key3</w:t>
      </w:r>
    </w:p>
    <w:p w:rsidR="00AB6109" w:rsidRP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PIN_91 -to key4</w:t>
      </w:r>
    </w:p>
    <w:p w:rsid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  <w:r w:rsidRPr="00AB6109">
        <w:rPr>
          <w:color w:val="333333"/>
          <w:sz w:val="28"/>
          <w:szCs w:val="18"/>
        </w:rPr>
        <w:t>set_location_assignment PIN_72 -to key5</w:t>
      </w:r>
    </w:p>
    <w:p w:rsidR="00AB6109" w:rsidRDefault="00AB6109" w:rsidP="00AB6109">
      <w:pPr>
        <w:adjustRightInd w:val="0"/>
        <w:snapToGrid w:val="0"/>
        <w:rPr>
          <w:color w:val="333333"/>
          <w:sz w:val="28"/>
          <w:szCs w:val="18"/>
        </w:rPr>
      </w:pPr>
    </w:p>
    <w:p w:rsidR="00073D0F" w:rsidRDefault="00073D0F">
      <w:pPr>
        <w:pStyle w:val="a4"/>
        <w:adjustRightInd w:val="0"/>
        <w:snapToGrid w:val="0"/>
        <w:spacing w:before="0" w:beforeAutospacing="0" w:after="0" w:afterAutospacing="0"/>
        <w:ind w:right="720"/>
        <w:rPr>
          <w:color w:val="0000FF"/>
          <w:sz w:val="28"/>
          <w:szCs w:val="18"/>
        </w:rPr>
      </w:pPr>
      <w:r>
        <w:rPr>
          <w:rFonts w:hint="eastAsia"/>
          <w:sz w:val="28"/>
        </w:rPr>
        <w:t>保存到工程目录下，并注意在保存对话框选上“Add file to current project”选项。</w:t>
      </w:r>
      <w:r>
        <w:rPr>
          <w:color w:val="333333"/>
          <w:sz w:val="28"/>
          <w:szCs w:val="18"/>
        </w:rPr>
        <w:t>然后打开Tools -&gt; Tcl Scripts,选中刚才编辑的Script文件：</w:t>
      </w:r>
      <w:r w:rsidR="00F15C54">
        <w:rPr>
          <w:rFonts w:hint="eastAsia"/>
          <w:color w:val="333333"/>
          <w:sz w:val="28"/>
          <w:szCs w:val="18"/>
        </w:rPr>
        <w:t>scnu_pins.tcl</w:t>
      </w:r>
      <w:r>
        <w:rPr>
          <w:color w:val="333333"/>
          <w:sz w:val="28"/>
          <w:szCs w:val="18"/>
        </w:rPr>
        <w:t>,并点击Run</w:t>
      </w:r>
      <w:r>
        <w:rPr>
          <w:rFonts w:hint="eastAsia"/>
          <w:color w:val="0000FF"/>
          <w:sz w:val="28"/>
          <w:szCs w:val="18"/>
        </w:rPr>
        <w:t>。</w:t>
      </w:r>
    </w:p>
    <w:p w:rsidR="00073D0F" w:rsidRDefault="00F15C54">
      <w:pPr>
        <w:pStyle w:val="a4"/>
        <w:adjustRightInd w:val="0"/>
        <w:snapToGrid w:val="0"/>
        <w:spacing w:before="0" w:beforeAutospacing="0" w:after="0" w:afterAutospacing="0"/>
        <w:ind w:right="720"/>
        <w:jc w:val="center"/>
        <w:rPr>
          <w:color w:val="333333"/>
          <w:sz w:val="28"/>
          <w:szCs w:val="18"/>
        </w:rPr>
      </w:pPr>
      <w:r>
        <w:rPr>
          <w:rFonts w:hint="eastAsia"/>
          <w:noProof/>
          <w:color w:val="333333"/>
          <w:sz w:val="28"/>
          <w:szCs w:val="18"/>
        </w:rPr>
        <w:drawing>
          <wp:inline distT="0" distB="0" distL="0" distR="0">
            <wp:extent cx="4639323" cy="5963483"/>
            <wp:effectExtent l="0" t="0" r="889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0C2A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596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0F" w:rsidRDefault="00073D0F" w:rsidP="00F15C54">
      <w:pPr>
        <w:pStyle w:val="a4"/>
        <w:adjustRightInd w:val="0"/>
        <w:snapToGrid w:val="0"/>
        <w:spacing w:before="0" w:beforeAutospacing="0" w:after="0" w:afterAutospacing="0"/>
        <w:ind w:right="720" w:firstLineChars="150" w:firstLine="420"/>
        <w:rPr>
          <w:rFonts w:ascii="隶书" w:eastAsia="隶书"/>
          <w:color w:val="FF0000"/>
          <w:sz w:val="28"/>
          <w:szCs w:val="18"/>
        </w:rPr>
      </w:pPr>
      <w:r>
        <w:rPr>
          <w:rFonts w:ascii="隶书" w:eastAsia="隶书" w:hint="eastAsia"/>
          <w:color w:val="FF0000"/>
          <w:sz w:val="28"/>
          <w:szCs w:val="18"/>
        </w:rPr>
        <w:t>注意：建立工程时如果路径名有中文字符或者路径名有空格字符，则tcl Script文件将</w:t>
      </w:r>
      <w:r w:rsidR="00F15C54">
        <w:rPr>
          <w:rFonts w:ascii="隶书" w:eastAsia="隶书" w:hint="eastAsia"/>
          <w:color w:val="FF0000"/>
          <w:sz w:val="28"/>
          <w:szCs w:val="18"/>
        </w:rPr>
        <w:t>无法</w:t>
      </w:r>
      <w:r>
        <w:rPr>
          <w:rFonts w:ascii="隶书" w:eastAsia="隶书" w:hint="eastAsia"/>
          <w:color w:val="FF0000"/>
          <w:sz w:val="28"/>
          <w:szCs w:val="18"/>
        </w:rPr>
        <w:t>运行。</w:t>
      </w:r>
      <w:r w:rsidR="00F15C54">
        <w:rPr>
          <w:rFonts w:ascii="隶书" w:eastAsia="隶书" w:hint="eastAsia"/>
          <w:color w:val="FF0000"/>
          <w:sz w:val="28"/>
          <w:szCs w:val="18"/>
        </w:rPr>
        <w:t>请留意QuartusII软件的输出信息框查看是否已正常运行该tcl文件。</w:t>
      </w:r>
    </w:p>
    <w:p w:rsidR="00F15C54" w:rsidRPr="00F15C54" w:rsidRDefault="00F15C54" w:rsidP="00F15C54">
      <w:pPr>
        <w:pStyle w:val="a4"/>
        <w:adjustRightInd w:val="0"/>
        <w:snapToGrid w:val="0"/>
        <w:spacing w:before="0" w:beforeAutospacing="0" w:after="0" w:afterAutospacing="0"/>
        <w:ind w:right="720" w:firstLineChars="150" w:firstLine="420"/>
        <w:rPr>
          <w:rFonts w:ascii="隶书" w:eastAsia="隶书"/>
          <w:color w:val="FF0000"/>
          <w:sz w:val="28"/>
          <w:szCs w:val="18"/>
        </w:rPr>
      </w:pPr>
      <w:r>
        <w:rPr>
          <w:rFonts w:ascii="隶书" w:eastAsia="隶书" w:hint="eastAsia"/>
          <w:noProof/>
          <w:color w:val="FF0000"/>
          <w:sz w:val="28"/>
          <w:szCs w:val="18"/>
        </w:rPr>
        <w:drawing>
          <wp:inline distT="0" distB="0" distL="0" distR="0">
            <wp:extent cx="6120130" cy="36766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0455F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0F" w:rsidRDefault="00073D0F" w:rsidP="00073D0F">
      <w:pPr>
        <w:numPr>
          <w:ilvl w:val="1"/>
          <w:numId w:val="5"/>
        </w:numPr>
        <w:tabs>
          <w:tab w:val="num" w:pos="1280"/>
        </w:tabs>
        <w:adjustRightInd w:val="0"/>
        <w:snapToGrid w:val="0"/>
        <w:ind w:left="0" w:firstLine="0"/>
        <w:rPr>
          <w:sz w:val="28"/>
        </w:rPr>
      </w:pPr>
      <w:r>
        <w:rPr>
          <w:rStyle w:val="font101"/>
          <w:rFonts w:hint="eastAsia"/>
          <w:sz w:val="28"/>
        </w:rPr>
        <w:t>编译。</w:t>
      </w:r>
      <w:r>
        <w:rPr>
          <w:rFonts w:hint="eastAsia"/>
          <w:sz w:val="28"/>
        </w:rPr>
        <w:t>按主工具栏上的编译按钮即开始编译：</w:t>
      </w:r>
    </w:p>
    <w:p w:rsidR="00073D0F" w:rsidRDefault="00AB6109">
      <w:pPr>
        <w:adjustRightInd w:val="0"/>
        <w:snapToGrid w:val="0"/>
        <w:jc w:val="center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5986780" cy="1138555"/>
            <wp:effectExtent l="0" t="0" r="0" b="0"/>
            <wp:docPr id="21" name="图片 21" descr="开始编译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开始编译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D0F" w:rsidRDefault="00073D0F">
      <w:pPr>
        <w:adjustRightInd w:val="0"/>
        <w:snapToGrid w:val="0"/>
        <w:rPr>
          <w:sz w:val="28"/>
        </w:rPr>
      </w:pPr>
      <w:r>
        <w:rPr>
          <w:rFonts w:hint="eastAsia"/>
          <w:sz w:val="28"/>
        </w:rPr>
        <w:t>QuartusII</w:t>
      </w:r>
      <w:r>
        <w:rPr>
          <w:rFonts w:hint="eastAsia"/>
          <w:sz w:val="28"/>
        </w:rPr>
        <w:t>下面的</w:t>
      </w:r>
      <w:r>
        <w:rPr>
          <w:rFonts w:hint="eastAsia"/>
          <w:sz w:val="28"/>
        </w:rPr>
        <w:t xml:space="preserve">Message </w:t>
      </w:r>
      <w:r>
        <w:rPr>
          <w:rFonts w:hint="eastAsia"/>
          <w:sz w:val="28"/>
        </w:rPr>
        <w:t>窗口会显示一些编译信息，</w:t>
      </w:r>
      <w:r w:rsidR="00F15C54">
        <w:rPr>
          <w:rFonts w:hint="eastAsia"/>
          <w:sz w:val="28"/>
        </w:rPr>
        <w:t>若</w:t>
      </w:r>
      <w:r>
        <w:rPr>
          <w:rFonts w:hint="eastAsia"/>
          <w:sz w:val="28"/>
        </w:rPr>
        <w:t>编译成功弹出提示</w:t>
      </w:r>
      <w:r w:rsidR="00F15C54">
        <w:rPr>
          <w:rFonts w:hint="eastAsia"/>
          <w:sz w:val="28"/>
        </w:rPr>
        <w:t>。</w:t>
      </w:r>
    </w:p>
    <w:p w:rsidR="00F15C54" w:rsidRDefault="00F15C54">
      <w:pPr>
        <w:adjustRightInd w:val="0"/>
        <w:snapToGrid w:val="0"/>
        <w:rPr>
          <w:sz w:val="28"/>
        </w:rPr>
      </w:pPr>
    </w:p>
    <w:p w:rsidR="00073D0F" w:rsidRDefault="00073D0F">
      <w:pPr>
        <w:adjustRightInd w:val="0"/>
        <w:snapToGrid w:val="0"/>
        <w:jc w:val="center"/>
        <w:rPr>
          <w:sz w:val="28"/>
        </w:rPr>
      </w:pPr>
    </w:p>
    <w:p w:rsidR="00073D0F" w:rsidRDefault="00073D0F" w:rsidP="00073D0F">
      <w:pPr>
        <w:numPr>
          <w:ilvl w:val="1"/>
          <w:numId w:val="5"/>
        </w:numPr>
        <w:tabs>
          <w:tab w:val="num" w:pos="1280"/>
        </w:tabs>
        <w:adjustRightInd w:val="0"/>
        <w:snapToGrid w:val="0"/>
        <w:ind w:left="0" w:firstLine="0"/>
        <w:rPr>
          <w:rStyle w:val="font101"/>
          <w:sz w:val="28"/>
        </w:rPr>
      </w:pPr>
      <w:r>
        <w:rPr>
          <w:rStyle w:val="font101"/>
          <w:rFonts w:hint="eastAsia"/>
          <w:sz w:val="28"/>
        </w:rPr>
        <w:t>下载。</w:t>
      </w:r>
    </w:p>
    <w:p w:rsidR="00073D0F" w:rsidRDefault="00073D0F" w:rsidP="00073D0F">
      <w:pPr>
        <w:numPr>
          <w:ilvl w:val="2"/>
          <w:numId w:val="5"/>
        </w:numPr>
        <w:tabs>
          <w:tab w:val="num" w:pos="1840"/>
        </w:tabs>
        <w:adjustRightInd w:val="0"/>
        <w:snapToGrid w:val="0"/>
        <w:ind w:left="0" w:firstLine="180"/>
        <w:rPr>
          <w:sz w:val="28"/>
        </w:rPr>
      </w:pPr>
      <w:r>
        <w:rPr>
          <w:rFonts w:hint="eastAsia"/>
          <w:sz w:val="28"/>
        </w:rPr>
        <w:t>下载设置：如果第一次使用下载线下载配置文件到</w:t>
      </w:r>
      <w:r>
        <w:rPr>
          <w:rFonts w:hint="eastAsia"/>
          <w:sz w:val="28"/>
        </w:rPr>
        <w:t>FPGA</w:t>
      </w:r>
      <w:r>
        <w:rPr>
          <w:rFonts w:hint="eastAsia"/>
          <w:sz w:val="28"/>
        </w:rPr>
        <w:t>，则需要在</w:t>
      </w:r>
      <w:r>
        <w:rPr>
          <w:rFonts w:hint="eastAsia"/>
          <w:sz w:val="28"/>
        </w:rPr>
        <w:t>Q2</w:t>
      </w:r>
      <w:r>
        <w:rPr>
          <w:rFonts w:hint="eastAsia"/>
          <w:sz w:val="28"/>
        </w:rPr>
        <w:t>软件设置下载线的型号等信息。先将下载线的一头接到</w:t>
      </w:r>
      <w:r>
        <w:rPr>
          <w:rFonts w:hint="eastAsia"/>
          <w:sz w:val="28"/>
        </w:rPr>
        <w:t>PC</w:t>
      </w:r>
      <w:r>
        <w:rPr>
          <w:rFonts w:hint="eastAsia"/>
          <w:sz w:val="28"/>
        </w:rPr>
        <w:t>的</w:t>
      </w:r>
      <w:r w:rsidR="00F15C54">
        <w:rPr>
          <w:rFonts w:hint="eastAsia"/>
          <w:sz w:val="28"/>
        </w:rPr>
        <w:t>USB</w:t>
      </w:r>
      <w:r>
        <w:rPr>
          <w:rFonts w:hint="eastAsia"/>
          <w:sz w:val="28"/>
        </w:rPr>
        <w:t>，执行菜单</w:t>
      </w:r>
      <w:r>
        <w:rPr>
          <w:rFonts w:hint="eastAsia"/>
          <w:sz w:val="28"/>
        </w:rPr>
        <w:t>Tools</w:t>
      </w:r>
      <w:r>
        <w:rPr>
          <w:sz w:val="28"/>
        </w:rPr>
        <w:sym w:font="Wingdings" w:char="F0E0"/>
      </w:r>
      <w:r>
        <w:rPr>
          <w:rFonts w:hint="eastAsia"/>
          <w:sz w:val="28"/>
        </w:rPr>
        <w:t>Programmer</w:t>
      </w:r>
      <w:r>
        <w:rPr>
          <w:rFonts w:hint="eastAsia"/>
          <w:sz w:val="28"/>
        </w:rPr>
        <w:t>（如下图）</w:t>
      </w:r>
    </w:p>
    <w:p w:rsidR="00073D0F" w:rsidRDefault="00AB6109">
      <w:pPr>
        <w:adjustRightInd w:val="0"/>
        <w:snapToGrid w:val="0"/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3277870" cy="1656080"/>
            <wp:effectExtent l="0" t="0" r="0" b="0"/>
            <wp:docPr id="23" name="图片 23" descr="下载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下载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D0F" w:rsidRDefault="00073D0F">
      <w:pPr>
        <w:adjustRightInd w:val="0"/>
        <w:snapToGrid w:val="0"/>
        <w:rPr>
          <w:sz w:val="28"/>
        </w:rPr>
      </w:pPr>
      <w:r>
        <w:rPr>
          <w:rFonts w:hint="eastAsia"/>
          <w:sz w:val="28"/>
        </w:rPr>
        <w:t>打开下载界面，</w:t>
      </w:r>
      <w:r w:rsidR="00F15C54">
        <w:rPr>
          <w:rFonts w:hint="eastAsia"/>
          <w:sz w:val="28"/>
        </w:rPr>
        <w:t>若</w:t>
      </w:r>
      <w:r>
        <w:rPr>
          <w:rFonts w:hint="eastAsia"/>
          <w:sz w:val="28"/>
        </w:rPr>
        <w:t>看到</w:t>
      </w:r>
      <w:r>
        <w:rPr>
          <w:rFonts w:hint="eastAsia"/>
          <w:sz w:val="28"/>
        </w:rPr>
        <w:t>No Hardware</w:t>
      </w:r>
      <w:r>
        <w:rPr>
          <w:rFonts w:hint="eastAsia"/>
          <w:sz w:val="28"/>
        </w:rPr>
        <w:t>，表示还没有设置下载线，如下图：</w:t>
      </w:r>
    </w:p>
    <w:p w:rsidR="00073D0F" w:rsidRDefault="00F15C54">
      <w:pPr>
        <w:adjustRightInd w:val="0"/>
        <w:snapToGrid w:val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6120130" cy="136144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01AD7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0F" w:rsidRDefault="00073D0F">
      <w:pPr>
        <w:adjustRightInd w:val="0"/>
        <w:snapToGrid w:val="0"/>
        <w:rPr>
          <w:sz w:val="28"/>
        </w:rPr>
      </w:pPr>
      <w:r>
        <w:rPr>
          <w:rFonts w:hint="eastAsia"/>
          <w:sz w:val="28"/>
        </w:rPr>
        <w:t>点击</w:t>
      </w:r>
      <w:r>
        <w:rPr>
          <w:rFonts w:hint="eastAsia"/>
          <w:sz w:val="28"/>
        </w:rPr>
        <w:t>Hardware Setup</w:t>
      </w:r>
      <w:r>
        <w:rPr>
          <w:rFonts w:hint="eastAsia"/>
          <w:sz w:val="28"/>
        </w:rPr>
        <w:t>，弹出“</w:t>
      </w:r>
      <w:r>
        <w:rPr>
          <w:rFonts w:hint="eastAsia"/>
          <w:sz w:val="28"/>
        </w:rPr>
        <w:t>Hardware Setup</w:t>
      </w:r>
      <w:r>
        <w:rPr>
          <w:rFonts w:hint="eastAsia"/>
          <w:sz w:val="28"/>
        </w:rPr>
        <w:t>”对话框：</w:t>
      </w:r>
    </w:p>
    <w:p w:rsidR="00073D0F" w:rsidRDefault="00F15C54">
      <w:pPr>
        <w:adjustRightInd w:val="0"/>
        <w:snapToGrid w:val="0"/>
        <w:jc w:val="center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4896534" cy="315321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0A75E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0F" w:rsidRDefault="00073D0F">
      <w:pPr>
        <w:adjustRightInd w:val="0"/>
        <w:snapToGrid w:val="0"/>
        <w:rPr>
          <w:sz w:val="28"/>
        </w:rPr>
      </w:pPr>
      <w:r>
        <w:rPr>
          <w:rFonts w:hint="eastAsia"/>
          <w:sz w:val="28"/>
        </w:rPr>
        <w:t>点击“</w:t>
      </w:r>
      <w:r w:rsidR="00F15C54">
        <w:rPr>
          <w:rFonts w:hint="eastAsia"/>
          <w:sz w:val="28"/>
        </w:rPr>
        <w:t>No</w:t>
      </w:r>
      <w:r>
        <w:rPr>
          <w:rFonts w:hint="eastAsia"/>
          <w:sz w:val="28"/>
        </w:rPr>
        <w:t xml:space="preserve"> Hardware</w:t>
      </w:r>
      <w:r>
        <w:rPr>
          <w:rFonts w:hint="eastAsia"/>
          <w:sz w:val="28"/>
        </w:rPr>
        <w:t>”</w:t>
      </w:r>
      <w:r w:rsidR="00F15C54">
        <w:rPr>
          <w:rFonts w:hint="eastAsia"/>
          <w:sz w:val="28"/>
        </w:rPr>
        <w:t>下拉</w:t>
      </w:r>
      <w:r>
        <w:rPr>
          <w:rFonts w:hint="eastAsia"/>
          <w:sz w:val="28"/>
        </w:rPr>
        <w:t>筐</w:t>
      </w:r>
      <w:r w:rsidR="00F15C54">
        <w:rPr>
          <w:rFonts w:hint="eastAsia"/>
          <w:sz w:val="28"/>
        </w:rPr>
        <w:t>，选择</w:t>
      </w:r>
      <w:r w:rsidR="00F15C54">
        <w:rPr>
          <w:rFonts w:hint="eastAsia"/>
          <w:sz w:val="28"/>
        </w:rPr>
        <w:t>USB-BLASTER</w:t>
      </w:r>
      <w:r>
        <w:rPr>
          <w:rFonts w:hint="eastAsia"/>
          <w:sz w:val="28"/>
        </w:rPr>
        <w:t>：</w:t>
      </w:r>
    </w:p>
    <w:p w:rsidR="00073D0F" w:rsidRDefault="00F15C54">
      <w:pPr>
        <w:adjustRightInd w:val="0"/>
        <w:snapToGrid w:val="0"/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896534" cy="315321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0A0AB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0F" w:rsidRDefault="00073D0F">
      <w:pPr>
        <w:adjustRightInd w:val="0"/>
        <w:snapToGrid w:val="0"/>
        <w:ind w:firstLineChars="200" w:firstLine="560"/>
        <w:rPr>
          <w:sz w:val="28"/>
        </w:rPr>
      </w:pPr>
      <w:r>
        <w:rPr>
          <w:rFonts w:hint="eastAsia"/>
          <w:sz w:val="28"/>
        </w:rPr>
        <w:t>点击“</w:t>
      </w:r>
      <w:r>
        <w:rPr>
          <w:rFonts w:hint="eastAsia"/>
          <w:sz w:val="28"/>
        </w:rPr>
        <w:t>Close</w:t>
      </w:r>
      <w:r>
        <w:rPr>
          <w:rFonts w:hint="eastAsia"/>
          <w:sz w:val="28"/>
        </w:rPr>
        <w:t>”返回下载界面，可看到下载线已经被添加：</w:t>
      </w:r>
    </w:p>
    <w:p w:rsidR="00073D0F" w:rsidRDefault="00F15C54" w:rsidP="00F15C54">
      <w:pPr>
        <w:adjustRightInd w:val="0"/>
        <w:snapToGrid w:val="0"/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3305637" cy="533474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023B0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0F" w:rsidRDefault="00073D0F" w:rsidP="00073D0F">
      <w:pPr>
        <w:numPr>
          <w:ilvl w:val="2"/>
          <w:numId w:val="5"/>
        </w:numPr>
        <w:tabs>
          <w:tab w:val="num" w:pos="1840"/>
        </w:tabs>
        <w:adjustRightInd w:val="0"/>
        <w:snapToGrid w:val="0"/>
        <w:ind w:left="0" w:firstLine="180"/>
        <w:rPr>
          <w:sz w:val="28"/>
        </w:rPr>
      </w:pPr>
      <w:r>
        <w:rPr>
          <w:rFonts w:hint="eastAsia"/>
          <w:sz w:val="28"/>
        </w:rPr>
        <w:t>将</w:t>
      </w:r>
      <w:r w:rsidR="00F15C54">
        <w:rPr>
          <w:rFonts w:hint="eastAsia"/>
          <w:sz w:val="28"/>
        </w:rPr>
        <w:t>USB-BLASTER</w:t>
      </w:r>
      <w:r>
        <w:rPr>
          <w:rFonts w:hint="eastAsia"/>
          <w:sz w:val="28"/>
        </w:rPr>
        <w:t>下载线一头与</w:t>
      </w:r>
      <w:r>
        <w:rPr>
          <w:rFonts w:hint="eastAsia"/>
          <w:sz w:val="28"/>
        </w:rPr>
        <w:t>PC</w:t>
      </w:r>
      <w:r>
        <w:rPr>
          <w:rFonts w:hint="eastAsia"/>
          <w:sz w:val="28"/>
        </w:rPr>
        <w:t>连接，另一头插入到</w:t>
      </w:r>
      <w:r>
        <w:rPr>
          <w:rFonts w:hint="eastAsia"/>
          <w:sz w:val="28"/>
        </w:rPr>
        <w:t>JTAG</w:t>
      </w:r>
      <w:r>
        <w:rPr>
          <w:rFonts w:hint="eastAsia"/>
          <w:sz w:val="28"/>
        </w:rPr>
        <w:t>口</w:t>
      </w:r>
      <w:r w:rsidR="00F15C54">
        <w:rPr>
          <w:rFonts w:hint="eastAsia"/>
          <w:sz w:val="28"/>
        </w:rPr>
        <w:t>（实验板上下面那个）</w:t>
      </w:r>
      <w:r>
        <w:rPr>
          <w:rFonts w:hint="eastAsia"/>
          <w:sz w:val="28"/>
        </w:rPr>
        <w:t>或</w:t>
      </w:r>
      <w:r>
        <w:rPr>
          <w:rFonts w:hint="eastAsia"/>
          <w:sz w:val="28"/>
        </w:rPr>
        <w:t>EPCS1</w:t>
      </w:r>
      <w:r w:rsidR="00F15C54">
        <w:rPr>
          <w:rFonts w:hint="eastAsia"/>
          <w:sz w:val="28"/>
        </w:rPr>
        <w:t>（实验板上上面那个）</w:t>
      </w:r>
      <w:r>
        <w:rPr>
          <w:rFonts w:hint="eastAsia"/>
          <w:sz w:val="28"/>
        </w:rPr>
        <w:t>的下载口。</w:t>
      </w:r>
    </w:p>
    <w:p w:rsidR="00F15C54" w:rsidRPr="00F15C54" w:rsidRDefault="00F15C54" w:rsidP="00F15C54">
      <w:pPr>
        <w:tabs>
          <w:tab w:val="num" w:pos="1840"/>
        </w:tabs>
        <w:adjustRightInd w:val="0"/>
        <w:snapToGrid w:val="0"/>
        <w:ind w:left="180"/>
        <w:rPr>
          <w:b/>
          <w:color w:val="FF0000"/>
          <w:sz w:val="28"/>
        </w:rPr>
      </w:pPr>
      <w:r w:rsidRPr="00F15C54">
        <w:rPr>
          <w:rFonts w:hint="eastAsia"/>
          <w:b/>
          <w:color w:val="FF0000"/>
          <w:sz w:val="28"/>
        </w:rPr>
        <w:t>注意：插上下载线时请务必是在断电的情况下操作，否则有损坏</w:t>
      </w:r>
      <w:r w:rsidRPr="00F15C54">
        <w:rPr>
          <w:rFonts w:hint="eastAsia"/>
          <w:b/>
          <w:color w:val="FF0000"/>
          <w:sz w:val="28"/>
        </w:rPr>
        <w:t>FPGA</w:t>
      </w:r>
      <w:r w:rsidRPr="00F15C54">
        <w:rPr>
          <w:rFonts w:hint="eastAsia"/>
          <w:b/>
          <w:color w:val="FF0000"/>
          <w:sz w:val="28"/>
        </w:rPr>
        <w:t>下载口的危险！！</w:t>
      </w:r>
    </w:p>
    <w:p w:rsidR="00073D0F" w:rsidRDefault="00073D0F" w:rsidP="00073D0F">
      <w:pPr>
        <w:numPr>
          <w:ilvl w:val="2"/>
          <w:numId w:val="5"/>
        </w:numPr>
        <w:tabs>
          <w:tab w:val="num" w:pos="1840"/>
        </w:tabs>
        <w:adjustRightInd w:val="0"/>
        <w:snapToGrid w:val="0"/>
        <w:ind w:left="0" w:firstLine="180"/>
        <w:rPr>
          <w:sz w:val="28"/>
        </w:rPr>
      </w:pPr>
      <w:r>
        <w:rPr>
          <w:rFonts w:hint="eastAsia"/>
          <w:sz w:val="28"/>
        </w:rPr>
        <w:t>FPGA</w:t>
      </w:r>
      <w:r>
        <w:rPr>
          <w:rFonts w:hint="eastAsia"/>
          <w:sz w:val="28"/>
        </w:rPr>
        <w:t>核心板接上</w:t>
      </w:r>
      <w:r>
        <w:rPr>
          <w:rFonts w:hint="eastAsia"/>
          <w:sz w:val="28"/>
        </w:rPr>
        <w:t>5V</w:t>
      </w:r>
      <w:r>
        <w:rPr>
          <w:rFonts w:hint="eastAsia"/>
          <w:sz w:val="28"/>
        </w:rPr>
        <w:t>电源。</w:t>
      </w:r>
    </w:p>
    <w:p w:rsidR="00073D0F" w:rsidRDefault="00073D0F" w:rsidP="00073D0F">
      <w:pPr>
        <w:numPr>
          <w:ilvl w:val="2"/>
          <w:numId w:val="5"/>
        </w:numPr>
        <w:tabs>
          <w:tab w:val="num" w:pos="1840"/>
        </w:tabs>
        <w:adjustRightInd w:val="0"/>
        <w:snapToGrid w:val="0"/>
        <w:ind w:left="0" w:firstLine="180"/>
        <w:rPr>
          <w:sz w:val="28"/>
        </w:rPr>
      </w:pPr>
      <w:r>
        <w:rPr>
          <w:rFonts w:hint="eastAsia"/>
          <w:sz w:val="28"/>
        </w:rPr>
        <w:t>如果只是调试一下设计是否成功，可通过</w:t>
      </w:r>
      <w:r>
        <w:rPr>
          <w:rFonts w:hint="eastAsia"/>
          <w:sz w:val="28"/>
        </w:rPr>
        <w:t>JTAG</w:t>
      </w:r>
      <w:r>
        <w:rPr>
          <w:rFonts w:hint="eastAsia"/>
          <w:sz w:val="28"/>
        </w:rPr>
        <w:t>口把芯片的配置信息下载到</w:t>
      </w:r>
      <w:r>
        <w:rPr>
          <w:rFonts w:hint="eastAsia"/>
          <w:sz w:val="28"/>
        </w:rPr>
        <w:t>FPGA</w:t>
      </w:r>
      <w:r>
        <w:rPr>
          <w:rFonts w:hint="eastAsia"/>
          <w:sz w:val="28"/>
        </w:rPr>
        <w:t>芯片内，掉电后配置信息丢失。此时，下载界面的“</w:t>
      </w:r>
      <w:r>
        <w:rPr>
          <w:rFonts w:hint="eastAsia"/>
          <w:sz w:val="28"/>
        </w:rPr>
        <w:t>Mode</w:t>
      </w:r>
      <w:r>
        <w:rPr>
          <w:rFonts w:hint="eastAsia"/>
          <w:sz w:val="28"/>
        </w:rPr>
        <w:t>：”下拉列表应选择“</w:t>
      </w:r>
      <w:r>
        <w:rPr>
          <w:rFonts w:hint="eastAsia"/>
          <w:sz w:val="28"/>
        </w:rPr>
        <w:t>JTAG</w:t>
      </w:r>
      <w:r>
        <w:rPr>
          <w:rFonts w:hint="eastAsia"/>
          <w:sz w:val="28"/>
        </w:rPr>
        <w:t>”，并选择工程中</w:t>
      </w:r>
      <w:r>
        <w:rPr>
          <w:rFonts w:hint="eastAsia"/>
          <w:sz w:val="28"/>
        </w:rPr>
        <w:t>.sof</w:t>
      </w:r>
      <w:r>
        <w:rPr>
          <w:rFonts w:hint="eastAsia"/>
          <w:sz w:val="28"/>
        </w:rPr>
        <w:t>后缀的文件进行下载。（注意记得在</w:t>
      </w:r>
      <w:r>
        <w:rPr>
          <w:rFonts w:hint="eastAsia"/>
          <w:sz w:val="28"/>
        </w:rPr>
        <w:lastRenderedPageBreak/>
        <w:t>“</w:t>
      </w:r>
      <w:r>
        <w:rPr>
          <w:rFonts w:hint="eastAsia"/>
          <w:sz w:val="28"/>
        </w:rPr>
        <w:t>Program/Configure</w:t>
      </w:r>
      <w:r>
        <w:rPr>
          <w:rFonts w:hint="eastAsia"/>
          <w:sz w:val="28"/>
        </w:rPr>
        <w:t>”那个方框那里打上“</w:t>
      </w:r>
      <w:r>
        <w:rPr>
          <w:rFonts w:ascii="宋体" w:hAnsi="宋体" w:hint="eastAsia"/>
          <w:sz w:val="28"/>
        </w:rPr>
        <w:t>√</w:t>
      </w:r>
      <w:r>
        <w:rPr>
          <w:rFonts w:hint="eastAsia"/>
          <w:sz w:val="28"/>
        </w:rPr>
        <w:t>”，其它“</w:t>
      </w:r>
      <w:r>
        <w:rPr>
          <w:rFonts w:hint="eastAsia"/>
          <w:sz w:val="28"/>
        </w:rPr>
        <w:t>Verify</w:t>
      </w:r>
      <w:r>
        <w:rPr>
          <w:rFonts w:hint="eastAsia"/>
          <w:sz w:val="28"/>
        </w:rPr>
        <w:t>”、“</w:t>
      </w:r>
      <w:r>
        <w:rPr>
          <w:rFonts w:hint="eastAsia"/>
          <w:sz w:val="28"/>
        </w:rPr>
        <w:t>Blank Check</w:t>
      </w:r>
      <w:r>
        <w:rPr>
          <w:rFonts w:hint="eastAsia"/>
          <w:sz w:val="28"/>
        </w:rPr>
        <w:t>”等可根据需要选择。）</w:t>
      </w:r>
    </w:p>
    <w:p w:rsidR="00073D0F" w:rsidRDefault="00073D0F" w:rsidP="00073D0F">
      <w:pPr>
        <w:numPr>
          <w:ilvl w:val="2"/>
          <w:numId w:val="5"/>
        </w:numPr>
        <w:tabs>
          <w:tab w:val="num" w:pos="1840"/>
        </w:tabs>
        <w:adjustRightInd w:val="0"/>
        <w:snapToGrid w:val="0"/>
        <w:ind w:left="0" w:firstLine="180"/>
        <w:rPr>
          <w:sz w:val="28"/>
        </w:rPr>
      </w:pPr>
      <w:r>
        <w:rPr>
          <w:rFonts w:hint="eastAsia"/>
          <w:sz w:val="28"/>
        </w:rPr>
        <w:t>如果要下载到非易失</w:t>
      </w:r>
      <w:r>
        <w:rPr>
          <w:rFonts w:hint="eastAsia"/>
          <w:sz w:val="28"/>
        </w:rPr>
        <w:t>Flash</w:t>
      </w:r>
      <w:r>
        <w:rPr>
          <w:rFonts w:hint="eastAsia"/>
          <w:sz w:val="28"/>
        </w:rPr>
        <w:t>配置芯片（掉电后配置信息不丢失）里去，则将</w:t>
      </w:r>
      <w:r w:rsidR="00F15C54">
        <w:rPr>
          <w:rFonts w:hint="eastAsia"/>
          <w:sz w:val="28"/>
        </w:rPr>
        <w:t>下载线</w:t>
      </w:r>
      <w:r>
        <w:rPr>
          <w:rFonts w:hint="eastAsia"/>
          <w:sz w:val="28"/>
        </w:rPr>
        <w:t>插到</w:t>
      </w:r>
      <w:r>
        <w:rPr>
          <w:rFonts w:hint="eastAsia"/>
          <w:sz w:val="28"/>
        </w:rPr>
        <w:t>EPCS1</w:t>
      </w:r>
      <w:r>
        <w:rPr>
          <w:rFonts w:hint="eastAsia"/>
          <w:sz w:val="28"/>
        </w:rPr>
        <w:t>芯片的下载口</w:t>
      </w:r>
      <w:r w:rsidR="00F15C54">
        <w:rPr>
          <w:rFonts w:hint="eastAsia"/>
          <w:sz w:val="28"/>
        </w:rPr>
        <w:t>（实验板上上面的插口）</w:t>
      </w:r>
      <w:r>
        <w:rPr>
          <w:rFonts w:hint="eastAsia"/>
          <w:sz w:val="28"/>
        </w:rPr>
        <w:t>。并在下载界面的“</w:t>
      </w:r>
      <w:r>
        <w:rPr>
          <w:rFonts w:hint="eastAsia"/>
          <w:sz w:val="28"/>
        </w:rPr>
        <w:t>Mode</w:t>
      </w:r>
      <w:r>
        <w:rPr>
          <w:rFonts w:hint="eastAsia"/>
          <w:sz w:val="28"/>
        </w:rPr>
        <w:t>：”下拉列表应选择“</w:t>
      </w:r>
      <w:r>
        <w:rPr>
          <w:rFonts w:hint="eastAsia"/>
          <w:sz w:val="28"/>
        </w:rPr>
        <w:t>Active Serial Programming</w:t>
      </w:r>
      <w:r>
        <w:rPr>
          <w:rFonts w:hint="eastAsia"/>
          <w:sz w:val="28"/>
        </w:rPr>
        <w:t>”，并选择工程中</w:t>
      </w:r>
      <w:r>
        <w:rPr>
          <w:rFonts w:hint="eastAsia"/>
          <w:sz w:val="28"/>
        </w:rPr>
        <w:t>.pof</w:t>
      </w:r>
      <w:r>
        <w:rPr>
          <w:rFonts w:hint="eastAsia"/>
          <w:sz w:val="28"/>
        </w:rPr>
        <w:t>后缀的文件进行下载。一般情况下使用</w:t>
      </w:r>
      <w:r>
        <w:rPr>
          <w:rFonts w:hint="eastAsia"/>
          <w:sz w:val="28"/>
        </w:rPr>
        <w:t>JTAG</w:t>
      </w:r>
      <w:r>
        <w:rPr>
          <w:rFonts w:hint="eastAsia"/>
          <w:sz w:val="28"/>
        </w:rPr>
        <w:t>下载即可，等整个设计都完成了不需要再修改后才把最后的</w:t>
      </w:r>
      <w:r>
        <w:rPr>
          <w:rFonts w:hint="eastAsia"/>
          <w:sz w:val="28"/>
        </w:rPr>
        <w:t>POF</w:t>
      </w:r>
      <w:r>
        <w:rPr>
          <w:rFonts w:hint="eastAsia"/>
          <w:sz w:val="28"/>
        </w:rPr>
        <w:t>下载到</w:t>
      </w:r>
      <w:r>
        <w:rPr>
          <w:rFonts w:hint="eastAsia"/>
          <w:sz w:val="28"/>
        </w:rPr>
        <w:t>EPCS</w:t>
      </w:r>
      <w:r>
        <w:rPr>
          <w:rFonts w:hint="eastAsia"/>
          <w:sz w:val="28"/>
        </w:rPr>
        <w:t>芯片中。</w:t>
      </w:r>
    </w:p>
    <w:p w:rsidR="00F15C54" w:rsidRDefault="00F15C54">
      <w:pPr>
        <w:adjustRightInd w:val="0"/>
        <w:snapToGrid w:val="0"/>
        <w:rPr>
          <w:rStyle w:val="font101"/>
          <w:sz w:val="28"/>
        </w:rPr>
      </w:pPr>
    </w:p>
    <w:p w:rsidR="00073D0F" w:rsidRDefault="00073D0F">
      <w:pPr>
        <w:adjustRightInd w:val="0"/>
        <w:snapToGrid w:val="0"/>
        <w:rPr>
          <w:sz w:val="28"/>
        </w:rPr>
      </w:pPr>
      <w:r>
        <w:rPr>
          <w:rFonts w:hint="eastAsia"/>
          <w:color w:val="FF0000"/>
          <w:sz w:val="28"/>
        </w:rPr>
        <w:t>另外注意：插拔下载线要先断电，在插下载线的时候注意需要用手托着</w:t>
      </w:r>
      <w:r>
        <w:rPr>
          <w:rFonts w:hint="eastAsia"/>
          <w:color w:val="FF0000"/>
          <w:sz w:val="28"/>
        </w:rPr>
        <w:t>PCB</w:t>
      </w:r>
      <w:r>
        <w:rPr>
          <w:rFonts w:hint="eastAsia"/>
          <w:color w:val="FF0000"/>
          <w:sz w:val="28"/>
        </w:rPr>
        <w:t>板底部，以免会因为插入的时候过于用力导致</w:t>
      </w:r>
      <w:r>
        <w:rPr>
          <w:rFonts w:hint="eastAsia"/>
          <w:color w:val="FF0000"/>
          <w:sz w:val="28"/>
        </w:rPr>
        <w:t>PCB</w:t>
      </w:r>
      <w:r>
        <w:rPr>
          <w:rFonts w:hint="eastAsia"/>
          <w:color w:val="FF0000"/>
          <w:sz w:val="28"/>
        </w:rPr>
        <w:t>板变形从而使</w:t>
      </w:r>
      <w:r>
        <w:rPr>
          <w:rFonts w:hint="eastAsia"/>
          <w:color w:val="FF0000"/>
          <w:sz w:val="28"/>
        </w:rPr>
        <w:t>FPGA</w:t>
      </w:r>
      <w:r>
        <w:rPr>
          <w:rFonts w:hint="eastAsia"/>
          <w:color w:val="FF0000"/>
          <w:sz w:val="28"/>
        </w:rPr>
        <w:t>脱焊的危险。我们知道</w:t>
      </w:r>
      <w:r>
        <w:rPr>
          <w:rFonts w:hint="eastAsia"/>
          <w:color w:val="FF0000"/>
          <w:sz w:val="28"/>
        </w:rPr>
        <w:t>EPCS</w:t>
      </w:r>
      <w:r>
        <w:rPr>
          <w:rFonts w:hint="eastAsia"/>
          <w:color w:val="FF0000"/>
          <w:sz w:val="28"/>
        </w:rPr>
        <w:t>芯片的擦写次数是有限度的，一般我们不需要经常性下载</w:t>
      </w:r>
      <w:r>
        <w:rPr>
          <w:rFonts w:hint="eastAsia"/>
          <w:color w:val="FF0000"/>
          <w:sz w:val="28"/>
        </w:rPr>
        <w:t>POF</w:t>
      </w:r>
      <w:r>
        <w:rPr>
          <w:rFonts w:hint="eastAsia"/>
          <w:color w:val="FF0000"/>
          <w:sz w:val="28"/>
        </w:rPr>
        <w:t>到</w:t>
      </w:r>
      <w:r>
        <w:rPr>
          <w:rFonts w:hint="eastAsia"/>
          <w:color w:val="FF0000"/>
          <w:sz w:val="28"/>
        </w:rPr>
        <w:t>EPCS</w:t>
      </w:r>
      <w:r>
        <w:rPr>
          <w:rFonts w:hint="eastAsia"/>
          <w:color w:val="FF0000"/>
          <w:sz w:val="28"/>
        </w:rPr>
        <w:t>芯片中，在验证，调试，烧写</w:t>
      </w:r>
      <w:r>
        <w:rPr>
          <w:rFonts w:hint="eastAsia"/>
          <w:color w:val="FF0000"/>
          <w:sz w:val="28"/>
        </w:rPr>
        <w:t>flash</w:t>
      </w:r>
      <w:r>
        <w:rPr>
          <w:rFonts w:hint="eastAsia"/>
          <w:color w:val="FF0000"/>
          <w:sz w:val="28"/>
        </w:rPr>
        <w:t>的时候一直使用</w:t>
      </w:r>
      <w:r>
        <w:rPr>
          <w:rFonts w:hint="eastAsia"/>
          <w:color w:val="FF0000"/>
          <w:sz w:val="28"/>
        </w:rPr>
        <w:t>JTAG</w:t>
      </w:r>
      <w:r>
        <w:rPr>
          <w:rFonts w:hint="eastAsia"/>
          <w:color w:val="FF0000"/>
          <w:sz w:val="28"/>
        </w:rPr>
        <w:t>即可，只有当调试都</w:t>
      </w:r>
      <w:r>
        <w:rPr>
          <w:rFonts w:hint="eastAsia"/>
          <w:color w:val="FF0000"/>
          <w:sz w:val="28"/>
        </w:rPr>
        <w:t>OK</w:t>
      </w:r>
      <w:r>
        <w:rPr>
          <w:rFonts w:hint="eastAsia"/>
          <w:color w:val="FF0000"/>
          <w:sz w:val="28"/>
        </w:rPr>
        <w:t>了到的确需要保存配制信息的时候才使用</w:t>
      </w:r>
      <w:r>
        <w:rPr>
          <w:rFonts w:hint="eastAsia"/>
          <w:color w:val="FF0000"/>
          <w:sz w:val="28"/>
        </w:rPr>
        <w:t>EPCS</w:t>
      </w:r>
      <w:r>
        <w:rPr>
          <w:rFonts w:hint="eastAsia"/>
          <w:color w:val="FF0000"/>
          <w:sz w:val="28"/>
        </w:rPr>
        <w:t>。于此下载线就可以一直插在</w:t>
      </w:r>
      <w:r>
        <w:rPr>
          <w:rFonts w:hint="eastAsia"/>
          <w:color w:val="FF0000"/>
          <w:sz w:val="28"/>
        </w:rPr>
        <w:t>JTAG</w:t>
      </w:r>
      <w:r>
        <w:rPr>
          <w:rFonts w:hint="eastAsia"/>
          <w:color w:val="FF0000"/>
          <w:sz w:val="28"/>
        </w:rPr>
        <w:t>口，这样就不需要频繁地插拔电源，以及插拔下载线，以最大可能地降低损坏板子的风险，延长开发板的使用寿命</w:t>
      </w:r>
      <w:r>
        <w:rPr>
          <w:rFonts w:hint="eastAsia"/>
          <w:sz w:val="28"/>
        </w:rPr>
        <w:t>。</w:t>
      </w:r>
    </w:p>
    <w:p w:rsidR="00073D0F" w:rsidRDefault="00073D0F">
      <w:pPr>
        <w:adjustRightInd w:val="0"/>
        <w:snapToGrid w:val="0"/>
        <w:rPr>
          <w:sz w:val="28"/>
        </w:rPr>
      </w:pPr>
    </w:p>
    <w:p w:rsidR="00F15C54" w:rsidRPr="00F15C54" w:rsidRDefault="00F15C54" w:rsidP="00F15C54">
      <w:pPr>
        <w:adjustRightInd w:val="0"/>
        <w:snapToGrid w:val="0"/>
        <w:rPr>
          <w:color w:val="444444"/>
          <w:sz w:val="28"/>
          <w:szCs w:val="20"/>
        </w:rPr>
      </w:pPr>
      <w:r>
        <w:rPr>
          <w:rFonts w:hint="eastAsia"/>
          <w:sz w:val="28"/>
        </w:rPr>
        <w:t>补充说明：在第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步“</w:t>
      </w:r>
      <w:r>
        <w:rPr>
          <w:rStyle w:val="font101"/>
          <w:rFonts w:hint="eastAsia"/>
          <w:sz w:val="28"/>
        </w:rPr>
        <w:t>添加逻辑元件（</w:t>
      </w:r>
      <w:r>
        <w:rPr>
          <w:rStyle w:val="font101"/>
          <w:rFonts w:hint="eastAsia"/>
          <w:sz w:val="28"/>
        </w:rPr>
        <w:t>Symbol</w:t>
      </w:r>
      <w:r>
        <w:rPr>
          <w:rStyle w:val="font101"/>
          <w:rFonts w:hint="eastAsia"/>
          <w:sz w:val="28"/>
        </w:rPr>
        <w:t>）</w:t>
      </w:r>
      <w:r>
        <w:rPr>
          <w:rFonts w:hint="eastAsia"/>
          <w:sz w:val="28"/>
        </w:rPr>
        <w:t>”，我们在这个例子里面只是添加</w:t>
      </w:r>
      <w:r>
        <w:rPr>
          <w:rFonts w:hint="eastAsia"/>
          <w:sz w:val="28"/>
        </w:rPr>
        <w:t>QuartusII</w:t>
      </w:r>
      <w:r>
        <w:rPr>
          <w:rFonts w:hint="eastAsia"/>
          <w:sz w:val="28"/>
        </w:rPr>
        <w:t>的库里自带的一些逻辑符号，如果我们需要添加我们用</w:t>
      </w:r>
      <w:r>
        <w:rPr>
          <w:rFonts w:hint="eastAsia"/>
          <w:sz w:val="28"/>
        </w:rPr>
        <w:t>VHDL</w:t>
      </w:r>
      <w:r>
        <w:rPr>
          <w:rFonts w:hint="eastAsia"/>
          <w:sz w:val="28"/>
        </w:rPr>
        <w:t>编写的模块符号，必须先生成该</w:t>
      </w:r>
      <w:r>
        <w:rPr>
          <w:rFonts w:hint="eastAsia"/>
          <w:sz w:val="28"/>
        </w:rPr>
        <w:t>VHDL</w:t>
      </w:r>
      <w:r>
        <w:rPr>
          <w:rFonts w:hint="eastAsia"/>
          <w:sz w:val="28"/>
        </w:rPr>
        <w:t>对应的模块符号。</w:t>
      </w:r>
    </w:p>
    <w:p w:rsidR="00073D0F" w:rsidRDefault="00F15C54" w:rsidP="00F15C54">
      <w:pPr>
        <w:adjustRightInd w:val="0"/>
        <w:snapToGrid w:val="0"/>
        <w:ind w:firstLine="420"/>
        <w:rPr>
          <w:sz w:val="28"/>
        </w:rPr>
      </w:pPr>
      <w:r>
        <w:rPr>
          <w:rFonts w:hint="eastAsia"/>
          <w:sz w:val="28"/>
        </w:rPr>
        <w:t>在工程里打开需生成模块符号的</w:t>
      </w:r>
      <w:r>
        <w:rPr>
          <w:rFonts w:hint="eastAsia"/>
          <w:sz w:val="28"/>
        </w:rPr>
        <w:t>VHDL</w:t>
      </w:r>
      <w:r>
        <w:rPr>
          <w:rFonts w:hint="eastAsia"/>
          <w:sz w:val="28"/>
        </w:rPr>
        <w:t>文件，如</w:t>
      </w:r>
      <w:r>
        <w:rPr>
          <w:rFonts w:hint="eastAsia"/>
          <w:sz w:val="28"/>
        </w:rPr>
        <w:t>count.vhd</w:t>
      </w:r>
    </w:p>
    <w:p w:rsidR="00F15C54" w:rsidRDefault="00F15C54" w:rsidP="00F15C54">
      <w:pPr>
        <w:adjustRightInd w:val="0"/>
        <w:snapToGrid w:val="0"/>
        <w:ind w:firstLine="420"/>
        <w:rPr>
          <w:sz w:val="28"/>
        </w:rPr>
      </w:pPr>
      <w:r>
        <w:rPr>
          <w:rFonts w:hint="eastAsia"/>
          <w:sz w:val="28"/>
        </w:rPr>
        <w:t>从“文件”</w:t>
      </w:r>
      <w:r>
        <w:rPr>
          <w:rFonts w:hint="eastAsia"/>
          <w:sz w:val="28"/>
        </w:rPr>
        <w:t>-&gt;</w:t>
      </w:r>
      <w:r>
        <w:rPr>
          <w:rFonts w:hint="eastAsia"/>
          <w:sz w:val="28"/>
        </w:rPr>
        <w:t>“</w:t>
      </w:r>
      <w:r>
        <w:rPr>
          <w:rFonts w:hint="eastAsia"/>
          <w:sz w:val="28"/>
        </w:rPr>
        <w:t>Creat/Update</w:t>
      </w:r>
      <w:r>
        <w:rPr>
          <w:rFonts w:hint="eastAsia"/>
          <w:sz w:val="28"/>
        </w:rPr>
        <w:t>”</w:t>
      </w:r>
      <w:r>
        <w:rPr>
          <w:rFonts w:hint="eastAsia"/>
          <w:sz w:val="28"/>
        </w:rPr>
        <w:t>-&gt;</w:t>
      </w:r>
      <w:r>
        <w:rPr>
          <w:rFonts w:hint="eastAsia"/>
          <w:sz w:val="28"/>
        </w:rPr>
        <w:t>“</w:t>
      </w:r>
      <w:r>
        <w:rPr>
          <w:rFonts w:hint="eastAsia"/>
          <w:sz w:val="28"/>
        </w:rPr>
        <w:t>Creat Symbol File For Current File</w:t>
      </w:r>
      <w:r>
        <w:rPr>
          <w:rFonts w:hint="eastAsia"/>
          <w:sz w:val="28"/>
        </w:rPr>
        <w:t>”即可，注意参考</w:t>
      </w:r>
      <w:r>
        <w:rPr>
          <w:rFonts w:hint="eastAsia"/>
          <w:sz w:val="28"/>
        </w:rPr>
        <w:t>QuartusII</w:t>
      </w:r>
      <w:r>
        <w:rPr>
          <w:rFonts w:hint="eastAsia"/>
          <w:sz w:val="28"/>
        </w:rPr>
        <w:t>的输出信息框那里是否提示成功生成，若错误，可能是因为该</w:t>
      </w:r>
      <w:r>
        <w:rPr>
          <w:rFonts w:hint="eastAsia"/>
          <w:sz w:val="28"/>
        </w:rPr>
        <w:t>vhdl</w:t>
      </w:r>
      <w:r>
        <w:rPr>
          <w:rFonts w:hint="eastAsia"/>
          <w:sz w:val="28"/>
        </w:rPr>
        <w:t>文件有语法错误。</w:t>
      </w:r>
    </w:p>
    <w:p w:rsidR="00F15C54" w:rsidRDefault="00F15C54" w:rsidP="00F15C54">
      <w:pPr>
        <w:adjustRightInd w:val="0"/>
        <w:snapToGrid w:val="0"/>
        <w:ind w:firstLine="420"/>
        <w:rPr>
          <w:sz w:val="28"/>
        </w:rPr>
      </w:pPr>
      <w:r>
        <w:rPr>
          <w:rFonts w:hint="eastAsia"/>
          <w:sz w:val="28"/>
        </w:rPr>
        <w:t>生成模块符号后，可以在插入符号对话框里的“</w:t>
      </w:r>
      <w:r>
        <w:rPr>
          <w:rFonts w:hint="eastAsia"/>
          <w:sz w:val="28"/>
        </w:rPr>
        <w:t>project</w:t>
      </w:r>
      <w:r>
        <w:rPr>
          <w:rFonts w:hint="eastAsia"/>
          <w:sz w:val="28"/>
        </w:rPr>
        <w:t>”列表里找到生成的符号。</w:t>
      </w:r>
    </w:p>
    <w:p w:rsidR="00F15C54" w:rsidRDefault="00F15C54" w:rsidP="00F15C54">
      <w:pPr>
        <w:adjustRightInd w:val="0"/>
        <w:snapToGrid w:val="0"/>
        <w:ind w:firstLine="42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831613" cy="3321170"/>
            <wp:effectExtent l="0" t="0" r="762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01679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036" cy="332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6E" w:rsidRDefault="000F226E" w:rsidP="00F15C54">
      <w:pPr>
        <w:adjustRightInd w:val="0"/>
        <w:snapToGrid w:val="0"/>
        <w:ind w:firstLine="420"/>
        <w:rPr>
          <w:sz w:val="28"/>
        </w:rPr>
      </w:pPr>
      <w:r>
        <w:rPr>
          <w:rFonts w:hint="eastAsia"/>
          <w:sz w:val="28"/>
        </w:rPr>
        <w:lastRenderedPageBreak/>
        <w:t>另外，对于多模块设计，必须指定其中一个文件为顶层文件，如指定原理图文件作为顶层文件，那么就应该在顶层文件对输入输出信号分配管脚。设为顶层文件的方法是：打开该文件，选择菜单：“</w:t>
      </w:r>
      <w:r>
        <w:rPr>
          <w:rFonts w:hint="eastAsia"/>
          <w:sz w:val="28"/>
        </w:rPr>
        <w:t>Project</w:t>
      </w:r>
      <w:r>
        <w:rPr>
          <w:rFonts w:hint="eastAsia"/>
          <w:sz w:val="28"/>
        </w:rPr>
        <w:t>”</w:t>
      </w:r>
      <w:r>
        <w:rPr>
          <w:rFonts w:hint="eastAsia"/>
          <w:sz w:val="28"/>
        </w:rPr>
        <w:t>-&gt;</w:t>
      </w:r>
      <w:r>
        <w:rPr>
          <w:rFonts w:hint="eastAsia"/>
          <w:sz w:val="28"/>
        </w:rPr>
        <w:t>“</w:t>
      </w:r>
      <w:r>
        <w:rPr>
          <w:rFonts w:hint="eastAsia"/>
          <w:sz w:val="28"/>
        </w:rPr>
        <w:t>Set As Top-Level Entity</w:t>
      </w:r>
      <w:r>
        <w:rPr>
          <w:rFonts w:hint="eastAsia"/>
          <w:sz w:val="28"/>
        </w:rPr>
        <w:t>”</w:t>
      </w:r>
    </w:p>
    <w:p w:rsidR="000F226E" w:rsidRDefault="000F226E" w:rsidP="00F15C54">
      <w:pPr>
        <w:adjustRightInd w:val="0"/>
        <w:snapToGrid w:val="0"/>
        <w:ind w:firstLine="420"/>
        <w:rPr>
          <w:rFonts w:hint="eastAsia"/>
          <w:sz w:val="28"/>
        </w:rPr>
      </w:pPr>
    </w:p>
    <w:p w:rsidR="000423F8" w:rsidRDefault="000423F8" w:rsidP="00F15C54">
      <w:pPr>
        <w:adjustRightInd w:val="0"/>
        <w:snapToGrid w:val="0"/>
        <w:ind w:firstLine="420"/>
        <w:rPr>
          <w:rFonts w:hint="eastAsia"/>
          <w:sz w:val="28"/>
        </w:rPr>
      </w:pPr>
    </w:p>
    <w:p w:rsidR="000423F8" w:rsidRDefault="000423F8" w:rsidP="00F15C54">
      <w:pPr>
        <w:adjustRightInd w:val="0"/>
        <w:snapToGrid w:val="0"/>
        <w:ind w:firstLine="420"/>
        <w:rPr>
          <w:rFonts w:hint="eastAsia"/>
          <w:sz w:val="28"/>
        </w:rPr>
      </w:pPr>
    </w:p>
    <w:p w:rsidR="000423F8" w:rsidRDefault="000423F8" w:rsidP="00F15C54">
      <w:pPr>
        <w:adjustRightInd w:val="0"/>
        <w:snapToGrid w:val="0"/>
        <w:ind w:firstLine="420"/>
        <w:rPr>
          <w:rFonts w:hint="eastAsia"/>
          <w:sz w:val="28"/>
        </w:rPr>
      </w:pPr>
    </w:p>
    <w:p w:rsidR="000423F8" w:rsidRDefault="000423F8" w:rsidP="000423F8">
      <w:pPr>
        <w:adjustRightInd w:val="0"/>
        <w:snapToGrid w:val="0"/>
        <w:rPr>
          <w:rStyle w:val="font12b1"/>
          <w:rFonts w:hint="eastAsia"/>
          <w:b/>
          <w:bCs/>
          <w:sz w:val="28"/>
        </w:rPr>
      </w:pPr>
      <w:r>
        <w:rPr>
          <w:rStyle w:val="font12b1"/>
          <w:rFonts w:hint="eastAsia"/>
          <w:b/>
          <w:bCs/>
          <w:sz w:val="28"/>
        </w:rPr>
        <w:t>实验</w:t>
      </w:r>
      <w:r>
        <w:rPr>
          <w:rStyle w:val="font12b1"/>
          <w:rFonts w:hint="eastAsia"/>
          <w:b/>
          <w:bCs/>
          <w:sz w:val="28"/>
        </w:rPr>
        <w:t>二</w:t>
      </w:r>
      <w:r>
        <w:rPr>
          <w:rStyle w:val="font12b1"/>
          <w:rFonts w:hint="eastAsia"/>
          <w:b/>
          <w:bCs/>
          <w:sz w:val="28"/>
        </w:rPr>
        <w:t xml:space="preserve"> </w:t>
      </w:r>
      <w:r>
        <w:rPr>
          <w:rStyle w:val="font12b1"/>
          <w:rFonts w:hint="eastAsia"/>
          <w:b/>
          <w:bCs/>
          <w:sz w:val="28"/>
        </w:rPr>
        <w:t>实验板上的</w:t>
      </w:r>
      <w:r>
        <w:rPr>
          <w:rStyle w:val="font12b1"/>
          <w:rFonts w:hint="eastAsia"/>
          <w:b/>
          <w:bCs/>
          <w:sz w:val="28"/>
        </w:rPr>
        <w:t>KEY1</w:t>
      </w:r>
      <w:r>
        <w:rPr>
          <w:rStyle w:val="font12b1"/>
          <w:rFonts w:hint="eastAsia"/>
          <w:b/>
          <w:bCs/>
          <w:sz w:val="28"/>
        </w:rPr>
        <w:t>按钮控制</w:t>
      </w:r>
      <w:r>
        <w:rPr>
          <w:rStyle w:val="font12b1"/>
          <w:rFonts w:hint="eastAsia"/>
          <w:b/>
          <w:bCs/>
          <w:sz w:val="28"/>
        </w:rPr>
        <w:t>FPGA</w:t>
      </w:r>
      <w:r>
        <w:rPr>
          <w:rStyle w:val="font12b1"/>
          <w:rFonts w:hint="eastAsia"/>
          <w:b/>
          <w:bCs/>
          <w:sz w:val="28"/>
        </w:rPr>
        <w:t>核心板上的</w:t>
      </w:r>
      <w:r>
        <w:rPr>
          <w:rStyle w:val="font12b1"/>
          <w:rFonts w:hint="eastAsia"/>
          <w:b/>
          <w:bCs/>
          <w:sz w:val="28"/>
        </w:rPr>
        <w:t>LED</w:t>
      </w:r>
      <w:r>
        <w:rPr>
          <w:rStyle w:val="font12b1"/>
          <w:rFonts w:hint="eastAsia"/>
          <w:b/>
          <w:bCs/>
          <w:sz w:val="28"/>
        </w:rPr>
        <w:t>灯</w:t>
      </w:r>
      <w:r>
        <w:rPr>
          <w:rStyle w:val="font12b1"/>
          <w:rFonts w:hint="eastAsia"/>
          <w:b/>
          <w:bCs/>
          <w:sz w:val="28"/>
        </w:rPr>
        <w:t>——</w:t>
      </w:r>
      <w:r>
        <w:rPr>
          <w:rStyle w:val="font12b1"/>
          <w:rFonts w:hint="eastAsia"/>
          <w:b/>
          <w:bCs/>
          <w:sz w:val="28"/>
        </w:rPr>
        <w:t>VHDL</w:t>
      </w:r>
      <w:r>
        <w:rPr>
          <w:rStyle w:val="font12b1"/>
          <w:rFonts w:hint="eastAsia"/>
          <w:b/>
          <w:bCs/>
          <w:sz w:val="28"/>
        </w:rPr>
        <w:t>设计输入</w:t>
      </w:r>
    </w:p>
    <w:p w:rsidR="000423F8" w:rsidRDefault="000423F8" w:rsidP="000423F8">
      <w:pPr>
        <w:adjustRightInd w:val="0"/>
        <w:snapToGrid w:val="0"/>
        <w:rPr>
          <w:rStyle w:val="font12b1"/>
          <w:rFonts w:hint="eastAsia"/>
          <w:b/>
          <w:bCs/>
          <w:sz w:val="28"/>
        </w:rPr>
      </w:pPr>
    </w:p>
    <w:p w:rsidR="000423F8" w:rsidRPr="000423F8" w:rsidRDefault="000423F8" w:rsidP="000423F8">
      <w:pPr>
        <w:pStyle w:val="af"/>
        <w:numPr>
          <w:ilvl w:val="0"/>
          <w:numId w:val="6"/>
        </w:numPr>
        <w:adjustRightInd w:val="0"/>
        <w:snapToGrid w:val="0"/>
        <w:rPr>
          <w:rStyle w:val="font12b1"/>
          <w:rFonts w:hint="eastAsia"/>
          <w:b/>
          <w:bCs/>
          <w:sz w:val="28"/>
        </w:rPr>
      </w:pPr>
      <w:r w:rsidRPr="000423F8">
        <w:rPr>
          <w:rStyle w:val="font12b1"/>
          <w:rFonts w:hint="eastAsia"/>
          <w:b/>
          <w:bCs/>
          <w:sz w:val="28"/>
        </w:rPr>
        <w:t>按实验一方法建立</w:t>
      </w:r>
      <w:r w:rsidRPr="000423F8">
        <w:rPr>
          <w:rStyle w:val="font12b1"/>
          <w:rFonts w:hint="eastAsia"/>
          <w:b/>
          <w:bCs/>
          <w:sz w:val="28"/>
        </w:rPr>
        <w:t>QuartusII</w:t>
      </w:r>
      <w:r w:rsidRPr="000423F8">
        <w:rPr>
          <w:rStyle w:val="font12b1"/>
          <w:rFonts w:hint="eastAsia"/>
          <w:b/>
          <w:bCs/>
          <w:sz w:val="28"/>
        </w:rPr>
        <w:t>工程；</w:t>
      </w:r>
    </w:p>
    <w:p w:rsidR="000423F8" w:rsidRDefault="000423F8" w:rsidP="000423F8">
      <w:pPr>
        <w:pStyle w:val="af"/>
        <w:numPr>
          <w:ilvl w:val="0"/>
          <w:numId w:val="6"/>
        </w:numPr>
        <w:adjustRightInd w:val="0"/>
        <w:snapToGrid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建立</w:t>
      </w:r>
      <w:r>
        <w:rPr>
          <w:rFonts w:hint="eastAsia"/>
          <w:b/>
          <w:bCs/>
          <w:sz w:val="28"/>
        </w:rPr>
        <w:t>VHDL</w:t>
      </w:r>
      <w:r>
        <w:rPr>
          <w:rFonts w:hint="eastAsia"/>
          <w:b/>
          <w:bCs/>
          <w:sz w:val="28"/>
        </w:rPr>
        <w:t>文件，注意</w:t>
      </w:r>
      <w:r>
        <w:rPr>
          <w:rFonts w:hint="eastAsia"/>
          <w:b/>
          <w:bCs/>
          <w:sz w:val="28"/>
        </w:rPr>
        <w:t>QuartusII</w:t>
      </w:r>
      <w:r>
        <w:rPr>
          <w:rFonts w:hint="eastAsia"/>
          <w:b/>
          <w:bCs/>
          <w:sz w:val="28"/>
        </w:rPr>
        <w:t>要求文件名必须与实体名一致；</w:t>
      </w:r>
    </w:p>
    <w:p w:rsidR="000423F8" w:rsidRDefault="000423F8" w:rsidP="000423F8">
      <w:pPr>
        <w:pStyle w:val="af"/>
        <w:numPr>
          <w:ilvl w:val="0"/>
          <w:numId w:val="6"/>
        </w:numPr>
        <w:adjustRightInd w:val="0"/>
        <w:snapToGrid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往工程添加设计文件，并设置顶层文件；</w:t>
      </w:r>
    </w:p>
    <w:p w:rsidR="000423F8" w:rsidRDefault="000423F8" w:rsidP="000423F8">
      <w:pPr>
        <w:pStyle w:val="af"/>
        <w:numPr>
          <w:ilvl w:val="0"/>
          <w:numId w:val="6"/>
        </w:numPr>
        <w:adjustRightInd w:val="0"/>
        <w:snapToGrid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分配管脚，若用</w:t>
      </w:r>
      <w:r>
        <w:rPr>
          <w:rFonts w:hint="eastAsia"/>
          <w:b/>
          <w:bCs/>
          <w:sz w:val="28"/>
        </w:rPr>
        <w:t>tcl</w:t>
      </w:r>
      <w:r>
        <w:rPr>
          <w:rFonts w:hint="eastAsia"/>
          <w:b/>
          <w:bCs/>
          <w:sz w:val="28"/>
        </w:rPr>
        <w:t>文件分配管脚，注意</w:t>
      </w:r>
      <w:r>
        <w:rPr>
          <w:rFonts w:hint="eastAsia"/>
          <w:b/>
          <w:bCs/>
          <w:sz w:val="28"/>
        </w:rPr>
        <w:t>tcl</w:t>
      </w:r>
      <w:r>
        <w:rPr>
          <w:rFonts w:hint="eastAsia"/>
          <w:b/>
          <w:bCs/>
          <w:sz w:val="28"/>
        </w:rPr>
        <w:t>文件中的管脚名应与顶层文件中的端口名一致。</w:t>
      </w:r>
    </w:p>
    <w:p w:rsidR="00AC2B14" w:rsidRDefault="00AC2B14" w:rsidP="00AC2B14">
      <w:pPr>
        <w:adjustRightInd w:val="0"/>
        <w:snapToGrid w:val="0"/>
        <w:rPr>
          <w:rFonts w:hint="eastAsia"/>
          <w:b/>
          <w:bCs/>
          <w:sz w:val="28"/>
        </w:rPr>
      </w:pPr>
    </w:p>
    <w:p w:rsidR="00AC2B14" w:rsidRDefault="00AC2B14" w:rsidP="00AC2B14">
      <w:pPr>
        <w:adjustRightInd w:val="0"/>
        <w:snapToGrid w:val="0"/>
        <w:rPr>
          <w:rFonts w:hint="eastAsia"/>
          <w:b/>
          <w:bCs/>
          <w:sz w:val="28"/>
        </w:rPr>
      </w:pPr>
      <w:bookmarkStart w:id="0" w:name="_GoBack"/>
      <w:bookmarkEnd w:id="0"/>
    </w:p>
    <w:p w:rsidR="00AC2B14" w:rsidRPr="00AC2B14" w:rsidRDefault="00AC2B14" w:rsidP="00AC2B14">
      <w:pPr>
        <w:adjustRightInd w:val="0"/>
        <w:snapToGrid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实验三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设计</w:t>
      </w:r>
      <w:r>
        <w:rPr>
          <w:rFonts w:hint="eastAsia"/>
          <w:b/>
          <w:bCs/>
          <w:sz w:val="28"/>
        </w:rPr>
        <w:t>8-3</w:t>
      </w:r>
      <w:r>
        <w:rPr>
          <w:rFonts w:hint="eastAsia"/>
          <w:b/>
          <w:bCs/>
          <w:sz w:val="28"/>
        </w:rPr>
        <w:t>优先级编码器，用一个数码管显示编码，用板上的</w:t>
      </w:r>
      <w:r>
        <w:rPr>
          <w:rFonts w:hint="eastAsia"/>
          <w:b/>
          <w:bCs/>
          <w:sz w:val="28"/>
        </w:rPr>
        <w:t>5</w:t>
      </w:r>
      <w:r>
        <w:rPr>
          <w:rFonts w:hint="eastAsia"/>
          <w:b/>
          <w:bCs/>
          <w:sz w:val="28"/>
        </w:rPr>
        <w:t>个按键模拟</w:t>
      </w:r>
      <w:r>
        <w:rPr>
          <w:rFonts w:hint="eastAsia"/>
          <w:b/>
          <w:bCs/>
          <w:sz w:val="28"/>
        </w:rPr>
        <w:t>8</w:t>
      </w:r>
      <w:r>
        <w:rPr>
          <w:rFonts w:hint="eastAsia"/>
          <w:b/>
          <w:bCs/>
          <w:sz w:val="28"/>
        </w:rPr>
        <w:t>路输入中的部分输入。</w:t>
      </w:r>
    </w:p>
    <w:sectPr w:rsidR="00AC2B14" w:rsidRPr="00AC2B14">
      <w:headerReference w:type="default" r:id="rId33"/>
      <w:footerReference w:type="default" r:id="rId34"/>
      <w:pgSz w:w="11906" w:h="16838" w:code="9"/>
      <w:pgMar w:top="1134" w:right="1134" w:bottom="1134" w:left="1134" w:header="737" w:footer="851" w:gutter="0"/>
      <w:cols w:space="425"/>
      <w:docGrid w:linePitch="331" w:charSpace="-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86F" w:rsidRDefault="00FB386F">
      <w:r>
        <w:separator/>
      </w:r>
    </w:p>
  </w:endnote>
  <w:endnote w:type="continuationSeparator" w:id="0">
    <w:p w:rsidR="00FB386F" w:rsidRDefault="00FB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E65" w:rsidRDefault="00672E65">
    <w:pPr>
      <w:pStyle w:val="ab"/>
      <w:jc w:val="center"/>
      <w:rPr>
        <w:sz w:val="24"/>
      </w:rPr>
    </w:pPr>
    <w:r>
      <w:rPr>
        <w:sz w:val="24"/>
      </w:rPr>
      <w:t xml:space="preserve">Page </w:t>
    </w: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 w:rsidR="00AC2B14">
      <w:rPr>
        <w:noProof/>
        <w:sz w:val="24"/>
      </w:rPr>
      <w:t>14</w:t>
    </w:r>
    <w:r>
      <w:rPr>
        <w:sz w:val="24"/>
      </w:rPr>
      <w:fldChar w:fldCharType="end"/>
    </w:r>
    <w:r>
      <w:rPr>
        <w:sz w:val="24"/>
      </w:rPr>
      <w:t xml:space="preserve"> of </w:t>
    </w:r>
    <w:r>
      <w:rPr>
        <w:sz w:val="24"/>
      </w:rPr>
      <w:fldChar w:fldCharType="begin"/>
    </w:r>
    <w:r>
      <w:rPr>
        <w:sz w:val="24"/>
      </w:rPr>
      <w:instrText xml:space="preserve"> NUMPAGES </w:instrText>
    </w:r>
    <w:r>
      <w:rPr>
        <w:sz w:val="24"/>
      </w:rPr>
      <w:fldChar w:fldCharType="separate"/>
    </w:r>
    <w:r w:rsidR="00AC2B14">
      <w:rPr>
        <w:noProof/>
        <w:sz w:val="24"/>
      </w:rPr>
      <w:t>14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86F" w:rsidRDefault="00FB386F">
      <w:r>
        <w:separator/>
      </w:r>
    </w:p>
  </w:footnote>
  <w:footnote w:type="continuationSeparator" w:id="0">
    <w:p w:rsidR="00FB386F" w:rsidRDefault="00FB3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E65" w:rsidRDefault="00672E65">
    <w:pPr>
      <w:pStyle w:val="aa"/>
      <w:jc w:val="both"/>
      <w:rPr>
        <w:sz w:val="24"/>
      </w:rPr>
    </w:pPr>
    <w:r>
      <w:rPr>
        <w:rFonts w:hint="eastAsia"/>
      </w:rPr>
      <w:t xml:space="preserve">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39C3"/>
    <w:multiLevelType w:val="hybridMultilevel"/>
    <w:tmpl w:val="31A63018"/>
    <w:lvl w:ilvl="0" w:tplc="738E9DC6">
      <w:start w:val="3"/>
      <w:numFmt w:val="japaneseCounting"/>
      <w:lvlText w:val="%1．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51630A6"/>
    <w:multiLevelType w:val="hybridMultilevel"/>
    <w:tmpl w:val="0562D0CC"/>
    <w:lvl w:ilvl="0" w:tplc="CDA60EFA">
      <w:start w:val="1"/>
      <w:numFmt w:val="japaneseCounting"/>
      <w:lvlText w:val="%1."/>
      <w:lvlJc w:val="left"/>
      <w:pPr>
        <w:tabs>
          <w:tab w:val="num" w:pos="721"/>
        </w:tabs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1"/>
        </w:tabs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1"/>
        </w:tabs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1"/>
        </w:tabs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1"/>
        </w:tabs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1"/>
        </w:tabs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1"/>
        </w:tabs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1"/>
        </w:tabs>
        <w:ind w:left="4141" w:hanging="420"/>
      </w:pPr>
    </w:lvl>
  </w:abstractNum>
  <w:abstractNum w:abstractNumId="2">
    <w:nsid w:val="4B956403"/>
    <w:multiLevelType w:val="hybridMultilevel"/>
    <w:tmpl w:val="46E2D770"/>
    <w:lvl w:ilvl="0" w:tplc="B43CFA6A">
      <w:start w:val="1"/>
      <w:numFmt w:val="decimal"/>
      <w:lvlText w:val="（%1）"/>
      <w:lvlJc w:val="left"/>
      <w:pPr>
        <w:tabs>
          <w:tab w:val="num" w:pos="1300"/>
        </w:tabs>
        <w:ind w:left="1300" w:hanging="9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3">
    <w:nsid w:val="4F8C7D5E"/>
    <w:multiLevelType w:val="hybridMultilevel"/>
    <w:tmpl w:val="BE8453EE"/>
    <w:lvl w:ilvl="0" w:tplc="1ABC1B4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D481D30">
      <w:start w:val="2"/>
      <w:numFmt w:val="japaneseCounting"/>
      <w:lvlText w:val="第%2节"/>
      <w:lvlJc w:val="left"/>
      <w:pPr>
        <w:tabs>
          <w:tab w:val="num" w:pos="1620"/>
        </w:tabs>
        <w:ind w:left="1620" w:hanging="12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24C0119"/>
    <w:multiLevelType w:val="hybridMultilevel"/>
    <w:tmpl w:val="DAC201DE"/>
    <w:lvl w:ilvl="0" w:tplc="D7D46D98">
      <w:start w:val="4"/>
      <w:numFmt w:val="japaneseCounting"/>
      <w:lvlText w:val="第%1章"/>
      <w:lvlJc w:val="left"/>
      <w:pPr>
        <w:tabs>
          <w:tab w:val="num" w:pos="1260"/>
        </w:tabs>
        <w:ind w:left="1260" w:hanging="1125"/>
      </w:pPr>
      <w:rPr>
        <w:rFonts w:hint="eastAsia"/>
      </w:rPr>
    </w:lvl>
    <w:lvl w:ilvl="1" w:tplc="1DCED4B8">
      <w:start w:val="1"/>
      <w:numFmt w:val="decimal"/>
      <w:lvlText w:val="%2．"/>
      <w:lvlJc w:val="left"/>
      <w:pPr>
        <w:tabs>
          <w:tab w:val="num" w:pos="915"/>
        </w:tabs>
        <w:ind w:left="915" w:hanging="360"/>
      </w:pPr>
      <w:rPr>
        <w:rFonts w:hint="eastAsia"/>
      </w:rPr>
    </w:lvl>
    <w:lvl w:ilvl="2" w:tplc="57061DA6">
      <w:start w:val="1"/>
      <w:numFmt w:val="decimal"/>
      <w:lvlText w:val="（%3）"/>
      <w:lvlJc w:val="left"/>
      <w:pPr>
        <w:tabs>
          <w:tab w:val="num" w:pos="1695"/>
        </w:tabs>
        <w:ind w:left="1695" w:hanging="720"/>
      </w:pPr>
      <w:rPr>
        <w:rFonts w:hint="eastAsia"/>
      </w:rPr>
    </w:lvl>
    <w:lvl w:ilvl="3" w:tplc="E6AE2DB4">
      <w:start w:val="1"/>
      <w:numFmt w:val="japaneseCounting"/>
      <w:lvlText w:val="（%4）"/>
      <w:lvlJc w:val="left"/>
      <w:pPr>
        <w:tabs>
          <w:tab w:val="num" w:pos="2145"/>
        </w:tabs>
        <w:ind w:left="2145" w:hanging="750"/>
      </w:pPr>
      <w:rPr>
        <w:rFonts w:hint="eastAsia"/>
      </w:rPr>
    </w:lvl>
    <w:lvl w:ilvl="4" w:tplc="7E38B20A">
      <w:start w:val="1"/>
      <w:numFmt w:val="decimal"/>
      <w:lvlText w:val="%5."/>
      <w:lvlJc w:val="left"/>
      <w:pPr>
        <w:tabs>
          <w:tab w:val="num" w:pos="2175"/>
        </w:tabs>
        <w:ind w:left="2175" w:hanging="360"/>
      </w:pPr>
      <w:rPr>
        <w:rFonts w:hint="eastAsia"/>
      </w:rPr>
    </w:lvl>
    <w:lvl w:ilvl="5" w:tplc="0186E9E6">
      <w:start w:val="1"/>
      <w:numFmt w:val="japaneseCounting"/>
      <w:lvlText w:val="%6."/>
      <w:lvlJc w:val="left"/>
      <w:pPr>
        <w:tabs>
          <w:tab w:val="num" w:pos="2655"/>
        </w:tabs>
        <w:ind w:left="2655" w:hanging="42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075"/>
        </w:tabs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5"/>
        </w:tabs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5"/>
        </w:tabs>
        <w:ind w:left="3915" w:hanging="420"/>
      </w:pPr>
    </w:lvl>
  </w:abstractNum>
  <w:abstractNum w:abstractNumId="5">
    <w:nsid w:val="61A37688"/>
    <w:multiLevelType w:val="hybridMultilevel"/>
    <w:tmpl w:val="B03448C6"/>
    <w:lvl w:ilvl="0" w:tplc="B2F62E3A">
      <w:start w:val="1"/>
      <w:numFmt w:val="decimal"/>
      <w:lvlText w:val="（%1）"/>
      <w:lvlJc w:val="left"/>
      <w:pPr>
        <w:ind w:left="111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3B9"/>
    <w:rsid w:val="000423F8"/>
    <w:rsid w:val="00073D0F"/>
    <w:rsid w:val="000F226E"/>
    <w:rsid w:val="000F49BA"/>
    <w:rsid w:val="00214E92"/>
    <w:rsid w:val="002220D4"/>
    <w:rsid w:val="002313F0"/>
    <w:rsid w:val="003023FC"/>
    <w:rsid w:val="0038240F"/>
    <w:rsid w:val="003D671F"/>
    <w:rsid w:val="0040458E"/>
    <w:rsid w:val="00606E0C"/>
    <w:rsid w:val="00672E65"/>
    <w:rsid w:val="00681A7A"/>
    <w:rsid w:val="006A103A"/>
    <w:rsid w:val="0072797C"/>
    <w:rsid w:val="007963B9"/>
    <w:rsid w:val="00942BCA"/>
    <w:rsid w:val="00A600E1"/>
    <w:rsid w:val="00AB6109"/>
    <w:rsid w:val="00AC2B14"/>
    <w:rsid w:val="00B47854"/>
    <w:rsid w:val="00B746CC"/>
    <w:rsid w:val="00E177BB"/>
    <w:rsid w:val="00E274C9"/>
    <w:rsid w:val="00E545C4"/>
    <w:rsid w:val="00E8716B"/>
    <w:rsid w:val="00F15C54"/>
    <w:rsid w:val="00FB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5C5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autoSpaceDE w:val="0"/>
      <w:adjustRightInd w:val="0"/>
      <w:snapToGrid w:val="0"/>
      <w:spacing w:line="120" w:lineRule="atLeast"/>
      <w:jc w:val="center"/>
      <w:outlineLvl w:val="0"/>
    </w:pPr>
    <w:rPr>
      <w:rFonts w:eastAsia="黑体"/>
      <w:b/>
      <w:bCs/>
      <w:kern w:val="44"/>
      <w:sz w:val="30"/>
      <w:szCs w:val="18"/>
    </w:rPr>
  </w:style>
  <w:style w:type="paragraph" w:styleId="2">
    <w:name w:val="heading 2"/>
    <w:basedOn w:val="a"/>
    <w:next w:val="a"/>
    <w:qFormat/>
    <w:pPr>
      <w:widowControl/>
      <w:tabs>
        <w:tab w:val="num" w:pos="0"/>
      </w:tabs>
      <w:autoSpaceDE w:val="0"/>
      <w:adjustRightInd w:val="0"/>
      <w:snapToGrid w:val="0"/>
      <w:spacing w:line="120" w:lineRule="atLeast"/>
      <w:ind w:firstLineChars="149" w:firstLine="445"/>
      <w:outlineLvl w:val="1"/>
    </w:pPr>
    <w:rPr>
      <w:rFonts w:ascii="黑体" w:eastAsia="黑体" w:hAnsi="Arial"/>
      <w:sz w:val="30"/>
      <w:szCs w:val="32"/>
    </w:rPr>
  </w:style>
  <w:style w:type="paragraph" w:styleId="3">
    <w:name w:val="heading 3"/>
    <w:basedOn w:val="Default"/>
    <w:next w:val="Default"/>
    <w:qFormat/>
    <w:pPr>
      <w:spacing w:before="120" w:after="120"/>
      <w:outlineLvl w:val="2"/>
    </w:pPr>
    <w:rPr>
      <w:color w:val="auto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character" w:styleId="a3">
    <w:name w:val="Hyperlink"/>
    <w:rPr>
      <w:color w:val="0000FF"/>
      <w:u w:val="single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font101">
    <w:name w:val="font101"/>
    <w:rPr>
      <w:color w:val="444444"/>
      <w:sz w:val="20"/>
      <w:szCs w:val="20"/>
    </w:rPr>
  </w:style>
  <w:style w:type="paragraph" w:customStyle="1" w:styleId="font10">
    <w:name w:val="font10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444444"/>
      <w:kern w:val="0"/>
      <w:sz w:val="20"/>
      <w:szCs w:val="20"/>
    </w:rPr>
  </w:style>
  <w:style w:type="paragraph" w:styleId="a5">
    <w:name w:val="caption"/>
    <w:basedOn w:val="Default"/>
    <w:next w:val="Default"/>
    <w:qFormat/>
    <w:pPr>
      <w:spacing w:before="152" w:after="160"/>
    </w:pPr>
    <w:rPr>
      <w:color w:val="auto"/>
      <w:sz w:val="20"/>
    </w:rPr>
  </w:style>
  <w:style w:type="paragraph" w:customStyle="1" w:styleId="a6">
    <w:name w:val="公式"/>
    <w:basedOn w:val="Default"/>
    <w:next w:val="Default"/>
    <w:rPr>
      <w:color w:val="auto"/>
      <w:sz w:val="20"/>
    </w:rPr>
  </w:style>
  <w:style w:type="paragraph" w:customStyle="1" w:styleId="9">
    <w:name w:val="內文9"/>
    <w:basedOn w:val="a"/>
    <w:pPr>
      <w:widowControl/>
      <w:spacing w:before="100" w:beforeAutospacing="1" w:after="100" w:afterAutospacing="1" w:line="260" w:lineRule="atLeast"/>
      <w:jc w:val="left"/>
    </w:pPr>
    <w:rPr>
      <w:rFonts w:ascii="Verdana" w:eastAsia="Arial Unicode MS" w:hAnsi="Verdana" w:cs="Arial Unicode MS"/>
      <w:color w:val="000000"/>
      <w:kern w:val="0"/>
      <w:sz w:val="18"/>
      <w:szCs w:val="18"/>
    </w:rPr>
  </w:style>
  <w:style w:type="character" w:customStyle="1" w:styleId="font12b1">
    <w:name w:val="font12b1"/>
    <w:basedOn w:val="a0"/>
  </w:style>
  <w:style w:type="character" w:styleId="a7">
    <w:name w:val="footnote reference"/>
    <w:semiHidden/>
    <w:rPr>
      <w:vertAlign w:val="superscript"/>
    </w:rPr>
  </w:style>
  <w:style w:type="character" w:styleId="a8">
    <w:name w:val="Strong"/>
    <w:qFormat/>
    <w:rPr>
      <w:b/>
      <w:bCs/>
    </w:rPr>
  </w:style>
  <w:style w:type="paragraph" w:styleId="a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545C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Char"/>
    <w:rsid w:val="00AB6109"/>
    <w:rPr>
      <w:rFonts w:ascii="宋体"/>
      <w:sz w:val="18"/>
      <w:szCs w:val="18"/>
    </w:rPr>
  </w:style>
  <w:style w:type="character" w:customStyle="1" w:styleId="Char">
    <w:name w:val="批注框文本 Char"/>
    <w:basedOn w:val="a0"/>
    <w:link w:val="ae"/>
    <w:rsid w:val="00AB6109"/>
    <w:rPr>
      <w:rFonts w:ascii="宋体"/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0423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5C5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autoSpaceDE w:val="0"/>
      <w:adjustRightInd w:val="0"/>
      <w:snapToGrid w:val="0"/>
      <w:spacing w:line="120" w:lineRule="atLeast"/>
      <w:jc w:val="center"/>
      <w:outlineLvl w:val="0"/>
    </w:pPr>
    <w:rPr>
      <w:rFonts w:eastAsia="黑体"/>
      <w:b/>
      <w:bCs/>
      <w:kern w:val="44"/>
      <w:sz w:val="30"/>
      <w:szCs w:val="18"/>
    </w:rPr>
  </w:style>
  <w:style w:type="paragraph" w:styleId="2">
    <w:name w:val="heading 2"/>
    <w:basedOn w:val="a"/>
    <w:next w:val="a"/>
    <w:qFormat/>
    <w:pPr>
      <w:widowControl/>
      <w:tabs>
        <w:tab w:val="num" w:pos="0"/>
      </w:tabs>
      <w:autoSpaceDE w:val="0"/>
      <w:adjustRightInd w:val="0"/>
      <w:snapToGrid w:val="0"/>
      <w:spacing w:line="120" w:lineRule="atLeast"/>
      <w:ind w:firstLineChars="149" w:firstLine="445"/>
      <w:outlineLvl w:val="1"/>
    </w:pPr>
    <w:rPr>
      <w:rFonts w:ascii="黑体" w:eastAsia="黑体" w:hAnsi="Arial"/>
      <w:sz w:val="30"/>
      <w:szCs w:val="32"/>
    </w:rPr>
  </w:style>
  <w:style w:type="paragraph" w:styleId="3">
    <w:name w:val="heading 3"/>
    <w:basedOn w:val="Default"/>
    <w:next w:val="Default"/>
    <w:qFormat/>
    <w:pPr>
      <w:spacing w:before="120" w:after="120"/>
      <w:outlineLvl w:val="2"/>
    </w:pPr>
    <w:rPr>
      <w:color w:val="auto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character" w:styleId="a3">
    <w:name w:val="Hyperlink"/>
    <w:rPr>
      <w:color w:val="0000FF"/>
      <w:u w:val="single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font101">
    <w:name w:val="font101"/>
    <w:rPr>
      <w:color w:val="444444"/>
      <w:sz w:val="20"/>
      <w:szCs w:val="20"/>
    </w:rPr>
  </w:style>
  <w:style w:type="paragraph" w:customStyle="1" w:styleId="font10">
    <w:name w:val="font10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444444"/>
      <w:kern w:val="0"/>
      <w:sz w:val="20"/>
      <w:szCs w:val="20"/>
    </w:rPr>
  </w:style>
  <w:style w:type="paragraph" w:styleId="a5">
    <w:name w:val="caption"/>
    <w:basedOn w:val="Default"/>
    <w:next w:val="Default"/>
    <w:qFormat/>
    <w:pPr>
      <w:spacing w:before="152" w:after="160"/>
    </w:pPr>
    <w:rPr>
      <w:color w:val="auto"/>
      <w:sz w:val="20"/>
    </w:rPr>
  </w:style>
  <w:style w:type="paragraph" w:customStyle="1" w:styleId="a6">
    <w:name w:val="公式"/>
    <w:basedOn w:val="Default"/>
    <w:next w:val="Default"/>
    <w:rPr>
      <w:color w:val="auto"/>
      <w:sz w:val="20"/>
    </w:rPr>
  </w:style>
  <w:style w:type="paragraph" w:customStyle="1" w:styleId="9">
    <w:name w:val="內文9"/>
    <w:basedOn w:val="a"/>
    <w:pPr>
      <w:widowControl/>
      <w:spacing w:before="100" w:beforeAutospacing="1" w:after="100" w:afterAutospacing="1" w:line="260" w:lineRule="atLeast"/>
      <w:jc w:val="left"/>
    </w:pPr>
    <w:rPr>
      <w:rFonts w:ascii="Verdana" w:eastAsia="Arial Unicode MS" w:hAnsi="Verdana" w:cs="Arial Unicode MS"/>
      <w:color w:val="000000"/>
      <w:kern w:val="0"/>
      <w:sz w:val="18"/>
      <w:szCs w:val="18"/>
    </w:rPr>
  </w:style>
  <w:style w:type="character" w:customStyle="1" w:styleId="font12b1">
    <w:name w:val="font12b1"/>
    <w:basedOn w:val="a0"/>
  </w:style>
  <w:style w:type="character" w:styleId="a7">
    <w:name w:val="footnote reference"/>
    <w:semiHidden/>
    <w:rPr>
      <w:vertAlign w:val="superscript"/>
    </w:rPr>
  </w:style>
  <w:style w:type="character" w:styleId="a8">
    <w:name w:val="Strong"/>
    <w:qFormat/>
    <w:rPr>
      <w:b/>
      <w:bCs/>
    </w:rPr>
  </w:style>
  <w:style w:type="paragraph" w:styleId="a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545C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Char"/>
    <w:rsid w:val="00AB6109"/>
    <w:rPr>
      <w:rFonts w:ascii="宋体"/>
      <w:sz w:val="18"/>
      <w:szCs w:val="18"/>
    </w:rPr>
  </w:style>
  <w:style w:type="character" w:customStyle="1" w:styleId="Char">
    <w:name w:val="批注框文本 Char"/>
    <w:basedOn w:val="a0"/>
    <w:link w:val="ae"/>
    <w:rsid w:val="00AB6109"/>
    <w:rPr>
      <w:rFonts w:ascii="宋体"/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042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tmp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png"/><Relationship Id="rId28" Type="http://schemas.openxmlformats.org/officeDocument/2006/relationships/image" Target="media/image21.tmp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tmp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14</Pages>
  <Words>985</Words>
  <Characters>5616</Characters>
  <Application>Microsoft Office Word</Application>
  <DocSecurity>0</DocSecurity>
  <Lines>46</Lines>
  <Paragraphs>13</Paragraphs>
  <ScaleCrop>false</ScaleCrop>
  <Company>雨薇在线</Company>
  <LinksUpToDate>false</LinksUpToDate>
  <CharactersWithSpaces>6588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版本升级说明</dc:title>
  <dc:subject/>
  <dc:creator>雨薇</dc:creator>
  <cp:keywords/>
  <cp:lastModifiedBy>rouder</cp:lastModifiedBy>
  <cp:revision>6</cp:revision>
  <cp:lastPrinted>2009-01-09T05:12:00Z</cp:lastPrinted>
  <dcterms:created xsi:type="dcterms:W3CDTF">2011-06-15T14:30:00Z</dcterms:created>
  <dcterms:modified xsi:type="dcterms:W3CDTF">2012-04-17T09:50:00Z</dcterms:modified>
</cp:coreProperties>
</file>