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156348"/>
      <w:r w:rsidRPr="00BA4C9D">
        <w:lastRenderedPageBreak/>
        <w:t>INDÍCE</w:t>
      </w:r>
      <w:bookmarkEnd w:id="4"/>
      <w:bookmarkEnd w:id="5"/>
      <w:bookmarkEnd w:id="6"/>
    </w:p>
    <w:bookmarkStart w:id="7" w:name="_Toc121932368" w:displacedByCustomXml="next"/>
    <w:bookmarkStart w:id="8" w:name="_Toc139638677" w:displacedByCustomXml="next"/>
    <w:bookmarkStart w:id="9" w:name="_Toc141968721" w:displacedByCustomXml="next"/>
    <w:sdt>
      <w:sdtPr>
        <w:rPr>
          <w:lang w:val="es-ES"/>
        </w:rPr>
        <w:id w:val="470334524"/>
        <w:docPartObj>
          <w:docPartGallery w:val="Table of Contents"/>
          <w:docPartUnique/>
        </w:docPartObj>
      </w:sdtPr>
      <w:sdtEndPr>
        <w:rPr>
          <w:b/>
          <w:bCs/>
        </w:rPr>
      </w:sdtEndPr>
      <w:sdtContent>
        <w:p w14:paraId="632B5AD1" w14:textId="77777777" w:rsidR="004123E2"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156348" w:history="1">
            <w:r w:rsidR="004123E2" w:rsidRPr="002052E4">
              <w:rPr>
                <w:rStyle w:val="Hipervnculo"/>
                <w:noProof/>
              </w:rPr>
              <w:t>INDÍCE</w:t>
            </w:r>
            <w:r w:rsidR="004123E2">
              <w:rPr>
                <w:noProof/>
                <w:webHidden/>
              </w:rPr>
              <w:tab/>
            </w:r>
            <w:r w:rsidR="004123E2">
              <w:rPr>
                <w:noProof/>
                <w:webHidden/>
              </w:rPr>
              <w:fldChar w:fldCharType="begin"/>
            </w:r>
            <w:r w:rsidR="004123E2">
              <w:rPr>
                <w:noProof/>
                <w:webHidden/>
              </w:rPr>
              <w:instrText xml:space="preserve"> PAGEREF _Toc178156348 \h </w:instrText>
            </w:r>
            <w:r w:rsidR="004123E2">
              <w:rPr>
                <w:noProof/>
                <w:webHidden/>
              </w:rPr>
            </w:r>
            <w:r w:rsidR="004123E2">
              <w:rPr>
                <w:noProof/>
                <w:webHidden/>
              </w:rPr>
              <w:fldChar w:fldCharType="separate"/>
            </w:r>
            <w:r w:rsidR="004123E2">
              <w:rPr>
                <w:noProof/>
                <w:webHidden/>
              </w:rPr>
              <w:t>5</w:t>
            </w:r>
            <w:r w:rsidR="004123E2">
              <w:rPr>
                <w:noProof/>
                <w:webHidden/>
              </w:rPr>
              <w:fldChar w:fldCharType="end"/>
            </w:r>
          </w:hyperlink>
        </w:p>
        <w:p w14:paraId="1147EDE1"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49" w:history="1">
            <w:r w:rsidRPr="002052E4">
              <w:rPr>
                <w:rStyle w:val="Hipervnculo"/>
                <w:noProof/>
              </w:rPr>
              <w:t>RESUMEN</w:t>
            </w:r>
            <w:r>
              <w:rPr>
                <w:noProof/>
                <w:webHidden/>
              </w:rPr>
              <w:tab/>
            </w:r>
            <w:r>
              <w:rPr>
                <w:noProof/>
                <w:webHidden/>
              </w:rPr>
              <w:fldChar w:fldCharType="begin"/>
            </w:r>
            <w:r>
              <w:rPr>
                <w:noProof/>
                <w:webHidden/>
              </w:rPr>
              <w:instrText xml:space="preserve"> PAGEREF _Toc178156349 \h </w:instrText>
            </w:r>
            <w:r>
              <w:rPr>
                <w:noProof/>
                <w:webHidden/>
              </w:rPr>
            </w:r>
            <w:r>
              <w:rPr>
                <w:noProof/>
                <w:webHidden/>
              </w:rPr>
              <w:fldChar w:fldCharType="separate"/>
            </w:r>
            <w:r>
              <w:rPr>
                <w:noProof/>
                <w:webHidden/>
              </w:rPr>
              <w:t>1</w:t>
            </w:r>
            <w:r>
              <w:rPr>
                <w:noProof/>
                <w:webHidden/>
              </w:rPr>
              <w:fldChar w:fldCharType="end"/>
            </w:r>
          </w:hyperlink>
        </w:p>
        <w:p w14:paraId="0F7D7E13"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50" w:history="1">
            <w:r w:rsidRPr="002052E4">
              <w:rPr>
                <w:rStyle w:val="Hipervnculo"/>
                <w:noProof/>
              </w:rPr>
              <w:t>ABSTRACT</w:t>
            </w:r>
            <w:r>
              <w:rPr>
                <w:noProof/>
                <w:webHidden/>
              </w:rPr>
              <w:tab/>
            </w:r>
            <w:r>
              <w:rPr>
                <w:noProof/>
                <w:webHidden/>
              </w:rPr>
              <w:fldChar w:fldCharType="begin"/>
            </w:r>
            <w:r>
              <w:rPr>
                <w:noProof/>
                <w:webHidden/>
              </w:rPr>
              <w:instrText xml:space="preserve"> PAGEREF _Toc178156350 \h </w:instrText>
            </w:r>
            <w:r>
              <w:rPr>
                <w:noProof/>
                <w:webHidden/>
              </w:rPr>
            </w:r>
            <w:r>
              <w:rPr>
                <w:noProof/>
                <w:webHidden/>
              </w:rPr>
              <w:fldChar w:fldCharType="separate"/>
            </w:r>
            <w:r>
              <w:rPr>
                <w:noProof/>
                <w:webHidden/>
              </w:rPr>
              <w:t>3</w:t>
            </w:r>
            <w:r>
              <w:rPr>
                <w:noProof/>
                <w:webHidden/>
              </w:rPr>
              <w:fldChar w:fldCharType="end"/>
            </w:r>
          </w:hyperlink>
        </w:p>
        <w:p w14:paraId="5C5A4E41"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51" w:history="1">
            <w:r w:rsidRPr="002052E4">
              <w:rPr>
                <w:rStyle w:val="Hipervnculo"/>
                <w:noProof/>
              </w:rPr>
              <w:t>INTRODUCCIÓN</w:t>
            </w:r>
            <w:r>
              <w:rPr>
                <w:noProof/>
                <w:webHidden/>
              </w:rPr>
              <w:tab/>
            </w:r>
            <w:r>
              <w:rPr>
                <w:noProof/>
                <w:webHidden/>
              </w:rPr>
              <w:fldChar w:fldCharType="begin"/>
            </w:r>
            <w:r>
              <w:rPr>
                <w:noProof/>
                <w:webHidden/>
              </w:rPr>
              <w:instrText xml:space="preserve"> PAGEREF _Toc178156351 \h </w:instrText>
            </w:r>
            <w:r>
              <w:rPr>
                <w:noProof/>
                <w:webHidden/>
              </w:rPr>
            </w:r>
            <w:r>
              <w:rPr>
                <w:noProof/>
                <w:webHidden/>
              </w:rPr>
              <w:fldChar w:fldCharType="separate"/>
            </w:r>
            <w:r>
              <w:rPr>
                <w:noProof/>
                <w:webHidden/>
              </w:rPr>
              <w:t>4</w:t>
            </w:r>
            <w:r>
              <w:rPr>
                <w:noProof/>
                <w:webHidden/>
              </w:rPr>
              <w:fldChar w:fldCharType="end"/>
            </w:r>
          </w:hyperlink>
        </w:p>
        <w:p w14:paraId="0F790C07"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52" w:history="1">
            <w:r w:rsidRPr="002052E4">
              <w:rPr>
                <w:rStyle w:val="Hipervnculo"/>
                <w:noProof/>
              </w:rPr>
              <w:t>OBJETIVOS</w:t>
            </w:r>
            <w:r>
              <w:rPr>
                <w:noProof/>
                <w:webHidden/>
              </w:rPr>
              <w:tab/>
            </w:r>
            <w:r>
              <w:rPr>
                <w:noProof/>
                <w:webHidden/>
              </w:rPr>
              <w:fldChar w:fldCharType="begin"/>
            </w:r>
            <w:r>
              <w:rPr>
                <w:noProof/>
                <w:webHidden/>
              </w:rPr>
              <w:instrText xml:space="preserve"> PAGEREF _Toc178156352 \h </w:instrText>
            </w:r>
            <w:r>
              <w:rPr>
                <w:noProof/>
                <w:webHidden/>
              </w:rPr>
            </w:r>
            <w:r>
              <w:rPr>
                <w:noProof/>
                <w:webHidden/>
              </w:rPr>
              <w:fldChar w:fldCharType="separate"/>
            </w:r>
            <w:r>
              <w:rPr>
                <w:noProof/>
                <w:webHidden/>
              </w:rPr>
              <w:t>5</w:t>
            </w:r>
            <w:r>
              <w:rPr>
                <w:noProof/>
                <w:webHidden/>
              </w:rPr>
              <w:fldChar w:fldCharType="end"/>
            </w:r>
          </w:hyperlink>
        </w:p>
        <w:p w14:paraId="31CF180C" w14:textId="77777777" w:rsidR="004123E2" w:rsidRDefault="004123E2">
          <w:pPr>
            <w:pStyle w:val="TDC2"/>
            <w:tabs>
              <w:tab w:val="right" w:leader="dot" w:pos="9395"/>
            </w:tabs>
            <w:rPr>
              <w:rFonts w:asciiTheme="minorHAnsi" w:eastAsiaTheme="minorEastAsia" w:hAnsiTheme="minorHAnsi"/>
              <w:noProof/>
              <w:sz w:val="22"/>
              <w:lang w:eastAsia="es-MX"/>
            </w:rPr>
          </w:pPr>
          <w:hyperlink w:anchor="_Toc178156353" w:history="1">
            <w:r w:rsidRPr="002052E4">
              <w:rPr>
                <w:rStyle w:val="Hipervnculo"/>
                <w:noProof/>
              </w:rPr>
              <w:t>Objetivo General</w:t>
            </w:r>
            <w:r>
              <w:rPr>
                <w:noProof/>
                <w:webHidden/>
              </w:rPr>
              <w:tab/>
            </w:r>
            <w:r>
              <w:rPr>
                <w:noProof/>
                <w:webHidden/>
              </w:rPr>
              <w:fldChar w:fldCharType="begin"/>
            </w:r>
            <w:r>
              <w:rPr>
                <w:noProof/>
                <w:webHidden/>
              </w:rPr>
              <w:instrText xml:space="preserve"> PAGEREF _Toc178156353 \h </w:instrText>
            </w:r>
            <w:r>
              <w:rPr>
                <w:noProof/>
                <w:webHidden/>
              </w:rPr>
            </w:r>
            <w:r>
              <w:rPr>
                <w:noProof/>
                <w:webHidden/>
              </w:rPr>
              <w:fldChar w:fldCharType="separate"/>
            </w:r>
            <w:r>
              <w:rPr>
                <w:noProof/>
                <w:webHidden/>
              </w:rPr>
              <w:t>5</w:t>
            </w:r>
            <w:r>
              <w:rPr>
                <w:noProof/>
                <w:webHidden/>
              </w:rPr>
              <w:fldChar w:fldCharType="end"/>
            </w:r>
          </w:hyperlink>
        </w:p>
        <w:p w14:paraId="70DA6457" w14:textId="77777777" w:rsidR="004123E2" w:rsidRDefault="004123E2">
          <w:pPr>
            <w:pStyle w:val="TDC2"/>
            <w:tabs>
              <w:tab w:val="right" w:leader="dot" w:pos="9395"/>
            </w:tabs>
            <w:rPr>
              <w:rFonts w:asciiTheme="minorHAnsi" w:eastAsiaTheme="minorEastAsia" w:hAnsiTheme="minorHAnsi"/>
              <w:noProof/>
              <w:sz w:val="22"/>
              <w:lang w:eastAsia="es-MX"/>
            </w:rPr>
          </w:pPr>
          <w:hyperlink w:anchor="_Toc178156354" w:history="1">
            <w:r w:rsidRPr="002052E4">
              <w:rPr>
                <w:rStyle w:val="Hipervnculo"/>
                <w:noProof/>
              </w:rPr>
              <w:t>Objetivos específicos</w:t>
            </w:r>
            <w:r>
              <w:rPr>
                <w:noProof/>
                <w:webHidden/>
              </w:rPr>
              <w:tab/>
            </w:r>
            <w:r>
              <w:rPr>
                <w:noProof/>
                <w:webHidden/>
              </w:rPr>
              <w:fldChar w:fldCharType="begin"/>
            </w:r>
            <w:r>
              <w:rPr>
                <w:noProof/>
                <w:webHidden/>
              </w:rPr>
              <w:instrText xml:space="preserve"> PAGEREF _Toc178156354 \h </w:instrText>
            </w:r>
            <w:r>
              <w:rPr>
                <w:noProof/>
                <w:webHidden/>
              </w:rPr>
            </w:r>
            <w:r>
              <w:rPr>
                <w:noProof/>
                <w:webHidden/>
              </w:rPr>
              <w:fldChar w:fldCharType="separate"/>
            </w:r>
            <w:r>
              <w:rPr>
                <w:noProof/>
                <w:webHidden/>
              </w:rPr>
              <w:t>5</w:t>
            </w:r>
            <w:r>
              <w:rPr>
                <w:noProof/>
                <w:webHidden/>
              </w:rPr>
              <w:fldChar w:fldCharType="end"/>
            </w:r>
          </w:hyperlink>
        </w:p>
        <w:p w14:paraId="05485199"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55" w:history="1">
            <w:r w:rsidRPr="002052E4">
              <w:rPr>
                <w:rStyle w:val="Hipervnculo"/>
                <w:noProof/>
              </w:rPr>
              <w:t>MARCO TEORICO</w:t>
            </w:r>
            <w:r>
              <w:rPr>
                <w:noProof/>
                <w:webHidden/>
              </w:rPr>
              <w:tab/>
            </w:r>
            <w:r>
              <w:rPr>
                <w:noProof/>
                <w:webHidden/>
              </w:rPr>
              <w:fldChar w:fldCharType="begin"/>
            </w:r>
            <w:r>
              <w:rPr>
                <w:noProof/>
                <w:webHidden/>
              </w:rPr>
              <w:instrText xml:space="preserve"> PAGEREF _Toc178156355 \h </w:instrText>
            </w:r>
            <w:r>
              <w:rPr>
                <w:noProof/>
                <w:webHidden/>
              </w:rPr>
            </w:r>
            <w:r>
              <w:rPr>
                <w:noProof/>
                <w:webHidden/>
              </w:rPr>
              <w:fldChar w:fldCharType="separate"/>
            </w:r>
            <w:r>
              <w:rPr>
                <w:noProof/>
                <w:webHidden/>
              </w:rPr>
              <w:t>10</w:t>
            </w:r>
            <w:r>
              <w:rPr>
                <w:noProof/>
                <w:webHidden/>
              </w:rPr>
              <w:fldChar w:fldCharType="end"/>
            </w:r>
          </w:hyperlink>
        </w:p>
        <w:p w14:paraId="426F14F4"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56" w:history="1">
            <w:r w:rsidRPr="002052E4">
              <w:rPr>
                <w:rStyle w:val="Hipervnculo"/>
                <w:noProof/>
              </w:rPr>
              <w:t>METODOLOGÍA</w:t>
            </w:r>
            <w:r>
              <w:rPr>
                <w:noProof/>
                <w:webHidden/>
              </w:rPr>
              <w:tab/>
            </w:r>
            <w:r>
              <w:rPr>
                <w:noProof/>
                <w:webHidden/>
              </w:rPr>
              <w:fldChar w:fldCharType="begin"/>
            </w:r>
            <w:r>
              <w:rPr>
                <w:noProof/>
                <w:webHidden/>
              </w:rPr>
              <w:instrText xml:space="preserve"> PAGEREF _Toc178156356 \h </w:instrText>
            </w:r>
            <w:r>
              <w:rPr>
                <w:noProof/>
                <w:webHidden/>
              </w:rPr>
            </w:r>
            <w:r>
              <w:rPr>
                <w:noProof/>
                <w:webHidden/>
              </w:rPr>
              <w:fldChar w:fldCharType="separate"/>
            </w:r>
            <w:r>
              <w:rPr>
                <w:noProof/>
                <w:webHidden/>
              </w:rPr>
              <w:t>14</w:t>
            </w:r>
            <w:r>
              <w:rPr>
                <w:noProof/>
                <w:webHidden/>
              </w:rPr>
              <w:fldChar w:fldCharType="end"/>
            </w:r>
          </w:hyperlink>
        </w:p>
        <w:p w14:paraId="3A839B39"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57" w:history="1">
            <w:r w:rsidRPr="002052E4">
              <w:rPr>
                <w:rStyle w:val="Hipervnculo"/>
                <w:noProof/>
              </w:rPr>
              <w:t>CAPÍTULO 1 ANÁLISIS</w:t>
            </w:r>
            <w:r>
              <w:rPr>
                <w:noProof/>
                <w:webHidden/>
              </w:rPr>
              <w:tab/>
            </w:r>
            <w:r>
              <w:rPr>
                <w:noProof/>
                <w:webHidden/>
              </w:rPr>
              <w:fldChar w:fldCharType="begin"/>
            </w:r>
            <w:r>
              <w:rPr>
                <w:noProof/>
                <w:webHidden/>
              </w:rPr>
              <w:instrText xml:space="preserve"> PAGEREF _Toc178156357 \h </w:instrText>
            </w:r>
            <w:r>
              <w:rPr>
                <w:noProof/>
                <w:webHidden/>
              </w:rPr>
            </w:r>
            <w:r>
              <w:rPr>
                <w:noProof/>
                <w:webHidden/>
              </w:rPr>
              <w:fldChar w:fldCharType="separate"/>
            </w:r>
            <w:r>
              <w:rPr>
                <w:noProof/>
                <w:webHidden/>
              </w:rPr>
              <w:t>15</w:t>
            </w:r>
            <w:r>
              <w:rPr>
                <w:noProof/>
                <w:webHidden/>
              </w:rPr>
              <w:fldChar w:fldCharType="end"/>
            </w:r>
          </w:hyperlink>
        </w:p>
        <w:p w14:paraId="65E6B797" w14:textId="77777777" w:rsidR="004123E2" w:rsidRDefault="004123E2">
          <w:pPr>
            <w:pStyle w:val="TDC2"/>
            <w:tabs>
              <w:tab w:val="left" w:pos="880"/>
              <w:tab w:val="right" w:leader="dot" w:pos="9395"/>
            </w:tabs>
            <w:rPr>
              <w:rFonts w:asciiTheme="minorHAnsi" w:eastAsiaTheme="minorEastAsia" w:hAnsiTheme="minorHAnsi"/>
              <w:noProof/>
              <w:sz w:val="22"/>
              <w:lang w:eastAsia="es-MX"/>
            </w:rPr>
          </w:pPr>
          <w:hyperlink w:anchor="_Toc178156358" w:history="1">
            <w:r w:rsidRPr="002052E4">
              <w:rPr>
                <w:rStyle w:val="Hipervnculo"/>
                <w:noProof/>
              </w:rPr>
              <w:t>1.1</w:t>
            </w:r>
            <w:r>
              <w:rPr>
                <w:rFonts w:asciiTheme="minorHAnsi" w:eastAsiaTheme="minorEastAsia" w:hAnsiTheme="minorHAnsi"/>
                <w:noProof/>
                <w:sz w:val="22"/>
                <w:lang w:eastAsia="es-MX"/>
              </w:rPr>
              <w:tab/>
            </w:r>
            <w:r w:rsidRPr="002052E4">
              <w:rPr>
                <w:rStyle w:val="Hipervnculo"/>
                <w:noProof/>
              </w:rPr>
              <w:t>Necesidades del cliente</w:t>
            </w:r>
            <w:r>
              <w:rPr>
                <w:noProof/>
                <w:webHidden/>
              </w:rPr>
              <w:tab/>
            </w:r>
            <w:r>
              <w:rPr>
                <w:noProof/>
                <w:webHidden/>
              </w:rPr>
              <w:fldChar w:fldCharType="begin"/>
            </w:r>
            <w:r>
              <w:rPr>
                <w:noProof/>
                <w:webHidden/>
              </w:rPr>
              <w:instrText xml:space="preserve"> PAGEREF _Toc178156358 \h </w:instrText>
            </w:r>
            <w:r>
              <w:rPr>
                <w:noProof/>
                <w:webHidden/>
              </w:rPr>
            </w:r>
            <w:r>
              <w:rPr>
                <w:noProof/>
                <w:webHidden/>
              </w:rPr>
              <w:fldChar w:fldCharType="separate"/>
            </w:r>
            <w:r>
              <w:rPr>
                <w:noProof/>
                <w:webHidden/>
              </w:rPr>
              <w:t>15</w:t>
            </w:r>
            <w:r>
              <w:rPr>
                <w:noProof/>
                <w:webHidden/>
              </w:rPr>
              <w:fldChar w:fldCharType="end"/>
            </w:r>
          </w:hyperlink>
        </w:p>
        <w:p w14:paraId="5F1E0C8C" w14:textId="77777777" w:rsidR="004123E2" w:rsidRDefault="004123E2">
          <w:pPr>
            <w:pStyle w:val="TDC2"/>
            <w:tabs>
              <w:tab w:val="left" w:pos="880"/>
              <w:tab w:val="right" w:leader="dot" w:pos="9395"/>
            </w:tabs>
            <w:rPr>
              <w:rFonts w:asciiTheme="minorHAnsi" w:eastAsiaTheme="minorEastAsia" w:hAnsiTheme="minorHAnsi"/>
              <w:noProof/>
              <w:sz w:val="22"/>
              <w:lang w:eastAsia="es-MX"/>
            </w:rPr>
          </w:pPr>
          <w:hyperlink w:anchor="_Toc178156359" w:history="1">
            <w:r w:rsidRPr="002052E4">
              <w:rPr>
                <w:rStyle w:val="Hipervnculo"/>
                <w:noProof/>
              </w:rPr>
              <w:t>1.2</w:t>
            </w:r>
            <w:r>
              <w:rPr>
                <w:rFonts w:asciiTheme="minorHAnsi" w:eastAsiaTheme="minorEastAsia" w:hAnsiTheme="minorHAnsi"/>
                <w:noProof/>
                <w:sz w:val="22"/>
                <w:lang w:eastAsia="es-MX"/>
              </w:rPr>
              <w:tab/>
            </w:r>
            <w:r w:rsidRPr="002052E4">
              <w:rPr>
                <w:rStyle w:val="Hipervnculo"/>
                <w:noProof/>
              </w:rPr>
              <w:t>Identificación y definición de roles de usuario</w:t>
            </w:r>
            <w:r>
              <w:rPr>
                <w:noProof/>
                <w:webHidden/>
              </w:rPr>
              <w:tab/>
            </w:r>
            <w:r>
              <w:rPr>
                <w:noProof/>
                <w:webHidden/>
              </w:rPr>
              <w:fldChar w:fldCharType="begin"/>
            </w:r>
            <w:r>
              <w:rPr>
                <w:noProof/>
                <w:webHidden/>
              </w:rPr>
              <w:instrText xml:space="preserve"> PAGEREF _Toc178156359 \h </w:instrText>
            </w:r>
            <w:r>
              <w:rPr>
                <w:noProof/>
                <w:webHidden/>
              </w:rPr>
            </w:r>
            <w:r>
              <w:rPr>
                <w:noProof/>
                <w:webHidden/>
              </w:rPr>
              <w:fldChar w:fldCharType="separate"/>
            </w:r>
            <w:r>
              <w:rPr>
                <w:noProof/>
                <w:webHidden/>
              </w:rPr>
              <w:t>15</w:t>
            </w:r>
            <w:r>
              <w:rPr>
                <w:noProof/>
                <w:webHidden/>
              </w:rPr>
              <w:fldChar w:fldCharType="end"/>
            </w:r>
          </w:hyperlink>
        </w:p>
        <w:p w14:paraId="1ED437E5" w14:textId="77777777" w:rsidR="004123E2" w:rsidRDefault="004123E2">
          <w:pPr>
            <w:pStyle w:val="TDC2"/>
            <w:tabs>
              <w:tab w:val="right" w:leader="dot" w:pos="9395"/>
            </w:tabs>
            <w:rPr>
              <w:rFonts w:asciiTheme="minorHAnsi" w:eastAsiaTheme="minorEastAsia" w:hAnsiTheme="minorHAnsi"/>
              <w:noProof/>
              <w:sz w:val="22"/>
              <w:lang w:eastAsia="es-MX"/>
            </w:rPr>
          </w:pPr>
          <w:hyperlink w:anchor="_Toc178156360" w:history="1">
            <w:r w:rsidRPr="002052E4">
              <w:rPr>
                <w:rStyle w:val="Hipervnculo"/>
                <w:noProof/>
              </w:rPr>
              <w:t>1.3 Requerimientos funcionales</w:t>
            </w:r>
            <w:r>
              <w:rPr>
                <w:noProof/>
                <w:webHidden/>
              </w:rPr>
              <w:tab/>
            </w:r>
            <w:r>
              <w:rPr>
                <w:noProof/>
                <w:webHidden/>
              </w:rPr>
              <w:fldChar w:fldCharType="begin"/>
            </w:r>
            <w:r>
              <w:rPr>
                <w:noProof/>
                <w:webHidden/>
              </w:rPr>
              <w:instrText xml:space="preserve"> PAGEREF _Toc178156360 \h </w:instrText>
            </w:r>
            <w:r>
              <w:rPr>
                <w:noProof/>
                <w:webHidden/>
              </w:rPr>
            </w:r>
            <w:r>
              <w:rPr>
                <w:noProof/>
                <w:webHidden/>
              </w:rPr>
              <w:fldChar w:fldCharType="separate"/>
            </w:r>
            <w:r>
              <w:rPr>
                <w:noProof/>
                <w:webHidden/>
              </w:rPr>
              <w:t>15</w:t>
            </w:r>
            <w:r>
              <w:rPr>
                <w:noProof/>
                <w:webHidden/>
              </w:rPr>
              <w:fldChar w:fldCharType="end"/>
            </w:r>
          </w:hyperlink>
        </w:p>
        <w:p w14:paraId="4E710849" w14:textId="77777777" w:rsidR="004123E2" w:rsidRDefault="004123E2">
          <w:pPr>
            <w:pStyle w:val="TDC2"/>
            <w:tabs>
              <w:tab w:val="right" w:leader="dot" w:pos="9395"/>
            </w:tabs>
            <w:rPr>
              <w:rFonts w:asciiTheme="minorHAnsi" w:eastAsiaTheme="minorEastAsia" w:hAnsiTheme="minorHAnsi"/>
              <w:noProof/>
              <w:sz w:val="22"/>
              <w:lang w:eastAsia="es-MX"/>
            </w:rPr>
          </w:pPr>
          <w:hyperlink w:anchor="_Toc178156361" w:history="1">
            <w:r w:rsidRPr="002052E4">
              <w:rPr>
                <w:rStyle w:val="Hipervnculo"/>
                <w:noProof/>
              </w:rPr>
              <w:t>1.4 Requerimientos no funcionales</w:t>
            </w:r>
            <w:r>
              <w:rPr>
                <w:noProof/>
                <w:webHidden/>
              </w:rPr>
              <w:tab/>
            </w:r>
            <w:r>
              <w:rPr>
                <w:noProof/>
                <w:webHidden/>
              </w:rPr>
              <w:fldChar w:fldCharType="begin"/>
            </w:r>
            <w:r>
              <w:rPr>
                <w:noProof/>
                <w:webHidden/>
              </w:rPr>
              <w:instrText xml:space="preserve"> PAGEREF _Toc178156361 \h </w:instrText>
            </w:r>
            <w:r>
              <w:rPr>
                <w:noProof/>
                <w:webHidden/>
              </w:rPr>
            </w:r>
            <w:r>
              <w:rPr>
                <w:noProof/>
                <w:webHidden/>
              </w:rPr>
              <w:fldChar w:fldCharType="separate"/>
            </w:r>
            <w:r>
              <w:rPr>
                <w:noProof/>
                <w:webHidden/>
              </w:rPr>
              <w:t>16</w:t>
            </w:r>
            <w:r>
              <w:rPr>
                <w:noProof/>
                <w:webHidden/>
              </w:rPr>
              <w:fldChar w:fldCharType="end"/>
            </w:r>
          </w:hyperlink>
        </w:p>
        <w:p w14:paraId="6157A5EB"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2" w:history="1">
            <w:r w:rsidRPr="002052E4">
              <w:rPr>
                <w:rStyle w:val="Hipervnculo"/>
                <w:noProof/>
              </w:rPr>
              <w:t>CAPITULO 2. DISEÑO E IMPLEMENTACIÓN</w:t>
            </w:r>
            <w:r>
              <w:rPr>
                <w:noProof/>
                <w:webHidden/>
              </w:rPr>
              <w:tab/>
            </w:r>
            <w:r>
              <w:rPr>
                <w:noProof/>
                <w:webHidden/>
              </w:rPr>
              <w:fldChar w:fldCharType="begin"/>
            </w:r>
            <w:r>
              <w:rPr>
                <w:noProof/>
                <w:webHidden/>
              </w:rPr>
              <w:instrText xml:space="preserve"> PAGEREF _Toc178156362 \h </w:instrText>
            </w:r>
            <w:r>
              <w:rPr>
                <w:noProof/>
                <w:webHidden/>
              </w:rPr>
            </w:r>
            <w:r>
              <w:rPr>
                <w:noProof/>
                <w:webHidden/>
              </w:rPr>
              <w:fldChar w:fldCharType="separate"/>
            </w:r>
            <w:r>
              <w:rPr>
                <w:noProof/>
                <w:webHidden/>
              </w:rPr>
              <w:t>17</w:t>
            </w:r>
            <w:r>
              <w:rPr>
                <w:noProof/>
                <w:webHidden/>
              </w:rPr>
              <w:fldChar w:fldCharType="end"/>
            </w:r>
          </w:hyperlink>
        </w:p>
        <w:p w14:paraId="7A851A8F"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3" w:history="1">
            <w:r w:rsidRPr="002052E4">
              <w:rPr>
                <w:rStyle w:val="Hipervnculo"/>
                <w:noProof/>
              </w:rPr>
              <w:t>CAPITULO 3 PRUEBAS</w:t>
            </w:r>
            <w:r>
              <w:rPr>
                <w:noProof/>
                <w:webHidden/>
              </w:rPr>
              <w:tab/>
            </w:r>
            <w:r>
              <w:rPr>
                <w:noProof/>
                <w:webHidden/>
              </w:rPr>
              <w:fldChar w:fldCharType="begin"/>
            </w:r>
            <w:r>
              <w:rPr>
                <w:noProof/>
                <w:webHidden/>
              </w:rPr>
              <w:instrText xml:space="preserve"> PAGEREF _Toc178156363 \h </w:instrText>
            </w:r>
            <w:r>
              <w:rPr>
                <w:noProof/>
                <w:webHidden/>
              </w:rPr>
            </w:r>
            <w:r>
              <w:rPr>
                <w:noProof/>
                <w:webHidden/>
              </w:rPr>
              <w:fldChar w:fldCharType="separate"/>
            </w:r>
            <w:r>
              <w:rPr>
                <w:noProof/>
                <w:webHidden/>
              </w:rPr>
              <w:t>18</w:t>
            </w:r>
            <w:r>
              <w:rPr>
                <w:noProof/>
                <w:webHidden/>
              </w:rPr>
              <w:fldChar w:fldCharType="end"/>
            </w:r>
          </w:hyperlink>
        </w:p>
        <w:p w14:paraId="5F58D942"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4" w:history="1">
            <w:r w:rsidRPr="002052E4">
              <w:rPr>
                <w:rStyle w:val="Hipervnculo"/>
                <w:noProof/>
              </w:rPr>
              <w:t>CONCLUSIONES</w:t>
            </w:r>
            <w:r>
              <w:rPr>
                <w:noProof/>
                <w:webHidden/>
              </w:rPr>
              <w:tab/>
            </w:r>
            <w:r>
              <w:rPr>
                <w:noProof/>
                <w:webHidden/>
              </w:rPr>
              <w:fldChar w:fldCharType="begin"/>
            </w:r>
            <w:r>
              <w:rPr>
                <w:noProof/>
                <w:webHidden/>
              </w:rPr>
              <w:instrText xml:space="preserve"> PAGEREF _Toc178156364 \h </w:instrText>
            </w:r>
            <w:r>
              <w:rPr>
                <w:noProof/>
                <w:webHidden/>
              </w:rPr>
            </w:r>
            <w:r>
              <w:rPr>
                <w:noProof/>
                <w:webHidden/>
              </w:rPr>
              <w:fldChar w:fldCharType="separate"/>
            </w:r>
            <w:r>
              <w:rPr>
                <w:noProof/>
                <w:webHidden/>
              </w:rPr>
              <w:t>19</w:t>
            </w:r>
            <w:r>
              <w:rPr>
                <w:noProof/>
                <w:webHidden/>
              </w:rPr>
              <w:fldChar w:fldCharType="end"/>
            </w:r>
          </w:hyperlink>
        </w:p>
        <w:p w14:paraId="6E9395CF"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5" w:history="1">
            <w:r w:rsidRPr="002052E4">
              <w:rPr>
                <w:rStyle w:val="Hipervnculo"/>
                <w:noProof/>
              </w:rPr>
              <w:t>LISTADO DE SIGLAS O ACRÓNIMOS</w:t>
            </w:r>
            <w:r>
              <w:rPr>
                <w:noProof/>
                <w:webHidden/>
              </w:rPr>
              <w:tab/>
            </w:r>
            <w:r>
              <w:rPr>
                <w:noProof/>
                <w:webHidden/>
              </w:rPr>
              <w:fldChar w:fldCharType="begin"/>
            </w:r>
            <w:r>
              <w:rPr>
                <w:noProof/>
                <w:webHidden/>
              </w:rPr>
              <w:instrText xml:space="preserve"> PAGEREF _Toc178156365 \h </w:instrText>
            </w:r>
            <w:r>
              <w:rPr>
                <w:noProof/>
                <w:webHidden/>
              </w:rPr>
            </w:r>
            <w:r>
              <w:rPr>
                <w:noProof/>
                <w:webHidden/>
              </w:rPr>
              <w:fldChar w:fldCharType="separate"/>
            </w:r>
            <w:r>
              <w:rPr>
                <w:noProof/>
                <w:webHidden/>
              </w:rPr>
              <w:t>20</w:t>
            </w:r>
            <w:r>
              <w:rPr>
                <w:noProof/>
                <w:webHidden/>
              </w:rPr>
              <w:fldChar w:fldCharType="end"/>
            </w:r>
          </w:hyperlink>
        </w:p>
        <w:p w14:paraId="2EE7286D"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6" w:history="1">
            <w:r w:rsidRPr="002052E4">
              <w:rPr>
                <w:rStyle w:val="Hipervnculo"/>
                <w:noProof/>
              </w:rPr>
              <w:t>GLOSARIO</w:t>
            </w:r>
            <w:r>
              <w:rPr>
                <w:noProof/>
                <w:webHidden/>
              </w:rPr>
              <w:tab/>
            </w:r>
            <w:r>
              <w:rPr>
                <w:noProof/>
                <w:webHidden/>
              </w:rPr>
              <w:fldChar w:fldCharType="begin"/>
            </w:r>
            <w:r>
              <w:rPr>
                <w:noProof/>
                <w:webHidden/>
              </w:rPr>
              <w:instrText xml:space="preserve"> PAGEREF _Toc178156366 \h </w:instrText>
            </w:r>
            <w:r>
              <w:rPr>
                <w:noProof/>
                <w:webHidden/>
              </w:rPr>
            </w:r>
            <w:r>
              <w:rPr>
                <w:noProof/>
                <w:webHidden/>
              </w:rPr>
              <w:fldChar w:fldCharType="separate"/>
            </w:r>
            <w:r>
              <w:rPr>
                <w:noProof/>
                <w:webHidden/>
              </w:rPr>
              <w:t>21</w:t>
            </w:r>
            <w:r>
              <w:rPr>
                <w:noProof/>
                <w:webHidden/>
              </w:rPr>
              <w:fldChar w:fldCharType="end"/>
            </w:r>
          </w:hyperlink>
        </w:p>
        <w:p w14:paraId="7506ABBF"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7" w:history="1">
            <w:r w:rsidRPr="002052E4">
              <w:rPr>
                <w:rStyle w:val="Hipervnculo"/>
                <w:noProof/>
              </w:rPr>
              <w:t>ANEXOS</w:t>
            </w:r>
            <w:r>
              <w:rPr>
                <w:noProof/>
                <w:webHidden/>
              </w:rPr>
              <w:tab/>
            </w:r>
            <w:r>
              <w:rPr>
                <w:noProof/>
                <w:webHidden/>
              </w:rPr>
              <w:fldChar w:fldCharType="begin"/>
            </w:r>
            <w:r>
              <w:rPr>
                <w:noProof/>
                <w:webHidden/>
              </w:rPr>
              <w:instrText xml:space="preserve"> PAGEREF _Toc178156367 \h </w:instrText>
            </w:r>
            <w:r>
              <w:rPr>
                <w:noProof/>
                <w:webHidden/>
              </w:rPr>
            </w:r>
            <w:r>
              <w:rPr>
                <w:noProof/>
                <w:webHidden/>
              </w:rPr>
              <w:fldChar w:fldCharType="separate"/>
            </w:r>
            <w:r>
              <w:rPr>
                <w:noProof/>
                <w:webHidden/>
              </w:rPr>
              <w:t>23</w:t>
            </w:r>
            <w:r>
              <w:rPr>
                <w:noProof/>
                <w:webHidden/>
              </w:rPr>
              <w:fldChar w:fldCharType="end"/>
            </w:r>
          </w:hyperlink>
        </w:p>
        <w:p w14:paraId="1BF7A989" w14:textId="77777777" w:rsidR="004123E2" w:rsidRDefault="004123E2">
          <w:pPr>
            <w:pStyle w:val="TDC1"/>
            <w:tabs>
              <w:tab w:val="right" w:leader="dot" w:pos="9395"/>
            </w:tabs>
            <w:rPr>
              <w:rFonts w:asciiTheme="minorHAnsi" w:eastAsiaTheme="minorEastAsia" w:hAnsiTheme="minorHAnsi"/>
              <w:noProof/>
              <w:sz w:val="22"/>
              <w:lang w:eastAsia="es-MX"/>
            </w:rPr>
          </w:pPr>
          <w:hyperlink w:anchor="_Toc178156368" w:history="1">
            <w:r w:rsidRPr="002052E4">
              <w:rPr>
                <w:rStyle w:val="Hipervnculo"/>
                <w:noProof/>
              </w:rPr>
              <w:t>REFERENCIAS</w:t>
            </w:r>
            <w:r>
              <w:rPr>
                <w:noProof/>
                <w:webHidden/>
              </w:rPr>
              <w:tab/>
            </w:r>
            <w:r>
              <w:rPr>
                <w:noProof/>
                <w:webHidden/>
              </w:rPr>
              <w:fldChar w:fldCharType="begin"/>
            </w:r>
            <w:r>
              <w:rPr>
                <w:noProof/>
                <w:webHidden/>
              </w:rPr>
              <w:instrText xml:space="preserve"> PAGEREF _Toc178156368 \h </w:instrText>
            </w:r>
            <w:r>
              <w:rPr>
                <w:noProof/>
                <w:webHidden/>
              </w:rPr>
            </w:r>
            <w:r>
              <w:rPr>
                <w:noProof/>
                <w:webHidden/>
              </w:rPr>
              <w:fldChar w:fldCharType="separate"/>
            </w:r>
            <w:r>
              <w:rPr>
                <w:noProof/>
                <w:webHidden/>
              </w:rPr>
              <w:t>24</w:t>
            </w:r>
            <w:r>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156349"/>
      <w:r w:rsidRPr="00BA4C9D">
        <w:lastRenderedPageBreak/>
        <w:t>RESUMEN</w:t>
      </w:r>
      <w:bookmarkEnd w:id="9"/>
      <w:bookmarkEnd w:id="8"/>
      <w:bookmarkEnd w:id="7"/>
      <w:bookmarkEnd w:id="10"/>
      <w:bookmarkEnd w:id="11"/>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156350"/>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156351"/>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156352"/>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156353"/>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156354"/>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3185B51F" w:rsidR="00970633" w:rsidRPr="00970633" w:rsidRDefault="00970633" w:rsidP="00970633">
            <w:pPr>
              <w:spacing w:line="240" w:lineRule="auto"/>
              <w:rPr>
                <w:rFonts w:eastAsia="Arial" w:cs="Arial"/>
                <w:sz w:val="20"/>
                <w:szCs w:val="20"/>
              </w:rPr>
            </w:pPr>
            <w:r w:rsidRPr="00970633">
              <w:rPr>
                <w:sz w:val="20"/>
                <w:szCs w:val="20"/>
              </w:rPr>
              <w:t>Carretera Federal México – Pachuca Km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4123E2"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40C58DD" w:rsidR="00B37C37" w:rsidRPr="008C543B" w:rsidRDefault="00112296" w:rsidP="00D322FF">
            <w:pPr>
              <w:rPr>
                <w:rFonts w:eastAsia="Arial" w:cs="Arial"/>
                <w:color w:val="000000"/>
                <w:sz w:val="20"/>
                <w:szCs w:val="20"/>
              </w:rPr>
            </w:pPr>
            <w:r>
              <w:rPr>
                <w:rFonts w:eastAsia="Arial" w:cs="Arial"/>
                <w:color w:val="000000"/>
                <w:sz w:val="20"/>
                <w:szCs w:val="20"/>
              </w:rPr>
              <w:t>La aplicación es un prototipo</w:t>
            </w:r>
            <w:r w:rsidR="00DA46FD">
              <w:rPr>
                <w:rFonts w:eastAsia="Arial" w:cs="Arial"/>
                <w:color w:val="000000"/>
                <w:sz w:val="20"/>
                <w:szCs w:val="20"/>
              </w:rPr>
              <w:t xml:space="preserve"> </w:t>
            </w:r>
            <w:r w:rsidR="00D322FF">
              <w:rPr>
                <w:rFonts w:eastAsia="Arial" w:cs="Arial"/>
                <w:color w:val="000000"/>
                <w:sz w:val="20"/>
                <w:szCs w:val="20"/>
              </w:rPr>
              <w:t>con uso exclusivo por la Universidad Tecnológica de Tecámac. Dicha aplicación contiene al menos un módulo de asignatura, el cual contiene un examen diagnostico con una cantidad determinada de preguntas, el cual arrojará uno de varios resultados dependiendo de las necesidades de dicho examen, al obtener el resultado del examen diagnóstico, se asignará material de estudio el cual debe completarse en su totalidad para acreditarlo. Al completar todo el material asignado el modulo quedará concluido</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8C543B"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8C543B" w:rsidRDefault="00D322FF" w:rsidP="00C03572">
            <w:pPr>
              <w:rPr>
                <w:rFonts w:eastAsia="Arial" w:cs="Arial"/>
                <w:sz w:val="20"/>
                <w:szCs w:val="20"/>
              </w:rPr>
            </w:pPr>
            <w:r>
              <w:rPr>
                <w:rFonts w:eastAsia="Arial" w:cs="Arial"/>
                <w:sz w:val="20"/>
                <w:szCs w:val="20"/>
              </w:rPr>
              <w:t xml:space="preserve">Software: </w:t>
            </w:r>
            <w:r w:rsidR="001522C6">
              <w:rPr>
                <w:rFonts w:eastAsia="Arial" w:cs="Arial"/>
                <w:sz w:val="20"/>
                <w:szCs w:val="20"/>
              </w:rPr>
              <w:t xml:space="preserve">Android Studio, Java y </w:t>
            </w:r>
            <w:proofErr w:type="spellStart"/>
            <w:r w:rsidR="001522C6">
              <w:rPr>
                <w:rFonts w:eastAsia="Arial" w:cs="Arial"/>
                <w:sz w:val="20"/>
                <w:szCs w:val="20"/>
              </w:rPr>
              <w:t>SQLite</w:t>
            </w:r>
            <w:proofErr w:type="spellEnd"/>
            <w:r w:rsidR="00970F96">
              <w:rPr>
                <w:rFonts w:eastAsia="Arial" w:cs="Arial"/>
                <w:sz w:val="20"/>
                <w:szCs w:val="20"/>
              </w:rPr>
              <w:t>.</w:t>
            </w:r>
          </w:p>
        </w:tc>
      </w:tr>
    </w:tbl>
    <w:p w14:paraId="0C5DF413" w14:textId="2A7FD6A8" w:rsidR="00B37C37" w:rsidRPr="008C543B" w:rsidRDefault="00B37C37" w:rsidP="00B37C37">
      <w:pPr>
        <w:rPr>
          <w:rFonts w:eastAsia="Arial" w:cs="Arial"/>
          <w:color w:val="0000FF"/>
          <w:sz w:val="28"/>
          <w:szCs w:val="28"/>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77777777" w:rsidR="00B37C37" w:rsidRPr="008C543B" w:rsidRDefault="00B37C37" w:rsidP="00C03572">
            <w:pPr>
              <w:snapToGrid w:val="0"/>
              <w:rPr>
                <w:rFonts w:cs="Arial"/>
                <w:sz w:val="18"/>
                <w:szCs w:val="18"/>
              </w:rPr>
            </w:pPr>
            <w:r w:rsidRPr="008C543B">
              <w:rPr>
                <w:rFonts w:cs="Arial"/>
                <w:sz w:val="18"/>
                <w:szCs w:val="18"/>
              </w:rPr>
              <w:t>Análisis</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1044" w:type="dxa"/>
            <w:tcBorders>
              <w:left w:val="single" w:sz="4" w:space="0" w:color="000000"/>
              <w:bottom w:val="single" w:sz="4" w:space="0" w:color="000000"/>
            </w:tcBorders>
            <w:vAlign w:val="center"/>
          </w:tcPr>
          <w:p w14:paraId="444F8153" w14:textId="77777777" w:rsidR="00B37C37" w:rsidRPr="008C543B" w:rsidRDefault="00B37C37" w:rsidP="00C03572">
            <w:pPr>
              <w:snapToGrid w:val="0"/>
              <w:jc w:val="center"/>
              <w:rPr>
                <w:rFonts w:cs="Arial"/>
                <w:sz w:val="18"/>
                <w:szCs w:val="18"/>
              </w:rPr>
            </w:pPr>
            <w:r w:rsidRPr="008C543B">
              <w:rPr>
                <w:rFonts w:cs="Arial"/>
                <w:sz w:val="18"/>
                <w:szCs w:val="18"/>
              </w:rPr>
              <w:t>02/05/23</w:t>
            </w:r>
          </w:p>
        </w:tc>
        <w:tc>
          <w:tcPr>
            <w:tcW w:w="1090" w:type="dxa"/>
            <w:tcBorders>
              <w:left w:val="single" w:sz="4" w:space="0" w:color="000000"/>
              <w:bottom w:val="single" w:sz="4" w:space="0" w:color="000000"/>
              <w:right w:val="single" w:sz="4" w:space="0" w:color="000000"/>
            </w:tcBorders>
            <w:vAlign w:val="center"/>
          </w:tcPr>
          <w:p w14:paraId="39211BAE" w14:textId="77777777" w:rsidR="00B37C37" w:rsidRPr="008C543B" w:rsidRDefault="00B37C37" w:rsidP="00C03572">
            <w:pPr>
              <w:snapToGrid w:val="0"/>
              <w:jc w:val="center"/>
              <w:rPr>
                <w:rFonts w:cs="Arial"/>
                <w:sz w:val="18"/>
                <w:szCs w:val="18"/>
              </w:rPr>
            </w:pPr>
            <w:r w:rsidRPr="008C543B">
              <w:rPr>
                <w:rFonts w:cs="Arial"/>
                <w:sz w:val="18"/>
                <w:szCs w:val="18"/>
              </w:rPr>
              <w:t>05/05/23</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77777777" w:rsidR="00B37C37" w:rsidRPr="008C543B" w:rsidRDefault="00B37C37" w:rsidP="00C03572">
            <w:pPr>
              <w:snapToGrid w:val="0"/>
              <w:rPr>
                <w:rFonts w:cs="Arial"/>
                <w:sz w:val="18"/>
                <w:szCs w:val="18"/>
              </w:rPr>
            </w:pPr>
            <w:r w:rsidRPr="008C543B">
              <w:rPr>
                <w:rFonts w:cs="Arial"/>
                <w:sz w:val="18"/>
                <w:szCs w:val="18"/>
              </w:rPr>
              <w:t xml:space="preserve">Empresa </w:t>
            </w:r>
            <w:proofErr w:type="spellStart"/>
            <w:r w:rsidRPr="008C543B">
              <w:rPr>
                <w:rFonts w:cs="Arial"/>
                <w:sz w:val="18"/>
                <w:szCs w:val="18"/>
              </w:rPr>
              <w:t>Terian</w:t>
            </w:r>
            <w:proofErr w:type="spellEnd"/>
            <w:r w:rsidRPr="008C543B">
              <w:rPr>
                <w:rFonts w:cs="Arial"/>
                <w:sz w:val="18"/>
                <w:szCs w:val="18"/>
              </w:rPr>
              <w:t xml:space="preserve"> R.L de C.V</w:t>
            </w:r>
          </w:p>
        </w:tc>
        <w:tc>
          <w:tcPr>
            <w:tcW w:w="844" w:type="dxa"/>
            <w:tcBorders>
              <w:left w:val="single" w:sz="4" w:space="0" w:color="000000"/>
              <w:bottom w:val="single" w:sz="4" w:space="0" w:color="000000"/>
            </w:tcBorders>
            <w:vAlign w:val="center"/>
          </w:tcPr>
          <w:p w14:paraId="64021F47"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992" w:type="dxa"/>
            <w:tcBorders>
              <w:left w:val="single" w:sz="4" w:space="0" w:color="000000"/>
              <w:bottom w:val="single" w:sz="4" w:space="0" w:color="000000"/>
            </w:tcBorders>
            <w:vAlign w:val="center"/>
          </w:tcPr>
          <w:p w14:paraId="4076DFBA"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1044" w:type="dxa"/>
            <w:tcBorders>
              <w:left w:val="single" w:sz="4" w:space="0" w:color="000000"/>
              <w:bottom w:val="single" w:sz="4" w:space="0" w:color="000000"/>
            </w:tcBorders>
            <w:vAlign w:val="center"/>
          </w:tcPr>
          <w:p w14:paraId="2B71C2DB" w14:textId="77777777" w:rsidR="00B37C37" w:rsidRPr="008C543B" w:rsidRDefault="00B37C37" w:rsidP="00C03572">
            <w:pPr>
              <w:snapToGrid w:val="0"/>
              <w:jc w:val="center"/>
              <w:rPr>
                <w:rFonts w:cs="Arial"/>
                <w:sz w:val="18"/>
                <w:szCs w:val="18"/>
              </w:rPr>
            </w:pPr>
            <w:r w:rsidRPr="008C543B">
              <w:rPr>
                <w:rFonts w:cs="Arial"/>
                <w:sz w:val="18"/>
                <w:szCs w:val="18"/>
              </w:rPr>
              <w:t>08/05/23</w:t>
            </w:r>
          </w:p>
        </w:tc>
        <w:tc>
          <w:tcPr>
            <w:tcW w:w="1090" w:type="dxa"/>
            <w:tcBorders>
              <w:left w:val="single" w:sz="4" w:space="0" w:color="000000"/>
              <w:bottom w:val="single" w:sz="4" w:space="0" w:color="000000"/>
              <w:right w:val="single" w:sz="4" w:space="0" w:color="000000"/>
            </w:tcBorders>
            <w:vAlign w:val="center"/>
          </w:tcPr>
          <w:p w14:paraId="464D0EB2" w14:textId="77777777" w:rsidR="00B37C37" w:rsidRPr="008C543B" w:rsidRDefault="00B37C37" w:rsidP="00C03572">
            <w:pPr>
              <w:snapToGrid w:val="0"/>
              <w:jc w:val="center"/>
              <w:rPr>
                <w:rFonts w:cs="Arial"/>
                <w:sz w:val="18"/>
                <w:szCs w:val="18"/>
              </w:rPr>
            </w:pPr>
            <w:r w:rsidRPr="008C543B">
              <w:rPr>
                <w:rFonts w:cs="Arial"/>
                <w:sz w:val="18"/>
                <w:szCs w:val="18"/>
              </w:rPr>
              <w:t>08/05/23</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77777777" w:rsidR="00B37C37" w:rsidRPr="008C543B" w:rsidRDefault="00B37C37" w:rsidP="00C03572">
            <w:pPr>
              <w:snapToGrid w:val="0"/>
              <w:rPr>
                <w:rFonts w:cs="Arial"/>
                <w:sz w:val="18"/>
                <w:szCs w:val="18"/>
              </w:rPr>
            </w:pPr>
            <w:r w:rsidRPr="008C543B">
              <w:rPr>
                <w:rFonts w:cs="Arial"/>
                <w:sz w:val="18"/>
                <w:szCs w:val="18"/>
              </w:rPr>
              <w:t>Problemática</w:t>
            </w:r>
          </w:p>
        </w:tc>
        <w:tc>
          <w:tcPr>
            <w:tcW w:w="844" w:type="dxa"/>
            <w:tcBorders>
              <w:left w:val="single" w:sz="4" w:space="0" w:color="000000"/>
              <w:bottom w:val="single" w:sz="4" w:space="0" w:color="000000"/>
            </w:tcBorders>
            <w:vAlign w:val="center"/>
          </w:tcPr>
          <w:p w14:paraId="3A894BC9"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992" w:type="dxa"/>
            <w:tcBorders>
              <w:left w:val="single" w:sz="4" w:space="0" w:color="000000"/>
              <w:bottom w:val="single" w:sz="4" w:space="0" w:color="000000"/>
            </w:tcBorders>
            <w:vAlign w:val="center"/>
          </w:tcPr>
          <w:p w14:paraId="402D2068"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1044" w:type="dxa"/>
            <w:tcBorders>
              <w:left w:val="single" w:sz="4" w:space="0" w:color="000000"/>
              <w:bottom w:val="single" w:sz="4" w:space="0" w:color="000000"/>
            </w:tcBorders>
            <w:vAlign w:val="center"/>
          </w:tcPr>
          <w:p w14:paraId="1E410D13" w14:textId="77777777" w:rsidR="00B37C37" w:rsidRPr="008C543B" w:rsidRDefault="00B37C37" w:rsidP="00C03572">
            <w:pPr>
              <w:snapToGrid w:val="0"/>
              <w:jc w:val="center"/>
              <w:rPr>
                <w:rFonts w:cs="Arial"/>
                <w:sz w:val="18"/>
                <w:szCs w:val="18"/>
              </w:rPr>
            </w:pPr>
            <w:r w:rsidRPr="008C543B">
              <w:rPr>
                <w:rFonts w:cs="Arial"/>
                <w:sz w:val="18"/>
                <w:szCs w:val="18"/>
              </w:rPr>
              <w:t>09/05/23</w:t>
            </w:r>
          </w:p>
        </w:tc>
        <w:tc>
          <w:tcPr>
            <w:tcW w:w="1090" w:type="dxa"/>
            <w:tcBorders>
              <w:left w:val="single" w:sz="4" w:space="0" w:color="000000"/>
              <w:bottom w:val="single" w:sz="4" w:space="0" w:color="000000"/>
              <w:right w:val="single" w:sz="4" w:space="0" w:color="000000"/>
            </w:tcBorders>
            <w:vAlign w:val="center"/>
          </w:tcPr>
          <w:p w14:paraId="409F5CD5" w14:textId="77777777" w:rsidR="00B37C37" w:rsidRPr="008C543B" w:rsidRDefault="00B37C37" w:rsidP="00C03572">
            <w:pPr>
              <w:snapToGrid w:val="0"/>
              <w:jc w:val="center"/>
              <w:rPr>
                <w:sz w:val="18"/>
              </w:rPr>
            </w:pPr>
            <w:r w:rsidRPr="008C543B">
              <w:rPr>
                <w:sz w:val="18"/>
              </w:rPr>
              <w:t>11/05/23</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77777777" w:rsidR="00B37C37" w:rsidRPr="008C543B" w:rsidRDefault="00B37C37" w:rsidP="00C03572">
            <w:pPr>
              <w:snapToGrid w:val="0"/>
              <w:rPr>
                <w:sz w:val="18"/>
              </w:rPr>
            </w:pPr>
            <w:r w:rsidRPr="008C543B">
              <w:rPr>
                <w:sz w:val="18"/>
              </w:rPr>
              <w:t>Propuesta de solución</w:t>
            </w:r>
          </w:p>
        </w:tc>
        <w:tc>
          <w:tcPr>
            <w:tcW w:w="844" w:type="dxa"/>
            <w:tcBorders>
              <w:left w:val="single" w:sz="4" w:space="0" w:color="000000"/>
              <w:bottom w:val="single" w:sz="4" w:space="0" w:color="000000"/>
            </w:tcBorders>
            <w:vAlign w:val="center"/>
          </w:tcPr>
          <w:p w14:paraId="75B83985" w14:textId="77777777" w:rsidR="00B37C37" w:rsidRPr="008C543B" w:rsidRDefault="00B37C37" w:rsidP="00C03572">
            <w:pPr>
              <w:snapToGrid w:val="0"/>
              <w:jc w:val="center"/>
              <w:rPr>
                <w:sz w:val="18"/>
              </w:rPr>
            </w:pPr>
            <w:r w:rsidRPr="008C543B">
              <w:rPr>
                <w:sz w:val="18"/>
              </w:rPr>
              <w:t>2</w:t>
            </w:r>
          </w:p>
        </w:tc>
        <w:tc>
          <w:tcPr>
            <w:tcW w:w="992" w:type="dxa"/>
            <w:tcBorders>
              <w:left w:val="single" w:sz="4" w:space="0" w:color="000000"/>
              <w:bottom w:val="single" w:sz="4" w:space="0" w:color="000000"/>
            </w:tcBorders>
            <w:vAlign w:val="center"/>
          </w:tcPr>
          <w:p w14:paraId="37838F10" w14:textId="77777777" w:rsidR="00B37C37" w:rsidRPr="008C543B" w:rsidRDefault="00B37C37" w:rsidP="00C03572">
            <w:pPr>
              <w:snapToGrid w:val="0"/>
              <w:jc w:val="center"/>
              <w:rPr>
                <w:sz w:val="18"/>
              </w:rPr>
            </w:pPr>
            <w:r w:rsidRPr="008C543B">
              <w:rPr>
                <w:sz w:val="18"/>
              </w:rPr>
              <w:t>3</w:t>
            </w:r>
          </w:p>
        </w:tc>
        <w:tc>
          <w:tcPr>
            <w:tcW w:w="1044" w:type="dxa"/>
            <w:tcBorders>
              <w:left w:val="single" w:sz="4" w:space="0" w:color="000000"/>
              <w:bottom w:val="single" w:sz="4" w:space="0" w:color="000000"/>
            </w:tcBorders>
            <w:vAlign w:val="center"/>
          </w:tcPr>
          <w:p w14:paraId="4D143A72" w14:textId="77777777" w:rsidR="00B37C37" w:rsidRPr="008C543B" w:rsidRDefault="00B37C37" w:rsidP="00C03572">
            <w:pPr>
              <w:snapToGrid w:val="0"/>
              <w:jc w:val="center"/>
              <w:rPr>
                <w:sz w:val="18"/>
              </w:rPr>
            </w:pPr>
            <w:r w:rsidRPr="008C543B">
              <w:rPr>
                <w:sz w:val="18"/>
              </w:rPr>
              <w:t>12/05/23</w:t>
            </w:r>
          </w:p>
        </w:tc>
        <w:tc>
          <w:tcPr>
            <w:tcW w:w="1090" w:type="dxa"/>
            <w:tcBorders>
              <w:left w:val="single" w:sz="4" w:space="0" w:color="000000"/>
              <w:bottom w:val="single" w:sz="4" w:space="0" w:color="000000"/>
              <w:right w:val="single" w:sz="4" w:space="0" w:color="000000"/>
            </w:tcBorders>
            <w:vAlign w:val="center"/>
          </w:tcPr>
          <w:p w14:paraId="1C12F4E4" w14:textId="77777777" w:rsidR="00B37C37" w:rsidRPr="008C543B" w:rsidRDefault="00B37C37" w:rsidP="00C03572">
            <w:pPr>
              <w:snapToGrid w:val="0"/>
              <w:jc w:val="center"/>
              <w:rPr>
                <w:sz w:val="18"/>
              </w:rPr>
            </w:pPr>
            <w:r w:rsidRPr="008C543B">
              <w:rPr>
                <w:sz w:val="18"/>
              </w:rPr>
              <w:t>19/05/23</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7777777" w:rsidR="00B37C37" w:rsidRPr="008C543B" w:rsidRDefault="00B37C37" w:rsidP="00C03572">
            <w:pPr>
              <w:snapToGrid w:val="0"/>
              <w:rPr>
                <w:sz w:val="18"/>
              </w:rPr>
            </w:pPr>
            <w:r w:rsidRPr="008C543B">
              <w:rPr>
                <w:sz w:val="18"/>
              </w:rPr>
              <w:t>Diseño e Implementación</w:t>
            </w:r>
          </w:p>
        </w:tc>
        <w:tc>
          <w:tcPr>
            <w:tcW w:w="844" w:type="dxa"/>
            <w:tcBorders>
              <w:left w:val="single" w:sz="4" w:space="0" w:color="000000"/>
              <w:bottom w:val="single" w:sz="4" w:space="0" w:color="000000"/>
            </w:tcBorders>
            <w:vAlign w:val="center"/>
          </w:tcPr>
          <w:p w14:paraId="0124BA9F" w14:textId="77777777" w:rsidR="00B37C37" w:rsidRPr="008C543B" w:rsidRDefault="00B37C37" w:rsidP="00C03572">
            <w:pPr>
              <w:snapToGrid w:val="0"/>
              <w:jc w:val="center"/>
              <w:rPr>
                <w:sz w:val="18"/>
              </w:rPr>
            </w:pPr>
            <w:r w:rsidRPr="008C543B">
              <w:rPr>
                <w:sz w:val="18"/>
              </w:rPr>
              <w:t>4</w:t>
            </w:r>
          </w:p>
        </w:tc>
        <w:tc>
          <w:tcPr>
            <w:tcW w:w="992" w:type="dxa"/>
            <w:tcBorders>
              <w:left w:val="single" w:sz="4" w:space="0" w:color="000000"/>
              <w:bottom w:val="single" w:sz="4" w:space="0" w:color="000000"/>
            </w:tcBorders>
            <w:vAlign w:val="center"/>
          </w:tcPr>
          <w:p w14:paraId="79181E1B" w14:textId="77777777" w:rsidR="00B37C37" w:rsidRPr="008C543B" w:rsidRDefault="00B37C37" w:rsidP="00C03572">
            <w:pPr>
              <w:snapToGrid w:val="0"/>
              <w:jc w:val="center"/>
              <w:rPr>
                <w:sz w:val="18"/>
              </w:rPr>
            </w:pPr>
            <w:r w:rsidRPr="008C543B">
              <w:rPr>
                <w:sz w:val="18"/>
              </w:rPr>
              <w:t>5</w:t>
            </w:r>
          </w:p>
        </w:tc>
        <w:tc>
          <w:tcPr>
            <w:tcW w:w="1044" w:type="dxa"/>
            <w:tcBorders>
              <w:left w:val="single" w:sz="4" w:space="0" w:color="000000"/>
              <w:bottom w:val="single" w:sz="4" w:space="0" w:color="000000"/>
            </w:tcBorders>
            <w:vAlign w:val="center"/>
          </w:tcPr>
          <w:p w14:paraId="2D47E26E" w14:textId="77777777" w:rsidR="00B37C37" w:rsidRPr="008C543B" w:rsidRDefault="00B37C37" w:rsidP="00C03572">
            <w:pPr>
              <w:snapToGrid w:val="0"/>
              <w:jc w:val="center"/>
              <w:rPr>
                <w:sz w:val="18"/>
              </w:rPr>
            </w:pPr>
            <w:r w:rsidRPr="008C543B">
              <w:rPr>
                <w:sz w:val="18"/>
              </w:rPr>
              <w:t>22/05/23</w:t>
            </w:r>
          </w:p>
        </w:tc>
        <w:tc>
          <w:tcPr>
            <w:tcW w:w="1090" w:type="dxa"/>
            <w:tcBorders>
              <w:left w:val="single" w:sz="4" w:space="0" w:color="000000"/>
              <w:bottom w:val="single" w:sz="4" w:space="0" w:color="000000"/>
              <w:right w:val="single" w:sz="4" w:space="0" w:color="000000"/>
            </w:tcBorders>
            <w:vAlign w:val="center"/>
          </w:tcPr>
          <w:p w14:paraId="39C65547" w14:textId="77777777" w:rsidR="00B37C37" w:rsidRPr="008C543B" w:rsidRDefault="00B37C37" w:rsidP="00C03572">
            <w:pPr>
              <w:snapToGrid w:val="0"/>
              <w:jc w:val="center"/>
              <w:rPr>
                <w:sz w:val="18"/>
              </w:rPr>
            </w:pPr>
            <w:r w:rsidRPr="008C543B">
              <w:rPr>
                <w:sz w:val="18"/>
              </w:rPr>
              <w:t>02/06/23</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77777777" w:rsidR="00B37C37" w:rsidRPr="008C543B" w:rsidRDefault="00B37C37" w:rsidP="00C03572">
            <w:pPr>
              <w:snapToGrid w:val="0"/>
              <w:rPr>
                <w:sz w:val="18"/>
              </w:rPr>
            </w:pPr>
            <w:r w:rsidRPr="008C543B">
              <w:rPr>
                <w:sz w:val="18"/>
              </w:rPr>
              <w:t>Instalación de WSL 2</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7777777" w:rsidR="00B37C37" w:rsidRPr="008C543B" w:rsidRDefault="00B37C37" w:rsidP="00C03572">
            <w:pPr>
              <w:snapToGrid w:val="0"/>
              <w:jc w:val="center"/>
              <w:rPr>
                <w:sz w:val="18"/>
              </w:rPr>
            </w:pPr>
            <w:r w:rsidRPr="008C543B">
              <w:rPr>
                <w:sz w:val="18"/>
              </w:rPr>
              <w:t>6</w:t>
            </w:r>
          </w:p>
        </w:tc>
        <w:tc>
          <w:tcPr>
            <w:tcW w:w="1044" w:type="dxa"/>
            <w:tcBorders>
              <w:left w:val="single" w:sz="4" w:space="0" w:color="000000"/>
              <w:bottom w:val="single" w:sz="4" w:space="0" w:color="000000"/>
            </w:tcBorders>
            <w:vAlign w:val="center"/>
          </w:tcPr>
          <w:p w14:paraId="438A7D72" w14:textId="77777777" w:rsidR="00B37C37" w:rsidRPr="008C543B" w:rsidRDefault="00B37C37" w:rsidP="00C03572">
            <w:pPr>
              <w:snapToGrid w:val="0"/>
              <w:jc w:val="center"/>
              <w:rPr>
                <w:sz w:val="18"/>
              </w:rPr>
            </w:pPr>
            <w:r w:rsidRPr="008C543B">
              <w:rPr>
                <w:sz w:val="18"/>
              </w:rPr>
              <w:t>05/06/23</w:t>
            </w:r>
          </w:p>
        </w:tc>
        <w:tc>
          <w:tcPr>
            <w:tcW w:w="1090" w:type="dxa"/>
            <w:tcBorders>
              <w:left w:val="single" w:sz="4" w:space="0" w:color="000000"/>
              <w:bottom w:val="single" w:sz="4" w:space="0" w:color="000000"/>
              <w:right w:val="single" w:sz="4" w:space="0" w:color="000000"/>
            </w:tcBorders>
            <w:vAlign w:val="center"/>
          </w:tcPr>
          <w:p w14:paraId="32FB5362" w14:textId="77777777" w:rsidR="00B37C37" w:rsidRPr="008C543B" w:rsidRDefault="00B37C37" w:rsidP="00C03572">
            <w:pPr>
              <w:snapToGrid w:val="0"/>
              <w:jc w:val="center"/>
              <w:rPr>
                <w:sz w:val="18"/>
              </w:rPr>
            </w:pPr>
            <w:r w:rsidRPr="008C543B">
              <w:rPr>
                <w:sz w:val="18"/>
              </w:rPr>
              <w:t>09/06/23</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77777777" w:rsidR="00B37C37" w:rsidRPr="008C543B" w:rsidRDefault="00B37C37" w:rsidP="00C03572">
            <w:pPr>
              <w:snapToGrid w:val="0"/>
              <w:rPr>
                <w:sz w:val="18"/>
              </w:rPr>
            </w:pPr>
            <w:r w:rsidRPr="008C543B">
              <w:rPr>
                <w:sz w:val="18"/>
              </w:rPr>
              <w:t xml:space="preserve">Instalación de </w:t>
            </w:r>
            <w:proofErr w:type="spellStart"/>
            <w:r w:rsidRPr="008C543B">
              <w:rPr>
                <w:sz w:val="18"/>
              </w:rPr>
              <w:t>Docker</w:t>
            </w:r>
            <w:proofErr w:type="spellEnd"/>
            <w:r w:rsidRPr="008C543B">
              <w:rPr>
                <w:sz w:val="18"/>
              </w:rPr>
              <w:t xml:space="preserve"> Local</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77777777" w:rsidR="00B37C37" w:rsidRPr="008C543B" w:rsidRDefault="00B37C37" w:rsidP="00C03572">
            <w:pPr>
              <w:snapToGrid w:val="0"/>
              <w:jc w:val="center"/>
              <w:rPr>
                <w:sz w:val="18"/>
              </w:rPr>
            </w:pPr>
            <w:r w:rsidRPr="008C543B">
              <w:rPr>
                <w:sz w:val="18"/>
              </w:rPr>
              <w:t>8</w:t>
            </w:r>
          </w:p>
        </w:tc>
        <w:tc>
          <w:tcPr>
            <w:tcW w:w="1044" w:type="dxa"/>
            <w:tcBorders>
              <w:left w:val="single" w:sz="4" w:space="0" w:color="000000"/>
              <w:bottom w:val="single" w:sz="4" w:space="0" w:color="auto"/>
            </w:tcBorders>
            <w:vAlign w:val="center"/>
          </w:tcPr>
          <w:p w14:paraId="1352719C" w14:textId="77777777" w:rsidR="00B37C37" w:rsidRPr="008C543B" w:rsidRDefault="00B37C37" w:rsidP="00C03572">
            <w:pPr>
              <w:snapToGrid w:val="0"/>
              <w:jc w:val="center"/>
              <w:rPr>
                <w:sz w:val="18"/>
              </w:rPr>
            </w:pPr>
            <w:r w:rsidRPr="008C543B">
              <w:rPr>
                <w:sz w:val="18"/>
              </w:rPr>
              <w:t>12/06/23</w:t>
            </w:r>
          </w:p>
        </w:tc>
        <w:tc>
          <w:tcPr>
            <w:tcW w:w="1090" w:type="dxa"/>
            <w:tcBorders>
              <w:left w:val="single" w:sz="4" w:space="0" w:color="000000"/>
              <w:bottom w:val="single" w:sz="4" w:space="0" w:color="auto"/>
              <w:right w:val="single" w:sz="4" w:space="0" w:color="000000"/>
            </w:tcBorders>
            <w:vAlign w:val="center"/>
          </w:tcPr>
          <w:p w14:paraId="5CDD2E55" w14:textId="77777777" w:rsidR="00B37C37" w:rsidRPr="008C543B" w:rsidRDefault="00B37C37" w:rsidP="00C03572">
            <w:pPr>
              <w:snapToGrid w:val="0"/>
              <w:jc w:val="center"/>
              <w:rPr>
                <w:sz w:val="18"/>
              </w:rPr>
            </w:pPr>
            <w:r w:rsidRPr="008C543B">
              <w:rPr>
                <w:sz w:val="18"/>
              </w:rPr>
              <w:t>23/06/23</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77777777" w:rsidR="00B37C37" w:rsidRPr="008C543B" w:rsidRDefault="00B37C37" w:rsidP="00C03572">
            <w:pPr>
              <w:snapToGrid w:val="0"/>
              <w:rPr>
                <w:sz w:val="18"/>
              </w:rPr>
            </w:pPr>
            <w:r w:rsidRPr="008C543B">
              <w:rPr>
                <w:sz w:val="18"/>
              </w:rPr>
              <w:t xml:space="preserve">Generación de Imagen </w:t>
            </w:r>
            <w:proofErr w:type="spellStart"/>
            <w:r w:rsidRPr="008C543B">
              <w:rPr>
                <w:sz w:val="18"/>
              </w:rPr>
              <w:t>Odoo</w:t>
            </w:r>
            <w:proofErr w:type="spellEnd"/>
            <w:r w:rsidRPr="008C543B">
              <w:rPr>
                <w:sz w:val="18"/>
              </w:rPr>
              <w:t xml:space="preserve"> Local</w:t>
            </w:r>
          </w:p>
        </w:tc>
        <w:tc>
          <w:tcPr>
            <w:tcW w:w="844" w:type="dxa"/>
            <w:tcBorders>
              <w:left w:val="single" w:sz="4" w:space="0" w:color="000000"/>
              <w:bottom w:val="single" w:sz="4" w:space="0" w:color="000000"/>
            </w:tcBorders>
            <w:vAlign w:val="center"/>
          </w:tcPr>
          <w:p w14:paraId="2E8D8CB8" w14:textId="77777777" w:rsidR="00B37C37" w:rsidRPr="008C543B" w:rsidRDefault="00B37C37" w:rsidP="00C03572">
            <w:pPr>
              <w:snapToGrid w:val="0"/>
              <w:jc w:val="center"/>
              <w:rPr>
                <w:sz w:val="18"/>
              </w:rPr>
            </w:pPr>
            <w:r w:rsidRPr="008C543B">
              <w:rPr>
                <w:sz w:val="18"/>
              </w:rPr>
              <w:t>9</w:t>
            </w:r>
          </w:p>
        </w:tc>
        <w:tc>
          <w:tcPr>
            <w:tcW w:w="992" w:type="dxa"/>
            <w:tcBorders>
              <w:left w:val="single" w:sz="4" w:space="0" w:color="000000"/>
              <w:bottom w:val="single" w:sz="4" w:space="0" w:color="000000"/>
            </w:tcBorders>
            <w:vAlign w:val="center"/>
          </w:tcPr>
          <w:p w14:paraId="075C4025" w14:textId="77777777" w:rsidR="00B37C37" w:rsidRPr="008C543B" w:rsidRDefault="00B37C37" w:rsidP="00C03572">
            <w:pPr>
              <w:snapToGrid w:val="0"/>
              <w:jc w:val="center"/>
              <w:rPr>
                <w:sz w:val="18"/>
              </w:rPr>
            </w:pPr>
            <w:r w:rsidRPr="008C543B">
              <w:rPr>
                <w:sz w:val="18"/>
              </w:rPr>
              <w:t>11</w:t>
            </w:r>
          </w:p>
        </w:tc>
        <w:tc>
          <w:tcPr>
            <w:tcW w:w="1044" w:type="dxa"/>
            <w:tcBorders>
              <w:left w:val="single" w:sz="4" w:space="0" w:color="000000"/>
              <w:bottom w:val="single" w:sz="4" w:space="0" w:color="000000"/>
            </w:tcBorders>
            <w:vAlign w:val="center"/>
          </w:tcPr>
          <w:p w14:paraId="791581FC" w14:textId="77777777" w:rsidR="00B37C37" w:rsidRPr="008C543B" w:rsidRDefault="00B37C37" w:rsidP="00C03572">
            <w:pPr>
              <w:snapToGrid w:val="0"/>
              <w:jc w:val="center"/>
              <w:rPr>
                <w:sz w:val="18"/>
              </w:rPr>
            </w:pPr>
            <w:r w:rsidRPr="008C543B">
              <w:rPr>
                <w:sz w:val="18"/>
              </w:rPr>
              <w:t>26/06/23</w:t>
            </w:r>
          </w:p>
        </w:tc>
        <w:tc>
          <w:tcPr>
            <w:tcW w:w="1090" w:type="dxa"/>
            <w:tcBorders>
              <w:left w:val="single" w:sz="4" w:space="0" w:color="000000"/>
              <w:bottom w:val="single" w:sz="4" w:space="0" w:color="000000"/>
              <w:right w:val="single" w:sz="4" w:space="0" w:color="000000"/>
            </w:tcBorders>
            <w:vAlign w:val="center"/>
          </w:tcPr>
          <w:p w14:paraId="4928A9BE" w14:textId="77777777" w:rsidR="00B37C37" w:rsidRPr="008C543B" w:rsidRDefault="00B37C37" w:rsidP="00C03572">
            <w:pPr>
              <w:snapToGrid w:val="0"/>
              <w:jc w:val="center"/>
              <w:rPr>
                <w:sz w:val="18"/>
              </w:rPr>
            </w:pPr>
            <w:r w:rsidRPr="008C543B">
              <w:rPr>
                <w:sz w:val="18"/>
              </w:rPr>
              <w:t>14/07/23</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7777777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77777777" w:rsidR="00B37C37" w:rsidRPr="008C543B" w:rsidRDefault="00B37C37" w:rsidP="00C03572">
            <w:pPr>
              <w:snapToGrid w:val="0"/>
              <w:jc w:val="center"/>
              <w:rPr>
                <w:sz w:val="18"/>
              </w:rPr>
            </w:pPr>
            <w:r w:rsidRPr="008C543B">
              <w:rPr>
                <w:sz w:val="18"/>
              </w:rPr>
              <w:t>17/07/23</w:t>
            </w:r>
          </w:p>
        </w:tc>
        <w:tc>
          <w:tcPr>
            <w:tcW w:w="1090" w:type="dxa"/>
            <w:tcBorders>
              <w:left w:val="single" w:sz="4" w:space="0" w:color="000000"/>
              <w:bottom w:val="single" w:sz="4" w:space="0" w:color="000000"/>
              <w:right w:val="single" w:sz="4" w:space="0" w:color="000000"/>
            </w:tcBorders>
            <w:vAlign w:val="center"/>
          </w:tcPr>
          <w:p w14:paraId="119541D7" w14:textId="77777777" w:rsidR="00B37C37" w:rsidRPr="008C543B" w:rsidRDefault="00B37C37" w:rsidP="00C03572">
            <w:pPr>
              <w:snapToGrid w:val="0"/>
              <w:jc w:val="center"/>
              <w:rPr>
                <w:sz w:val="18"/>
              </w:rPr>
            </w:pPr>
            <w:r w:rsidRPr="008C543B">
              <w:rPr>
                <w:sz w:val="18"/>
              </w:rPr>
              <w:t>21/07/23</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77777777" w:rsidR="00B37C37" w:rsidRPr="008C543B" w:rsidRDefault="00B37C37" w:rsidP="00C03572">
            <w:pPr>
              <w:snapToGrid w:val="0"/>
              <w:jc w:val="center"/>
              <w:rPr>
                <w:sz w:val="18"/>
              </w:rPr>
            </w:pPr>
            <w:r w:rsidRPr="008C543B">
              <w:rPr>
                <w:sz w:val="18"/>
              </w:rPr>
              <w:t>24/07/23</w:t>
            </w:r>
          </w:p>
        </w:tc>
        <w:tc>
          <w:tcPr>
            <w:tcW w:w="1090" w:type="dxa"/>
            <w:tcBorders>
              <w:left w:val="single" w:sz="4" w:space="0" w:color="000000"/>
              <w:bottom w:val="single" w:sz="4" w:space="0" w:color="000000"/>
              <w:right w:val="single" w:sz="4" w:space="0" w:color="000000"/>
            </w:tcBorders>
            <w:vAlign w:val="center"/>
          </w:tcPr>
          <w:p w14:paraId="51DB35ED" w14:textId="77777777" w:rsidR="00B37C37" w:rsidRPr="008C543B" w:rsidRDefault="00B37C37" w:rsidP="00C03572">
            <w:pPr>
              <w:snapToGrid w:val="0"/>
              <w:jc w:val="center"/>
              <w:rPr>
                <w:sz w:val="18"/>
              </w:rPr>
            </w:pPr>
            <w:r w:rsidRPr="008C543B">
              <w:rPr>
                <w:sz w:val="18"/>
              </w:rPr>
              <w:t>28/07/23</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77777777" w:rsidR="00B37C37" w:rsidRPr="008C543B" w:rsidRDefault="00B37C37" w:rsidP="00C03572">
            <w:pPr>
              <w:snapToGrid w:val="0"/>
              <w:jc w:val="center"/>
              <w:rPr>
                <w:sz w:val="18"/>
              </w:rPr>
            </w:pPr>
            <w:r w:rsidRPr="008C543B">
              <w:rPr>
                <w:sz w:val="18"/>
              </w:rPr>
              <w:t>31/07/23</w:t>
            </w:r>
          </w:p>
        </w:tc>
        <w:tc>
          <w:tcPr>
            <w:tcW w:w="1090" w:type="dxa"/>
            <w:tcBorders>
              <w:left w:val="single" w:sz="4" w:space="0" w:color="000000"/>
              <w:bottom w:val="single" w:sz="4" w:space="0" w:color="auto"/>
              <w:right w:val="single" w:sz="4" w:space="0" w:color="000000"/>
            </w:tcBorders>
            <w:vAlign w:val="center"/>
          </w:tcPr>
          <w:p w14:paraId="0E91BB6C" w14:textId="77777777" w:rsidR="00B37C37" w:rsidRPr="008C543B" w:rsidRDefault="00B37C37" w:rsidP="00C03572">
            <w:pPr>
              <w:snapToGrid w:val="0"/>
              <w:jc w:val="center"/>
              <w:rPr>
                <w:sz w:val="18"/>
              </w:rPr>
            </w:pPr>
            <w:r w:rsidRPr="008C543B">
              <w:rPr>
                <w:sz w:val="18"/>
              </w:rPr>
              <w:t>01/08/23</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7777777" w:rsidR="00B37C37" w:rsidRPr="008C543B" w:rsidRDefault="00B37C37" w:rsidP="00C03572">
            <w:pPr>
              <w:snapToGrid w:val="0"/>
              <w:rPr>
                <w:sz w:val="18"/>
              </w:rPr>
            </w:pPr>
            <w:r w:rsidRPr="008C543B">
              <w:rPr>
                <w:sz w:val="18"/>
              </w:rPr>
              <w:t>Pruebas</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77777777" w:rsidR="00B37C37" w:rsidRPr="008C543B" w:rsidRDefault="00B37C37" w:rsidP="00C03572">
            <w:pPr>
              <w:snapToGrid w:val="0"/>
              <w:jc w:val="center"/>
              <w:rPr>
                <w:sz w:val="18"/>
              </w:rPr>
            </w:pPr>
            <w:r w:rsidRPr="008C543B">
              <w:rPr>
                <w:sz w:val="18"/>
              </w:rPr>
              <w:t>02/08/23</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77777777" w:rsidR="00B37C37" w:rsidRPr="008C543B" w:rsidRDefault="00B37C37" w:rsidP="00C03572">
            <w:pPr>
              <w:snapToGrid w:val="0"/>
              <w:jc w:val="center"/>
              <w:rPr>
                <w:sz w:val="18"/>
              </w:rPr>
            </w:pPr>
            <w:r w:rsidRPr="008C543B">
              <w:rPr>
                <w:sz w:val="18"/>
              </w:rPr>
              <w:t>04/08/23</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77777777" w:rsidR="00B37C37" w:rsidRPr="008C543B" w:rsidRDefault="00B37C37" w:rsidP="00C03572">
            <w:pPr>
              <w:snapToGrid w:val="0"/>
              <w:jc w:val="center"/>
              <w:rPr>
                <w:sz w:val="18"/>
              </w:rPr>
            </w:pPr>
            <w:r w:rsidRPr="008C543B">
              <w:rPr>
                <w:sz w:val="18"/>
              </w:rPr>
              <w:t>07/08/23</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77777777" w:rsidR="00B37C37" w:rsidRPr="008C543B" w:rsidRDefault="00B37C37" w:rsidP="00C03572">
            <w:pPr>
              <w:snapToGrid w:val="0"/>
              <w:jc w:val="center"/>
              <w:rPr>
                <w:sz w:val="18"/>
              </w:rPr>
            </w:pPr>
            <w:r w:rsidRPr="008C543B">
              <w:rPr>
                <w:sz w:val="18"/>
              </w:rPr>
              <w:t>08/0823</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77777777" w:rsidR="00B37C37" w:rsidRPr="008C543B" w:rsidRDefault="00B37C37" w:rsidP="00C03572">
            <w:pPr>
              <w:snapToGrid w:val="0"/>
              <w:jc w:val="center"/>
              <w:rPr>
                <w:sz w:val="18"/>
              </w:rPr>
            </w:pPr>
            <w:r w:rsidRPr="008C543B">
              <w:rPr>
                <w:sz w:val="18"/>
              </w:rPr>
              <w:t>09/08/23</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777777" w:rsidR="00B37C37" w:rsidRPr="008C543B" w:rsidRDefault="00B37C37" w:rsidP="00C03572">
            <w:pPr>
              <w:snapToGrid w:val="0"/>
              <w:jc w:val="center"/>
              <w:rPr>
                <w:sz w:val="18"/>
              </w:rPr>
            </w:pPr>
            <w:r w:rsidRPr="008C543B">
              <w:rPr>
                <w:sz w:val="18"/>
              </w:rPr>
              <w:t>11/08/23</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156355"/>
      <w:r w:rsidRPr="00BA4C9D">
        <w:lastRenderedPageBreak/>
        <w:t>MARCO TEORICO</w:t>
      </w:r>
      <w:bookmarkStart w:id="37" w:name="_Toc121932374"/>
      <w:bookmarkStart w:id="38" w:name="_Toc141968726"/>
      <w:bookmarkEnd w:id="33"/>
      <w:bookmarkEnd w:id="34"/>
      <w:bookmarkEnd w:id="35"/>
      <w:bookmarkEnd w:id="36"/>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w:t>
      </w:r>
      <w:proofErr w:type="spellStart"/>
      <w:r w:rsidRPr="00785ECC">
        <w:rPr>
          <w:rFonts w:cs="Arial"/>
          <w:szCs w:val="24"/>
        </w:rPr>
        <w:t>IntelliJ</w:t>
      </w:r>
      <w:proofErr w:type="spellEnd"/>
      <w:r w:rsidRPr="00785ECC">
        <w:rPr>
          <w:rFonts w:cs="Arial"/>
          <w:szCs w:val="24"/>
        </w:rPr>
        <w:t xml:space="preserve">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xml:space="preserve">, emuladores virtuales de dispositivos móviles, integración con </w:t>
      </w:r>
      <w:proofErr w:type="spellStart"/>
      <w:r w:rsidR="00AE3F7A">
        <w:rPr>
          <w:rFonts w:cs="Arial"/>
          <w:szCs w:val="24"/>
        </w:rPr>
        <w:t>Git</w:t>
      </w:r>
      <w:proofErr w:type="spellEnd"/>
      <w:r w:rsidR="00AE3F7A">
        <w:rPr>
          <w:rFonts w:cs="Arial"/>
          <w:szCs w:val="24"/>
        </w:rPr>
        <w:t xml:space="preserve"> y </w:t>
      </w:r>
      <w:proofErr w:type="spellStart"/>
      <w:r w:rsidR="00AE3F7A">
        <w:rPr>
          <w:rFonts w:cs="Arial"/>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Git</w:t>
      </w:r>
      <w:proofErr w:type="spellEnd"/>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w:t>
      </w:r>
      <w:proofErr w:type="spellStart"/>
      <w:r w:rsidR="00317FF8">
        <w:t>macOS</w:t>
      </w:r>
      <w:proofErr w:type="spellEnd"/>
      <w:r w:rsidR="00317FF8">
        <w:t xml:space="preserve">.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9" w:name="_Toc142927996"/>
      <w:bookmarkStart w:id="40" w:name="_Toc178156356"/>
      <w:r>
        <w:lastRenderedPageBreak/>
        <w:t>METODOLOGÍ</w:t>
      </w:r>
      <w:r w:rsidR="00B37C37" w:rsidRPr="00BA4C9D">
        <w:t>A</w:t>
      </w:r>
      <w:bookmarkEnd w:id="37"/>
      <w:bookmarkEnd w:id="38"/>
      <w:bookmarkEnd w:id="39"/>
      <w:bookmarkEnd w:id="40"/>
    </w:p>
    <w:p w14:paraId="76361493" w14:textId="6619A192" w:rsidR="00B37C37" w:rsidRPr="00BA4C9D" w:rsidRDefault="00CC3F13" w:rsidP="00B37C37">
      <w:r>
        <w:t>[[[[</w:t>
      </w:r>
      <w:r>
        <w:tab/>
      </w:r>
      <w:proofErr w:type="gramStart"/>
      <w:r>
        <w:t>borrador</w:t>
      </w:r>
      <w:proofErr w:type="gramEnd"/>
      <w:r w:rsidR="00950126">
        <w:tab/>
        <w:t>]]]]</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1" w:name="_Toc121932376"/>
      <w:bookmarkStart w:id="42" w:name="_Toc141968727"/>
    </w:p>
    <w:p w14:paraId="240A4E25" w14:textId="3EDBC31E" w:rsidR="00B37C37" w:rsidRPr="00BA4C9D" w:rsidRDefault="00B37C37" w:rsidP="00B37C37">
      <w:r w:rsidRPr="00BA4C9D">
        <w:br w:type="page"/>
      </w:r>
    </w:p>
    <w:p w14:paraId="3A64B955" w14:textId="00D3CFD3" w:rsidR="00B37C37" w:rsidRDefault="003E65A7" w:rsidP="00B37C37">
      <w:pPr>
        <w:pStyle w:val="Ttulo1"/>
      </w:pPr>
      <w:bookmarkStart w:id="43" w:name="_Toc142927997"/>
      <w:bookmarkStart w:id="44" w:name="_Toc178156357"/>
      <w:r>
        <w:lastRenderedPageBreak/>
        <w:t>CAPÍ</w:t>
      </w:r>
      <w:r w:rsidR="00B37C37" w:rsidRPr="00BA4C9D">
        <w:t>TULO 1</w:t>
      </w:r>
      <w:bookmarkEnd w:id="41"/>
      <w:r w:rsidR="00B37C37" w:rsidRPr="00BA4C9D">
        <w:t xml:space="preserve"> ANÁLISIS</w:t>
      </w:r>
      <w:bookmarkEnd w:id="42"/>
      <w:bookmarkEnd w:id="43"/>
      <w:bookmarkEnd w:id="44"/>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5" w:name="_Toc178156358"/>
      <w:r>
        <w:t>Necesidades del cliente</w:t>
      </w:r>
      <w:bookmarkEnd w:id="45"/>
    </w:p>
    <w:p w14:paraId="23DC8E1B" w14:textId="419035E9" w:rsidR="003E65A7" w:rsidRDefault="003E65A7" w:rsidP="003E65A7">
      <w:r>
        <w:t>[[[[</w:t>
      </w:r>
      <w:r>
        <w:tab/>
      </w:r>
      <w:proofErr w:type="gramStart"/>
      <w:r>
        <w:t>borrador</w:t>
      </w:r>
      <w:proofErr w:type="gramEnd"/>
      <w:r>
        <w:tab/>
        <w:t>]]]]</w:t>
      </w:r>
    </w:p>
    <w:p w14:paraId="547111FF" w14:textId="755101B1" w:rsidR="003E65A7" w:rsidRDefault="003E65A7" w:rsidP="003E65A7">
      <w:r>
        <w:t>La Universidad Tecnológica de Tecámac detectó deficiencias</w:t>
      </w:r>
      <w:r w:rsidR="00100802">
        <w:t xml:space="preserve"> en los alumnos de TIC en la compresión de temas de primer cuatrimestre, lo que desencadena en deserción escolar y </w:t>
      </w:r>
      <w:proofErr w:type="gramStart"/>
      <w:r w:rsidR="00100802">
        <w:t>una</w:t>
      </w:r>
      <w:proofErr w:type="gramEnd"/>
      <w:r w:rsidR="00100802">
        <w:t xml:space="preserve">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6" w:name="_Toc178156359"/>
      <w:r>
        <w:t>Identificación y definición de roles de usuario</w:t>
      </w:r>
      <w:bookmarkEnd w:id="46"/>
    </w:p>
    <w:p w14:paraId="52153F34" w14:textId="5A6319E7" w:rsidR="00B05FA3" w:rsidRDefault="00B05FA3" w:rsidP="00100802">
      <w:r>
        <w:t>[[[[</w:t>
      </w:r>
      <w:r>
        <w:tab/>
      </w:r>
      <w:proofErr w:type="gramStart"/>
      <w:r>
        <w:t>borrador</w:t>
      </w:r>
      <w:proofErr w:type="gramEnd"/>
      <w:r>
        <w:tab/>
        <w:t>]]]]</w:t>
      </w:r>
    </w:p>
    <w:p w14:paraId="21CF00CE" w14:textId="753AB8D5" w:rsidR="00100802" w:rsidRPr="00100802" w:rsidRDefault="00100802" w:rsidP="00100802">
      <w:r>
        <w:t>Dentro del prototipo “Desarrollo App Educativa 4.0” se tiene contemplado como único usuario al “Estudiante” el cual es cualquier alumno de la Universidad Tecnológica de Tecámac inscrito en cualquier programa académico perteneciente a la división de TIC</w:t>
      </w:r>
      <w:r w:rsidR="00B05FA3">
        <w:t>. Este usuario podrá darse de alta en la aplicación con su matrícula y una contraseña, iniciar sesión, ingresar a uno o varios módulos de aprendizaje y realizar las actividades en cada uno de los módulos que haya ingresado.</w:t>
      </w:r>
    </w:p>
    <w:p w14:paraId="03FC3461" w14:textId="77777777" w:rsidR="00100802" w:rsidRDefault="00100802" w:rsidP="003E65A7"/>
    <w:p w14:paraId="68D1C23B" w14:textId="1652D80E" w:rsidR="00B05FA3" w:rsidRPr="003E65A7" w:rsidRDefault="00B05FA3" w:rsidP="00B05FA3">
      <w:pPr>
        <w:pStyle w:val="Ttulo2"/>
      </w:pPr>
      <w:bookmarkStart w:id="47" w:name="_Toc178156360"/>
      <w:r>
        <w:t>1.3 Requerimientos funcionales</w:t>
      </w:r>
      <w:bookmarkEnd w:id="47"/>
    </w:p>
    <w:p w14:paraId="4A513D84" w14:textId="24C8ABBE" w:rsidR="00B05FA3" w:rsidRDefault="00B05FA3" w:rsidP="00B37C37">
      <w:bookmarkStart w:id="48" w:name="_Toc121932379"/>
      <w:bookmarkStart w:id="49" w:name="_Toc141968739"/>
      <w:r>
        <w:t>[[[[</w:t>
      </w:r>
      <w:r>
        <w:tab/>
      </w:r>
      <w:proofErr w:type="gramStart"/>
      <w:r>
        <w:t>borrador</w:t>
      </w:r>
      <w:proofErr w:type="gramEnd"/>
      <w:r>
        <w:tab/>
        <w:t>]]]]</w:t>
      </w:r>
    </w:p>
    <w:p w14:paraId="417157DD" w14:textId="215F5C91" w:rsidR="00B05FA3" w:rsidRDefault="00B05FA3" w:rsidP="00B37C37">
      <w:r>
        <w:t>Los requerimientos funcionales son todos aquellos procesos que tengan que ver con la finalidad de la aplicación.</w:t>
      </w:r>
    </w:p>
    <w:p w14:paraId="4FA25338" w14:textId="77777777" w:rsidR="00B05FA3" w:rsidRDefault="00B05FA3" w:rsidP="00B37C37"/>
    <w:p w14:paraId="626EFC9E" w14:textId="177E472E" w:rsidR="00B05FA3" w:rsidRDefault="00B05FA3" w:rsidP="00B05FA3">
      <w:pPr>
        <w:pStyle w:val="Prrafodelista"/>
        <w:numPr>
          <w:ilvl w:val="0"/>
          <w:numId w:val="3"/>
        </w:numPr>
        <w:rPr>
          <w:rFonts w:ascii="Arial" w:hAnsi="Arial" w:cs="Arial"/>
          <w:sz w:val="24"/>
          <w:szCs w:val="24"/>
        </w:rPr>
      </w:pPr>
      <w:r w:rsidRPr="00B05FA3">
        <w:rPr>
          <w:rFonts w:ascii="Arial" w:hAnsi="Arial" w:cs="Arial"/>
          <w:sz w:val="24"/>
          <w:szCs w:val="24"/>
        </w:rPr>
        <w:lastRenderedPageBreak/>
        <w:t>Registro de alumnos:</w:t>
      </w:r>
      <w:r>
        <w:rPr>
          <w:rFonts w:ascii="Arial" w:hAnsi="Arial" w:cs="Arial"/>
          <w:sz w:val="24"/>
          <w:szCs w:val="24"/>
        </w:rPr>
        <w:t xml:space="preserve"> El sistema deberá permitir que los alumnos se den de alta en la aplicación, usando su </w:t>
      </w:r>
      <w:r w:rsidR="00477781">
        <w:rPr>
          <w:rFonts w:ascii="Arial" w:hAnsi="Arial" w:cs="Arial"/>
          <w:sz w:val="24"/>
          <w:szCs w:val="24"/>
        </w:rPr>
        <w:t>matrícula</w:t>
      </w:r>
      <w:r>
        <w:rPr>
          <w:rFonts w:ascii="Arial" w:hAnsi="Arial" w:cs="Arial"/>
          <w:sz w:val="24"/>
          <w:szCs w:val="24"/>
        </w:rPr>
        <w:t>, una contraseña y datos adicionales.</w:t>
      </w:r>
    </w:p>
    <w:p w14:paraId="627D7A0A" w14:textId="4A215970" w:rsidR="00477781" w:rsidRDefault="00477781" w:rsidP="00B05FA3">
      <w:pPr>
        <w:pStyle w:val="Prrafodelista"/>
        <w:numPr>
          <w:ilvl w:val="0"/>
          <w:numId w:val="3"/>
        </w:numPr>
        <w:rPr>
          <w:rFonts w:ascii="Arial" w:hAnsi="Arial" w:cs="Arial"/>
          <w:sz w:val="24"/>
          <w:szCs w:val="24"/>
        </w:rPr>
      </w:pPr>
      <w:r>
        <w:rPr>
          <w:rFonts w:ascii="Arial" w:hAnsi="Arial" w:cs="Arial"/>
          <w:sz w:val="24"/>
          <w:szCs w:val="24"/>
        </w:rPr>
        <w:t>Inicio de sesión: El sistema deberá permitir acceder a aquellos usuarios que tengan un registro de datos previo.</w:t>
      </w:r>
    </w:p>
    <w:p w14:paraId="6E290A7A" w14:textId="25FA15AA" w:rsidR="00477781" w:rsidRDefault="00477781" w:rsidP="00B05FA3">
      <w:pPr>
        <w:pStyle w:val="Prrafodelista"/>
        <w:numPr>
          <w:ilvl w:val="0"/>
          <w:numId w:val="3"/>
        </w:numPr>
        <w:rPr>
          <w:rFonts w:ascii="Arial" w:hAnsi="Arial" w:cs="Arial"/>
          <w:sz w:val="24"/>
          <w:szCs w:val="24"/>
        </w:rPr>
      </w:pPr>
      <w:r>
        <w:rPr>
          <w:rFonts w:ascii="Arial" w:hAnsi="Arial" w:cs="Arial"/>
          <w:sz w:val="24"/>
          <w:szCs w:val="24"/>
        </w:rPr>
        <w:t>Módulos de aprendizaje: El sistema permitirá añadir módulos de aprendizaje, los cuales contendrán informacion básica, un examen diagnóstico, y una respectiva sección de contenido.</w:t>
      </w:r>
    </w:p>
    <w:p w14:paraId="3EA46BF9" w14:textId="1885714C" w:rsidR="00477781" w:rsidRDefault="00477781" w:rsidP="00B05FA3">
      <w:pPr>
        <w:pStyle w:val="Prrafodelista"/>
        <w:numPr>
          <w:ilvl w:val="0"/>
          <w:numId w:val="3"/>
        </w:numPr>
        <w:rPr>
          <w:rFonts w:ascii="Arial" w:hAnsi="Arial" w:cs="Arial"/>
          <w:sz w:val="24"/>
          <w:szCs w:val="24"/>
        </w:rPr>
      </w:pPr>
      <w:r>
        <w:rPr>
          <w:rFonts w:ascii="Arial" w:hAnsi="Arial" w:cs="Arial"/>
          <w:sz w:val="24"/>
          <w:szCs w:val="24"/>
        </w:rPr>
        <w:t>Realización de exámenes diagnósticos: El sistema deberá permitir a los alumnos realizar exámenes diagnósticos, los cuales devolverán un resultado para su posterior uso.</w:t>
      </w:r>
    </w:p>
    <w:p w14:paraId="52DD8D60" w14:textId="38326802" w:rsidR="00477781" w:rsidRPr="00B05FA3" w:rsidRDefault="00477781" w:rsidP="00B05FA3">
      <w:pPr>
        <w:pStyle w:val="Prrafodelista"/>
        <w:numPr>
          <w:ilvl w:val="0"/>
          <w:numId w:val="3"/>
        </w:numPr>
        <w:rPr>
          <w:rFonts w:ascii="Arial" w:hAnsi="Arial" w:cs="Arial"/>
          <w:sz w:val="24"/>
          <w:szCs w:val="24"/>
        </w:rPr>
      </w:pPr>
      <w:r>
        <w:rPr>
          <w:rFonts w:ascii="Arial" w:hAnsi="Arial" w:cs="Arial"/>
          <w:sz w:val="24"/>
          <w:szCs w:val="24"/>
        </w:rPr>
        <w:t xml:space="preserve">Realización de actividades: El sistema deberá permitir a los alumnos realizar actividades </w:t>
      </w:r>
      <w:r w:rsidR="00A31AAC">
        <w:rPr>
          <w:rFonts w:ascii="Arial" w:hAnsi="Arial" w:cs="Arial"/>
          <w:sz w:val="24"/>
          <w:szCs w:val="24"/>
        </w:rPr>
        <w:t>de la sección de contenidos</w:t>
      </w:r>
      <w:r>
        <w:rPr>
          <w:rFonts w:ascii="Arial" w:hAnsi="Arial" w:cs="Arial"/>
          <w:sz w:val="24"/>
          <w:szCs w:val="24"/>
        </w:rPr>
        <w:t xml:space="preserve"> de cualquier módulo de aprendizaje</w:t>
      </w:r>
      <w:r w:rsidR="00A31AAC">
        <w:rPr>
          <w:rFonts w:ascii="Arial" w:hAnsi="Arial" w:cs="Arial"/>
          <w:sz w:val="24"/>
          <w:szCs w:val="24"/>
        </w:rPr>
        <w:t>.</w:t>
      </w:r>
    </w:p>
    <w:p w14:paraId="0EFD3FCC" w14:textId="77777777" w:rsidR="00B05FA3" w:rsidRDefault="00B05FA3" w:rsidP="00B37C37"/>
    <w:p w14:paraId="24853D6B" w14:textId="6935664A" w:rsidR="00B05FA3" w:rsidRDefault="00A31AAC" w:rsidP="00A31AAC">
      <w:pPr>
        <w:pStyle w:val="Ttulo2"/>
      </w:pPr>
      <w:bookmarkStart w:id="50" w:name="_Toc178156361"/>
      <w:r>
        <w:t>1.4 Requerimientos no funcionales</w:t>
      </w:r>
      <w:bookmarkEnd w:id="50"/>
    </w:p>
    <w:p w14:paraId="4EFDF36D" w14:textId="0385921A" w:rsidR="00A31AAC" w:rsidRDefault="00A31AAC" w:rsidP="00A31AAC">
      <w:r>
        <w:t>[[[[</w:t>
      </w:r>
      <w:r>
        <w:tab/>
      </w:r>
      <w:proofErr w:type="gramStart"/>
      <w:r>
        <w:t>borrador</w:t>
      </w:r>
      <w:proofErr w:type="gramEnd"/>
      <w:r>
        <w:tab/>
        <w:t>]]]]</w:t>
      </w:r>
    </w:p>
    <w:p w14:paraId="40D91440" w14:textId="730283BD" w:rsidR="00A31AAC" w:rsidRDefault="00A31AAC" w:rsidP="00A31AAC">
      <w:r>
        <w:t>Los requerimientos no funcionales son aquellas características que el sistema debe de tener para permitir que la</w:t>
      </w:r>
      <w:r w:rsidR="00B13019">
        <w:t>s características principales del proyecto</w:t>
      </w:r>
      <w:r>
        <w:t xml:space="preserve"> pueda</w:t>
      </w:r>
      <w:r w:rsidR="00B13019">
        <w:t>n ejecutarse correctamente</w:t>
      </w:r>
      <w:r>
        <w:t>.</w:t>
      </w:r>
    </w:p>
    <w:p w14:paraId="0FFA7D64" w14:textId="77777777" w:rsidR="00A31AAC" w:rsidRDefault="00A31AAC" w:rsidP="00A31AAC"/>
    <w:p w14:paraId="3642AD56" w14:textId="4601A1B5" w:rsidR="00A31AAC" w:rsidRDefault="00A31AAC" w:rsidP="00A31AAC">
      <w:pPr>
        <w:pStyle w:val="Prrafodelista"/>
        <w:numPr>
          <w:ilvl w:val="0"/>
          <w:numId w:val="6"/>
        </w:numPr>
        <w:rPr>
          <w:rFonts w:ascii="Arial" w:hAnsi="Arial" w:cs="Arial"/>
          <w:sz w:val="24"/>
          <w:szCs w:val="24"/>
        </w:rPr>
      </w:pPr>
      <w:r w:rsidRPr="00A31AAC">
        <w:rPr>
          <w:rFonts w:ascii="Arial" w:hAnsi="Arial" w:cs="Arial"/>
          <w:sz w:val="24"/>
          <w:szCs w:val="24"/>
        </w:rPr>
        <w:t>Protección de datos</w:t>
      </w:r>
      <w:r>
        <w:rPr>
          <w:rFonts w:ascii="Arial" w:hAnsi="Arial" w:cs="Arial"/>
          <w:sz w:val="24"/>
          <w:szCs w:val="24"/>
        </w:rPr>
        <w:t xml:space="preserve">: El sistema </w:t>
      </w:r>
      <w:r w:rsidR="003C3662">
        <w:rPr>
          <w:rFonts w:ascii="Arial" w:hAnsi="Arial" w:cs="Arial"/>
          <w:sz w:val="24"/>
          <w:szCs w:val="24"/>
        </w:rPr>
        <w:t>deberá cifrar, encriptar, y proteger información sensible como: datos personales, contraseñas, direcciones de correo electrónico, u otro tipo de datos según corresponda.</w:t>
      </w:r>
    </w:p>
    <w:p w14:paraId="7FA517FC" w14:textId="75F24607" w:rsidR="003C3662" w:rsidRDefault="003C3662" w:rsidP="00A31AAC">
      <w:pPr>
        <w:pStyle w:val="Prrafodelista"/>
        <w:numPr>
          <w:ilvl w:val="0"/>
          <w:numId w:val="6"/>
        </w:numPr>
        <w:rPr>
          <w:rFonts w:ascii="Arial" w:hAnsi="Arial" w:cs="Arial"/>
          <w:sz w:val="24"/>
          <w:szCs w:val="24"/>
        </w:rPr>
      </w:pPr>
      <w:r>
        <w:rPr>
          <w:rFonts w:ascii="Arial" w:hAnsi="Arial" w:cs="Arial"/>
          <w:sz w:val="24"/>
          <w:szCs w:val="24"/>
        </w:rPr>
        <w:t>Guardar progreso: El sistema deberá guardar la informacion de las actividades realizadas por cada alumno para que estos puedan continuar con su progreso en cada caso.</w:t>
      </w:r>
    </w:p>
    <w:p w14:paraId="6A758023" w14:textId="498F7872" w:rsidR="003C3662" w:rsidRDefault="003C3662" w:rsidP="00A31AAC">
      <w:pPr>
        <w:pStyle w:val="Prrafodelista"/>
        <w:numPr>
          <w:ilvl w:val="0"/>
          <w:numId w:val="6"/>
        </w:numPr>
        <w:rPr>
          <w:rFonts w:ascii="Arial" w:hAnsi="Arial" w:cs="Arial"/>
          <w:sz w:val="24"/>
          <w:szCs w:val="24"/>
        </w:rPr>
      </w:pPr>
      <w:r>
        <w:rPr>
          <w:rFonts w:ascii="Arial" w:hAnsi="Arial" w:cs="Arial"/>
          <w:sz w:val="24"/>
          <w:szCs w:val="24"/>
        </w:rPr>
        <w:t>Asignación de nivel de conocimiento: El sistema deberá permitir la asignación de niveles de conocimiento de acuerdo al puntaje obtenido del o los exámenes diagnósticos realizados por el alumno, este deberá ser parametrizable para cumplir con las necesidades y características de cada módulo de aprendizaje.</w:t>
      </w:r>
    </w:p>
    <w:p w14:paraId="6F552EDF" w14:textId="2357FE07" w:rsidR="00B13019" w:rsidRDefault="00B13019" w:rsidP="00A31AAC">
      <w:pPr>
        <w:pStyle w:val="Prrafodelista"/>
        <w:numPr>
          <w:ilvl w:val="0"/>
          <w:numId w:val="6"/>
        </w:numPr>
        <w:rPr>
          <w:rFonts w:ascii="Arial" w:hAnsi="Arial" w:cs="Arial"/>
          <w:sz w:val="24"/>
          <w:szCs w:val="24"/>
        </w:rPr>
      </w:pPr>
      <w:r>
        <w:rPr>
          <w:rFonts w:ascii="Arial" w:hAnsi="Arial" w:cs="Arial"/>
          <w:sz w:val="24"/>
          <w:szCs w:val="24"/>
        </w:rPr>
        <w:t>Conexión a base de datos: El sistema deberá conectarse a una base de datos local que permita el almacenamiento prologando de la información de los alumnos, módulos de aprendizaje y el progreso de los alumnos en los módulos de aprendizaje según corresponda. Esta conexión deberá permitir la manipulación de la base de datos, la cual consiste en la creación, consulta, actualización, y eliminación de registros según sea el caso.</w:t>
      </w:r>
    </w:p>
    <w:p w14:paraId="00EA7E45" w14:textId="1CFD2F98" w:rsidR="003C3662" w:rsidRPr="00A31AAC" w:rsidRDefault="003C3662" w:rsidP="00A31AAC">
      <w:pPr>
        <w:pStyle w:val="Prrafodelista"/>
        <w:numPr>
          <w:ilvl w:val="0"/>
          <w:numId w:val="6"/>
        </w:numPr>
        <w:rPr>
          <w:rFonts w:ascii="Arial" w:hAnsi="Arial" w:cs="Arial"/>
          <w:sz w:val="24"/>
          <w:szCs w:val="24"/>
        </w:rPr>
      </w:pPr>
      <w:r>
        <w:rPr>
          <w:rFonts w:ascii="Arial" w:hAnsi="Arial" w:cs="Arial"/>
          <w:sz w:val="24"/>
          <w:szCs w:val="24"/>
        </w:rPr>
        <w:t xml:space="preserve">Conversión de datos: </w:t>
      </w:r>
      <w:r w:rsidR="00B13019">
        <w:rPr>
          <w:rFonts w:ascii="Arial" w:hAnsi="Arial" w:cs="Arial"/>
          <w:sz w:val="24"/>
          <w:szCs w:val="24"/>
        </w:rPr>
        <w:t xml:space="preserve">El sistema deberá transformar la informacion obtenida de una consulta a base de datos a otros tipos de datos para una manipulación </w:t>
      </w:r>
      <w:r w:rsidR="00B13019">
        <w:rPr>
          <w:rFonts w:ascii="Arial" w:hAnsi="Arial" w:cs="Arial"/>
          <w:sz w:val="24"/>
          <w:szCs w:val="24"/>
        </w:rPr>
        <w:lastRenderedPageBreak/>
        <w:t>rápida y consistente en memoria, así como convertir esta información en memoria a campos que puedan ser enviados a la base de datos</w:t>
      </w:r>
      <w:r w:rsidR="004A1029">
        <w:rPr>
          <w:rFonts w:ascii="Arial" w:hAnsi="Arial" w:cs="Arial"/>
          <w:sz w:val="24"/>
          <w:szCs w:val="24"/>
        </w:rPr>
        <w:t>.</w:t>
      </w:r>
    </w:p>
    <w:p w14:paraId="2691F037" w14:textId="131F2527" w:rsidR="00B05FA3" w:rsidRDefault="00B05FA3" w:rsidP="00B37C37"/>
    <w:p w14:paraId="2CE11333" w14:textId="73E62E78" w:rsidR="004123E2" w:rsidRDefault="004123E2" w:rsidP="004123E2">
      <w:pPr>
        <w:pStyle w:val="Ttulo2"/>
      </w:pPr>
      <w:r>
        <w:t>1.5 Requerimientos de hardware</w:t>
      </w:r>
    </w:p>
    <w:p w14:paraId="54AC5FDB" w14:textId="6E8E649E" w:rsidR="004123E2" w:rsidRDefault="004123E2" w:rsidP="00B37C37">
      <w:r>
        <w:t>[[[[</w:t>
      </w:r>
      <w:r>
        <w:tab/>
      </w:r>
      <w:proofErr w:type="gramStart"/>
      <w:r>
        <w:t>borrador</w:t>
      </w:r>
      <w:proofErr w:type="gramEnd"/>
      <w:r>
        <w:tab/>
        <w:t>]]]]</w:t>
      </w:r>
    </w:p>
    <w:p w14:paraId="16912D10" w14:textId="0B55D611" w:rsidR="00361D82" w:rsidRDefault="004123E2" w:rsidP="00361D82">
      <w:pPr>
        <w:pStyle w:val="Prrafodelista"/>
        <w:numPr>
          <w:ilvl w:val="0"/>
          <w:numId w:val="7"/>
        </w:numPr>
        <w:rPr>
          <w:rFonts w:ascii="Arial" w:hAnsi="Arial" w:cs="Arial"/>
          <w:sz w:val="24"/>
          <w:szCs w:val="24"/>
        </w:rPr>
      </w:pPr>
      <w:r w:rsidRPr="00361D82">
        <w:rPr>
          <w:rFonts w:ascii="Arial" w:hAnsi="Arial" w:cs="Arial"/>
          <w:sz w:val="24"/>
          <w:szCs w:val="24"/>
        </w:rPr>
        <w:t>Computadoras con mínimo 4 núcleos físicos y 8 procesadores lógicos, 8GB de memoria RAM</w:t>
      </w:r>
      <w:r w:rsidR="00361D82" w:rsidRPr="00361D82">
        <w:rPr>
          <w:rFonts w:ascii="Arial" w:hAnsi="Arial" w:cs="Arial"/>
          <w:sz w:val="24"/>
          <w:szCs w:val="24"/>
        </w:rPr>
        <w:t>, 50GB de almacenamiento disponible, monitor de 15” FHD y conexión a internet. Para uso general del proyecto: programación, diseño y documentación.</w:t>
      </w:r>
    </w:p>
    <w:p w14:paraId="770203A5" w14:textId="686CE25A" w:rsidR="00361D82" w:rsidRDefault="00361D82" w:rsidP="00361D82">
      <w:pPr>
        <w:pStyle w:val="Prrafodelista"/>
        <w:numPr>
          <w:ilvl w:val="0"/>
          <w:numId w:val="7"/>
        </w:numPr>
        <w:rPr>
          <w:rFonts w:ascii="Arial" w:hAnsi="Arial" w:cs="Arial"/>
          <w:sz w:val="24"/>
          <w:szCs w:val="24"/>
        </w:rPr>
      </w:pPr>
      <w:r>
        <w:rPr>
          <w:rFonts w:ascii="Arial" w:hAnsi="Arial" w:cs="Arial"/>
          <w:sz w:val="24"/>
          <w:szCs w:val="24"/>
        </w:rPr>
        <w:t>Memorias USB</w:t>
      </w:r>
      <w:r w:rsidR="001146DC">
        <w:rPr>
          <w:rFonts w:ascii="Arial" w:hAnsi="Arial" w:cs="Arial"/>
          <w:sz w:val="24"/>
          <w:szCs w:val="24"/>
        </w:rPr>
        <w:t xml:space="preserve"> 2.0 o superior</w:t>
      </w:r>
      <w:r>
        <w:rPr>
          <w:rFonts w:ascii="Arial" w:hAnsi="Arial" w:cs="Arial"/>
          <w:sz w:val="24"/>
          <w:szCs w:val="24"/>
        </w:rPr>
        <w:t xml:space="preserve"> de </w:t>
      </w:r>
      <w:r w:rsidR="001146DC">
        <w:rPr>
          <w:rFonts w:ascii="Arial" w:hAnsi="Arial" w:cs="Arial"/>
          <w:sz w:val="24"/>
          <w:szCs w:val="24"/>
        </w:rPr>
        <w:t>8GB. Se utilizarán como medio de almacenamiento y trasferencia de archivos generales.</w:t>
      </w:r>
    </w:p>
    <w:p w14:paraId="4C18A488" w14:textId="66247658" w:rsidR="001146DC" w:rsidRPr="00361D82" w:rsidRDefault="001146DC" w:rsidP="001146DC">
      <w:pPr>
        <w:pStyle w:val="Prrafodelista"/>
        <w:numPr>
          <w:ilvl w:val="0"/>
          <w:numId w:val="7"/>
        </w:numPr>
        <w:rPr>
          <w:rFonts w:ascii="Arial" w:hAnsi="Arial" w:cs="Arial"/>
          <w:sz w:val="24"/>
          <w:szCs w:val="24"/>
        </w:rPr>
      </w:pPr>
      <w:r>
        <w:rPr>
          <w:rFonts w:ascii="Arial" w:hAnsi="Arial" w:cs="Arial"/>
          <w:sz w:val="24"/>
          <w:szCs w:val="24"/>
        </w:rPr>
        <w:t>Equipo de red (</w:t>
      </w:r>
      <w:proofErr w:type="spellStart"/>
      <w:r>
        <w:rPr>
          <w:rFonts w:ascii="Arial" w:hAnsi="Arial" w:cs="Arial"/>
          <w:sz w:val="24"/>
          <w:szCs w:val="24"/>
        </w:rPr>
        <w:t>router</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w:t>
      </w:r>
      <w:proofErr w:type="spellStart"/>
      <w:r>
        <w:rPr>
          <w:rFonts w:ascii="Arial" w:hAnsi="Arial" w:cs="Arial"/>
          <w:sz w:val="24"/>
          <w:szCs w:val="24"/>
        </w:rPr>
        <w:t>access</w:t>
      </w:r>
      <w:proofErr w:type="spellEnd"/>
      <w:r>
        <w:rPr>
          <w:rFonts w:ascii="Arial" w:hAnsi="Arial" w:cs="Arial"/>
          <w:sz w:val="24"/>
          <w:szCs w:val="24"/>
        </w:rPr>
        <w:t xml:space="preserve"> </w:t>
      </w:r>
      <w:proofErr w:type="spellStart"/>
      <w:r>
        <w:rPr>
          <w:rFonts w:ascii="Arial" w:hAnsi="Arial" w:cs="Arial"/>
          <w:sz w:val="24"/>
          <w:szCs w:val="24"/>
        </w:rPr>
        <w:t>point</w:t>
      </w:r>
      <w:proofErr w:type="spellEnd"/>
      <w:r>
        <w:rPr>
          <w:rFonts w:ascii="Arial" w:hAnsi="Arial" w:cs="Arial"/>
          <w:sz w:val="24"/>
          <w:szCs w:val="24"/>
        </w:rPr>
        <w:t>, m</w:t>
      </w:r>
      <w:r w:rsidRPr="001146DC">
        <w:rPr>
          <w:rFonts w:ascii="Arial" w:hAnsi="Arial" w:cs="Arial"/>
          <w:sz w:val="24"/>
          <w:szCs w:val="24"/>
        </w:rPr>
        <w:t>odem</w:t>
      </w:r>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que ofrezca una velocidad de transferencia de 50Mb/s o superior</w:t>
      </w:r>
    </w:p>
    <w:p w14:paraId="2A34111B" w14:textId="77777777" w:rsidR="004123E2" w:rsidRDefault="004123E2" w:rsidP="00B37C37"/>
    <w:p w14:paraId="1FDD0E8C" w14:textId="312A8935" w:rsidR="001146DC" w:rsidRDefault="001146DC" w:rsidP="001146DC">
      <w:pPr>
        <w:pStyle w:val="Ttulo2"/>
      </w:pPr>
      <w:r>
        <w:t>1.6 Requerimientos de software</w:t>
      </w:r>
    </w:p>
    <w:p w14:paraId="7752739F" w14:textId="4E87714E" w:rsidR="001146DC" w:rsidRDefault="001146DC" w:rsidP="00B37C37">
      <w:r>
        <w:t>[[[[</w:t>
      </w:r>
      <w:r>
        <w:tab/>
      </w:r>
      <w:proofErr w:type="gramStart"/>
      <w:r>
        <w:t>borrador</w:t>
      </w:r>
      <w:proofErr w:type="gramEnd"/>
      <w:r>
        <w:tab/>
        <w:t>]]]]</w:t>
      </w:r>
    </w:p>
    <w:p w14:paraId="0B678634" w14:textId="6ED2C927" w:rsidR="001146DC" w:rsidRDefault="001146DC" w:rsidP="001146DC">
      <w:pPr>
        <w:pStyle w:val="Prrafodelista"/>
        <w:numPr>
          <w:ilvl w:val="0"/>
          <w:numId w:val="8"/>
        </w:numPr>
        <w:rPr>
          <w:rFonts w:ascii="Arial" w:hAnsi="Arial" w:cs="Arial"/>
          <w:sz w:val="24"/>
          <w:szCs w:val="24"/>
        </w:rPr>
      </w:pPr>
      <w:r>
        <w:rPr>
          <w:rFonts w:ascii="Arial" w:hAnsi="Arial" w:cs="Arial"/>
          <w:sz w:val="24"/>
          <w:szCs w:val="24"/>
        </w:rPr>
        <w:t>Conexión a internet con una velocidad mínima de 50Mb/s</w:t>
      </w:r>
    </w:p>
    <w:p w14:paraId="651E109D" w14:textId="4B882587" w:rsidR="001146DC" w:rsidRDefault="001146DC" w:rsidP="001146DC">
      <w:pPr>
        <w:pStyle w:val="Prrafodelista"/>
        <w:numPr>
          <w:ilvl w:val="0"/>
          <w:numId w:val="8"/>
        </w:numPr>
        <w:rPr>
          <w:rFonts w:ascii="Arial" w:hAnsi="Arial" w:cs="Arial"/>
          <w:sz w:val="24"/>
          <w:szCs w:val="24"/>
        </w:rPr>
      </w:pPr>
      <w:r>
        <w:rPr>
          <w:rFonts w:ascii="Arial" w:hAnsi="Arial" w:cs="Arial"/>
          <w:sz w:val="24"/>
          <w:szCs w:val="24"/>
        </w:rPr>
        <w:t>Android Studio</w:t>
      </w:r>
      <w:r w:rsidR="000C0BF8">
        <w:rPr>
          <w:rFonts w:ascii="Arial" w:hAnsi="Arial" w:cs="Arial"/>
          <w:sz w:val="24"/>
          <w:szCs w:val="24"/>
        </w:rPr>
        <w:t>: Para el desarrollo general de la aplicación, así como su compilación y depuración</w:t>
      </w:r>
    </w:p>
    <w:p w14:paraId="2D36E8A1" w14:textId="2AA38FC6" w:rsidR="000C0BF8" w:rsidRPr="000C0BF8" w:rsidRDefault="000C0BF8" w:rsidP="000C0BF8">
      <w:pPr>
        <w:pStyle w:val="Prrafodelista"/>
        <w:numPr>
          <w:ilvl w:val="0"/>
          <w:numId w:val="8"/>
        </w:numPr>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Para el control de versiones del proyecto</w:t>
      </w:r>
    </w:p>
    <w:p w14:paraId="3633019F" w14:textId="77777777" w:rsidR="004123E2" w:rsidRDefault="004123E2" w:rsidP="00B37C37"/>
    <w:p w14:paraId="5DD1F552" w14:textId="6C6DB6F9" w:rsidR="004123E2" w:rsidRDefault="000C0BF8" w:rsidP="000C0BF8">
      <w:pPr>
        <w:pStyle w:val="Ttulo2"/>
      </w:pPr>
      <w:r>
        <w:t xml:space="preserve">1.7 Diagrama general de casos de uso </w:t>
      </w:r>
      <w:bookmarkStart w:id="51" w:name="_GoBack"/>
      <w:bookmarkEnd w:id="51"/>
    </w:p>
    <w:p w14:paraId="3AF2EA5C" w14:textId="151D0869" w:rsidR="000C0BF8" w:rsidRDefault="000C0BF8" w:rsidP="00B37C37">
      <w:r>
        <w:t>La figura 1.7.1 representa el diagrama general de casos de uso de la aplicación “Desarrollo App Educativa 4.0”</w:t>
      </w:r>
    </w:p>
    <w:p w14:paraId="5ABD2C58" w14:textId="77777777" w:rsidR="004123E2" w:rsidRDefault="004123E2" w:rsidP="00B37C37"/>
    <w:p w14:paraId="265B18D7" w14:textId="77777777" w:rsidR="004123E2" w:rsidRDefault="004123E2" w:rsidP="00B37C37"/>
    <w:p w14:paraId="0FD4C707" w14:textId="77777777" w:rsidR="004123E2" w:rsidRDefault="004123E2" w:rsidP="00B37C37"/>
    <w:p w14:paraId="70E3FFA0" w14:textId="77777777" w:rsidR="004123E2" w:rsidRDefault="004123E2" w:rsidP="00B37C37"/>
    <w:p w14:paraId="75D2A425" w14:textId="77777777" w:rsidR="004123E2" w:rsidRDefault="004123E2" w:rsidP="00B37C37"/>
    <w:p w14:paraId="2CF00592" w14:textId="77777777" w:rsidR="004123E2" w:rsidRDefault="004123E2" w:rsidP="00B37C37"/>
    <w:p w14:paraId="0F127BB2" w14:textId="77777777" w:rsidR="004123E2" w:rsidRPr="00BA4C9D" w:rsidRDefault="004123E2" w:rsidP="00B37C37"/>
    <w:p w14:paraId="4D059275" w14:textId="77777777" w:rsidR="00B37C37" w:rsidRPr="00BA4C9D" w:rsidRDefault="00B37C37" w:rsidP="00B37C37">
      <w:pPr>
        <w:pStyle w:val="Ttulo1"/>
      </w:pPr>
      <w:bookmarkStart w:id="52" w:name="_Toc142927998"/>
      <w:bookmarkStart w:id="53" w:name="_Toc178156362"/>
      <w:r w:rsidRPr="00BA4C9D">
        <w:lastRenderedPageBreak/>
        <w:t xml:space="preserve">CAPITULO </w:t>
      </w:r>
      <w:bookmarkStart w:id="54" w:name="_Toc119583175"/>
      <w:bookmarkStart w:id="55" w:name="_Toc120226100"/>
      <w:bookmarkStart w:id="56" w:name="_Toc121932389"/>
      <w:bookmarkEnd w:id="48"/>
      <w:r w:rsidRPr="00BA4C9D">
        <w:t>2. DISEÑO E IMPLEMENTACIÓN</w:t>
      </w:r>
      <w:bookmarkEnd w:id="49"/>
      <w:bookmarkEnd w:id="52"/>
      <w:bookmarkEnd w:id="53"/>
    </w:p>
    <w:p w14:paraId="69D0787B" w14:textId="77777777" w:rsidR="00B37C37" w:rsidRPr="00BA4C9D" w:rsidRDefault="00B37C37" w:rsidP="00B37C37"/>
    <w:p w14:paraId="7DAAE8B0" w14:textId="77777777" w:rsidR="00B37C37" w:rsidRPr="00BA4C9D" w:rsidRDefault="00B37C37" w:rsidP="00B37C37">
      <w:bookmarkStart w:id="57" w:name="_Toc141968761"/>
      <w:r w:rsidRPr="00BA4C9D">
        <w:br w:type="page"/>
      </w:r>
    </w:p>
    <w:p w14:paraId="20AD9842" w14:textId="77777777" w:rsidR="00B37C37" w:rsidRPr="00BA4C9D" w:rsidRDefault="00B37C37" w:rsidP="00B37C37">
      <w:pPr>
        <w:pStyle w:val="Ttulo1"/>
      </w:pPr>
      <w:bookmarkStart w:id="58" w:name="_Toc142927999"/>
      <w:bookmarkStart w:id="59" w:name="_Toc178156363"/>
      <w:r w:rsidRPr="00BA4C9D">
        <w:lastRenderedPageBreak/>
        <w:t>CAPITULO 3</w:t>
      </w:r>
      <w:bookmarkEnd w:id="54"/>
      <w:r w:rsidRPr="00BA4C9D">
        <w:t xml:space="preserve"> </w:t>
      </w:r>
      <w:bookmarkStart w:id="60" w:name="_Toc119583176"/>
      <w:bookmarkStart w:id="61" w:name="_Toc121932395"/>
      <w:bookmarkEnd w:id="55"/>
      <w:bookmarkEnd w:id="56"/>
      <w:r w:rsidRPr="00BA4C9D">
        <w:t>PRUEBAS</w:t>
      </w:r>
      <w:bookmarkEnd w:id="57"/>
      <w:bookmarkEnd w:id="58"/>
      <w:bookmarkEnd w:id="59"/>
    </w:p>
    <w:p w14:paraId="3EB6DA3E" w14:textId="77777777" w:rsidR="00B37C37" w:rsidRPr="00BA4C9D" w:rsidRDefault="00B37C37" w:rsidP="00B37C37"/>
    <w:p w14:paraId="07DF5431" w14:textId="77777777" w:rsidR="00B37C37" w:rsidRPr="00BA4C9D" w:rsidRDefault="00B37C37" w:rsidP="00B37C37">
      <w:r w:rsidRPr="00BA4C9D">
        <w:br w:type="page"/>
      </w:r>
    </w:p>
    <w:p w14:paraId="1DADA336" w14:textId="77777777" w:rsidR="00B37C37" w:rsidRPr="00BA4C9D" w:rsidRDefault="00B37C37" w:rsidP="00B37C37">
      <w:pPr>
        <w:pStyle w:val="Ttulo1"/>
      </w:pPr>
      <w:bookmarkStart w:id="62" w:name="_Toc141968764"/>
      <w:bookmarkStart w:id="63" w:name="_Toc142928000"/>
      <w:bookmarkStart w:id="64" w:name="_Toc178156364"/>
      <w:r w:rsidRPr="00BA4C9D">
        <w:lastRenderedPageBreak/>
        <w:t>CONCLUSION</w:t>
      </w:r>
      <w:bookmarkEnd w:id="60"/>
      <w:r w:rsidRPr="00BA4C9D">
        <w:t>ES</w:t>
      </w:r>
      <w:bookmarkEnd w:id="61"/>
      <w:bookmarkEnd w:id="62"/>
      <w:bookmarkEnd w:id="63"/>
      <w:bookmarkEnd w:id="64"/>
    </w:p>
    <w:p w14:paraId="295B0611" w14:textId="77777777" w:rsidR="00B37C37" w:rsidRPr="00BA4C9D" w:rsidRDefault="00B37C37" w:rsidP="00B37C37">
      <w:bookmarkStart w:id="65" w:name="_Toc119583177"/>
      <w:bookmarkStart w:id="66" w:name="_Toc121932396"/>
      <w:bookmarkStart w:id="67"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8" w:name="_Toc142928001"/>
      <w:bookmarkStart w:id="69" w:name="_Toc178156365"/>
      <w:r w:rsidRPr="00BA4C9D">
        <w:lastRenderedPageBreak/>
        <w:t>LISTADO DE SIGLAS O ACRÓNIMOS</w:t>
      </w:r>
      <w:bookmarkStart w:id="70" w:name="_Toc119583178"/>
      <w:bookmarkStart w:id="71" w:name="_Toc121932397"/>
      <w:bookmarkEnd w:id="65"/>
      <w:bookmarkEnd w:id="66"/>
      <w:bookmarkEnd w:id="67"/>
      <w:bookmarkEnd w:id="68"/>
      <w:bookmarkEnd w:id="69"/>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Default="00785ECC" w:rsidP="00B37C37">
      <w:r>
        <w:t xml:space="preserve">IDE: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p>
    <w:p w14:paraId="3E7AA3B1" w14:textId="478372ED" w:rsidR="008B2496" w:rsidRDefault="008B2496" w:rsidP="00B37C37">
      <w:r>
        <w:t>XML: Extensible Markup Language</w:t>
      </w:r>
    </w:p>
    <w:p w14:paraId="3EF61E70" w14:textId="549AC5C1" w:rsidR="000916C7" w:rsidRDefault="000916C7" w:rsidP="00B37C37">
      <w:r>
        <w:t xml:space="preserve">ACID: </w:t>
      </w:r>
      <w:proofErr w:type="spellStart"/>
      <w:r w:rsidRPr="000916C7">
        <w:t>Atomicity</w:t>
      </w:r>
      <w:proofErr w:type="spellEnd"/>
      <w:r w:rsidRPr="000916C7">
        <w:t xml:space="preserve">, </w:t>
      </w:r>
      <w:proofErr w:type="spellStart"/>
      <w:r w:rsidRPr="000916C7">
        <w:t>Consistency</w:t>
      </w:r>
      <w:proofErr w:type="spellEnd"/>
      <w:r w:rsidRPr="000916C7">
        <w:t xml:space="preserve">, </w:t>
      </w:r>
      <w:proofErr w:type="spellStart"/>
      <w:r w:rsidRPr="000916C7">
        <w:t>Isolation</w:t>
      </w:r>
      <w:proofErr w:type="spellEnd"/>
      <w:r w:rsidRPr="000916C7">
        <w:t xml:space="preserve">, </w:t>
      </w:r>
      <w:proofErr w:type="spellStart"/>
      <w:r w:rsidRPr="000916C7">
        <w:t>Durability</w:t>
      </w:r>
      <w:proofErr w:type="spellEnd"/>
    </w:p>
    <w:p w14:paraId="18002760" w14:textId="54F9ED02" w:rsidR="000E54BC" w:rsidRDefault="000E54BC" w:rsidP="00B37C37">
      <w:r>
        <w:t xml:space="preserve">DVCS: </w:t>
      </w:r>
      <w:proofErr w:type="spellStart"/>
      <w:r w:rsidRPr="000E54BC">
        <w:t>Distributed</w:t>
      </w:r>
      <w:proofErr w:type="spellEnd"/>
      <w:r w:rsidRPr="000E54BC">
        <w:t xml:space="preserve"> </w:t>
      </w:r>
      <w:proofErr w:type="spellStart"/>
      <w:r w:rsidRPr="000E54BC">
        <w:t>Version</w:t>
      </w:r>
      <w:proofErr w:type="spellEnd"/>
      <w:r w:rsidRPr="000E54BC">
        <w:t xml:space="preserve"> Control System</w:t>
      </w:r>
    </w:p>
    <w:p w14:paraId="130655AC" w14:textId="02537AFA" w:rsidR="00AA456D" w:rsidRDefault="00AA456D" w:rsidP="00B37C37">
      <w:r>
        <w:t xml:space="preserve">UML: </w:t>
      </w:r>
      <w:proofErr w:type="spellStart"/>
      <w:r w:rsidRPr="00AA456D">
        <w:t>Unified</w:t>
      </w:r>
      <w:proofErr w:type="spellEnd"/>
      <w:r w:rsidRPr="00AA456D">
        <w:t xml:space="preserve"> Modeling Language</w:t>
      </w:r>
    </w:p>
    <w:p w14:paraId="72B3F964" w14:textId="667F0ACE" w:rsidR="004123E2" w:rsidRDefault="004123E2" w:rsidP="00B37C37">
      <w:r>
        <w:t xml:space="preserve">RAM: </w:t>
      </w:r>
      <w:proofErr w:type="spellStart"/>
      <w:r>
        <w:t>Random</w:t>
      </w:r>
      <w:proofErr w:type="spellEnd"/>
      <w:r>
        <w:t xml:space="preserve"> Access </w:t>
      </w:r>
      <w:proofErr w:type="spellStart"/>
      <w:r>
        <w:t>Memory</w:t>
      </w:r>
      <w:proofErr w:type="spellEnd"/>
    </w:p>
    <w:p w14:paraId="37C9DB0B" w14:textId="50FC7C4D" w:rsidR="00361D82" w:rsidRDefault="00361D82" w:rsidP="00B37C37">
      <w:r>
        <w:t xml:space="preserve">FHD: Full HD (High </w:t>
      </w:r>
      <w:proofErr w:type="spellStart"/>
      <w:r>
        <w:t>Definition</w:t>
      </w:r>
      <w:proofErr w:type="spellEnd"/>
      <w:r>
        <w:t>)</w:t>
      </w:r>
    </w:p>
    <w:p w14:paraId="3532B657" w14:textId="765E3F3C" w:rsidR="00361D82" w:rsidRPr="00BA4C9D" w:rsidRDefault="00361D82" w:rsidP="00B37C37">
      <w:r>
        <w:t>USB: Universal Serial Bus</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2" w:name="_Toc141968766"/>
      <w:bookmarkStart w:id="73" w:name="_Toc142928002"/>
      <w:bookmarkStart w:id="74" w:name="_Toc178156366"/>
      <w:r w:rsidRPr="00BA4C9D">
        <w:lastRenderedPageBreak/>
        <w:t>GLOSARIO</w:t>
      </w:r>
      <w:bookmarkStart w:id="75" w:name="_Toc119583179"/>
      <w:bookmarkStart w:id="76" w:name="_Toc121932398"/>
      <w:bookmarkEnd w:id="70"/>
      <w:bookmarkEnd w:id="71"/>
      <w:bookmarkEnd w:id="72"/>
      <w:bookmarkEnd w:id="73"/>
      <w:bookmarkEnd w:id="74"/>
    </w:p>
    <w:p w14:paraId="43CC841F" w14:textId="77777777" w:rsidR="00B37C37" w:rsidRPr="00BA4C9D" w:rsidRDefault="00B37C37" w:rsidP="00B37C37"/>
    <w:bookmarkEnd w:id="75"/>
    <w:bookmarkEnd w:id="76"/>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proofErr w:type="spellStart"/>
      <w:r>
        <w:t>Renderizado</w:t>
      </w:r>
      <w:proofErr w:type="spellEnd"/>
      <w:r>
        <w:t xml:space="preserve">: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proofErr w:type="spellStart"/>
      <w:r>
        <w:t>F</w:t>
      </w:r>
      <w:r w:rsidRPr="00CC3F13">
        <w:t>reemium</w:t>
      </w:r>
      <w:proofErr w:type="spellEnd"/>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3BCBA9D4" w14:textId="77777777" w:rsidR="00B47D1E" w:rsidRDefault="00B47D1E" w:rsidP="00B37C37"/>
    <w:p w14:paraId="0F3EFBC4" w14:textId="77777777" w:rsidR="00B47D1E" w:rsidRDefault="00B47D1E" w:rsidP="00B37C37"/>
    <w:p w14:paraId="7E4D4832" w14:textId="77777777" w:rsidR="00B47D1E" w:rsidRDefault="00B47D1E" w:rsidP="00B37C37"/>
    <w:p w14:paraId="75D796A1" w14:textId="77777777" w:rsidR="00B47D1E" w:rsidRDefault="00B47D1E" w:rsidP="00B37C37"/>
    <w:p w14:paraId="6ABA910D" w14:textId="77777777" w:rsidR="00B47D1E" w:rsidRDefault="00B47D1E" w:rsidP="00B37C37"/>
    <w:p w14:paraId="125B9597" w14:textId="77777777" w:rsidR="00B47D1E" w:rsidRDefault="00B47D1E" w:rsidP="00B37C37"/>
    <w:p w14:paraId="6C1C473F" w14:textId="77777777" w:rsidR="00B47D1E" w:rsidRDefault="00B47D1E" w:rsidP="00B37C37"/>
    <w:p w14:paraId="13E62145" w14:textId="77777777" w:rsidR="00B47D1E" w:rsidRDefault="00B47D1E" w:rsidP="00B37C37"/>
    <w:p w14:paraId="0521A15B" w14:textId="77777777" w:rsidR="00B47D1E" w:rsidRDefault="00B47D1E" w:rsidP="00B37C37"/>
    <w:p w14:paraId="66E83E89" w14:textId="77777777" w:rsidR="00B47D1E" w:rsidRDefault="00B47D1E" w:rsidP="00B37C37"/>
    <w:p w14:paraId="78DB7545" w14:textId="77777777" w:rsidR="00B47D1E" w:rsidRDefault="00B47D1E" w:rsidP="00B37C37"/>
    <w:p w14:paraId="737606B9" w14:textId="77777777" w:rsidR="00B47D1E" w:rsidRDefault="00B47D1E" w:rsidP="00B37C37"/>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716C789B" w14:textId="77777777" w:rsidR="00B47D1E" w:rsidRDefault="00B47D1E" w:rsidP="00B37C37"/>
    <w:p w14:paraId="7E5DAEBC"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7" w:name="_Toc141968767"/>
      <w:bookmarkStart w:id="78" w:name="_Toc142928003"/>
      <w:bookmarkStart w:id="79" w:name="_Toc178156367"/>
      <w:r w:rsidRPr="00BA4C9D">
        <w:t>ANEXOS</w:t>
      </w:r>
      <w:bookmarkEnd w:id="77"/>
      <w:bookmarkEnd w:id="78"/>
      <w:bookmarkEnd w:id="79"/>
    </w:p>
    <w:p w14:paraId="6E812835" w14:textId="77777777" w:rsidR="00B37C37" w:rsidRPr="00BA4C9D" w:rsidRDefault="00B37C37" w:rsidP="00B37C37"/>
    <w:p w14:paraId="6BF06BF7" w14:textId="77777777" w:rsidR="00B37C37" w:rsidRPr="00BA4C9D" w:rsidRDefault="00B37C37" w:rsidP="00B37C37">
      <w:r w:rsidRPr="00BA4C9D">
        <w:br w:type="page"/>
      </w:r>
    </w:p>
    <w:bookmarkStart w:id="80" w:name="_Toc178156368" w:displacedByCustomXml="next"/>
    <w:bookmarkStart w:id="81" w:name="_Toc141968768" w:displacedByCustomXml="next"/>
    <w:bookmarkStart w:id="82" w:name="_Toc142928004"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1" w:displacedByCustomXml="next"/>
        <w:bookmarkEnd w:id="82" w:displacedByCustomXml="next"/>
      </w:sdtContent>
    </w:sdt>
    <w:bookmarkEnd w:id="80"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2"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13"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4"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15"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16"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17"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18"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19"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0"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1"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García</w:t>
      </w:r>
      <w:proofErr w:type="spellEnd"/>
      <w:r w:rsidRPr="00556307">
        <w:rPr>
          <w:rFonts w:cs="Arial"/>
          <w:szCs w:val="24"/>
          <w:shd w:val="clear" w:color="auto" w:fill="FFFFFF"/>
          <w:lang w:val="en-US"/>
        </w:rPr>
        <w:t xml:space="preserve">-Santiago, L., </w:t>
      </w:r>
      <w:proofErr w:type="spellStart"/>
      <w:r w:rsidRPr="00556307">
        <w:rPr>
          <w:rFonts w:cs="Arial"/>
          <w:szCs w:val="24"/>
          <w:shd w:val="clear" w:color="auto" w:fill="FFFFFF"/>
          <w:lang w:val="en-US"/>
        </w:rPr>
        <w:t>Díaz-Millón</w:t>
      </w:r>
      <w:proofErr w:type="spellEnd"/>
      <w:r w:rsidRPr="00556307">
        <w:rPr>
          <w:rFonts w:cs="Arial"/>
          <w:szCs w:val="24"/>
          <w:shd w:val="clear" w:color="auto" w:fill="FFFFFF"/>
          <w:lang w:val="en-US"/>
        </w:rPr>
        <w:t>, M. (2024). 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2"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3"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4"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25"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56307">
        <w:rPr>
          <w:rFonts w:cs="Arial"/>
          <w:szCs w:val="24"/>
          <w:lang w:val="en-US"/>
        </w:rPr>
        <w:t>Suárez Gómez, R</w:t>
      </w:r>
      <w:proofErr w:type="gramStart"/>
      <w:r w:rsidRPr="00556307">
        <w:rPr>
          <w:rFonts w:cs="Arial"/>
          <w:szCs w:val="24"/>
          <w:lang w:val="en-US"/>
        </w:rPr>
        <w:t>:,</w:t>
      </w:r>
      <w:proofErr w:type="gramEnd"/>
      <w:r w:rsidRPr="00556307">
        <w:rPr>
          <w:rFonts w:cs="Arial"/>
          <w:szCs w:val="24"/>
          <w:lang w:val="en-US"/>
        </w:rPr>
        <w:t xml:space="preserve"> </w:t>
      </w:r>
      <w:proofErr w:type="spellStart"/>
      <w:r w:rsidRPr="00556307">
        <w:rPr>
          <w:rFonts w:cs="Arial"/>
          <w:szCs w:val="24"/>
          <w:lang w:val="en-US"/>
        </w:rPr>
        <w:t>Crescenzi</w:t>
      </w:r>
      <w:proofErr w:type="spellEnd"/>
      <w:r w:rsidRPr="00556307">
        <w:rPr>
          <w:rFonts w:cs="Arial"/>
          <w:szCs w:val="24"/>
          <w:lang w:val="en-US"/>
        </w:rPr>
        <w:t xml:space="preserve"> </w:t>
      </w:r>
      <w:proofErr w:type="spellStart"/>
      <w:r w:rsidRPr="00556307">
        <w:rPr>
          <w:rFonts w:cs="Arial"/>
          <w:szCs w:val="24"/>
          <w:lang w:val="en-US"/>
        </w:rPr>
        <w:t>Lanna</w:t>
      </w:r>
      <w:proofErr w:type="spellEnd"/>
      <w:r w:rsidRPr="00556307">
        <w:rPr>
          <w:rFonts w:cs="Arial"/>
          <w:szCs w:val="24"/>
          <w:lang w:val="en-US"/>
        </w:rPr>
        <w:t xml:space="preserve">, L. y </w:t>
      </w:r>
      <w:proofErr w:type="spellStart"/>
      <w:r w:rsidRPr="00556307">
        <w:rPr>
          <w:rFonts w:cs="Arial"/>
          <w:szCs w:val="24"/>
          <w:lang w:val="en-US"/>
        </w:rPr>
        <w:t>Grané</w:t>
      </w:r>
      <w:proofErr w:type="spellEnd"/>
      <w:r w:rsidRPr="00556307">
        <w:rPr>
          <w:rFonts w:cs="Arial"/>
          <w:szCs w:val="24"/>
          <w:lang w:val="en-US"/>
        </w:rPr>
        <w:t xml:space="preserve"> </w:t>
      </w:r>
      <w:proofErr w:type="spellStart"/>
      <w:r w:rsidRPr="00556307">
        <w:rPr>
          <w:rFonts w:cs="Arial"/>
          <w:szCs w:val="24"/>
          <w:lang w:val="en-US"/>
        </w:rPr>
        <w:t>i</w:t>
      </w:r>
      <w:proofErr w:type="spellEnd"/>
      <w:r w:rsidRPr="00556307">
        <w:rPr>
          <w:rFonts w:cs="Arial"/>
          <w:szCs w:val="24"/>
          <w:lang w:val="en-US"/>
        </w:rPr>
        <w:t xml:space="preserve">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26"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27"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28"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29"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0"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1"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2"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3"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4"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35"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36"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37"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38"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39"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0"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1"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2"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3"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4" w:history="1">
        <w:r w:rsidRPr="00F967CB">
          <w:rPr>
            <w:rStyle w:val="Hipervnculo"/>
            <w:rFonts w:cs="Arial"/>
            <w:szCs w:val="24"/>
            <w:lang w:val="en-US"/>
          </w:rPr>
          <w:t>https://doi.org/10.14201/eks2018192103126</w:t>
        </w:r>
      </w:hyperlink>
    </w:p>
    <w:sectPr w:rsidR="00B337F7" w:rsidRPr="00F967CB" w:rsidSect="00C03572">
      <w:headerReference w:type="default" r:id="rId45"/>
      <w:footerReference w:type="default" r:id="rId46"/>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76D9F" w14:textId="77777777" w:rsidR="00585057" w:rsidRDefault="00585057" w:rsidP="00B37C37">
      <w:pPr>
        <w:spacing w:line="240" w:lineRule="auto"/>
      </w:pPr>
      <w:r>
        <w:separator/>
      </w:r>
    </w:p>
  </w:endnote>
  <w:endnote w:type="continuationSeparator" w:id="0">
    <w:p w14:paraId="739657C1" w14:textId="77777777" w:rsidR="00585057" w:rsidRDefault="00585057"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4123E2" w:rsidRDefault="004123E2">
    <w:pPr>
      <w:pStyle w:val="Piedepgina"/>
      <w:jc w:val="right"/>
    </w:pPr>
  </w:p>
  <w:p w14:paraId="58AF8F02" w14:textId="77777777" w:rsidR="004123E2" w:rsidRDefault="004123E2"/>
  <w:p w14:paraId="620E142B" w14:textId="77777777" w:rsidR="004123E2" w:rsidRDefault="004123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4123E2" w:rsidRDefault="004123E2">
        <w:pPr>
          <w:pStyle w:val="Piedepgina"/>
          <w:jc w:val="right"/>
        </w:pPr>
        <w:r>
          <w:fldChar w:fldCharType="begin"/>
        </w:r>
        <w:r>
          <w:instrText>PAGE   \* MERGEFORMAT</w:instrText>
        </w:r>
        <w:r>
          <w:fldChar w:fldCharType="separate"/>
        </w:r>
        <w:r w:rsidR="000C0BF8">
          <w:rPr>
            <w:noProof/>
          </w:rPr>
          <w:t>18</w:t>
        </w:r>
        <w:r>
          <w:fldChar w:fldCharType="end"/>
        </w:r>
      </w:p>
    </w:sdtContent>
  </w:sdt>
  <w:p w14:paraId="53FB4AFA" w14:textId="77777777" w:rsidR="004123E2" w:rsidRDefault="004123E2"/>
  <w:p w14:paraId="6A784C48" w14:textId="77777777" w:rsidR="004123E2" w:rsidRDefault="004123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314EF" w14:textId="77777777" w:rsidR="00585057" w:rsidRDefault="00585057" w:rsidP="00B37C37">
      <w:pPr>
        <w:spacing w:line="240" w:lineRule="auto"/>
      </w:pPr>
      <w:r>
        <w:separator/>
      </w:r>
    </w:p>
  </w:footnote>
  <w:footnote w:type="continuationSeparator" w:id="0">
    <w:p w14:paraId="4BF74616" w14:textId="77777777" w:rsidR="00585057" w:rsidRDefault="00585057"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4123E2" w:rsidRPr="000B4679" w:rsidRDefault="004123E2"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FF85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916C7"/>
    <w:rsid w:val="000C0BF8"/>
    <w:rsid w:val="000C3FC8"/>
    <w:rsid w:val="000D4B50"/>
    <w:rsid w:val="000E54AC"/>
    <w:rsid w:val="000E54BC"/>
    <w:rsid w:val="00100802"/>
    <w:rsid w:val="00112296"/>
    <w:rsid w:val="001146DC"/>
    <w:rsid w:val="001522C6"/>
    <w:rsid w:val="001543BD"/>
    <w:rsid w:val="001D7F5B"/>
    <w:rsid w:val="001E4BE3"/>
    <w:rsid w:val="001F2D4C"/>
    <w:rsid w:val="002C6FD5"/>
    <w:rsid w:val="002F6890"/>
    <w:rsid w:val="00317FF8"/>
    <w:rsid w:val="003235E5"/>
    <w:rsid w:val="00325053"/>
    <w:rsid w:val="00361D82"/>
    <w:rsid w:val="003B792C"/>
    <w:rsid w:val="003C3662"/>
    <w:rsid w:val="003E65A7"/>
    <w:rsid w:val="004123E2"/>
    <w:rsid w:val="0042292E"/>
    <w:rsid w:val="00452E27"/>
    <w:rsid w:val="00462EF0"/>
    <w:rsid w:val="00477781"/>
    <w:rsid w:val="004A1029"/>
    <w:rsid w:val="004C2DDE"/>
    <w:rsid w:val="004D3296"/>
    <w:rsid w:val="00511B77"/>
    <w:rsid w:val="005451D6"/>
    <w:rsid w:val="00552DD3"/>
    <w:rsid w:val="00556307"/>
    <w:rsid w:val="00585057"/>
    <w:rsid w:val="00660872"/>
    <w:rsid w:val="006C4976"/>
    <w:rsid w:val="00785ECC"/>
    <w:rsid w:val="007F3B40"/>
    <w:rsid w:val="00812C48"/>
    <w:rsid w:val="008B2496"/>
    <w:rsid w:val="008B7C1A"/>
    <w:rsid w:val="00916D33"/>
    <w:rsid w:val="00941BD3"/>
    <w:rsid w:val="00950126"/>
    <w:rsid w:val="009652AD"/>
    <w:rsid w:val="00970633"/>
    <w:rsid w:val="00970F96"/>
    <w:rsid w:val="009771ED"/>
    <w:rsid w:val="00A10219"/>
    <w:rsid w:val="00A122DD"/>
    <w:rsid w:val="00A31AAC"/>
    <w:rsid w:val="00A71795"/>
    <w:rsid w:val="00A8607A"/>
    <w:rsid w:val="00AA456D"/>
    <w:rsid w:val="00AB4164"/>
    <w:rsid w:val="00AE3F7A"/>
    <w:rsid w:val="00B05FA3"/>
    <w:rsid w:val="00B13019"/>
    <w:rsid w:val="00B337F7"/>
    <w:rsid w:val="00B36C91"/>
    <w:rsid w:val="00B37C37"/>
    <w:rsid w:val="00B47D1E"/>
    <w:rsid w:val="00B50E0C"/>
    <w:rsid w:val="00B95B2D"/>
    <w:rsid w:val="00BA744A"/>
    <w:rsid w:val="00C03572"/>
    <w:rsid w:val="00C43DD6"/>
    <w:rsid w:val="00C711F6"/>
    <w:rsid w:val="00C807EF"/>
    <w:rsid w:val="00CB177C"/>
    <w:rsid w:val="00CC3F13"/>
    <w:rsid w:val="00CF6B52"/>
    <w:rsid w:val="00D104FB"/>
    <w:rsid w:val="00D322FF"/>
    <w:rsid w:val="00DA46FD"/>
    <w:rsid w:val="00E03329"/>
    <w:rsid w:val="00E32774"/>
    <w:rsid w:val="00E45AD1"/>
    <w:rsid w:val="00E47769"/>
    <w:rsid w:val="00F967CB"/>
    <w:rsid w:val="00FA4D4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944/ried.25.2.33088" TargetMode="External"/><Relationship Id="rId18" Type="http://schemas.openxmlformats.org/officeDocument/2006/relationships/hyperlink" Target="https://doi.org/10.14201/eks.27569" TargetMode="External"/><Relationship Id="rId26" Type="http://schemas.openxmlformats.org/officeDocument/2006/relationships/hyperlink" Target="https://doi.org/10.31391/S2007-7033(2023)0060-004" TargetMode="External"/><Relationship Id="rId39" Type="http://schemas.openxmlformats.org/officeDocument/2006/relationships/hyperlink" Target="https://doi.org/10.14201/eks20171843551" TargetMode="External"/><Relationship Id="rId3" Type="http://schemas.openxmlformats.org/officeDocument/2006/relationships/styles" Target="styles.xml"/><Relationship Id="rId21" Type="http://schemas.openxmlformats.org/officeDocument/2006/relationships/hyperlink" Target="https://doi.org/10.1007/s10639-024-12468-7" TargetMode="External"/><Relationship Id="rId34" Type="http://schemas.openxmlformats.org/officeDocument/2006/relationships/hyperlink" Target="https://doi.org/10.14201/eks.24409" TargetMode="External"/><Relationship Id="rId42" Type="http://schemas.openxmlformats.org/officeDocument/2006/relationships/hyperlink" Target="https://doi.org/10.14201/eks20171823358"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29059/cienciauat.v13i2.1161" TargetMode="External"/><Relationship Id="rId17" Type="http://schemas.openxmlformats.org/officeDocument/2006/relationships/hyperlink" Target="https://doi.org/10.14201/eks.29407" TargetMode="External"/><Relationship Id="rId25" Type="http://schemas.openxmlformats.org/officeDocument/2006/relationships/hyperlink" Target="https://doi.org/10.14201/eks20181935368" TargetMode="External"/><Relationship Id="rId33" Type="http://schemas.openxmlformats.org/officeDocument/2006/relationships/hyperlink" Target="https://doi.org/10.14201/eks.23650" TargetMode="External"/><Relationship Id="rId38" Type="http://schemas.openxmlformats.org/officeDocument/2006/relationships/hyperlink" Target="https://doi.org/10.1007/s40751-024-00142-z"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4201/eks.31351" TargetMode="External"/><Relationship Id="rId20" Type="http://schemas.openxmlformats.org/officeDocument/2006/relationships/hyperlink" Target="https://doi.org/10.1007/s10209-022-00945-0" TargetMode="External"/><Relationship Id="rId29" Type="http://schemas.openxmlformats.org/officeDocument/2006/relationships/hyperlink" Target="http://doi.org/10.15174.au.2023.3809" TargetMode="External"/><Relationship Id="rId41" Type="http://schemas.openxmlformats.org/officeDocument/2006/relationships/hyperlink" Target="https://doi.org/10.14201/eks20171827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186/s40561-023-00229-x" TargetMode="External"/><Relationship Id="rId32" Type="http://schemas.openxmlformats.org/officeDocument/2006/relationships/hyperlink" Target="https://doi.org/10.24320/redie.2020.22.e28.2917" TargetMode="External"/><Relationship Id="rId37" Type="http://schemas.openxmlformats.org/officeDocument/2006/relationships/hyperlink" Target="https://doi.org/10.1186/s40594-020-00208-5" TargetMode="External"/><Relationship Id="rId40" Type="http://schemas.openxmlformats.org/officeDocument/2006/relationships/hyperlink" Target="https://doi.org/10.14201/eks20181922945"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5944/ried.27.1.37491" TargetMode="External"/><Relationship Id="rId23" Type="http://schemas.openxmlformats.org/officeDocument/2006/relationships/hyperlink" Target="https://doi.org/10.1186/s40461-021-00124-0" TargetMode="External"/><Relationship Id="rId28" Type="http://schemas.openxmlformats.org/officeDocument/2006/relationships/hyperlink" Target="https://doi.org/10.33010/ie_rie_rediech.v15i0.1929" TargetMode="External"/><Relationship Id="rId36" Type="http://schemas.openxmlformats.org/officeDocument/2006/relationships/hyperlink" Target="https://doi.org/10.14201/eks.23002" TargetMode="External"/><Relationship Id="rId10" Type="http://schemas.openxmlformats.org/officeDocument/2006/relationships/image" Target="media/image2.png"/><Relationship Id="rId19" Type="http://schemas.openxmlformats.org/officeDocument/2006/relationships/hyperlink" Target="https://doi.org/10.14201/eks2019_20_a3" TargetMode="External"/><Relationship Id="rId31" Type="http://schemas.openxmlformats.org/officeDocument/2006/relationships/hyperlink" Target="https://doi.org/10.22550/REP79-1-2021-07" TargetMode="External"/><Relationship Id="rId44" Type="http://schemas.openxmlformats.org/officeDocument/2006/relationships/hyperlink" Target="https://doi.org/10.14201/eks201819210312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944/ried.25.2.33843" TargetMode="External"/><Relationship Id="rId22" Type="http://schemas.openxmlformats.org/officeDocument/2006/relationships/hyperlink" Target="https://doi.org/10.1007/s10639-024-12751-7" TargetMode="External"/><Relationship Id="rId27" Type="http://schemas.openxmlformats.org/officeDocument/2006/relationships/hyperlink" Target="https://doi.org/10.33010/ie_rie_rediech.v15i0.1872" TargetMode="External"/><Relationship Id="rId30" Type="http://schemas.openxmlformats.org/officeDocument/2006/relationships/hyperlink" Target="https://doi.org/10.24320/redie.2022.24.e20.3986" TargetMode="External"/><Relationship Id="rId35" Type="http://schemas.openxmlformats.org/officeDocument/2006/relationships/hyperlink" Target="https://doi.org/10.14201/eks2019_20_a18" TargetMode="External"/><Relationship Id="rId43" Type="http://schemas.openxmlformats.org/officeDocument/2006/relationships/hyperlink" Target="https://doi.org/10.14201/eks20171825969"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E0203030-7BBA-41FF-9853-5442CCD2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36</Pages>
  <Words>5871</Words>
  <Characters>32293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33</cp:revision>
  <dcterms:created xsi:type="dcterms:W3CDTF">2023-08-14T23:33:00Z</dcterms:created>
  <dcterms:modified xsi:type="dcterms:W3CDTF">2024-09-25T18:05:00Z</dcterms:modified>
</cp:coreProperties>
</file>