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3C8EF" w14:textId="77777777" w:rsidR="00595A9B" w:rsidRDefault="00000000">
      <w:pPr>
        <w:pStyle w:val="Title"/>
        <w:jc w:val="center"/>
      </w:pPr>
      <w:r>
        <w:t>AI Agent Architecture Design</w:t>
      </w:r>
    </w:p>
    <w:p w14:paraId="18A02DF3" w14:textId="77777777" w:rsidR="00595A9B" w:rsidRDefault="00000000" w:rsidP="006D799C">
      <w:r>
        <w:rPr>
          <w:b/>
        </w:rPr>
        <w:t>Version 2.0  |  Team B — Project Management &amp; AI Agent Team</w:t>
      </w:r>
    </w:p>
    <w:p w14:paraId="540F94CC" w14:textId="77777777" w:rsidR="00595A9B" w:rsidRDefault="00000000" w:rsidP="006D799C">
      <w:r>
        <w:t>Course: Advanced Project Management: Value-Driven &amp; AI-Enabled</w:t>
      </w:r>
    </w:p>
    <w:p w14:paraId="74CC47EC" w14:textId="77777777" w:rsidR="00595A9B" w:rsidRDefault="00000000" w:rsidP="006D799C">
      <w:r>
        <w:t>Product Managed: AI-Powered Multi-Agent News Research &amp; Analysis Platform</w:t>
      </w:r>
    </w:p>
    <w:p w14:paraId="5BF02590" w14:textId="77777777" w:rsidR="00595A9B" w:rsidRDefault="00000000" w:rsidP="006D799C">
      <w:r>
        <w:rPr>
          <w:b/>
        </w:rPr>
        <w:t>System Name: F.R.I.D.A.Y Project Intelligence Dashboard</w:t>
      </w:r>
    </w:p>
    <w:p w14:paraId="2C5303F9" w14:textId="77777777" w:rsidR="00595A9B" w:rsidRDefault="00000000">
      <w:pPr>
        <w:pStyle w:val="Heading1"/>
      </w:pPr>
      <w:r>
        <w:t>1. Overview</w:t>
      </w:r>
    </w:p>
    <w:p w14:paraId="07CC42F3" w14:textId="77777777" w:rsidR="00595A9B" w:rsidRDefault="00000000">
      <w:r>
        <w:t>Version 2.0 updates the original AI Agent Architecture Design from a planned multi-agent concept into the current F.R.I.D.A.Y implementation used by Team B. The system is designed to receive Team A's weekly product updates, generated report outputs, or handoff summaries, then convert them into project-management intelligence: requirements, sprint planning, risk analysis, and a weekly status report.</w:t>
      </w:r>
    </w:p>
    <w:p w14:paraId="42310F70" w14:textId="77777777" w:rsidR="00595A9B" w:rsidRDefault="00000000">
      <w:r>
        <w:t>The current architecture combines a Dify 4-agent workflow with a local F.R.I.D.A.Y dashboard. The dashboard is served by a lightweight Flask backend, calls the Dify workflow through an API proxy, and renders the outputs in separate tabs for Requirements, Sprint Plan, Risk Register, and Status Report.</w:t>
      </w:r>
    </w:p>
    <w:p w14:paraId="6F2A0723" w14:textId="77777777" w:rsidR="00595A9B" w:rsidRDefault="00000000">
      <w:r>
        <w:t>Compared with Version 1.0, Version 2.0 adds the live dashboard layer, a Team A-facing feedback view, a more realistic operating model for weekly progress updates, and documented constraints around API keys, model availability, input size limits, and Report Agent timeout behavior.</w:t>
      </w:r>
    </w:p>
    <w:p w14:paraId="3A60C68C" w14:textId="77777777" w:rsidR="00595A9B" w:rsidRDefault="00000000">
      <w:pPr>
        <w:pStyle w:val="Heading1"/>
      </w:pPr>
      <w:r>
        <w:t>2. Version 2.0 Scope and Changes from v1.0</w:t>
      </w:r>
    </w:p>
    <w:p w14:paraId="25250053" w14:textId="77777777" w:rsidR="006D799C" w:rsidRPr="006D799C" w:rsidRDefault="006D799C" w:rsidP="006D799C"/>
    <w:tbl>
      <w:tblPr>
        <w:tblStyle w:val="TableGrid"/>
        <w:tblW w:w="0" w:type="auto"/>
        <w:jc w:val="center"/>
        <w:tblLook w:val="04A0" w:firstRow="1" w:lastRow="0" w:firstColumn="1" w:lastColumn="0" w:noHBand="0" w:noVBand="1"/>
      </w:tblPr>
      <w:tblGrid>
        <w:gridCol w:w="1998"/>
        <w:gridCol w:w="3559"/>
        <w:gridCol w:w="4657"/>
      </w:tblGrid>
      <w:tr w:rsidR="00595A9B" w14:paraId="51C9796E" w14:textId="77777777">
        <w:trPr>
          <w:jc w:val="center"/>
        </w:trPr>
        <w:tc>
          <w:tcPr>
            <w:tcW w:w="2016" w:type="dxa"/>
            <w:shd w:val="clear" w:color="auto" w:fill="1F4E79"/>
          </w:tcPr>
          <w:p w14:paraId="2DADB404" w14:textId="77777777" w:rsidR="00595A9B" w:rsidRDefault="00000000">
            <w:pPr>
              <w:spacing w:after="0"/>
            </w:pPr>
            <w:r>
              <w:rPr>
                <w:b/>
                <w:color w:val="FFFFFF"/>
                <w:sz w:val="18"/>
              </w:rPr>
              <w:t>Area</w:t>
            </w:r>
          </w:p>
        </w:tc>
        <w:tc>
          <w:tcPr>
            <w:tcW w:w="3600" w:type="dxa"/>
            <w:shd w:val="clear" w:color="auto" w:fill="1F4E79"/>
          </w:tcPr>
          <w:p w14:paraId="7BDFB80B" w14:textId="77777777" w:rsidR="00595A9B" w:rsidRDefault="00000000">
            <w:pPr>
              <w:spacing w:after="0"/>
            </w:pPr>
            <w:r>
              <w:rPr>
                <w:b/>
                <w:color w:val="FFFFFF"/>
                <w:sz w:val="18"/>
              </w:rPr>
              <w:t>Version 1.0 Design</w:t>
            </w:r>
          </w:p>
        </w:tc>
        <w:tc>
          <w:tcPr>
            <w:tcW w:w="4752" w:type="dxa"/>
            <w:shd w:val="clear" w:color="auto" w:fill="1F4E79"/>
          </w:tcPr>
          <w:p w14:paraId="50A47FD9" w14:textId="77777777" w:rsidR="00595A9B" w:rsidRDefault="00000000">
            <w:pPr>
              <w:spacing w:after="0"/>
            </w:pPr>
            <w:r>
              <w:rPr>
                <w:b/>
                <w:color w:val="FFFFFF"/>
                <w:sz w:val="18"/>
              </w:rPr>
              <w:t>Version 2.0 Update</w:t>
            </w:r>
          </w:p>
        </w:tc>
      </w:tr>
      <w:tr w:rsidR="00595A9B" w14:paraId="4B66D588" w14:textId="77777777">
        <w:trPr>
          <w:jc w:val="center"/>
        </w:trPr>
        <w:tc>
          <w:tcPr>
            <w:tcW w:w="2016" w:type="dxa"/>
          </w:tcPr>
          <w:p w14:paraId="39444362" w14:textId="77777777" w:rsidR="00595A9B" w:rsidRDefault="00000000">
            <w:pPr>
              <w:spacing w:after="0"/>
            </w:pPr>
            <w:r>
              <w:rPr>
                <w:sz w:val="18"/>
              </w:rPr>
              <w:t>Architecture</w:t>
            </w:r>
          </w:p>
        </w:tc>
        <w:tc>
          <w:tcPr>
            <w:tcW w:w="3600" w:type="dxa"/>
          </w:tcPr>
          <w:p w14:paraId="0AD9D8F4" w14:textId="77777777" w:rsidR="00595A9B" w:rsidRDefault="00000000">
            <w:pPr>
              <w:spacing w:after="0"/>
            </w:pPr>
            <w:r>
              <w:rPr>
                <w:sz w:val="18"/>
              </w:rPr>
              <w:t>Four planned agents arranged in a Dify pipeline.</w:t>
            </w:r>
          </w:p>
        </w:tc>
        <w:tc>
          <w:tcPr>
            <w:tcW w:w="4752" w:type="dxa"/>
          </w:tcPr>
          <w:p w14:paraId="6264ADA7" w14:textId="77777777" w:rsidR="00595A9B" w:rsidRDefault="00000000">
            <w:pPr>
              <w:spacing w:after="0"/>
            </w:pPr>
            <w:r>
              <w:rPr>
                <w:sz w:val="18"/>
              </w:rPr>
              <w:t>Integrated F.R.I.D.A.Y dashboard connected to a 4-agent Dify workflow.</w:t>
            </w:r>
          </w:p>
        </w:tc>
      </w:tr>
      <w:tr w:rsidR="00595A9B" w14:paraId="540FB3FC" w14:textId="77777777">
        <w:trPr>
          <w:jc w:val="center"/>
        </w:trPr>
        <w:tc>
          <w:tcPr>
            <w:tcW w:w="2016" w:type="dxa"/>
          </w:tcPr>
          <w:p w14:paraId="431A9188" w14:textId="77777777" w:rsidR="00595A9B" w:rsidRDefault="00000000">
            <w:pPr>
              <w:spacing w:after="0"/>
            </w:pPr>
            <w:r>
              <w:rPr>
                <w:sz w:val="18"/>
              </w:rPr>
              <w:t>Input</w:t>
            </w:r>
          </w:p>
        </w:tc>
        <w:tc>
          <w:tcPr>
            <w:tcW w:w="3600" w:type="dxa"/>
          </w:tcPr>
          <w:p w14:paraId="6D4DE10D" w14:textId="77777777" w:rsidR="00595A9B" w:rsidRDefault="00000000">
            <w:pPr>
              <w:spacing w:after="0"/>
            </w:pPr>
            <w:r>
              <w:rPr>
                <w:sz w:val="18"/>
              </w:rPr>
              <w:t>Business plan and Team A feature descriptions.</w:t>
            </w:r>
          </w:p>
        </w:tc>
        <w:tc>
          <w:tcPr>
            <w:tcW w:w="4752" w:type="dxa"/>
          </w:tcPr>
          <w:p w14:paraId="5FBF96F9" w14:textId="77777777" w:rsidR="00595A9B" w:rsidRDefault="00000000">
            <w:pPr>
              <w:spacing w:after="0"/>
            </w:pPr>
            <w:r>
              <w:rPr>
                <w:sz w:val="18"/>
              </w:rPr>
              <w:t>Team A weekly updates, PPT summaries, product test results, and handoff/report summaries.</w:t>
            </w:r>
          </w:p>
        </w:tc>
      </w:tr>
      <w:tr w:rsidR="00595A9B" w14:paraId="6759662D" w14:textId="77777777">
        <w:trPr>
          <w:jc w:val="center"/>
        </w:trPr>
        <w:tc>
          <w:tcPr>
            <w:tcW w:w="2016" w:type="dxa"/>
          </w:tcPr>
          <w:p w14:paraId="7978A91A" w14:textId="77777777" w:rsidR="00595A9B" w:rsidRDefault="00000000">
            <w:pPr>
              <w:spacing w:after="0"/>
            </w:pPr>
            <w:r>
              <w:rPr>
                <w:sz w:val="18"/>
              </w:rPr>
              <w:t>Output</w:t>
            </w:r>
          </w:p>
        </w:tc>
        <w:tc>
          <w:tcPr>
            <w:tcW w:w="3600" w:type="dxa"/>
          </w:tcPr>
          <w:p w14:paraId="24FC537E" w14:textId="77777777" w:rsidR="00595A9B" w:rsidRDefault="00000000">
            <w:pPr>
              <w:spacing w:after="0"/>
            </w:pPr>
            <w:r>
              <w:rPr>
                <w:sz w:val="18"/>
              </w:rPr>
              <w:t>Planned dashboard, burndown chart, weekly brief.</w:t>
            </w:r>
          </w:p>
        </w:tc>
        <w:tc>
          <w:tcPr>
            <w:tcW w:w="4752" w:type="dxa"/>
          </w:tcPr>
          <w:p w14:paraId="7F1BC4CA" w14:textId="77777777" w:rsidR="00595A9B" w:rsidRDefault="00000000">
            <w:pPr>
              <w:spacing w:after="0"/>
            </w:pPr>
            <w:r>
              <w:rPr>
                <w:sz w:val="18"/>
              </w:rPr>
              <w:t>Dashboard tabs: Requirements, Sprint Plan, Risk Register, Status Report, plus overview cards.</w:t>
            </w:r>
          </w:p>
        </w:tc>
      </w:tr>
      <w:tr w:rsidR="00595A9B" w14:paraId="5957C754" w14:textId="77777777">
        <w:trPr>
          <w:jc w:val="center"/>
        </w:trPr>
        <w:tc>
          <w:tcPr>
            <w:tcW w:w="2016" w:type="dxa"/>
          </w:tcPr>
          <w:p w14:paraId="6BB1C2A8" w14:textId="77777777" w:rsidR="00595A9B" w:rsidRDefault="00000000">
            <w:pPr>
              <w:spacing w:after="0"/>
            </w:pPr>
            <w:r>
              <w:rPr>
                <w:sz w:val="18"/>
              </w:rPr>
              <w:t>Implementation</w:t>
            </w:r>
          </w:p>
        </w:tc>
        <w:tc>
          <w:tcPr>
            <w:tcW w:w="3600" w:type="dxa"/>
          </w:tcPr>
          <w:p w14:paraId="1D859FF8" w14:textId="77777777" w:rsidR="00595A9B" w:rsidRDefault="00000000">
            <w:pPr>
              <w:spacing w:after="0"/>
            </w:pPr>
            <w:r>
              <w:rPr>
                <w:sz w:val="18"/>
              </w:rPr>
              <w:t>Dify workflow design and WBS prototype.</w:t>
            </w:r>
          </w:p>
        </w:tc>
        <w:tc>
          <w:tcPr>
            <w:tcW w:w="4752" w:type="dxa"/>
          </w:tcPr>
          <w:p w14:paraId="2A56A72A" w14:textId="77777777" w:rsidR="00595A9B" w:rsidRDefault="00000000">
            <w:pPr>
              <w:spacing w:after="0"/>
            </w:pPr>
            <w:r>
              <w:rPr>
                <w:sz w:val="18"/>
              </w:rPr>
              <w:t>Flask backend + HTML/JS dashboard + Dify workflow API execution.</w:t>
            </w:r>
          </w:p>
        </w:tc>
      </w:tr>
      <w:tr w:rsidR="00595A9B" w14:paraId="45DCD3EF" w14:textId="77777777">
        <w:trPr>
          <w:jc w:val="center"/>
        </w:trPr>
        <w:tc>
          <w:tcPr>
            <w:tcW w:w="2016" w:type="dxa"/>
          </w:tcPr>
          <w:p w14:paraId="1786CFE3" w14:textId="77777777" w:rsidR="00595A9B" w:rsidRDefault="00000000">
            <w:pPr>
              <w:spacing w:after="0"/>
            </w:pPr>
            <w:r>
              <w:rPr>
                <w:sz w:val="18"/>
              </w:rPr>
              <w:t>Team A Product Context</w:t>
            </w:r>
          </w:p>
        </w:tc>
        <w:tc>
          <w:tcPr>
            <w:tcW w:w="3600" w:type="dxa"/>
          </w:tcPr>
          <w:p w14:paraId="29E2004C" w14:textId="77777777" w:rsidR="00595A9B" w:rsidRDefault="00000000">
            <w:pPr>
              <w:spacing w:after="0"/>
            </w:pPr>
            <w:r>
              <w:rPr>
                <w:sz w:val="18"/>
              </w:rPr>
              <w:t>Initial AI-powered news platform plan.</w:t>
            </w:r>
          </w:p>
        </w:tc>
        <w:tc>
          <w:tcPr>
            <w:tcW w:w="4752" w:type="dxa"/>
          </w:tcPr>
          <w:p w14:paraId="5E322C5D" w14:textId="77777777" w:rsidR="00595A9B" w:rsidRDefault="00000000">
            <w:pPr>
              <w:spacing w:after="0"/>
            </w:pPr>
            <w:r>
              <w:rPr>
                <w:sz w:val="18"/>
              </w:rPr>
              <w:t>Team A News Intelligence Studio with React UI, RBAC, trusted sources, confidence score, exports, and Team B handoff.</w:t>
            </w:r>
          </w:p>
        </w:tc>
      </w:tr>
      <w:tr w:rsidR="00595A9B" w14:paraId="7315B5CC" w14:textId="77777777">
        <w:trPr>
          <w:jc w:val="center"/>
        </w:trPr>
        <w:tc>
          <w:tcPr>
            <w:tcW w:w="2016" w:type="dxa"/>
          </w:tcPr>
          <w:p w14:paraId="43BB6418" w14:textId="77777777" w:rsidR="00595A9B" w:rsidRDefault="00000000">
            <w:pPr>
              <w:spacing w:after="0"/>
            </w:pPr>
            <w:r>
              <w:rPr>
                <w:sz w:val="18"/>
              </w:rPr>
              <w:t>Operational Status</w:t>
            </w:r>
          </w:p>
        </w:tc>
        <w:tc>
          <w:tcPr>
            <w:tcW w:w="3600" w:type="dxa"/>
          </w:tcPr>
          <w:p w14:paraId="06FBD89F" w14:textId="77777777" w:rsidR="00595A9B" w:rsidRDefault="00000000">
            <w:pPr>
              <w:spacing w:after="0"/>
            </w:pPr>
            <w:r>
              <w:rPr>
                <w:sz w:val="18"/>
              </w:rPr>
              <w:t>Requirements/Scheduling built; Risk early; Report planned.</w:t>
            </w:r>
          </w:p>
        </w:tc>
        <w:tc>
          <w:tcPr>
            <w:tcW w:w="4752" w:type="dxa"/>
          </w:tcPr>
          <w:p w14:paraId="06B1EE75" w14:textId="77777777" w:rsidR="00595A9B" w:rsidRDefault="00000000">
            <w:pPr>
              <w:spacing w:after="0"/>
            </w:pPr>
            <w:r>
              <w:rPr>
                <w:sz w:val="18"/>
              </w:rPr>
              <w:t>Requirements, Scheduling, Risk, and Report rendering exist; live Dify runs depend on configured models and timeout control.</w:t>
            </w:r>
          </w:p>
        </w:tc>
      </w:tr>
    </w:tbl>
    <w:p w14:paraId="0C493038" w14:textId="77777777" w:rsidR="006D799C" w:rsidRDefault="006D799C">
      <w:pPr>
        <w:pStyle w:val="Heading1"/>
      </w:pPr>
    </w:p>
    <w:p w14:paraId="11B04EC2" w14:textId="77777777" w:rsidR="006D799C" w:rsidRDefault="006D799C">
      <w:pPr>
        <w:spacing w:after="200" w:line="276" w:lineRule="auto"/>
        <w:rPr>
          <w:rFonts w:asciiTheme="majorHAnsi" w:eastAsiaTheme="majorEastAsia" w:hAnsiTheme="majorHAnsi" w:cstheme="majorBidi"/>
          <w:b/>
          <w:bCs/>
          <w:color w:val="1F4E79"/>
          <w:sz w:val="30"/>
          <w:szCs w:val="28"/>
        </w:rPr>
      </w:pPr>
      <w:r>
        <w:br w:type="page"/>
      </w:r>
    </w:p>
    <w:p w14:paraId="22EC5543" w14:textId="6ECB8B6A" w:rsidR="00595A9B" w:rsidRDefault="00000000">
      <w:pPr>
        <w:pStyle w:val="Heading1"/>
      </w:pPr>
      <w:r>
        <w:lastRenderedPageBreak/>
        <w:t>3. System Architecture</w:t>
      </w:r>
    </w:p>
    <w:p w14:paraId="5F8FB272" w14:textId="77777777" w:rsidR="00595A9B" w:rsidRDefault="00000000">
      <w:pPr>
        <w:pStyle w:val="Heading2"/>
      </w:pPr>
      <w:r>
        <w:t>3.1 High-Level Architecture</w:t>
      </w:r>
    </w:p>
    <w:p w14:paraId="26BDA7B7" w14:textId="77777777" w:rsidR="00595A9B" w:rsidRDefault="00000000">
      <w:r>
        <w:t>F.R.I.D.A.Y v2.0 is structured as a project-management intelligence layer between Team A product updates and Team B management outputs.</w:t>
      </w:r>
    </w:p>
    <w:p w14:paraId="54D7EB53" w14:textId="77777777" w:rsidR="00595A9B" w:rsidRDefault="00000000">
      <w:pPr>
        <w:jc w:val="center"/>
        <w:rPr>
          <w:rFonts w:ascii="Consolas" w:eastAsia="Consolas" w:hAnsi="Consolas"/>
          <w:b/>
          <w:sz w:val="20"/>
        </w:rPr>
      </w:pPr>
      <w:r>
        <w:rPr>
          <w:rFonts w:ascii="Consolas" w:eastAsia="Consolas" w:hAnsi="Consolas"/>
          <w:b/>
          <w:sz w:val="20"/>
        </w:rPr>
        <w:t>Team A updates / reports / handoff summaries</w:t>
      </w:r>
      <w:r>
        <w:rPr>
          <w:rFonts w:ascii="Consolas" w:eastAsia="Consolas" w:hAnsi="Consolas"/>
          <w:b/>
          <w:sz w:val="20"/>
        </w:rPr>
        <w:br/>
        <w:t>↓</w:t>
      </w:r>
      <w:r>
        <w:rPr>
          <w:rFonts w:ascii="Consolas" w:eastAsia="Consolas" w:hAnsi="Consolas"/>
          <w:b/>
          <w:sz w:val="20"/>
        </w:rPr>
        <w:br/>
        <w:t>F.R.I.D.</w:t>
      </w:r>
      <w:proofErr w:type="gramStart"/>
      <w:r>
        <w:rPr>
          <w:rFonts w:ascii="Consolas" w:eastAsia="Consolas" w:hAnsi="Consolas"/>
          <w:b/>
          <w:sz w:val="20"/>
        </w:rPr>
        <w:t>A.Y</w:t>
      </w:r>
      <w:proofErr w:type="gramEnd"/>
      <w:r>
        <w:rPr>
          <w:rFonts w:ascii="Consolas" w:eastAsia="Consolas" w:hAnsi="Consolas"/>
          <w:b/>
          <w:sz w:val="20"/>
        </w:rPr>
        <w:t xml:space="preserve"> Dashboard Input</w:t>
      </w:r>
      <w:r>
        <w:rPr>
          <w:rFonts w:ascii="Consolas" w:eastAsia="Consolas" w:hAnsi="Consolas"/>
          <w:b/>
          <w:sz w:val="20"/>
        </w:rPr>
        <w:br/>
        <w:t>↓</w:t>
      </w:r>
      <w:r>
        <w:rPr>
          <w:rFonts w:ascii="Consolas" w:eastAsia="Consolas" w:hAnsi="Consolas"/>
          <w:b/>
          <w:sz w:val="20"/>
        </w:rPr>
        <w:br/>
        <w:t>Flask API Proxy (/api/run)</w:t>
      </w:r>
      <w:r>
        <w:rPr>
          <w:rFonts w:ascii="Consolas" w:eastAsia="Consolas" w:hAnsi="Consolas"/>
          <w:b/>
          <w:sz w:val="20"/>
        </w:rPr>
        <w:br/>
        <w:t>↓</w:t>
      </w:r>
      <w:r>
        <w:rPr>
          <w:rFonts w:ascii="Consolas" w:eastAsia="Consolas" w:hAnsi="Consolas"/>
          <w:b/>
          <w:sz w:val="20"/>
        </w:rPr>
        <w:br/>
        <w:t>Dify 4-Agent Workflow</w:t>
      </w:r>
      <w:r>
        <w:rPr>
          <w:rFonts w:ascii="Consolas" w:eastAsia="Consolas" w:hAnsi="Consolas"/>
          <w:b/>
          <w:sz w:val="20"/>
        </w:rPr>
        <w:br/>
        <w:t>↓</w:t>
      </w:r>
      <w:r>
        <w:rPr>
          <w:rFonts w:ascii="Consolas" w:eastAsia="Consolas" w:hAnsi="Consolas"/>
          <w:b/>
          <w:sz w:val="20"/>
        </w:rPr>
        <w:br/>
        <w:t>Dashboard Outputs + Weekly Report</w:t>
      </w:r>
    </w:p>
    <w:p w14:paraId="6AADBC2C" w14:textId="77777777" w:rsidR="006D799C" w:rsidRDefault="006D799C">
      <w:pPr>
        <w:jc w:val="center"/>
      </w:pPr>
    </w:p>
    <w:tbl>
      <w:tblPr>
        <w:tblStyle w:val="TableGrid"/>
        <w:tblW w:w="0" w:type="auto"/>
        <w:jc w:val="center"/>
        <w:tblLook w:val="04A0" w:firstRow="1" w:lastRow="0" w:firstColumn="1" w:lastColumn="0" w:noHBand="0" w:noVBand="1"/>
      </w:tblPr>
      <w:tblGrid>
        <w:gridCol w:w="2467"/>
        <w:gridCol w:w="3669"/>
        <w:gridCol w:w="4078"/>
      </w:tblGrid>
      <w:tr w:rsidR="00595A9B" w14:paraId="37B7E2FF" w14:textId="77777777">
        <w:trPr>
          <w:jc w:val="center"/>
        </w:trPr>
        <w:tc>
          <w:tcPr>
            <w:tcW w:w="2592" w:type="dxa"/>
            <w:shd w:val="clear" w:color="auto" w:fill="1F4E79"/>
          </w:tcPr>
          <w:p w14:paraId="7A6BB2CE" w14:textId="77777777" w:rsidR="00595A9B" w:rsidRDefault="00000000">
            <w:pPr>
              <w:spacing w:after="0"/>
            </w:pPr>
            <w:r>
              <w:rPr>
                <w:b/>
                <w:color w:val="FFFFFF"/>
                <w:sz w:val="18"/>
              </w:rPr>
              <w:t>Component</w:t>
            </w:r>
          </w:p>
        </w:tc>
        <w:tc>
          <w:tcPr>
            <w:tcW w:w="3888" w:type="dxa"/>
            <w:shd w:val="clear" w:color="auto" w:fill="1F4E79"/>
          </w:tcPr>
          <w:p w14:paraId="10B77902" w14:textId="77777777" w:rsidR="00595A9B" w:rsidRDefault="00000000">
            <w:pPr>
              <w:spacing w:after="0"/>
            </w:pPr>
            <w:r>
              <w:rPr>
                <w:b/>
                <w:color w:val="FFFFFF"/>
                <w:sz w:val="18"/>
              </w:rPr>
              <w:t>Responsibility</w:t>
            </w:r>
          </w:p>
        </w:tc>
        <w:tc>
          <w:tcPr>
            <w:tcW w:w="4320" w:type="dxa"/>
            <w:shd w:val="clear" w:color="auto" w:fill="1F4E79"/>
          </w:tcPr>
          <w:p w14:paraId="69A9F20E" w14:textId="77777777" w:rsidR="00595A9B" w:rsidRDefault="00000000">
            <w:pPr>
              <w:spacing w:after="0"/>
            </w:pPr>
            <w:r>
              <w:rPr>
                <w:b/>
                <w:color w:val="FFFFFF"/>
                <w:sz w:val="18"/>
              </w:rPr>
              <w:t>Current Implementation</w:t>
            </w:r>
          </w:p>
        </w:tc>
      </w:tr>
      <w:tr w:rsidR="00595A9B" w14:paraId="7C572C12" w14:textId="77777777">
        <w:trPr>
          <w:jc w:val="center"/>
        </w:trPr>
        <w:tc>
          <w:tcPr>
            <w:tcW w:w="2592" w:type="dxa"/>
          </w:tcPr>
          <w:p w14:paraId="248C174C" w14:textId="77777777" w:rsidR="00595A9B" w:rsidRDefault="00000000">
            <w:pPr>
              <w:spacing w:after="0"/>
            </w:pPr>
            <w:r>
              <w:rPr>
                <w:sz w:val="18"/>
              </w:rPr>
              <w:t>Team A News Intelligence Studio</w:t>
            </w:r>
          </w:p>
        </w:tc>
        <w:tc>
          <w:tcPr>
            <w:tcW w:w="3888" w:type="dxa"/>
          </w:tcPr>
          <w:p w14:paraId="2D667D1A" w14:textId="77777777" w:rsidR="00595A9B" w:rsidRDefault="00000000">
            <w:pPr>
              <w:spacing w:after="0"/>
            </w:pPr>
            <w:r>
              <w:rPr>
                <w:sz w:val="18"/>
              </w:rPr>
              <w:t>Produces product progress updates, reports, exports, and Team B handoff artifacts.</w:t>
            </w:r>
          </w:p>
        </w:tc>
        <w:tc>
          <w:tcPr>
            <w:tcW w:w="4320" w:type="dxa"/>
          </w:tcPr>
          <w:p w14:paraId="4FDA14A7" w14:textId="77777777" w:rsidR="00595A9B" w:rsidRDefault="00000000">
            <w:pPr>
              <w:spacing w:after="0"/>
            </w:pPr>
            <w:r>
              <w:rPr>
                <w:sz w:val="18"/>
              </w:rPr>
              <w:t>FastAPI + React app; generates brief.json, handoff.json, brief.html, and brief.md.</w:t>
            </w:r>
          </w:p>
        </w:tc>
      </w:tr>
      <w:tr w:rsidR="00595A9B" w14:paraId="4024CCFD" w14:textId="77777777">
        <w:trPr>
          <w:jc w:val="center"/>
        </w:trPr>
        <w:tc>
          <w:tcPr>
            <w:tcW w:w="2592" w:type="dxa"/>
          </w:tcPr>
          <w:p w14:paraId="3742B3D6" w14:textId="77777777" w:rsidR="00595A9B" w:rsidRDefault="00000000">
            <w:pPr>
              <w:spacing w:after="0"/>
            </w:pPr>
            <w:r>
              <w:rPr>
                <w:sz w:val="18"/>
              </w:rPr>
              <w:t>F.R.I.D.A.Y Browser Dashboard</w:t>
            </w:r>
          </w:p>
        </w:tc>
        <w:tc>
          <w:tcPr>
            <w:tcW w:w="3888" w:type="dxa"/>
          </w:tcPr>
          <w:p w14:paraId="14F9F7FB" w14:textId="77777777" w:rsidR="00595A9B" w:rsidRDefault="00000000">
            <w:pPr>
              <w:spacing w:after="0"/>
            </w:pPr>
            <w:r>
              <w:rPr>
                <w:sz w:val="18"/>
              </w:rPr>
              <w:t>Receives Team A update text and renders agent outputs.</w:t>
            </w:r>
          </w:p>
        </w:tc>
        <w:tc>
          <w:tcPr>
            <w:tcW w:w="4320" w:type="dxa"/>
          </w:tcPr>
          <w:p w14:paraId="54AB067D" w14:textId="77777777" w:rsidR="00595A9B" w:rsidRDefault="00000000">
            <w:pPr>
              <w:spacing w:after="0"/>
            </w:pPr>
            <w:r>
              <w:rPr>
                <w:sz w:val="18"/>
              </w:rPr>
              <w:t>FRIDAY_v3.html with navigation, overview, execute, and output tabs.</w:t>
            </w:r>
          </w:p>
        </w:tc>
      </w:tr>
      <w:tr w:rsidR="00595A9B" w14:paraId="2E93D3EB" w14:textId="77777777">
        <w:trPr>
          <w:jc w:val="center"/>
        </w:trPr>
        <w:tc>
          <w:tcPr>
            <w:tcW w:w="2592" w:type="dxa"/>
          </w:tcPr>
          <w:p w14:paraId="5ED8EF1C" w14:textId="77777777" w:rsidR="00595A9B" w:rsidRDefault="00000000">
            <w:pPr>
              <w:spacing w:after="0"/>
            </w:pPr>
            <w:r>
              <w:rPr>
                <w:sz w:val="18"/>
              </w:rPr>
              <w:t>Flask Backend Server</w:t>
            </w:r>
          </w:p>
        </w:tc>
        <w:tc>
          <w:tcPr>
            <w:tcW w:w="3888" w:type="dxa"/>
          </w:tcPr>
          <w:p w14:paraId="4359DFE9" w14:textId="77777777" w:rsidR="00595A9B" w:rsidRDefault="00000000">
            <w:pPr>
              <w:spacing w:after="0"/>
            </w:pPr>
            <w:r>
              <w:rPr>
                <w:sz w:val="18"/>
              </w:rPr>
              <w:t>Serves dashboard and proxies browser requests to Dify.</w:t>
            </w:r>
          </w:p>
        </w:tc>
        <w:tc>
          <w:tcPr>
            <w:tcW w:w="4320" w:type="dxa"/>
          </w:tcPr>
          <w:p w14:paraId="69EFC635" w14:textId="77777777" w:rsidR="00595A9B" w:rsidRDefault="00000000">
            <w:pPr>
              <w:spacing w:after="0"/>
            </w:pPr>
            <w:r>
              <w:rPr>
                <w:sz w:val="18"/>
              </w:rPr>
              <w:t>server.py exposes / and /api/run, forwards feature_list to Dify workflows/run.</w:t>
            </w:r>
          </w:p>
        </w:tc>
      </w:tr>
      <w:tr w:rsidR="00595A9B" w14:paraId="4A572143" w14:textId="77777777">
        <w:trPr>
          <w:jc w:val="center"/>
        </w:trPr>
        <w:tc>
          <w:tcPr>
            <w:tcW w:w="2592" w:type="dxa"/>
          </w:tcPr>
          <w:p w14:paraId="7835B117" w14:textId="77777777" w:rsidR="00595A9B" w:rsidRDefault="00000000">
            <w:pPr>
              <w:spacing w:after="0"/>
            </w:pPr>
            <w:r>
              <w:rPr>
                <w:sz w:val="18"/>
              </w:rPr>
              <w:t>Dify Workflow</w:t>
            </w:r>
          </w:p>
        </w:tc>
        <w:tc>
          <w:tcPr>
            <w:tcW w:w="3888" w:type="dxa"/>
          </w:tcPr>
          <w:p w14:paraId="3ED7AD93" w14:textId="77777777" w:rsidR="00595A9B" w:rsidRDefault="00000000">
            <w:pPr>
              <w:spacing w:after="0"/>
            </w:pPr>
            <w:r>
              <w:rPr>
                <w:sz w:val="18"/>
              </w:rPr>
              <w:t>Runs project-management agents sequentially.</w:t>
            </w:r>
          </w:p>
        </w:tc>
        <w:tc>
          <w:tcPr>
            <w:tcW w:w="4320" w:type="dxa"/>
          </w:tcPr>
          <w:p w14:paraId="732AC1BB" w14:textId="77777777" w:rsidR="00595A9B" w:rsidRDefault="00000000">
            <w:pPr>
              <w:spacing w:after="0"/>
            </w:pPr>
            <w:r>
              <w:rPr>
                <w:sz w:val="18"/>
              </w:rPr>
              <w:t>Requirements, Scheduling, Risk, and Report nodes.</w:t>
            </w:r>
          </w:p>
        </w:tc>
      </w:tr>
      <w:tr w:rsidR="00595A9B" w14:paraId="7F5EAB73" w14:textId="77777777">
        <w:trPr>
          <w:jc w:val="center"/>
        </w:trPr>
        <w:tc>
          <w:tcPr>
            <w:tcW w:w="2592" w:type="dxa"/>
          </w:tcPr>
          <w:p w14:paraId="0BA3EAC6" w14:textId="77777777" w:rsidR="00595A9B" w:rsidRDefault="00000000">
            <w:pPr>
              <w:spacing w:after="0"/>
            </w:pPr>
            <w:r>
              <w:rPr>
                <w:sz w:val="18"/>
              </w:rPr>
              <w:t>Output Layer</w:t>
            </w:r>
          </w:p>
        </w:tc>
        <w:tc>
          <w:tcPr>
            <w:tcW w:w="3888" w:type="dxa"/>
          </w:tcPr>
          <w:p w14:paraId="2A7262D5" w14:textId="77777777" w:rsidR="00595A9B" w:rsidRDefault="00000000">
            <w:pPr>
              <w:spacing w:after="0"/>
            </w:pPr>
            <w:r>
              <w:rPr>
                <w:sz w:val="18"/>
              </w:rPr>
              <w:t>Shows project intelligence to Team B and Team A.</w:t>
            </w:r>
          </w:p>
        </w:tc>
        <w:tc>
          <w:tcPr>
            <w:tcW w:w="4320" w:type="dxa"/>
          </w:tcPr>
          <w:p w14:paraId="01464200" w14:textId="77777777" w:rsidR="00595A9B" w:rsidRDefault="00000000">
            <w:pPr>
              <w:spacing w:after="0"/>
            </w:pPr>
            <w:r>
              <w:rPr>
                <w:sz w:val="18"/>
              </w:rPr>
              <w:t>Requirements backlog, WBS/sprint plan, risk register, weekly status report, overview cards.</w:t>
            </w:r>
          </w:p>
        </w:tc>
      </w:tr>
    </w:tbl>
    <w:p w14:paraId="24081656" w14:textId="77777777" w:rsidR="006D799C" w:rsidRDefault="006D799C">
      <w:pPr>
        <w:pStyle w:val="Heading2"/>
      </w:pPr>
    </w:p>
    <w:p w14:paraId="6DE4567C" w14:textId="2618E4A3" w:rsidR="00595A9B" w:rsidRDefault="00000000">
      <w:pPr>
        <w:pStyle w:val="Heading2"/>
      </w:pPr>
      <w:r>
        <w:t>3.2 Runtime Flow</w:t>
      </w:r>
    </w:p>
    <w:p w14:paraId="6BD6B43A" w14:textId="77777777" w:rsidR="00595A9B" w:rsidRDefault="00000000">
      <w:pPr>
        <w:pStyle w:val="ListNumber"/>
      </w:pPr>
      <w:r>
        <w:t>Team A provides a weekly update, PPT summary, generated report result, or handoff summary.</w:t>
      </w:r>
    </w:p>
    <w:p w14:paraId="26CD058A" w14:textId="77777777" w:rsidR="00595A9B" w:rsidRDefault="00000000">
      <w:pPr>
        <w:pStyle w:val="ListNumber"/>
      </w:pPr>
      <w:r>
        <w:t>Team B condenses the input into the F.R.I.D.A.Y feature_list field. Because Dify input can be length-limited, updates should be concise.</w:t>
      </w:r>
    </w:p>
    <w:p w14:paraId="225A4B56" w14:textId="77777777" w:rsidR="00595A9B" w:rsidRDefault="00000000">
      <w:pPr>
        <w:pStyle w:val="ListNumber"/>
      </w:pPr>
      <w:r>
        <w:t>The browser sends the update and Dify API key to the local Flask server through POST /api/run.</w:t>
      </w:r>
    </w:p>
    <w:p w14:paraId="7D08F1AA" w14:textId="77777777" w:rsidR="00595A9B" w:rsidRDefault="00000000">
      <w:pPr>
        <w:pStyle w:val="ListNumber"/>
      </w:pPr>
      <w:r>
        <w:t>The Flask server forwards the request to the Dify workflow endpoint and waits for the blocking response.</w:t>
      </w:r>
    </w:p>
    <w:p w14:paraId="5B2BF547" w14:textId="77777777" w:rsidR="00595A9B" w:rsidRDefault="00000000">
      <w:pPr>
        <w:pStyle w:val="ListNumber"/>
      </w:pPr>
      <w:r>
        <w:t>Dify runs Requirements, Scheduling, Risk, and Report agents in sequence.</w:t>
      </w:r>
    </w:p>
    <w:p w14:paraId="406D7BA3" w14:textId="77777777" w:rsidR="00595A9B" w:rsidRDefault="00000000">
      <w:pPr>
        <w:pStyle w:val="ListNumber"/>
      </w:pPr>
      <w:r>
        <w:t>F.R.I.D.A.Y renders the returned outputs into dashboard tabs and overview cards.</w:t>
      </w:r>
    </w:p>
    <w:p w14:paraId="432CE3B2" w14:textId="77777777" w:rsidR="00595A9B" w:rsidRDefault="00000000">
      <w:pPr>
        <w:pStyle w:val="Heading1"/>
      </w:pPr>
      <w:r>
        <w:t>4. Agent Specifications</w:t>
      </w:r>
    </w:p>
    <w:p w14:paraId="2C280872" w14:textId="77777777" w:rsidR="00595A9B" w:rsidRDefault="00000000">
      <w:pPr>
        <w:pStyle w:val="Heading2"/>
      </w:pPr>
      <w:r>
        <w:t>4.1 Requirements Agent</w:t>
      </w:r>
    </w:p>
    <w:p w14:paraId="650006F4" w14:textId="77777777" w:rsidR="006D799C" w:rsidRPr="006D799C" w:rsidRDefault="006D799C" w:rsidP="006D799C"/>
    <w:tbl>
      <w:tblPr>
        <w:tblStyle w:val="TableGrid"/>
        <w:tblW w:w="0" w:type="auto"/>
        <w:jc w:val="center"/>
        <w:tblLook w:val="04A0" w:firstRow="1" w:lastRow="0" w:firstColumn="1" w:lastColumn="0" w:noHBand="0" w:noVBand="1"/>
      </w:tblPr>
      <w:tblGrid>
        <w:gridCol w:w="2234"/>
        <w:gridCol w:w="7980"/>
      </w:tblGrid>
      <w:tr w:rsidR="00595A9B" w14:paraId="4FDAB4B9" w14:textId="77777777">
        <w:trPr>
          <w:jc w:val="center"/>
        </w:trPr>
        <w:tc>
          <w:tcPr>
            <w:tcW w:w="2304" w:type="dxa"/>
            <w:shd w:val="clear" w:color="auto" w:fill="2F5597"/>
          </w:tcPr>
          <w:p w14:paraId="16D8BCA8" w14:textId="77777777" w:rsidR="00595A9B" w:rsidRDefault="00000000">
            <w:pPr>
              <w:spacing w:after="0"/>
            </w:pPr>
            <w:r>
              <w:rPr>
                <w:b/>
                <w:color w:val="FFFFFF"/>
                <w:sz w:val="18"/>
              </w:rPr>
              <w:t>Attribute</w:t>
            </w:r>
          </w:p>
        </w:tc>
        <w:tc>
          <w:tcPr>
            <w:tcW w:w="8352" w:type="dxa"/>
            <w:shd w:val="clear" w:color="auto" w:fill="2F5597"/>
          </w:tcPr>
          <w:p w14:paraId="13CA3833" w14:textId="77777777" w:rsidR="00595A9B" w:rsidRDefault="00000000">
            <w:pPr>
              <w:spacing w:after="0"/>
            </w:pPr>
            <w:r>
              <w:rPr>
                <w:b/>
                <w:color w:val="FFFFFF"/>
                <w:sz w:val="18"/>
              </w:rPr>
              <w:t>Version 2.0 Specification</w:t>
            </w:r>
          </w:p>
        </w:tc>
      </w:tr>
      <w:tr w:rsidR="00595A9B" w14:paraId="2B8E3065" w14:textId="77777777">
        <w:trPr>
          <w:jc w:val="center"/>
        </w:trPr>
        <w:tc>
          <w:tcPr>
            <w:tcW w:w="2304" w:type="dxa"/>
          </w:tcPr>
          <w:p w14:paraId="1453FFE4" w14:textId="77777777" w:rsidR="00595A9B" w:rsidRDefault="00000000">
            <w:pPr>
              <w:spacing w:after="0"/>
            </w:pPr>
            <w:r>
              <w:rPr>
                <w:sz w:val="18"/>
              </w:rPr>
              <w:t>Purpose</w:t>
            </w:r>
          </w:p>
        </w:tc>
        <w:tc>
          <w:tcPr>
            <w:tcW w:w="8352" w:type="dxa"/>
          </w:tcPr>
          <w:p w14:paraId="758C89C5" w14:textId="77777777" w:rsidR="00595A9B" w:rsidRDefault="00000000">
            <w:pPr>
              <w:spacing w:after="0"/>
            </w:pPr>
            <w:r>
              <w:rPr>
                <w:sz w:val="18"/>
              </w:rPr>
              <w:t>Convert Team A product updates into structured user stories and improvement requirements.</w:t>
            </w:r>
          </w:p>
        </w:tc>
      </w:tr>
      <w:tr w:rsidR="00595A9B" w14:paraId="1C15BBF8" w14:textId="77777777">
        <w:trPr>
          <w:jc w:val="center"/>
        </w:trPr>
        <w:tc>
          <w:tcPr>
            <w:tcW w:w="2304" w:type="dxa"/>
          </w:tcPr>
          <w:p w14:paraId="08E366D7" w14:textId="77777777" w:rsidR="00595A9B" w:rsidRDefault="00000000">
            <w:pPr>
              <w:spacing w:after="0"/>
            </w:pPr>
            <w:r>
              <w:rPr>
                <w:sz w:val="18"/>
              </w:rPr>
              <w:t>Input</w:t>
            </w:r>
          </w:p>
        </w:tc>
        <w:tc>
          <w:tcPr>
            <w:tcW w:w="8352" w:type="dxa"/>
          </w:tcPr>
          <w:p w14:paraId="16ECF8E9" w14:textId="77777777" w:rsidR="00595A9B" w:rsidRDefault="00000000">
            <w:pPr>
              <w:spacing w:after="0"/>
            </w:pPr>
            <w:r>
              <w:rPr>
                <w:sz w:val="18"/>
              </w:rPr>
              <w:t>Team A weekly update, PPT summary, feature list, report test summary, or handoff summary.</w:t>
            </w:r>
          </w:p>
        </w:tc>
      </w:tr>
      <w:tr w:rsidR="00595A9B" w14:paraId="69AF7205" w14:textId="77777777">
        <w:trPr>
          <w:jc w:val="center"/>
        </w:trPr>
        <w:tc>
          <w:tcPr>
            <w:tcW w:w="2304" w:type="dxa"/>
          </w:tcPr>
          <w:p w14:paraId="08D8CADA" w14:textId="77777777" w:rsidR="00595A9B" w:rsidRDefault="00000000">
            <w:pPr>
              <w:spacing w:after="0"/>
            </w:pPr>
            <w:r>
              <w:rPr>
                <w:sz w:val="18"/>
              </w:rPr>
              <w:t>Output</w:t>
            </w:r>
          </w:p>
        </w:tc>
        <w:tc>
          <w:tcPr>
            <w:tcW w:w="8352" w:type="dxa"/>
          </w:tcPr>
          <w:p w14:paraId="7FEAB1AF" w14:textId="77777777" w:rsidR="00595A9B" w:rsidRDefault="00000000">
            <w:pPr>
              <w:spacing w:after="0"/>
            </w:pPr>
            <w:r>
              <w:rPr>
                <w:sz w:val="18"/>
              </w:rPr>
              <w:t>User stories, acceptance criteria, feature priorities, complexity estimates, and backlog summary.</w:t>
            </w:r>
          </w:p>
        </w:tc>
      </w:tr>
      <w:tr w:rsidR="00595A9B" w14:paraId="3CE5611A" w14:textId="77777777">
        <w:trPr>
          <w:jc w:val="center"/>
        </w:trPr>
        <w:tc>
          <w:tcPr>
            <w:tcW w:w="2304" w:type="dxa"/>
          </w:tcPr>
          <w:p w14:paraId="0AB615F1" w14:textId="77777777" w:rsidR="00595A9B" w:rsidRDefault="00000000">
            <w:pPr>
              <w:spacing w:after="0"/>
            </w:pPr>
            <w:r>
              <w:rPr>
                <w:sz w:val="18"/>
              </w:rPr>
              <w:t>Current Use</w:t>
            </w:r>
          </w:p>
        </w:tc>
        <w:tc>
          <w:tcPr>
            <w:tcW w:w="8352" w:type="dxa"/>
          </w:tcPr>
          <w:p w14:paraId="06747627" w14:textId="77777777" w:rsidR="00595A9B" w:rsidRDefault="00000000">
            <w:pPr>
              <w:spacing w:after="0"/>
            </w:pPr>
            <w:r>
              <w:rPr>
                <w:sz w:val="18"/>
              </w:rPr>
              <w:t>Used to transform Team A product changes, such as RBAC, trusted sources, personas, report sections, and exports, into actionable requirements.</w:t>
            </w:r>
          </w:p>
        </w:tc>
      </w:tr>
      <w:tr w:rsidR="00595A9B" w14:paraId="18347CB6" w14:textId="77777777">
        <w:trPr>
          <w:jc w:val="center"/>
        </w:trPr>
        <w:tc>
          <w:tcPr>
            <w:tcW w:w="2304" w:type="dxa"/>
          </w:tcPr>
          <w:p w14:paraId="46CAFF5B" w14:textId="77777777" w:rsidR="00595A9B" w:rsidRDefault="00000000">
            <w:pPr>
              <w:spacing w:after="0"/>
            </w:pPr>
            <w:r>
              <w:rPr>
                <w:sz w:val="18"/>
              </w:rPr>
              <w:t>PMBOK Alignment</w:t>
            </w:r>
          </w:p>
        </w:tc>
        <w:tc>
          <w:tcPr>
            <w:tcW w:w="8352" w:type="dxa"/>
          </w:tcPr>
          <w:p w14:paraId="74B328E3" w14:textId="77777777" w:rsidR="00595A9B" w:rsidRDefault="00000000">
            <w:pPr>
              <w:spacing w:after="0"/>
            </w:pPr>
            <w:r>
              <w:rPr>
                <w:sz w:val="18"/>
              </w:rPr>
              <w:t>Scope Performance Domain — requirements collection, scope definition, WBS preparation.</w:t>
            </w:r>
          </w:p>
        </w:tc>
      </w:tr>
    </w:tbl>
    <w:p w14:paraId="6E4911C0" w14:textId="77777777" w:rsidR="006D799C" w:rsidRDefault="006D799C">
      <w:pPr>
        <w:pStyle w:val="Heading2"/>
      </w:pPr>
    </w:p>
    <w:p w14:paraId="30A1097E" w14:textId="654DA1E7" w:rsidR="00595A9B" w:rsidRDefault="00000000">
      <w:pPr>
        <w:pStyle w:val="Heading2"/>
      </w:pPr>
      <w:r>
        <w:t>4.2 Scheduling Agent</w:t>
      </w:r>
    </w:p>
    <w:p w14:paraId="210A2CC6" w14:textId="77777777" w:rsidR="006D799C" w:rsidRPr="006D799C" w:rsidRDefault="006D799C" w:rsidP="006D799C"/>
    <w:tbl>
      <w:tblPr>
        <w:tblStyle w:val="TableGrid"/>
        <w:tblW w:w="0" w:type="auto"/>
        <w:jc w:val="center"/>
        <w:tblLook w:val="04A0" w:firstRow="1" w:lastRow="0" w:firstColumn="1" w:lastColumn="0" w:noHBand="0" w:noVBand="1"/>
      </w:tblPr>
      <w:tblGrid>
        <w:gridCol w:w="2232"/>
        <w:gridCol w:w="7982"/>
      </w:tblGrid>
      <w:tr w:rsidR="00595A9B" w14:paraId="7D79621C" w14:textId="77777777">
        <w:trPr>
          <w:jc w:val="center"/>
        </w:trPr>
        <w:tc>
          <w:tcPr>
            <w:tcW w:w="2304" w:type="dxa"/>
            <w:shd w:val="clear" w:color="auto" w:fill="2F5597"/>
          </w:tcPr>
          <w:p w14:paraId="2CF5E32B" w14:textId="77777777" w:rsidR="00595A9B" w:rsidRDefault="00000000">
            <w:pPr>
              <w:spacing w:after="0"/>
            </w:pPr>
            <w:r>
              <w:rPr>
                <w:b/>
                <w:color w:val="FFFFFF"/>
                <w:sz w:val="18"/>
              </w:rPr>
              <w:t>Attribute</w:t>
            </w:r>
          </w:p>
        </w:tc>
        <w:tc>
          <w:tcPr>
            <w:tcW w:w="8352" w:type="dxa"/>
            <w:shd w:val="clear" w:color="auto" w:fill="2F5597"/>
          </w:tcPr>
          <w:p w14:paraId="7018AB88" w14:textId="77777777" w:rsidR="00595A9B" w:rsidRDefault="00000000">
            <w:pPr>
              <w:spacing w:after="0"/>
            </w:pPr>
            <w:r>
              <w:rPr>
                <w:b/>
                <w:color w:val="FFFFFF"/>
                <w:sz w:val="18"/>
              </w:rPr>
              <w:t>Version 2.0 Specification</w:t>
            </w:r>
          </w:p>
        </w:tc>
      </w:tr>
      <w:tr w:rsidR="00595A9B" w14:paraId="4849FBFE" w14:textId="77777777">
        <w:trPr>
          <w:jc w:val="center"/>
        </w:trPr>
        <w:tc>
          <w:tcPr>
            <w:tcW w:w="2304" w:type="dxa"/>
          </w:tcPr>
          <w:p w14:paraId="34B5C6FB" w14:textId="77777777" w:rsidR="00595A9B" w:rsidRDefault="00000000">
            <w:pPr>
              <w:spacing w:after="0"/>
            </w:pPr>
            <w:r>
              <w:rPr>
                <w:sz w:val="18"/>
              </w:rPr>
              <w:t>Purpose</w:t>
            </w:r>
          </w:p>
        </w:tc>
        <w:tc>
          <w:tcPr>
            <w:tcW w:w="8352" w:type="dxa"/>
          </w:tcPr>
          <w:p w14:paraId="3C9F59EF" w14:textId="77777777" w:rsidR="00595A9B" w:rsidRDefault="00000000">
            <w:pPr>
              <w:spacing w:after="0"/>
            </w:pPr>
            <w:r>
              <w:rPr>
                <w:sz w:val="18"/>
              </w:rPr>
              <w:t>Convert requirements into sprint tasks, WBS items, and capacity-aware project plans.</w:t>
            </w:r>
          </w:p>
        </w:tc>
      </w:tr>
      <w:tr w:rsidR="00595A9B" w14:paraId="1EDEAFFD" w14:textId="77777777">
        <w:trPr>
          <w:jc w:val="center"/>
        </w:trPr>
        <w:tc>
          <w:tcPr>
            <w:tcW w:w="2304" w:type="dxa"/>
          </w:tcPr>
          <w:p w14:paraId="595514C4" w14:textId="77777777" w:rsidR="00595A9B" w:rsidRDefault="00000000">
            <w:pPr>
              <w:spacing w:after="0"/>
            </w:pPr>
            <w:r>
              <w:rPr>
                <w:sz w:val="18"/>
              </w:rPr>
              <w:t>Input</w:t>
            </w:r>
          </w:p>
        </w:tc>
        <w:tc>
          <w:tcPr>
            <w:tcW w:w="8352" w:type="dxa"/>
          </w:tcPr>
          <w:p w14:paraId="300A86B6" w14:textId="77777777" w:rsidR="00595A9B" w:rsidRDefault="00000000">
            <w:pPr>
              <w:spacing w:after="0"/>
            </w:pPr>
            <w:r>
              <w:rPr>
                <w:sz w:val="18"/>
              </w:rPr>
              <w:t>Requirements Agent output plus assumed Team A/Team B capacity and course milestones.</w:t>
            </w:r>
          </w:p>
        </w:tc>
      </w:tr>
      <w:tr w:rsidR="00595A9B" w14:paraId="17205848" w14:textId="77777777">
        <w:trPr>
          <w:jc w:val="center"/>
        </w:trPr>
        <w:tc>
          <w:tcPr>
            <w:tcW w:w="2304" w:type="dxa"/>
          </w:tcPr>
          <w:p w14:paraId="60123568" w14:textId="77777777" w:rsidR="00595A9B" w:rsidRDefault="00000000">
            <w:pPr>
              <w:spacing w:after="0"/>
            </w:pPr>
            <w:r>
              <w:rPr>
                <w:sz w:val="18"/>
              </w:rPr>
              <w:t>Output</w:t>
            </w:r>
          </w:p>
        </w:tc>
        <w:tc>
          <w:tcPr>
            <w:tcW w:w="8352" w:type="dxa"/>
          </w:tcPr>
          <w:p w14:paraId="3597AEF9" w14:textId="77777777" w:rsidR="00595A9B" w:rsidRDefault="00000000">
            <w:pPr>
              <w:spacing w:after="0"/>
            </w:pPr>
            <w:r>
              <w:rPr>
                <w:sz w:val="18"/>
              </w:rPr>
              <w:t>WBS breakdown, sprint plan, estimated hours, overloaded sprint warnings, and dependency notes.</w:t>
            </w:r>
          </w:p>
        </w:tc>
      </w:tr>
      <w:tr w:rsidR="00595A9B" w14:paraId="22C8F764" w14:textId="77777777">
        <w:trPr>
          <w:jc w:val="center"/>
        </w:trPr>
        <w:tc>
          <w:tcPr>
            <w:tcW w:w="2304" w:type="dxa"/>
          </w:tcPr>
          <w:p w14:paraId="4EE7831E" w14:textId="77777777" w:rsidR="00595A9B" w:rsidRDefault="00000000">
            <w:pPr>
              <w:spacing w:after="0"/>
            </w:pPr>
            <w:r>
              <w:rPr>
                <w:sz w:val="18"/>
              </w:rPr>
              <w:t>Current Use</w:t>
            </w:r>
          </w:p>
        </w:tc>
        <w:tc>
          <w:tcPr>
            <w:tcW w:w="8352" w:type="dxa"/>
          </w:tcPr>
          <w:p w14:paraId="229E023F" w14:textId="77777777" w:rsidR="00595A9B" w:rsidRDefault="00000000">
            <w:pPr>
              <w:spacing w:after="0"/>
            </w:pPr>
            <w:r>
              <w:rPr>
                <w:sz w:val="18"/>
              </w:rPr>
              <w:t>Generates planning recommendations after Team A updates are processed. The agent often exposes schedule pressure when too many improvements are requested at once.</w:t>
            </w:r>
          </w:p>
        </w:tc>
      </w:tr>
      <w:tr w:rsidR="00595A9B" w14:paraId="6209DF24" w14:textId="77777777">
        <w:trPr>
          <w:jc w:val="center"/>
        </w:trPr>
        <w:tc>
          <w:tcPr>
            <w:tcW w:w="2304" w:type="dxa"/>
          </w:tcPr>
          <w:p w14:paraId="12C77C44" w14:textId="77777777" w:rsidR="00595A9B" w:rsidRDefault="00000000">
            <w:pPr>
              <w:spacing w:after="0"/>
            </w:pPr>
            <w:r>
              <w:rPr>
                <w:sz w:val="18"/>
              </w:rPr>
              <w:t>PMBOK Alignment</w:t>
            </w:r>
          </w:p>
        </w:tc>
        <w:tc>
          <w:tcPr>
            <w:tcW w:w="8352" w:type="dxa"/>
          </w:tcPr>
          <w:p w14:paraId="09F6F461" w14:textId="77777777" w:rsidR="00595A9B" w:rsidRDefault="00000000">
            <w:pPr>
              <w:spacing w:after="0"/>
            </w:pPr>
            <w:r>
              <w:rPr>
                <w:sz w:val="18"/>
              </w:rPr>
              <w:t>Schedule Performance Domain — activity sequencing, duration estimation, schedule development and control.</w:t>
            </w:r>
          </w:p>
        </w:tc>
      </w:tr>
    </w:tbl>
    <w:p w14:paraId="2FC240DF" w14:textId="77777777" w:rsidR="00595A9B" w:rsidRDefault="00000000">
      <w:pPr>
        <w:pStyle w:val="Heading2"/>
      </w:pPr>
      <w:r>
        <w:t>4.3 Risk Agent</w:t>
      </w:r>
    </w:p>
    <w:p w14:paraId="0F99E257" w14:textId="77777777" w:rsidR="006D799C" w:rsidRPr="006D799C" w:rsidRDefault="006D799C" w:rsidP="006D799C"/>
    <w:tbl>
      <w:tblPr>
        <w:tblStyle w:val="TableGrid"/>
        <w:tblW w:w="0" w:type="auto"/>
        <w:jc w:val="center"/>
        <w:tblLook w:val="04A0" w:firstRow="1" w:lastRow="0" w:firstColumn="1" w:lastColumn="0" w:noHBand="0" w:noVBand="1"/>
      </w:tblPr>
      <w:tblGrid>
        <w:gridCol w:w="2232"/>
        <w:gridCol w:w="7982"/>
      </w:tblGrid>
      <w:tr w:rsidR="00595A9B" w14:paraId="32FCBA5A" w14:textId="77777777">
        <w:trPr>
          <w:jc w:val="center"/>
        </w:trPr>
        <w:tc>
          <w:tcPr>
            <w:tcW w:w="2304" w:type="dxa"/>
            <w:shd w:val="clear" w:color="auto" w:fill="2F5597"/>
          </w:tcPr>
          <w:p w14:paraId="4A3F67DA" w14:textId="77777777" w:rsidR="00595A9B" w:rsidRDefault="00000000">
            <w:pPr>
              <w:spacing w:after="0"/>
            </w:pPr>
            <w:r>
              <w:rPr>
                <w:b/>
                <w:color w:val="FFFFFF"/>
                <w:sz w:val="18"/>
              </w:rPr>
              <w:t>Attribute</w:t>
            </w:r>
          </w:p>
        </w:tc>
        <w:tc>
          <w:tcPr>
            <w:tcW w:w="8352" w:type="dxa"/>
            <w:shd w:val="clear" w:color="auto" w:fill="2F5597"/>
          </w:tcPr>
          <w:p w14:paraId="7D8002EA" w14:textId="77777777" w:rsidR="00595A9B" w:rsidRDefault="00000000">
            <w:pPr>
              <w:spacing w:after="0"/>
            </w:pPr>
            <w:r>
              <w:rPr>
                <w:b/>
                <w:color w:val="FFFFFF"/>
                <w:sz w:val="18"/>
              </w:rPr>
              <w:t>Version 2.0 Specification</w:t>
            </w:r>
          </w:p>
        </w:tc>
      </w:tr>
      <w:tr w:rsidR="00595A9B" w14:paraId="4FDBB9D0" w14:textId="77777777">
        <w:trPr>
          <w:jc w:val="center"/>
        </w:trPr>
        <w:tc>
          <w:tcPr>
            <w:tcW w:w="2304" w:type="dxa"/>
          </w:tcPr>
          <w:p w14:paraId="2485E58A" w14:textId="77777777" w:rsidR="00595A9B" w:rsidRDefault="00000000">
            <w:pPr>
              <w:spacing w:after="0"/>
            </w:pPr>
            <w:r>
              <w:rPr>
                <w:sz w:val="18"/>
              </w:rPr>
              <w:t>Purpose</w:t>
            </w:r>
          </w:p>
        </w:tc>
        <w:tc>
          <w:tcPr>
            <w:tcW w:w="8352" w:type="dxa"/>
          </w:tcPr>
          <w:p w14:paraId="3FC3A69D" w14:textId="77777777" w:rsidR="00595A9B" w:rsidRDefault="00000000">
            <w:pPr>
              <w:spacing w:after="0"/>
            </w:pPr>
            <w:r>
              <w:rPr>
                <w:sz w:val="18"/>
              </w:rPr>
              <w:t>Identify delivery, integration, retrieval, model, and demo-readiness risks based on Team A updates and schedule outputs.</w:t>
            </w:r>
          </w:p>
        </w:tc>
      </w:tr>
      <w:tr w:rsidR="00595A9B" w14:paraId="0A3C6395" w14:textId="77777777">
        <w:trPr>
          <w:jc w:val="center"/>
        </w:trPr>
        <w:tc>
          <w:tcPr>
            <w:tcW w:w="2304" w:type="dxa"/>
          </w:tcPr>
          <w:p w14:paraId="3B74462A" w14:textId="77777777" w:rsidR="00595A9B" w:rsidRDefault="00000000">
            <w:pPr>
              <w:spacing w:after="0"/>
            </w:pPr>
            <w:r>
              <w:rPr>
                <w:sz w:val="18"/>
              </w:rPr>
              <w:t>Input</w:t>
            </w:r>
          </w:p>
        </w:tc>
        <w:tc>
          <w:tcPr>
            <w:tcW w:w="8352" w:type="dxa"/>
          </w:tcPr>
          <w:p w14:paraId="76B49EC8" w14:textId="77777777" w:rsidR="00595A9B" w:rsidRDefault="00000000">
            <w:pPr>
              <w:spacing w:after="0"/>
            </w:pPr>
            <w:r>
              <w:rPr>
                <w:sz w:val="18"/>
              </w:rPr>
              <w:t>Sprint plan, product test results, Team A update notes, and known technical constraints.</w:t>
            </w:r>
          </w:p>
        </w:tc>
      </w:tr>
      <w:tr w:rsidR="00595A9B" w14:paraId="5F1F8673" w14:textId="77777777">
        <w:trPr>
          <w:jc w:val="center"/>
        </w:trPr>
        <w:tc>
          <w:tcPr>
            <w:tcW w:w="2304" w:type="dxa"/>
          </w:tcPr>
          <w:p w14:paraId="49C50799" w14:textId="77777777" w:rsidR="00595A9B" w:rsidRDefault="00000000">
            <w:pPr>
              <w:spacing w:after="0"/>
            </w:pPr>
            <w:r>
              <w:rPr>
                <w:sz w:val="18"/>
              </w:rPr>
              <w:t>Output</w:t>
            </w:r>
          </w:p>
        </w:tc>
        <w:tc>
          <w:tcPr>
            <w:tcW w:w="8352" w:type="dxa"/>
          </w:tcPr>
          <w:p w14:paraId="26C14277" w14:textId="77777777" w:rsidR="00595A9B" w:rsidRDefault="00000000">
            <w:pPr>
              <w:spacing w:after="0"/>
            </w:pPr>
            <w:r>
              <w:rPr>
                <w:sz w:val="18"/>
              </w:rPr>
              <w:t>Risk register, likelihood/impact assessment, RAG rating, critical risks, and mitigation actions.</w:t>
            </w:r>
          </w:p>
        </w:tc>
      </w:tr>
      <w:tr w:rsidR="00595A9B" w14:paraId="2BFEDB46" w14:textId="77777777">
        <w:trPr>
          <w:jc w:val="center"/>
        </w:trPr>
        <w:tc>
          <w:tcPr>
            <w:tcW w:w="2304" w:type="dxa"/>
          </w:tcPr>
          <w:p w14:paraId="5775E4F5" w14:textId="77777777" w:rsidR="00595A9B" w:rsidRDefault="00000000">
            <w:pPr>
              <w:spacing w:after="0"/>
            </w:pPr>
            <w:r>
              <w:rPr>
                <w:sz w:val="18"/>
              </w:rPr>
              <w:t>Current Use</w:t>
            </w:r>
          </w:p>
        </w:tc>
        <w:tc>
          <w:tcPr>
            <w:tcW w:w="8352" w:type="dxa"/>
          </w:tcPr>
          <w:p w14:paraId="60DD7C85" w14:textId="77777777" w:rsidR="00595A9B" w:rsidRDefault="00000000">
            <w:pPr>
              <w:spacing w:after="0"/>
            </w:pPr>
            <w:r>
              <w:rPr>
                <w:sz w:val="18"/>
              </w:rPr>
              <w:t>Flags risks such as fallback-mode dependency, source relevance issues, broad-topic retrieval weakness, model/API instability, and manual handoff.</w:t>
            </w:r>
          </w:p>
        </w:tc>
      </w:tr>
      <w:tr w:rsidR="00595A9B" w14:paraId="3E3063A5" w14:textId="77777777">
        <w:trPr>
          <w:jc w:val="center"/>
        </w:trPr>
        <w:tc>
          <w:tcPr>
            <w:tcW w:w="2304" w:type="dxa"/>
          </w:tcPr>
          <w:p w14:paraId="6B2EE7EA" w14:textId="77777777" w:rsidR="00595A9B" w:rsidRDefault="00000000">
            <w:pPr>
              <w:spacing w:after="0"/>
            </w:pPr>
            <w:r>
              <w:rPr>
                <w:sz w:val="18"/>
              </w:rPr>
              <w:t>PMBOK Alignment</w:t>
            </w:r>
          </w:p>
        </w:tc>
        <w:tc>
          <w:tcPr>
            <w:tcW w:w="8352" w:type="dxa"/>
          </w:tcPr>
          <w:p w14:paraId="0183F3E6" w14:textId="77777777" w:rsidR="00595A9B" w:rsidRDefault="00000000">
            <w:pPr>
              <w:spacing w:after="0"/>
            </w:pPr>
            <w:r>
              <w:rPr>
                <w:sz w:val="18"/>
              </w:rPr>
              <w:t>Uncertainty Performance Domain — risk identification, qualitative risk analysis, risk response planning.</w:t>
            </w:r>
          </w:p>
        </w:tc>
      </w:tr>
    </w:tbl>
    <w:p w14:paraId="616B8768" w14:textId="77777777" w:rsidR="00595A9B" w:rsidRDefault="00000000">
      <w:pPr>
        <w:pStyle w:val="Heading2"/>
      </w:pPr>
      <w:r>
        <w:t>4.4 Report Agent</w:t>
      </w:r>
    </w:p>
    <w:p w14:paraId="3D668659" w14:textId="77777777" w:rsidR="006D799C" w:rsidRPr="006D799C" w:rsidRDefault="006D799C" w:rsidP="006D799C"/>
    <w:tbl>
      <w:tblPr>
        <w:tblStyle w:val="TableGrid"/>
        <w:tblW w:w="0" w:type="auto"/>
        <w:jc w:val="center"/>
        <w:tblLook w:val="04A0" w:firstRow="1" w:lastRow="0" w:firstColumn="1" w:lastColumn="0" w:noHBand="0" w:noVBand="1"/>
      </w:tblPr>
      <w:tblGrid>
        <w:gridCol w:w="2249"/>
        <w:gridCol w:w="7965"/>
      </w:tblGrid>
      <w:tr w:rsidR="00595A9B" w14:paraId="583661BA" w14:textId="77777777">
        <w:trPr>
          <w:jc w:val="center"/>
        </w:trPr>
        <w:tc>
          <w:tcPr>
            <w:tcW w:w="2304" w:type="dxa"/>
            <w:shd w:val="clear" w:color="auto" w:fill="2F5597"/>
          </w:tcPr>
          <w:p w14:paraId="75369D9C" w14:textId="77777777" w:rsidR="00595A9B" w:rsidRDefault="00000000">
            <w:pPr>
              <w:spacing w:after="0"/>
            </w:pPr>
            <w:r>
              <w:rPr>
                <w:b/>
                <w:color w:val="FFFFFF"/>
                <w:sz w:val="18"/>
              </w:rPr>
              <w:t>Attribute</w:t>
            </w:r>
          </w:p>
        </w:tc>
        <w:tc>
          <w:tcPr>
            <w:tcW w:w="8352" w:type="dxa"/>
            <w:shd w:val="clear" w:color="auto" w:fill="2F5597"/>
          </w:tcPr>
          <w:p w14:paraId="4B495B0A" w14:textId="77777777" w:rsidR="00595A9B" w:rsidRDefault="00000000">
            <w:pPr>
              <w:spacing w:after="0"/>
            </w:pPr>
            <w:r>
              <w:rPr>
                <w:b/>
                <w:color w:val="FFFFFF"/>
                <w:sz w:val="18"/>
              </w:rPr>
              <w:t>Version 2.0 Specification</w:t>
            </w:r>
          </w:p>
        </w:tc>
      </w:tr>
      <w:tr w:rsidR="00595A9B" w14:paraId="2FC29BB7" w14:textId="77777777">
        <w:trPr>
          <w:jc w:val="center"/>
        </w:trPr>
        <w:tc>
          <w:tcPr>
            <w:tcW w:w="2304" w:type="dxa"/>
          </w:tcPr>
          <w:p w14:paraId="39500745" w14:textId="77777777" w:rsidR="00595A9B" w:rsidRDefault="00000000">
            <w:pPr>
              <w:spacing w:after="0"/>
            </w:pPr>
            <w:r>
              <w:rPr>
                <w:sz w:val="18"/>
              </w:rPr>
              <w:t>Purpose</w:t>
            </w:r>
          </w:p>
        </w:tc>
        <w:tc>
          <w:tcPr>
            <w:tcW w:w="8352" w:type="dxa"/>
          </w:tcPr>
          <w:p w14:paraId="4E33AEB8" w14:textId="77777777" w:rsidR="00595A9B" w:rsidRDefault="00000000">
            <w:pPr>
              <w:spacing w:after="0"/>
            </w:pPr>
            <w:r>
              <w:rPr>
                <w:sz w:val="18"/>
              </w:rPr>
              <w:t>Summarize the outputs of the previous agents into a stakeholder-readable weekly report.</w:t>
            </w:r>
          </w:p>
        </w:tc>
      </w:tr>
      <w:tr w:rsidR="00595A9B" w14:paraId="6B96FE29" w14:textId="77777777">
        <w:trPr>
          <w:jc w:val="center"/>
        </w:trPr>
        <w:tc>
          <w:tcPr>
            <w:tcW w:w="2304" w:type="dxa"/>
          </w:tcPr>
          <w:p w14:paraId="57DC9146" w14:textId="77777777" w:rsidR="00595A9B" w:rsidRDefault="00000000">
            <w:pPr>
              <w:spacing w:after="0"/>
            </w:pPr>
            <w:r>
              <w:rPr>
                <w:sz w:val="18"/>
              </w:rPr>
              <w:t>Input</w:t>
            </w:r>
          </w:p>
        </w:tc>
        <w:tc>
          <w:tcPr>
            <w:tcW w:w="8352" w:type="dxa"/>
          </w:tcPr>
          <w:p w14:paraId="43BE0372" w14:textId="77777777" w:rsidR="00595A9B" w:rsidRDefault="00000000">
            <w:pPr>
              <w:spacing w:after="0"/>
            </w:pPr>
            <w:r>
              <w:rPr>
                <w:sz w:val="18"/>
              </w:rPr>
              <w:t>Requirements, sprint plan, risk register, and Team A progress summary.</w:t>
            </w:r>
          </w:p>
        </w:tc>
      </w:tr>
      <w:tr w:rsidR="00595A9B" w14:paraId="3C6A0CB6" w14:textId="77777777">
        <w:trPr>
          <w:jc w:val="center"/>
        </w:trPr>
        <w:tc>
          <w:tcPr>
            <w:tcW w:w="2304" w:type="dxa"/>
          </w:tcPr>
          <w:p w14:paraId="1AA14B41" w14:textId="77777777" w:rsidR="00595A9B" w:rsidRDefault="00000000">
            <w:pPr>
              <w:spacing w:after="0"/>
            </w:pPr>
            <w:r>
              <w:rPr>
                <w:sz w:val="18"/>
              </w:rPr>
              <w:t>Output</w:t>
            </w:r>
          </w:p>
        </w:tc>
        <w:tc>
          <w:tcPr>
            <w:tcW w:w="8352" w:type="dxa"/>
          </w:tcPr>
          <w:p w14:paraId="38D0C6DE" w14:textId="77777777" w:rsidR="00595A9B" w:rsidRDefault="00000000">
            <w:pPr>
              <w:spacing w:after="0"/>
            </w:pPr>
            <w:r>
              <w:rPr>
                <w:sz w:val="18"/>
              </w:rPr>
              <w:t>Weekly status report with summary, completed work, active risks, next actions, and PM recommendation.</w:t>
            </w:r>
          </w:p>
        </w:tc>
      </w:tr>
      <w:tr w:rsidR="00595A9B" w14:paraId="0EED12A7" w14:textId="77777777">
        <w:trPr>
          <w:jc w:val="center"/>
        </w:trPr>
        <w:tc>
          <w:tcPr>
            <w:tcW w:w="2304" w:type="dxa"/>
          </w:tcPr>
          <w:p w14:paraId="4B7688B2" w14:textId="77777777" w:rsidR="00595A9B" w:rsidRDefault="00000000">
            <w:pPr>
              <w:spacing w:after="0"/>
            </w:pPr>
            <w:r>
              <w:rPr>
                <w:sz w:val="18"/>
              </w:rPr>
              <w:t>Current Use</w:t>
            </w:r>
          </w:p>
        </w:tc>
        <w:tc>
          <w:tcPr>
            <w:tcW w:w="8352" w:type="dxa"/>
          </w:tcPr>
          <w:p w14:paraId="1D66E1B1" w14:textId="77777777" w:rsidR="00595A9B" w:rsidRDefault="00000000">
            <w:pPr>
              <w:spacing w:after="0"/>
            </w:pPr>
            <w:r>
              <w:rPr>
                <w:sz w:val="18"/>
              </w:rPr>
              <w:t>Intended to produce the final report tab. In testing, this node can time out if output is too long or the selected model is slow.</w:t>
            </w:r>
          </w:p>
        </w:tc>
      </w:tr>
      <w:tr w:rsidR="00595A9B" w14:paraId="468310EA" w14:textId="77777777">
        <w:trPr>
          <w:jc w:val="center"/>
        </w:trPr>
        <w:tc>
          <w:tcPr>
            <w:tcW w:w="2304" w:type="dxa"/>
          </w:tcPr>
          <w:p w14:paraId="37F151DB" w14:textId="77777777" w:rsidR="00595A9B" w:rsidRDefault="00000000">
            <w:pPr>
              <w:spacing w:after="0"/>
            </w:pPr>
            <w:r>
              <w:rPr>
                <w:sz w:val="18"/>
              </w:rPr>
              <w:t>Recommended Constraint</w:t>
            </w:r>
          </w:p>
        </w:tc>
        <w:tc>
          <w:tcPr>
            <w:tcW w:w="8352" w:type="dxa"/>
          </w:tcPr>
          <w:p w14:paraId="3FDE1972" w14:textId="77777777" w:rsidR="00595A9B" w:rsidRDefault="00000000">
            <w:pPr>
              <w:spacing w:after="0"/>
            </w:pPr>
            <w:r>
              <w:rPr>
                <w:sz w:val="18"/>
              </w:rPr>
              <w:t>Keep report output concise: maximum 180-300 words, no long tables, five sections only.</w:t>
            </w:r>
          </w:p>
        </w:tc>
      </w:tr>
      <w:tr w:rsidR="00595A9B" w14:paraId="4D030B23" w14:textId="77777777">
        <w:trPr>
          <w:jc w:val="center"/>
        </w:trPr>
        <w:tc>
          <w:tcPr>
            <w:tcW w:w="2304" w:type="dxa"/>
          </w:tcPr>
          <w:p w14:paraId="2D2CCD6E" w14:textId="77777777" w:rsidR="00595A9B" w:rsidRDefault="00000000">
            <w:pPr>
              <w:spacing w:after="0"/>
            </w:pPr>
            <w:r>
              <w:rPr>
                <w:sz w:val="18"/>
              </w:rPr>
              <w:t>PMBOK Alignment</w:t>
            </w:r>
          </w:p>
        </w:tc>
        <w:tc>
          <w:tcPr>
            <w:tcW w:w="8352" w:type="dxa"/>
          </w:tcPr>
          <w:p w14:paraId="2AD1C86F" w14:textId="77777777" w:rsidR="00595A9B" w:rsidRDefault="00000000">
            <w:pPr>
              <w:spacing w:after="0"/>
            </w:pPr>
            <w:r>
              <w:rPr>
                <w:sz w:val="18"/>
              </w:rPr>
              <w:t>Stakeholder and Team Performance Domains — reporting, communication management, and performance measurement.</w:t>
            </w:r>
          </w:p>
        </w:tc>
      </w:tr>
    </w:tbl>
    <w:p w14:paraId="08CF1C21" w14:textId="77777777" w:rsidR="00595A9B" w:rsidRDefault="00000000">
      <w:pPr>
        <w:pStyle w:val="Heading1"/>
      </w:pPr>
      <w:r>
        <w:t>5. Team A Input Model</w:t>
      </w:r>
    </w:p>
    <w:p w14:paraId="0C76CC5F" w14:textId="77777777" w:rsidR="00595A9B" w:rsidRDefault="00000000">
      <w:r>
        <w:t xml:space="preserve">Version 2.0 treats Team A's product updates as recurring management input. The system does not require Team A source code to be copied into F.R.I.D.A.Y. Instead, Team B summarizes what Team A built or tested and sends that summary into the </w:t>
      </w:r>
      <w:proofErr w:type="spellStart"/>
      <w:r>
        <w:t>Dify</w:t>
      </w:r>
      <w:proofErr w:type="spellEnd"/>
      <w:r>
        <w:t xml:space="preserve"> workflow.</w:t>
      </w:r>
    </w:p>
    <w:p w14:paraId="35104795" w14:textId="77777777" w:rsidR="006D799C" w:rsidRDefault="006D799C"/>
    <w:tbl>
      <w:tblPr>
        <w:tblStyle w:val="TableGrid"/>
        <w:tblW w:w="0" w:type="auto"/>
        <w:jc w:val="center"/>
        <w:tblLook w:val="04A0" w:firstRow="1" w:lastRow="0" w:firstColumn="1" w:lastColumn="0" w:noHBand="0" w:noVBand="1"/>
      </w:tblPr>
      <w:tblGrid>
        <w:gridCol w:w="2219"/>
        <w:gridCol w:w="3591"/>
        <w:gridCol w:w="4404"/>
      </w:tblGrid>
      <w:tr w:rsidR="00595A9B" w14:paraId="6B42FCC2" w14:textId="77777777">
        <w:trPr>
          <w:jc w:val="center"/>
        </w:trPr>
        <w:tc>
          <w:tcPr>
            <w:tcW w:w="2304" w:type="dxa"/>
            <w:shd w:val="clear" w:color="auto" w:fill="1F4E79"/>
          </w:tcPr>
          <w:p w14:paraId="448B1CB2" w14:textId="77777777" w:rsidR="00595A9B" w:rsidRDefault="00000000">
            <w:pPr>
              <w:spacing w:after="0"/>
            </w:pPr>
            <w:r>
              <w:rPr>
                <w:b/>
                <w:color w:val="FFFFFF"/>
                <w:sz w:val="18"/>
              </w:rPr>
              <w:t>Input Type</w:t>
            </w:r>
          </w:p>
        </w:tc>
        <w:tc>
          <w:tcPr>
            <w:tcW w:w="3744" w:type="dxa"/>
            <w:shd w:val="clear" w:color="auto" w:fill="1F4E79"/>
          </w:tcPr>
          <w:p w14:paraId="27D8BDBE" w14:textId="77777777" w:rsidR="00595A9B" w:rsidRDefault="00000000">
            <w:pPr>
              <w:spacing w:after="0"/>
            </w:pPr>
            <w:r>
              <w:rPr>
                <w:b/>
                <w:color w:val="FFFFFF"/>
                <w:sz w:val="18"/>
              </w:rPr>
              <w:t>Example</w:t>
            </w:r>
          </w:p>
        </w:tc>
        <w:tc>
          <w:tcPr>
            <w:tcW w:w="4608" w:type="dxa"/>
            <w:shd w:val="clear" w:color="auto" w:fill="1F4E79"/>
          </w:tcPr>
          <w:p w14:paraId="40F3FD23" w14:textId="77777777" w:rsidR="00595A9B" w:rsidRDefault="00000000">
            <w:pPr>
              <w:spacing w:after="0"/>
            </w:pPr>
            <w:r>
              <w:rPr>
                <w:b/>
                <w:color w:val="FFFFFF"/>
                <w:sz w:val="18"/>
              </w:rPr>
              <w:t>How F.R.I.D.A.Y Uses It</w:t>
            </w:r>
          </w:p>
        </w:tc>
      </w:tr>
      <w:tr w:rsidR="00595A9B" w14:paraId="24BFB1CC" w14:textId="77777777">
        <w:trPr>
          <w:jc w:val="center"/>
        </w:trPr>
        <w:tc>
          <w:tcPr>
            <w:tcW w:w="2304" w:type="dxa"/>
          </w:tcPr>
          <w:p w14:paraId="03E77E8A" w14:textId="77777777" w:rsidR="00595A9B" w:rsidRDefault="00000000">
            <w:pPr>
              <w:spacing w:after="0"/>
            </w:pPr>
            <w:r>
              <w:rPr>
                <w:sz w:val="18"/>
              </w:rPr>
              <w:t>Weekly progress update</w:t>
            </w:r>
          </w:p>
        </w:tc>
        <w:tc>
          <w:tcPr>
            <w:tcW w:w="3744" w:type="dxa"/>
          </w:tcPr>
          <w:p w14:paraId="62EE2283" w14:textId="77777777" w:rsidR="00595A9B" w:rsidRDefault="00000000">
            <w:pPr>
              <w:spacing w:after="0"/>
            </w:pPr>
            <w:r>
              <w:rPr>
                <w:sz w:val="18"/>
              </w:rPr>
              <w:t>Team A reports completed UI rebuild, RBAC, or source management.</w:t>
            </w:r>
          </w:p>
        </w:tc>
        <w:tc>
          <w:tcPr>
            <w:tcW w:w="4608" w:type="dxa"/>
          </w:tcPr>
          <w:p w14:paraId="64AEE623" w14:textId="77777777" w:rsidR="00595A9B" w:rsidRDefault="00000000">
            <w:pPr>
              <w:spacing w:after="0"/>
            </w:pPr>
            <w:r>
              <w:rPr>
                <w:sz w:val="18"/>
              </w:rPr>
              <w:t>Generates requirements, schedule changes, risks, and status report.</w:t>
            </w:r>
          </w:p>
        </w:tc>
      </w:tr>
      <w:tr w:rsidR="00595A9B" w14:paraId="07CC9BFB" w14:textId="77777777">
        <w:trPr>
          <w:jc w:val="center"/>
        </w:trPr>
        <w:tc>
          <w:tcPr>
            <w:tcW w:w="2304" w:type="dxa"/>
          </w:tcPr>
          <w:p w14:paraId="691493DB" w14:textId="77777777" w:rsidR="00595A9B" w:rsidRDefault="00000000">
            <w:pPr>
              <w:spacing w:after="0"/>
            </w:pPr>
            <w:r>
              <w:rPr>
                <w:sz w:val="18"/>
              </w:rPr>
              <w:t>Product test result</w:t>
            </w:r>
          </w:p>
        </w:tc>
        <w:tc>
          <w:tcPr>
            <w:tcW w:w="3744" w:type="dxa"/>
          </w:tcPr>
          <w:p w14:paraId="557933F7" w14:textId="77777777" w:rsidR="00595A9B" w:rsidRDefault="00000000">
            <w:pPr>
              <w:spacing w:after="0"/>
            </w:pPr>
            <w:r>
              <w:rPr>
                <w:sz w:val="18"/>
              </w:rPr>
              <w:t>AI chip export controls test: live coverage, 64/100 confidence.</w:t>
            </w:r>
          </w:p>
        </w:tc>
        <w:tc>
          <w:tcPr>
            <w:tcW w:w="4608" w:type="dxa"/>
          </w:tcPr>
          <w:p w14:paraId="25CB6ACA" w14:textId="77777777" w:rsidR="00595A9B" w:rsidRDefault="00000000">
            <w:pPr>
              <w:spacing w:after="0"/>
            </w:pPr>
            <w:r>
              <w:rPr>
                <w:sz w:val="18"/>
              </w:rPr>
              <w:t>Identifies quality risks and demo-ready topics.</w:t>
            </w:r>
          </w:p>
        </w:tc>
      </w:tr>
      <w:tr w:rsidR="00595A9B" w14:paraId="1EE6F968" w14:textId="77777777">
        <w:trPr>
          <w:jc w:val="center"/>
        </w:trPr>
        <w:tc>
          <w:tcPr>
            <w:tcW w:w="2304" w:type="dxa"/>
          </w:tcPr>
          <w:p w14:paraId="4F88A26E" w14:textId="77777777" w:rsidR="00595A9B" w:rsidRDefault="00000000">
            <w:pPr>
              <w:spacing w:after="0"/>
            </w:pPr>
            <w:r>
              <w:rPr>
                <w:sz w:val="18"/>
              </w:rPr>
              <w:t>Team A PPT update</w:t>
            </w:r>
          </w:p>
        </w:tc>
        <w:tc>
          <w:tcPr>
            <w:tcW w:w="3744" w:type="dxa"/>
          </w:tcPr>
          <w:p w14:paraId="47CC4348" w14:textId="77777777" w:rsidR="00595A9B" w:rsidRDefault="00000000">
            <w:pPr>
              <w:spacing w:after="0"/>
            </w:pPr>
            <w:r>
              <w:rPr>
                <w:sz w:val="18"/>
              </w:rPr>
              <w:t>React UI, 7 personas, 8 sections, trusted sources, exports, handoff.</w:t>
            </w:r>
          </w:p>
        </w:tc>
        <w:tc>
          <w:tcPr>
            <w:tcW w:w="4608" w:type="dxa"/>
          </w:tcPr>
          <w:p w14:paraId="023DFB86" w14:textId="77777777" w:rsidR="00595A9B" w:rsidRDefault="00000000">
            <w:pPr>
              <w:spacing w:after="0"/>
            </w:pPr>
            <w:r>
              <w:rPr>
                <w:sz w:val="18"/>
              </w:rPr>
              <w:t>Creates a revised backlog and risk assessment.</w:t>
            </w:r>
          </w:p>
        </w:tc>
      </w:tr>
      <w:tr w:rsidR="00595A9B" w14:paraId="069F67DD" w14:textId="77777777">
        <w:trPr>
          <w:jc w:val="center"/>
        </w:trPr>
        <w:tc>
          <w:tcPr>
            <w:tcW w:w="2304" w:type="dxa"/>
          </w:tcPr>
          <w:p w14:paraId="1DFAC754" w14:textId="77777777" w:rsidR="00595A9B" w:rsidRDefault="00000000">
            <w:pPr>
              <w:spacing w:after="0"/>
            </w:pPr>
            <w:r>
              <w:rPr>
                <w:sz w:val="18"/>
              </w:rPr>
              <w:t>Handoff artifact summary</w:t>
            </w:r>
          </w:p>
        </w:tc>
        <w:tc>
          <w:tcPr>
            <w:tcW w:w="3744" w:type="dxa"/>
          </w:tcPr>
          <w:p w14:paraId="38BDA301" w14:textId="77777777" w:rsidR="00595A9B" w:rsidRDefault="00000000">
            <w:pPr>
              <w:spacing w:after="0"/>
            </w:pPr>
            <w:r>
              <w:rPr>
                <w:sz w:val="18"/>
              </w:rPr>
              <w:t>brief.json, handoff.json, brief.html, brief.md generated.</w:t>
            </w:r>
          </w:p>
        </w:tc>
        <w:tc>
          <w:tcPr>
            <w:tcW w:w="4608" w:type="dxa"/>
          </w:tcPr>
          <w:p w14:paraId="5E232DC3" w14:textId="77777777" w:rsidR="00595A9B" w:rsidRDefault="00000000">
            <w:pPr>
              <w:spacing w:after="0"/>
            </w:pPr>
            <w:r>
              <w:rPr>
                <w:sz w:val="18"/>
              </w:rPr>
              <w:t>Confirms integration output and flags manual handoff limitation.</w:t>
            </w:r>
          </w:p>
        </w:tc>
      </w:tr>
    </w:tbl>
    <w:p w14:paraId="2C602A7B" w14:textId="77777777" w:rsidR="00595A9B" w:rsidRDefault="00000000">
      <w:pPr>
        <w:pStyle w:val="Heading2"/>
      </w:pPr>
      <w:r>
        <w:lastRenderedPageBreak/>
        <w:t>5.1 Current Team A Product Context</w:t>
      </w:r>
    </w:p>
    <w:p w14:paraId="004A7612" w14:textId="77777777" w:rsidR="00595A9B" w:rsidRDefault="00000000">
      <w:pPr>
        <w:pStyle w:val="ListBullet"/>
      </w:pPr>
      <w:r>
        <w:t>Local-first News Intelligence Studio app running from team-a/mvp-v1 at 127.0.0.1:8000.</w:t>
      </w:r>
    </w:p>
    <w:p w14:paraId="43A04BA8" w14:textId="77777777" w:rsidR="00595A9B" w:rsidRDefault="00000000">
      <w:pPr>
        <w:pStyle w:val="ListBullet"/>
      </w:pPr>
      <w:r>
        <w:t>FastAPI backend with React 18, TypeScript, Vite frontend bundle, and saved report views.</w:t>
      </w:r>
    </w:p>
    <w:p w14:paraId="778351EF" w14:textId="77777777" w:rsidR="00595A9B" w:rsidRDefault="00000000">
      <w:pPr>
        <w:pStyle w:val="ListBullet"/>
      </w:pPr>
      <w:r>
        <w:t>Trusted RSS / Google News retrieval with fallback behavior when live coverage or model access is unavailable.</w:t>
      </w:r>
    </w:p>
    <w:p w14:paraId="03EB2741" w14:textId="77777777" w:rsidR="00595A9B" w:rsidRDefault="00000000">
      <w:pPr>
        <w:pStyle w:val="ListBullet"/>
      </w:pPr>
      <w:r>
        <w:t>Report artifacts saved under artifacts/&lt;brief_id&gt;/, including brief.json, handoff.json, brief.html, and brief.md.</w:t>
      </w:r>
    </w:p>
    <w:p w14:paraId="6F4D8B9A" w14:textId="77777777" w:rsidR="00595A9B" w:rsidRDefault="00000000">
      <w:pPr>
        <w:pStyle w:val="ListBullet"/>
      </w:pPr>
      <w:r>
        <w:t>Final product framing: source-aware research reports with ranked articles, key facts, comparison, insights, risk notes, source evidence, and exportable artifacts.</w:t>
      </w:r>
    </w:p>
    <w:p w14:paraId="0CF18C7C" w14:textId="77777777" w:rsidR="00595A9B" w:rsidRDefault="00000000">
      <w:pPr>
        <w:pStyle w:val="Heading1"/>
      </w:pPr>
      <w:r>
        <w:t>6. F.R.I.D.A.Y Dashboard Design v2.0</w:t>
      </w:r>
    </w:p>
    <w:p w14:paraId="29A71623" w14:textId="77777777" w:rsidR="00595A9B" w:rsidRDefault="00000000">
      <w:pPr>
        <w:pStyle w:val="Heading2"/>
      </w:pPr>
      <w:r>
        <w:t>6.1 Dashboard Pages</w:t>
      </w:r>
    </w:p>
    <w:p w14:paraId="560DFCF2" w14:textId="77777777" w:rsidR="006D799C" w:rsidRPr="006D799C" w:rsidRDefault="006D799C" w:rsidP="006D799C"/>
    <w:tbl>
      <w:tblPr>
        <w:tblStyle w:val="TableGrid"/>
        <w:tblW w:w="0" w:type="auto"/>
        <w:jc w:val="center"/>
        <w:tblLook w:val="04A0" w:firstRow="1" w:lastRow="0" w:firstColumn="1" w:lastColumn="0" w:noHBand="0" w:noVBand="1"/>
      </w:tblPr>
      <w:tblGrid>
        <w:gridCol w:w="1857"/>
        <w:gridCol w:w="4530"/>
        <w:gridCol w:w="3827"/>
      </w:tblGrid>
      <w:tr w:rsidR="00595A9B" w14:paraId="4C998340" w14:textId="77777777">
        <w:trPr>
          <w:jc w:val="center"/>
        </w:trPr>
        <w:tc>
          <w:tcPr>
            <w:tcW w:w="1872" w:type="dxa"/>
            <w:shd w:val="clear" w:color="auto" w:fill="1F4E79"/>
          </w:tcPr>
          <w:p w14:paraId="0A091330" w14:textId="77777777" w:rsidR="00595A9B" w:rsidRDefault="00000000">
            <w:pPr>
              <w:spacing w:after="0"/>
            </w:pPr>
            <w:r>
              <w:rPr>
                <w:b/>
                <w:color w:val="FFFFFF"/>
                <w:sz w:val="18"/>
              </w:rPr>
              <w:t>Dashboard Area</w:t>
            </w:r>
          </w:p>
        </w:tc>
        <w:tc>
          <w:tcPr>
            <w:tcW w:w="4608" w:type="dxa"/>
            <w:shd w:val="clear" w:color="auto" w:fill="1F4E79"/>
          </w:tcPr>
          <w:p w14:paraId="1931BD15" w14:textId="77777777" w:rsidR="00595A9B" w:rsidRDefault="00000000">
            <w:pPr>
              <w:spacing w:after="0"/>
            </w:pPr>
            <w:r>
              <w:rPr>
                <w:b/>
                <w:color w:val="FFFFFF"/>
                <w:sz w:val="18"/>
              </w:rPr>
              <w:t>Purpose</w:t>
            </w:r>
          </w:p>
        </w:tc>
        <w:tc>
          <w:tcPr>
            <w:tcW w:w="3888" w:type="dxa"/>
            <w:shd w:val="clear" w:color="auto" w:fill="1F4E79"/>
          </w:tcPr>
          <w:p w14:paraId="242F7B4A" w14:textId="77777777" w:rsidR="00595A9B" w:rsidRDefault="00000000">
            <w:pPr>
              <w:spacing w:after="0"/>
            </w:pPr>
            <w:r>
              <w:rPr>
                <w:b/>
                <w:color w:val="FFFFFF"/>
                <w:sz w:val="18"/>
              </w:rPr>
              <w:t>Presentation Use</w:t>
            </w:r>
          </w:p>
        </w:tc>
      </w:tr>
      <w:tr w:rsidR="00595A9B" w14:paraId="4DE37384" w14:textId="77777777">
        <w:trPr>
          <w:jc w:val="center"/>
        </w:trPr>
        <w:tc>
          <w:tcPr>
            <w:tcW w:w="1872" w:type="dxa"/>
          </w:tcPr>
          <w:p w14:paraId="384CFF06" w14:textId="77777777" w:rsidR="00595A9B" w:rsidRDefault="00000000">
            <w:pPr>
              <w:spacing w:after="0"/>
            </w:pPr>
            <w:r>
              <w:rPr>
                <w:sz w:val="18"/>
              </w:rPr>
              <w:t>Overview</w:t>
            </w:r>
          </w:p>
        </w:tc>
        <w:tc>
          <w:tcPr>
            <w:tcW w:w="4608" w:type="dxa"/>
          </w:tcPr>
          <w:p w14:paraId="7CE05BAC" w14:textId="77777777" w:rsidR="00595A9B" w:rsidRDefault="00000000">
            <w:pPr>
              <w:spacing w:after="0"/>
            </w:pPr>
            <w:r>
              <w:rPr>
                <w:sz w:val="18"/>
              </w:rPr>
              <w:t>Shows pipeline status, tracked features, planned sprints, risk count, project health, critical risks, and feature priority matrix.</w:t>
            </w:r>
          </w:p>
        </w:tc>
        <w:tc>
          <w:tcPr>
            <w:tcW w:w="3888" w:type="dxa"/>
          </w:tcPr>
          <w:p w14:paraId="4629D52A" w14:textId="77777777" w:rsidR="00595A9B" w:rsidRDefault="00000000">
            <w:pPr>
              <w:spacing w:after="0"/>
            </w:pPr>
            <w:r>
              <w:rPr>
                <w:sz w:val="18"/>
              </w:rPr>
              <w:t>First page for demo and Team A feedback.</w:t>
            </w:r>
          </w:p>
        </w:tc>
      </w:tr>
      <w:tr w:rsidR="00595A9B" w14:paraId="7DD83498" w14:textId="77777777">
        <w:trPr>
          <w:jc w:val="center"/>
        </w:trPr>
        <w:tc>
          <w:tcPr>
            <w:tcW w:w="1872" w:type="dxa"/>
          </w:tcPr>
          <w:p w14:paraId="29D35ED4" w14:textId="77777777" w:rsidR="00595A9B" w:rsidRDefault="00000000">
            <w:pPr>
              <w:spacing w:after="0"/>
            </w:pPr>
            <w:r>
              <w:rPr>
                <w:sz w:val="18"/>
              </w:rPr>
              <w:t>Execute</w:t>
            </w:r>
          </w:p>
        </w:tc>
        <w:tc>
          <w:tcPr>
            <w:tcW w:w="4608" w:type="dxa"/>
          </w:tcPr>
          <w:p w14:paraId="2CE9B69F" w14:textId="77777777" w:rsidR="00595A9B" w:rsidRDefault="00000000">
            <w:pPr>
              <w:spacing w:after="0"/>
            </w:pPr>
            <w:r>
              <w:rPr>
                <w:sz w:val="18"/>
              </w:rPr>
              <w:t>Accepts Dify API key and Team A update text, then runs the workflow.</w:t>
            </w:r>
          </w:p>
        </w:tc>
        <w:tc>
          <w:tcPr>
            <w:tcW w:w="3888" w:type="dxa"/>
          </w:tcPr>
          <w:p w14:paraId="1D0FAFCE" w14:textId="77777777" w:rsidR="00595A9B" w:rsidRDefault="00000000">
            <w:pPr>
              <w:spacing w:after="0"/>
            </w:pPr>
            <w:r>
              <w:rPr>
                <w:sz w:val="18"/>
              </w:rPr>
              <w:t>Operational control panel.</w:t>
            </w:r>
          </w:p>
        </w:tc>
      </w:tr>
      <w:tr w:rsidR="00595A9B" w14:paraId="4B866837" w14:textId="77777777">
        <w:trPr>
          <w:jc w:val="center"/>
        </w:trPr>
        <w:tc>
          <w:tcPr>
            <w:tcW w:w="1872" w:type="dxa"/>
          </w:tcPr>
          <w:p w14:paraId="6A66A55A" w14:textId="77777777" w:rsidR="00595A9B" w:rsidRDefault="00000000">
            <w:pPr>
              <w:spacing w:after="0"/>
            </w:pPr>
            <w:r>
              <w:rPr>
                <w:sz w:val="18"/>
              </w:rPr>
              <w:t>Requirements</w:t>
            </w:r>
          </w:p>
        </w:tc>
        <w:tc>
          <w:tcPr>
            <w:tcW w:w="4608" w:type="dxa"/>
          </w:tcPr>
          <w:p w14:paraId="7EE24A87" w14:textId="77777777" w:rsidR="00595A9B" w:rsidRDefault="00000000">
            <w:pPr>
              <w:spacing w:after="0"/>
            </w:pPr>
            <w:r>
              <w:rPr>
                <w:sz w:val="18"/>
              </w:rPr>
              <w:t>Displays generated user stories and acceptance criteria.</w:t>
            </w:r>
          </w:p>
        </w:tc>
        <w:tc>
          <w:tcPr>
            <w:tcW w:w="3888" w:type="dxa"/>
          </w:tcPr>
          <w:p w14:paraId="4A521F45" w14:textId="77777777" w:rsidR="00595A9B" w:rsidRDefault="00000000">
            <w:pPr>
              <w:spacing w:after="0"/>
            </w:pPr>
            <w:r>
              <w:rPr>
                <w:sz w:val="18"/>
              </w:rPr>
              <w:t>Used to show how Team A updates become backlog items.</w:t>
            </w:r>
          </w:p>
        </w:tc>
      </w:tr>
      <w:tr w:rsidR="00595A9B" w14:paraId="08BAE96A" w14:textId="77777777">
        <w:trPr>
          <w:jc w:val="center"/>
        </w:trPr>
        <w:tc>
          <w:tcPr>
            <w:tcW w:w="1872" w:type="dxa"/>
          </w:tcPr>
          <w:p w14:paraId="7E58F120" w14:textId="77777777" w:rsidR="00595A9B" w:rsidRDefault="00000000">
            <w:pPr>
              <w:spacing w:after="0"/>
            </w:pPr>
            <w:r>
              <w:rPr>
                <w:sz w:val="18"/>
              </w:rPr>
              <w:t>Sprint Plan</w:t>
            </w:r>
          </w:p>
        </w:tc>
        <w:tc>
          <w:tcPr>
            <w:tcW w:w="4608" w:type="dxa"/>
          </w:tcPr>
          <w:p w14:paraId="35274F16" w14:textId="77777777" w:rsidR="00595A9B" w:rsidRDefault="00000000">
            <w:pPr>
              <w:spacing w:after="0"/>
            </w:pPr>
            <w:r>
              <w:rPr>
                <w:sz w:val="18"/>
              </w:rPr>
              <w:t>Displays WBS and sprint allocation.</w:t>
            </w:r>
          </w:p>
        </w:tc>
        <w:tc>
          <w:tcPr>
            <w:tcW w:w="3888" w:type="dxa"/>
          </w:tcPr>
          <w:p w14:paraId="4011DF93" w14:textId="77777777" w:rsidR="00595A9B" w:rsidRDefault="00000000">
            <w:pPr>
              <w:spacing w:after="0"/>
            </w:pPr>
            <w:r>
              <w:rPr>
                <w:sz w:val="18"/>
              </w:rPr>
              <w:t>Used to explain timeline and capacity implications.</w:t>
            </w:r>
          </w:p>
        </w:tc>
      </w:tr>
      <w:tr w:rsidR="00595A9B" w14:paraId="32D7A3C7" w14:textId="77777777">
        <w:trPr>
          <w:jc w:val="center"/>
        </w:trPr>
        <w:tc>
          <w:tcPr>
            <w:tcW w:w="1872" w:type="dxa"/>
          </w:tcPr>
          <w:p w14:paraId="05994747" w14:textId="77777777" w:rsidR="00595A9B" w:rsidRDefault="00000000">
            <w:pPr>
              <w:spacing w:after="0"/>
            </w:pPr>
            <w:r>
              <w:rPr>
                <w:sz w:val="18"/>
              </w:rPr>
              <w:t>Risk Register</w:t>
            </w:r>
          </w:p>
        </w:tc>
        <w:tc>
          <w:tcPr>
            <w:tcW w:w="4608" w:type="dxa"/>
          </w:tcPr>
          <w:p w14:paraId="64501202" w14:textId="77777777" w:rsidR="00595A9B" w:rsidRDefault="00000000">
            <w:pPr>
              <w:spacing w:after="0"/>
            </w:pPr>
            <w:r>
              <w:rPr>
                <w:sz w:val="18"/>
              </w:rPr>
              <w:t>Displays RAG rating, risk items, and mitigations.</w:t>
            </w:r>
          </w:p>
        </w:tc>
        <w:tc>
          <w:tcPr>
            <w:tcW w:w="3888" w:type="dxa"/>
          </w:tcPr>
          <w:p w14:paraId="6ECFBECD" w14:textId="77777777" w:rsidR="00595A9B" w:rsidRDefault="00000000">
            <w:pPr>
              <w:spacing w:after="0"/>
            </w:pPr>
            <w:r>
              <w:rPr>
                <w:sz w:val="18"/>
              </w:rPr>
              <w:t>Most useful tab for Team A improvement discussion.</w:t>
            </w:r>
          </w:p>
        </w:tc>
      </w:tr>
      <w:tr w:rsidR="00595A9B" w14:paraId="08C08F78" w14:textId="77777777">
        <w:trPr>
          <w:jc w:val="center"/>
        </w:trPr>
        <w:tc>
          <w:tcPr>
            <w:tcW w:w="1872" w:type="dxa"/>
          </w:tcPr>
          <w:p w14:paraId="15B2D2F3" w14:textId="77777777" w:rsidR="00595A9B" w:rsidRDefault="00000000">
            <w:pPr>
              <w:spacing w:after="0"/>
            </w:pPr>
            <w:r>
              <w:rPr>
                <w:sz w:val="18"/>
              </w:rPr>
              <w:t>Status Report</w:t>
            </w:r>
          </w:p>
        </w:tc>
        <w:tc>
          <w:tcPr>
            <w:tcW w:w="4608" w:type="dxa"/>
          </w:tcPr>
          <w:p w14:paraId="08537CF6" w14:textId="77777777" w:rsidR="00595A9B" w:rsidRDefault="00000000">
            <w:pPr>
              <w:spacing w:after="0"/>
            </w:pPr>
            <w:r>
              <w:rPr>
                <w:sz w:val="18"/>
              </w:rPr>
              <w:t>Displays weekly synthesis for stakeholders.</w:t>
            </w:r>
          </w:p>
        </w:tc>
        <w:tc>
          <w:tcPr>
            <w:tcW w:w="3888" w:type="dxa"/>
          </w:tcPr>
          <w:p w14:paraId="05EDA431" w14:textId="77777777" w:rsidR="00595A9B" w:rsidRDefault="00000000">
            <w:pPr>
              <w:spacing w:after="0"/>
            </w:pPr>
            <w:r>
              <w:rPr>
                <w:sz w:val="18"/>
              </w:rPr>
              <w:t>Used for final PM update when the Report Agent completes.</w:t>
            </w:r>
          </w:p>
        </w:tc>
      </w:tr>
    </w:tbl>
    <w:p w14:paraId="402CE41D" w14:textId="77777777" w:rsidR="006D799C" w:rsidRDefault="006D799C">
      <w:pPr>
        <w:pStyle w:val="Heading2"/>
      </w:pPr>
    </w:p>
    <w:p w14:paraId="5E4CB3C0" w14:textId="6A259E0A" w:rsidR="00595A9B" w:rsidRDefault="00000000">
      <w:pPr>
        <w:pStyle w:val="Heading2"/>
      </w:pPr>
      <w:r>
        <w:t>6.2 Team A-Facing Feedback Layer</w:t>
      </w:r>
    </w:p>
    <w:p w14:paraId="31DF9A0C" w14:textId="77777777" w:rsidR="006D799C" w:rsidRPr="006D799C" w:rsidRDefault="006D799C" w:rsidP="006D799C"/>
    <w:p w14:paraId="3F98BFB1" w14:textId="77777777" w:rsidR="00595A9B" w:rsidRDefault="00000000">
      <w:r>
        <w:t>Because raw LLM outputs can become long and table-heavy, Version 2.0 adds a Team A-facing interpretation layer. The dashboard should summarize agent output as clear feedback instead of only showing dense generated text.</w:t>
      </w:r>
    </w:p>
    <w:tbl>
      <w:tblPr>
        <w:tblStyle w:val="TableGrid"/>
        <w:tblW w:w="0" w:type="auto"/>
        <w:jc w:val="center"/>
        <w:tblLook w:val="04A0" w:firstRow="1" w:lastRow="0" w:firstColumn="1" w:lastColumn="0" w:noHBand="0" w:noVBand="1"/>
      </w:tblPr>
      <w:tblGrid>
        <w:gridCol w:w="2960"/>
        <w:gridCol w:w="7254"/>
      </w:tblGrid>
      <w:tr w:rsidR="00595A9B" w14:paraId="09A0687B" w14:textId="77777777">
        <w:trPr>
          <w:jc w:val="center"/>
        </w:trPr>
        <w:tc>
          <w:tcPr>
            <w:tcW w:w="3024" w:type="dxa"/>
            <w:shd w:val="clear" w:color="auto" w:fill="1F4E79"/>
          </w:tcPr>
          <w:p w14:paraId="61FEB534" w14:textId="77777777" w:rsidR="00595A9B" w:rsidRDefault="00000000">
            <w:pPr>
              <w:spacing w:after="0"/>
            </w:pPr>
            <w:r>
              <w:rPr>
                <w:b/>
                <w:color w:val="FFFFFF"/>
                <w:sz w:val="18"/>
              </w:rPr>
              <w:t>Feedback Block</w:t>
            </w:r>
          </w:p>
        </w:tc>
        <w:tc>
          <w:tcPr>
            <w:tcW w:w="7488" w:type="dxa"/>
            <w:shd w:val="clear" w:color="auto" w:fill="1F4E79"/>
          </w:tcPr>
          <w:p w14:paraId="037A65CF" w14:textId="77777777" w:rsidR="00595A9B" w:rsidRDefault="00000000">
            <w:pPr>
              <w:spacing w:after="0"/>
            </w:pPr>
            <w:r>
              <w:rPr>
                <w:b/>
                <w:color w:val="FFFFFF"/>
                <w:sz w:val="18"/>
              </w:rPr>
              <w:t>Content</w:t>
            </w:r>
          </w:p>
        </w:tc>
      </w:tr>
      <w:tr w:rsidR="00595A9B" w14:paraId="59B070BC" w14:textId="77777777">
        <w:trPr>
          <w:jc w:val="center"/>
        </w:trPr>
        <w:tc>
          <w:tcPr>
            <w:tcW w:w="3024" w:type="dxa"/>
          </w:tcPr>
          <w:p w14:paraId="69D4E596" w14:textId="77777777" w:rsidR="00595A9B" w:rsidRDefault="00000000">
            <w:pPr>
              <w:spacing w:after="0"/>
            </w:pPr>
            <w:r>
              <w:rPr>
                <w:sz w:val="18"/>
              </w:rPr>
              <w:t>What worked</w:t>
            </w:r>
          </w:p>
        </w:tc>
        <w:tc>
          <w:tcPr>
            <w:tcW w:w="7488" w:type="dxa"/>
          </w:tcPr>
          <w:p w14:paraId="2778A075" w14:textId="77777777" w:rsidR="00595A9B" w:rsidRDefault="00000000">
            <w:pPr>
              <w:spacing w:after="0"/>
            </w:pPr>
            <w:r>
              <w:rPr>
                <w:sz w:val="18"/>
              </w:rPr>
              <w:t>Local run succeeded, live retrieval worked for specific news-active topics, report artifacts and handoff files were generated.</w:t>
            </w:r>
          </w:p>
        </w:tc>
      </w:tr>
      <w:tr w:rsidR="00595A9B" w14:paraId="03EEE7AC" w14:textId="77777777">
        <w:trPr>
          <w:jc w:val="center"/>
        </w:trPr>
        <w:tc>
          <w:tcPr>
            <w:tcW w:w="3024" w:type="dxa"/>
          </w:tcPr>
          <w:p w14:paraId="60E1BA08" w14:textId="77777777" w:rsidR="00595A9B" w:rsidRDefault="00000000">
            <w:pPr>
              <w:spacing w:after="0"/>
            </w:pPr>
            <w:r>
              <w:rPr>
                <w:sz w:val="18"/>
              </w:rPr>
              <w:t>What needs improvement</w:t>
            </w:r>
          </w:p>
        </w:tc>
        <w:tc>
          <w:tcPr>
            <w:tcW w:w="7488" w:type="dxa"/>
          </w:tcPr>
          <w:p w14:paraId="4EAAA7A9" w14:textId="77777777" w:rsidR="00595A9B" w:rsidRDefault="00000000">
            <w:pPr>
              <w:spacing w:after="0"/>
            </w:pPr>
            <w:r>
              <w:rPr>
                <w:sz w:val="18"/>
              </w:rPr>
              <w:t>Broad policy topics may fall back to saved coverage, local/heuristic analysis is still used in some runs, source quality and topic relevance require stronger filtering.</w:t>
            </w:r>
          </w:p>
        </w:tc>
      </w:tr>
      <w:tr w:rsidR="00595A9B" w14:paraId="33A2DE9E" w14:textId="77777777">
        <w:trPr>
          <w:jc w:val="center"/>
        </w:trPr>
        <w:tc>
          <w:tcPr>
            <w:tcW w:w="3024" w:type="dxa"/>
          </w:tcPr>
          <w:p w14:paraId="7F3A6CD3" w14:textId="77777777" w:rsidR="00595A9B" w:rsidRDefault="00000000">
            <w:pPr>
              <w:spacing w:after="0"/>
            </w:pPr>
            <w:r>
              <w:rPr>
                <w:sz w:val="18"/>
              </w:rPr>
              <w:t>Recommended next actions</w:t>
            </w:r>
          </w:p>
        </w:tc>
        <w:tc>
          <w:tcPr>
            <w:tcW w:w="7488" w:type="dxa"/>
          </w:tcPr>
          <w:p w14:paraId="7F6DD575" w14:textId="77777777" w:rsidR="00595A9B" w:rsidRDefault="00000000">
            <w:pPr>
              <w:spacing w:after="0"/>
            </w:pPr>
            <w:r>
              <w:rPr>
                <w:sz w:val="18"/>
              </w:rPr>
              <w:t>Use specific demo topics, improve fallback dataset coverage, calibrate confidence scoring, and later add automatic handoff import.</w:t>
            </w:r>
          </w:p>
        </w:tc>
      </w:tr>
      <w:tr w:rsidR="00595A9B" w14:paraId="41484004" w14:textId="77777777">
        <w:trPr>
          <w:jc w:val="center"/>
        </w:trPr>
        <w:tc>
          <w:tcPr>
            <w:tcW w:w="3024" w:type="dxa"/>
          </w:tcPr>
          <w:p w14:paraId="0A4329A5" w14:textId="77777777" w:rsidR="00595A9B" w:rsidRDefault="00000000">
            <w:pPr>
              <w:spacing w:after="0"/>
            </w:pPr>
            <w:r>
              <w:rPr>
                <w:sz w:val="18"/>
              </w:rPr>
              <w:t>Team A Test Summary Table</w:t>
            </w:r>
          </w:p>
        </w:tc>
        <w:tc>
          <w:tcPr>
            <w:tcW w:w="7488" w:type="dxa"/>
          </w:tcPr>
          <w:p w14:paraId="4DA1550A" w14:textId="77777777" w:rsidR="00595A9B" w:rsidRDefault="00000000">
            <w:pPr>
              <w:spacing w:after="0"/>
            </w:pPr>
            <w:r>
              <w:rPr>
                <w:sz w:val="18"/>
              </w:rPr>
              <w:t>Compares topic, coverage mode, confidence score, result quality, and feedback.</w:t>
            </w:r>
          </w:p>
        </w:tc>
      </w:tr>
    </w:tbl>
    <w:p w14:paraId="7BFFDA47" w14:textId="77777777" w:rsidR="006D799C" w:rsidRDefault="006D799C">
      <w:pPr>
        <w:pStyle w:val="Heading1"/>
      </w:pPr>
    </w:p>
    <w:p w14:paraId="57A4CDDA" w14:textId="77777777" w:rsidR="006D799C" w:rsidRDefault="006D799C">
      <w:pPr>
        <w:spacing w:after="200" w:line="276" w:lineRule="auto"/>
        <w:rPr>
          <w:rFonts w:asciiTheme="majorHAnsi" w:eastAsiaTheme="majorEastAsia" w:hAnsiTheme="majorHAnsi" w:cstheme="majorBidi"/>
          <w:b/>
          <w:bCs/>
          <w:color w:val="1F4E79"/>
          <w:sz w:val="30"/>
          <w:szCs w:val="28"/>
        </w:rPr>
      </w:pPr>
      <w:r>
        <w:br w:type="page"/>
      </w:r>
    </w:p>
    <w:p w14:paraId="0BCCBC10" w14:textId="2165C0DE" w:rsidR="00595A9B" w:rsidRDefault="00000000">
      <w:pPr>
        <w:pStyle w:val="Heading1"/>
      </w:pPr>
      <w:r>
        <w:lastRenderedPageBreak/>
        <w:t>7. Validation and Testing Summary</w:t>
      </w:r>
    </w:p>
    <w:p w14:paraId="1F1A7C6A" w14:textId="77777777" w:rsidR="006D799C" w:rsidRPr="006D799C" w:rsidRDefault="006D799C" w:rsidP="006D799C"/>
    <w:p w14:paraId="485766C9" w14:textId="77777777" w:rsidR="00595A9B" w:rsidRDefault="00000000">
      <w:r>
        <w:t>Team B tested the architecture using Team A product outputs and F.R.I.D.A.Y dashboard runs. The tests showed that the end-to-end concept works, but the system still depends heavily on model availability and concise prompts.</w:t>
      </w:r>
    </w:p>
    <w:tbl>
      <w:tblPr>
        <w:tblStyle w:val="TableGrid"/>
        <w:tblW w:w="0" w:type="auto"/>
        <w:jc w:val="center"/>
        <w:tblLook w:val="04A0" w:firstRow="1" w:lastRow="0" w:firstColumn="1" w:lastColumn="0" w:noHBand="0" w:noVBand="1"/>
      </w:tblPr>
      <w:tblGrid>
        <w:gridCol w:w="2751"/>
        <w:gridCol w:w="3667"/>
        <w:gridCol w:w="3796"/>
      </w:tblGrid>
      <w:tr w:rsidR="00595A9B" w14:paraId="1C3F997F" w14:textId="77777777">
        <w:trPr>
          <w:jc w:val="center"/>
        </w:trPr>
        <w:tc>
          <w:tcPr>
            <w:tcW w:w="2880" w:type="dxa"/>
            <w:shd w:val="clear" w:color="auto" w:fill="1F4E79"/>
          </w:tcPr>
          <w:p w14:paraId="5C0F16F7" w14:textId="77777777" w:rsidR="00595A9B" w:rsidRDefault="00000000">
            <w:pPr>
              <w:spacing w:after="0"/>
            </w:pPr>
            <w:r>
              <w:rPr>
                <w:b/>
                <w:color w:val="FFFFFF"/>
                <w:sz w:val="18"/>
              </w:rPr>
              <w:t>Test / Activity</w:t>
            </w:r>
          </w:p>
        </w:tc>
        <w:tc>
          <w:tcPr>
            <w:tcW w:w="3888" w:type="dxa"/>
            <w:shd w:val="clear" w:color="auto" w:fill="1F4E79"/>
          </w:tcPr>
          <w:p w14:paraId="49F0FBCA" w14:textId="77777777" w:rsidR="00595A9B" w:rsidRDefault="00000000">
            <w:pPr>
              <w:spacing w:after="0"/>
            </w:pPr>
            <w:r>
              <w:rPr>
                <w:b/>
                <w:color w:val="FFFFFF"/>
                <w:sz w:val="18"/>
              </w:rPr>
              <w:t>Observed Result</w:t>
            </w:r>
          </w:p>
        </w:tc>
        <w:tc>
          <w:tcPr>
            <w:tcW w:w="4032" w:type="dxa"/>
            <w:shd w:val="clear" w:color="auto" w:fill="1F4E79"/>
          </w:tcPr>
          <w:p w14:paraId="3CF84A1A" w14:textId="77777777" w:rsidR="00595A9B" w:rsidRDefault="00000000">
            <w:pPr>
              <w:spacing w:after="0"/>
            </w:pPr>
            <w:r>
              <w:rPr>
                <w:b/>
                <w:color w:val="FFFFFF"/>
                <w:sz w:val="18"/>
              </w:rPr>
              <w:t>Architecture Implication</w:t>
            </w:r>
          </w:p>
        </w:tc>
      </w:tr>
      <w:tr w:rsidR="00595A9B" w14:paraId="3E73DBEC" w14:textId="77777777">
        <w:trPr>
          <w:jc w:val="center"/>
        </w:trPr>
        <w:tc>
          <w:tcPr>
            <w:tcW w:w="2880" w:type="dxa"/>
          </w:tcPr>
          <w:p w14:paraId="4EF04CA4" w14:textId="77777777" w:rsidR="00595A9B" w:rsidRDefault="00000000">
            <w:pPr>
              <w:spacing w:after="0"/>
            </w:pPr>
            <w:r>
              <w:rPr>
                <w:sz w:val="18"/>
              </w:rPr>
              <w:t>Team A local app run</w:t>
            </w:r>
          </w:p>
        </w:tc>
        <w:tc>
          <w:tcPr>
            <w:tcW w:w="3888" w:type="dxa"/>
          </w:tcPr>
          <w:p w14:paraId="73B90F8F" w14:textId="77777777" w:rsidR="00595A9B" w:rsidRDefault="00000000">
            <w:pPr>
              <w:spacing w:after="0"/>
            </w:pPr>
            <w:r>
              <w:rPr>
                <w:sz w:val="18"/>
              </w:rPr>
              <w:t>App opened locally and generated reports through analyst access.</w:t>
            </w:r>
          </w:p>
        </w:tc>
        <w:tc>
          <w:tcPr>
            <w:tcW w:w="4032" w:type="dxa"/>
          </w:tcPr>
          <w:p w14:paraId="1D96D4F1" w14:textId="77777777" w:rsidR="00595A9B" w:rsidRDefault="00000000">
            <w:pPr>
              <w:spacing w:after="0"/>
            </w:pPr>
            <w:r>
              <w:rPr>
                <w:sz w:val="18"/>
              </w:rPr>
              <w:t>Team A source system is available for weekly inputs.</w:t>
            </w:r>
          </w:p>
        </w:tc>
      </w:tr>
      <w:tr w:rsidR="00595A9B" w14:paraId="65CB503B" w14:textId="77777777">
        <w:trPr>
          <w:jc w:val="center"/>
        </w:trPr>
        <w:tc>
          <w:tcPr>
            <w:tcW w:w="2880" w:type="dxa"/>
          </w:tcPr>
          <w:p w14:paraId="7DC8B350" w14:textId="77777777" w:rsidR="00595A9B" w:rsidRDefault="00000000">
            <w:pPr>
              <w:spacing w:after="0"/>
            </w:pPr>
            <w:r>
              <w:rPr>
                <w:sz w:val="18"/>
              </w:rPr>
              <w:t>Artifact generation</w:t>
            </w:r>
          </w:p>
        </w:tc>
        <w:tc>
          <w:tcPr>
            <w:tcW w:w="3888" w:type="dxa"/>
          </w:tcPr>
          <w:p w14:paraId="17940850" w14:textId="77777777" w:rsidR="00595A9B" w:rsidRDefault="00000000">
            <w:pPr>
              <w:spacing w:after="0"/>
            </w:pPr>
            <w:r>
              <w:rPr>
                <w:sz w:val="18"/>
              </w:rPr>
              <w:t>brief.json, handoff.json, brief.html, and brief.md were generated.</w:t>
            </w:r>
          </w:p>
        </w:tc>
        <w:tc>
          <w:tcPr>
            <w:tcW w:w="4032" w:type="dxa"/>
          </w:tcPr>
          <w:p w14:paraId="250FAF78" w14:textId="77777777" w:rsidR="00595A9B" w:rsidRDefault="00000000">
            <w:pPr>
              <w:spacing w:after="0"/>
            </w:pPr>
            <w:r>
              <w:rPr>
                <w:sz w:val="18"/>
              </w:rPr>
              <w:t>Handoff path exists, but F.R.I.D.A.Y currently consumes summarized text manually.</w:t>
            </w:r>
          </w:p>
        </w:tc>
      </w:tr>
      <w:tr w:rsidR="00595A9B" w14:paraId="62D97E22" w14:textId="77777777">
        <w:trPr>
          <w:jc w:val="center"/>
        </w:trPr>
        <w:tc>
          <w:tcPr>
            <w:tcW w:w="2880" w:type="dxa"/>
          </w:tcPr>
          <w:p w14:paraId="43D1C5C5" w14:textId="77777777" w:rsidR="00595A9B" w:rsidRDefault="00000000">
            <w:pPr>
              <w:spacing w:after="0"/>
            </w:pPr>
            <w:r>
              <w:rPr>
                <w:sz w:val="18"/>
              </w:rPr>
              <w:t>AI chip export controls test</w:t>
            </w:r>
          </w:p>
        </w:tc>
        <w:tc>
          <w:tcPr>
            <w:tcW w:w="3888" w:type="dxa"/>
          </w:tcPr>
          <w:p w14:paraId="619CE457" w14:textId="77777777" w:rsidR="00595A9B" w:rsidRDefault="00000000">
            <w:pPr>
              <w:spacing w:after="0"/>
            </w:pPr>
            <w:r>
              <w:rPr>
                <w:sz w:val="18"/>
              </w:rPr>
              <w:t>Live coverage, medium confidence, relevant topic match.</w:t>
            </w:r>
          </w:p>
        </w:tc>
        <w:tc>
          <w:tcPr>
            <w:tcW w:w="4032" w:type="dxa"/>
          </w:tcPr>
          <w:p w14:paraId="5AF0CC46" w14:textId="77777777" w:rsidR="00595A9B" w:rsidRDefault="00000000">
            <w:pPr>
              <w:spacing w:after="0"/>
            </w:pPr>
            <w:r>
              <w:rPr>
                <w:sz w:val="18"/>
              </w:rPr>
              <w:t>Good demo topic and validation case.</w:t>
            </w:r>
          </w:p>
        </w:tc>
      </w:tr>
      <w:tr w:rsidR="00595A9B" w14:paraId="1576298A" w14:textId="77777777">
        <w:trPr>
          <w:jc w:val="center"/>
        </w:trPr>
        <w:tc>
          <w:tcPr>
            <w:tcW w:w="2880" w:type="dxa"/>
          </w:tcPr>
          <w:p w14:paraId="4CC8BCFC" w14:textId="77777777" w:rsidR="00595A9B" w:rsidRDefault="00000000">
            <w:pPr>
              <w:spacing w:after="0"/>
            </w:pPr>
            <w:r>
              <w:rPr>
                <w:sz w:val="18"/>
              </w:rPr>
              <w:t>US China semiconductor policy test</w:t>
            </w:r>
          </w:p>
        </w:tc>
        <w:tc>
          <w:tcPr>
            <w:tcW w:w="3888" w:type="dxa"/>
          </w:tcPr>
          <w:p w14:paraId="4C06F932" w14:textId="77777777" w:rsidR="00595A9B" w:rsidRDefault="00000000">
            <w:pPr>
              <w:spacing w:after="0"/>
            </w:pPr>
            <w:r>
              <w:rPr>
                <w:sz w:val="18"/>
              </w:rPr>
              <w:t>Saved coverage, lower confidence, weak topic fit.</w:t>
            </w:r>
          </w:p>
        </w:tc>
        <w:tc>
          <w:tcPr>
            <w:tcW w:w="4032" w:type="dxa"/>
          </w:tcPr>
          <w:p w14:paraId="4292D159" w14:textId="77777777" w:rsidR="00595A9B" w:rsidRDefault="00000000">
            <w:pPr>
              <w:spacing w:after="0"/>
            </w:pPr>
            <w:r>
              <w:rPr>
                <w:sz w:val="18"/>
              </w:rPr>
              <w:t>Broad policy topics create retrieval-quality risk.</w:t>
            </w:r>
          </w:p>
        </w:tc>
      </w:tr>
      <w:tr w:rsidR="00595A9B" w14:paraId="4CAF633F" w14:textId="77777777">
        <w:trPr>
          <w:jc w:val="center"/>
        </w:trPr>
        <w:tc>
          <w:tcPr>
            <w:tcW w:w="2880" w:type="dxa"/>
          </w:tcPr>
          <w:p w14:paraId="71243D51" w14:textId="77777777" w:rsidR="00595A9B" w:rsidRDefault="00000000">
            <w:pPr>
              <w:spacing w:after="0"/>
            </w:pPr>
            <w:r>
              <w:rPr>
                <w:sz w:val="18"/>
              </w:rPr>
              <w:t>OpenAI copyright lawsuit test</w:t>
            </w:r>
          </w:p>
        </w:tc>
        <w:tc>
          <w:tcPr>
            <w:tcW w:w="3888" w:type="dxa"/>
          </w:tcPr>
          <w:p w14:paraId="16513062" w14:textId="77777777" w:rsidR="00595A9B" w:rsidRDefault="00000000">
            <w:pPr>
              <w:spacing w:after="0"/>
            </w:pPr>
            <w:r>
              <w:rPr>
                <w:sz w:val="18"/>
              </w:rPr>
              <w:t>Live coverage, medium confidence, relevant sources.</w:t>
            </w:r>
          </w:p>
        </w:tc>
        <w:tc>
          <w:tcPr>
            <w:tcW w:w="4032" w:type="dxa"/>
          </w:tcPr>
          <w:p w14:paraId="43B9DF11" w14:textId="77777777" w:rsidR="00595A9B" w:rsidRDefault="00000000">
            <w:pPr>
              <w:spacing w:after="0"/>
            </w:pPr>
            <w:r>
              <w:rPr>
                <w:sz w:val="18"/>
              </w:rPr>
              <w:t>Specific active news/legal topics work better.</w:t>
            </w:r>
          </w:p>
        </w:tc>
      </w:tr>
      <w:tr w:rsidR="00595A9B" w14:paraId="52E8DF8D" w14:textId="77777777">
        <w:trPr>
          <w:jc w:val="center"/>
        </w:trPr>
        <w:tc>
          <w:tcPr>
            <w:tcW w:w="2880" w:type="dxa"/>
          </w:tcPr>
          <w:p w14:paraId="7F7F3A14" w14:textId="77777777" w:rsidR="00595A9B" w:rsidRDefault="00000000">
            <w:pPr>
              <w:spacing w:after="0"/>
            </w:pPr>
            <w:r>
              <w:rPr>
                <w:sz w:val="18"/>
              </w:rPr>
              <w:t>Dify workflow runs</w:t>
            </w:r>
          </w:p>
        </w:tc>
        <w:tc>
          <w:tcPr>
            <w:tcW w:w="3888" w:type="dxa"/>
          </w:tcPr>
          <w:p w14:paraId="4EE41B6F" w14:textId="77777777" w:rsidR="00595A9B" w:rsidRDefault="00000000">
            <w:pPr>
              <w:spacing w:after="0"/>
            </w:pPr>
            <w:r>
              <w:rPr>
                <w:sz w:val="18"/>
              </w:rPr>
              <w:t>Earlier full runs completed; later runs hit model credit, not-configured model, and Report Agent timeout issues.</w:t>
            </w:r>
          </w:p>
        </w:tc>
        <w:tc>
          <w:tcPr>
            <w:tcW w:w="4032" w:type="dxa"/>
          </w:tcPr>
          <w:p w14:paraId="1FFD4911" w14:textId="77777777" w:rsidR="00595A9B" w:rsidRDefault="00000000">
            <w:pPr>
              <w:spacing w:after="0"/>
            </w:pPr>
            <w:r>
              <w:rPr>
                <w:sz w:val="18"/>
              </w:rPr>
              <w:t>Need stable provider setup and concise Report Agent output.</w:t>
            </w:r>
          </w:p>
        </w:tc>
      </w:tr>
    </w:tbl>
    <w:p w14:paraId="4AD4FDE9" w14:textId="77777777" w:rsidR="00595A9B" w:rsidRDefault="00000000">
      <w:pPr>
        <w:pStyle w:val="Heading1"/>
      </w:pPr>
      <w:r>
        <w:t>8. Key Risks and Mitigation Plan</w:t>
      </w:r>
    </w:p>
    <w:p w14:paraId="2DBCB24B" w14:textId="77777777" w:rsidR="006D799C" w:rsidRPr="006D799C" w:rsidRDefault="006D799C" w:rsidP="006D799C"/>
    <w:tbl>
      <w:tblPr>
        <w:tblStyle w:val="TableGrid"/>
        <w:tblW w:w="0" w:type="auto"/>
        <w:jc w:val="center"/>
        <w:tblLook w:val="04A0" w:firstRow="1" w:lastRow="0" w:firstColumn="1" w:lastColumn="0" w:noHBand="0" w:noVBand="1"/>
      </w:tblPr>
      <w:tblGrid>
        <w:gridCol w:w="3022"/>
        <w:gridCol w:w="3341"/>
        <w:gridCol w:w="3851"/>
      </w:tblGrid>
      <w:tr w:rsidR="00595A9B" w14:paraId="272E7B06" w14:textId="77777777">
        <w:trPr>
          <w:jc w:val="center"/>
        </w:trPr>
        <w:tc>
          <w:tcPr>
            <w:tcW w:w="3168" w:type="dxa"/>
            <w:shd w:val="clear" w:color="auto" w:fill="C00000"/>
          </w:tcPr>
          <w:p w14:paraId="681DBDBE" w14:textId="77777777" w:rsidR="00595A9B" w:rsidRDefault="00000000">
            <w:pPr>
              <w:spacing w:after="0"/>
            </w:pPr>
            <w:r>
              <w:rPr>
                <w:b/>
                <w:color w:val="FFFFFF"/>
                <w:sz w:val="18"/>
              </w:rPr>
              <w:t>Risk</w:t>
            </w:r>
          </w:p>
        </w:tc>
        <w:tc>
          <w:tcPr>
            <w:tcW w:w="3456" w:type="dxa"/>
            <w:shd w:val="clear" w:color="auto" w:fill="C00000"/>
          </w:tcPr>
          <w:p w14:paraId="580503A7" w14:textId="77777777" w:rsidR="00595A9B" w:rsidRDefault="00000000">
            <w:pPr>
              <w:spacing w:after="0"/>
            </w:pPr>
            <w:r>
              <w:rPr>
                <w:b/>
                <w:color w:val="FFFFFF"/>
                <w:sz w:val="18"/>
              </w:rPr>
              <w:t>Impact</w:t>
            </w:r>
          </w:p>
        </w:tc>
        <w:tc>
          <w:tcPr>
            <w:tcW w:w="4032" w:type="dxa"/>
            <w:shd w:val="clear" w:color="auto" w:fill="C00000"/>
          </w:tcPr>
          <w:p w14:paraId="536A1182" w14:textId="77777777" w:rsidR="00595A9B" w:rsidRDefault="00000000">
            <w:pPr>
              <w:spacing w:after="0"/>
            </w:pPr>
            <w:r>
              <w:rPr>
                <w:b/>
                <w:color w:val="FFFFFF"/>
                <w:sz w:val="18"/>
              </w:rPr>
              <w:t>Mitigation</w:t>
            </w:r>
          </w:p>
        </w:tc>
      </w:tr>
      <w:tr w:rsidR="00595A9B" w14:paraId="473240E4" w14:textId="77777777">
        <w:trPr>
          <w:jc w:val="center"/>
        </w:trPr>
        <w:tc>
          <w:tcPr>
            <w:tcW w:w="3168" w:type="dxa"/>
          </w:tcPr>
          <w:p w14:paraId="3D326401" w14:textId="77777777" w:rsidR="00595A9B" w:rsidRDefault="00000000">
            <w:pPr>
              <w:spacing w:after="0"/>
            </w:pPr>
            <w:r>
              <w:rPr>
                <w:sz w:val="18"/>
              </w:rPr>
              <w:t>Model credits exhausted or provider not configured</w:t>
            </w:r>
          </w:p>
        </w:tc>
        <w:tc>
          <w:tcPr>
            <w:tcW w:w="3456" w:type="dxa"/>
          </w:tcPr>
          <w:p w14:paraId="51335780" w14:textId="77777777" w:rsidR="00595A9B" w:rsidRDefault="00000000">
            <w:pPr>
              <w:spacing w:after="0"/>
            </w:pPr>
            <w:r>
              <w:rPr>
                <w:sz w:val="18"/>
              </w:rPr>
              <w:t>Workflow fails before all agents complete.</w:t>
            </w:r>
          </w:p>
        </w:tc>
        <w:tc>
          <w:tcPr>
            <w:tcW w:w="4032" w:type="dxa"/>
          </w:tcPr>
          <w:p w14:paraId="39B09ADF" w14:textId="77777777" w:rsidR="00595A9B" w:rsidRDefault="00000000">
            <w:pPr>
              <w:spacing w:after="0"/>
            </w:pPr>
            <w:r>
              <w:rPr>
                <w:sz w:val="18"/>
              </w:rPr>
              <w:t>Use a configured provider/API key; set all nodes to the same available fast model; republish after changes.</w:t>
            </w:r>
          </w:p>
        </w:tc>
      </w:tr>
      <w:tr w:rsidR="00595A9B" w14:paraId="24D867FE" w14:textId="77777777">
        <w:trPr>
          <w:jc w:val="center"/>
        </w:trPr>
        <w:tc>
          <w:tcPr>
            <w:tcW w:w="3168" w:type="dxa"/>
          </w:tcPr>
          <w:p w14:paraId="6DF04989" w14:textId="77777777" w:rsidR="00595A9B" w:rsidRDefault="00000000">
            <w:pPr>
              <w:spacing w:after="0"/>
            </w:pPr>
            <w:r>
              <w:rPr>
                <w:sz w:val="18"/>
              </w:rPr>
              <w:t>Dify workflow timeout</w:t>
            </w:r>
          </w:p>
        </w:tc>
        <w:tc>
          <w:tcPr>
            <w:tcW w:w="3456" w:type="dxa"/>
          </w:tcPr>
          <w:p w14:paraId="3641FD63" w14:textId="77777777" w:rsidR="00595A9B" w:rsidRDefault="00000000">
            <w:pPr>
              <w:spacing w:after="0"/>
            </w:pPr>
            <w:r>
              <w:rPr>
                <w:sz w:val="18"/>
              </w:rPr>
              <w:t>Pipeline may stop at Scheduling or Report Agent.</w:t>
            </w:r>
          </w:p>
        </w:tc>
        <w:tc>
          <w:tcPr>
            <w:tcW w:w="4032" w:type="dxa"/>
          </w:tcPr>
          <w:p w14:paraId="1CA2991B" w14:textId="77777777" w:rsidR="00595A9B" w:rsidRDefault="00000000">
            <w:pPr>
              <w:spacing w:after="0"/>
            </w:pPr>
            <w:r>
              <w:rPr>
                <w:sz w:val="18"/>
              </w:rPr>
              <w:t>Shorten prompts, limit output length, avoid long tables, and use faster/smaller models.</w:t>
            </w:r>
          </w:p>
        </w:tc>
      </w:tr>
      <w:tr w:rsidR="00595A9B" w14:paraId="13B7BF58" w14:textId="77777777">
        <w:trPr>
          <w:jc w:val="center"/>
        </w:trPr>
        <w:tc>
          <w:tcPr>
            <w:tcW w:w="3168" w:type="dxa"/>
          </w:tcPr>
          <w:p w14:paraId="1D1A442E" w14:textId="77777777" w:rsidR="00595A9B" w:rsidRDefault="00000000">
            <w:pPr>
              <w:spacing w:after="0"/>
            </w:pPr>
            <w:r>
              <w:rPr>
                <w:sz w:val="18"/>
              </w:rPr>
              <w:t>feature_list input limit</w:t>
            </w:r>
          </w:p>
        </w:tc>
        <w:tc>
          <w:tcPr>
            <w:tcW w:w="3456" w:type="dxa"/>
          </w:tcPr>
          <w:p w14:paraId="13B66870" w14:textId="77777777" w:rsidR="00595A9B" w:rsidRDefault="00000000">
            <w:pPr>
              <w:spacing w:after="0"/>
            </w:pPr>
            <w:r>
              <w:rPr>
                <w:sz w:val="18"/>
              </w:rPr>
              <w:t>Long Team A updates are rejected.</w:t>
            </w:r>
          </w:p>
        </w:tc>
        <w:tc>
          <w:tcPr>
            <w:tcW w:w="4032" w:type="dxa"/>
          </w:tcPr>
          <w:p w14:paraId="57D14E5A" w14:textId="77777777" w:rsidR="00595A9B" w:rsidRDefault="00000000">
            <w:pPr>
              <w:spacing w:after="0"/>
            </w:pPr>
            <w:r>
              <w:rPr>
                <w:sz w:val="18"/>
              </w:rPr>
              <w:t>Summarize each weekly update under the Dify input limit before running F.R.I.D.A.Y.</w:t>
            </w:r>
          </w:p>
        </w:tc>
      </w:tr>
      <w:tr w:rsidR="00595A9B" w14:paraId="4D06733D" w14:textId="77777777">
        <w:trPr>
          <w:jc w:val="center"/>
        </w:trPr>
        <w:tc>
          <w:tcPr>
            <w:tcW w:w="3168" w:type="dxa"/>
          </w:tcPr>
          <w:p w14:paraId="0B3454FC" w14:textId="77777777" w:rsidR="00595A9B" w:rsidRDefault="00000000">
            <w:pPr>
              <w:spacing w:after="0"/>
            </w:pPr>
            <w:r>
              <w:rPr>
                <w:sz w:val="18"/>
              </w:rPr>
              <w:t>Manual Team A-to-Team B handoff</w:t>
            </w:r>
          </w:p>
        </w:tc>
        <w:tc>
          <w:tcPr>
            <w:tcW w:w="3456" w:type="dxa"/>
          </w:tcPr>
          <w:p w14:paraId="71ACFBFE" w14:textId="77777777" w:rsidR="00595A9B" w:rsidRDefault="00000000">
            <w:pPr>
              <w:spacing w:after="0"/>
            </w:pPr>
            <w:r>
              <w:rPr>
                <w:sz w:val="18"/>
              </w:rPr>
              <w:t>Weekly operation depends on Team B copying/summarizing updates manually.</w:t>
            </w:r>
          </w:p>
        </w:tc>
        <w:tc>
          <w:tcPr>
            <w:tcW w:w="4032" w:type="dxa"/>
          </w:tcPr>
          <w:p w14:paraId="144C452C" w14:textId="77777777" w:rsidR="00595A9B" w:rsidRDefault="00000000">
            <w:pPr>
              <w:spacing w:after="0"/>
            </w:pPr>
            <w:r>
              <w:rPr>
                <w:sz w:val="18"/>
              </w:rPr>
              <w:t>Future improvement: add handoff.json upload/import into F.R.I.D.A.Y.</w:t>
            </w:r>
          </w:p>
        </w:tc>
      </w:tr>
      <w:tr w:rsidR="00595A9B" w14:paraId="4A790535" w14:textId="77777777">
        <w:trPr>
          <w:jc w:val="center"/>
        </w:trPr>
        <w:tc>
          <w:tcPr>
            <w:tcW w:w="3168" w:type="dxa"/>
          </w:tcPr>
          <w:p w14:paraId="0B7FC53A" w14:textId="77777777" w:rsidR="00595A9B" w:rsidRDefault="00000000">
            <w:pPr>
              <w:spacing w:after="0"/>
            </w:pPr>
            <w:r>
              <w:rPr>
                <w:sz w:val="18"/>
              </w:rPr>
              <w:t>Broad-topic retrieval weakness in Team A reports</w:t>
            </w:r>
          </w:p>
        </w:tc>
        <w:tc>
          <w:tcPr>
            <w:tcW w:w="3456" w:type="dxa"/>
          </w:tcPr>
          <w:p w14:paraId="3FBE0249" w14:textId="77777777" w:rsidR="00595A9B" w:rsidRDefault="00000000">
            <w:pPr>
              <w:spacing w:after="0"/>
            </w:pPr>
            <w:r>
              <w:rPr>
                <w:sz w:val="18"/>
              </w:rPr>
              <w:t>Risk Agent may flag low-confidence outputs; Team A demo may look weaker.</w:t>
            </w:r>
          </w:p>
        </w:tc>
        <w:tc>
          <w:tcPr>
            <w:tcW w:w="4032" w:type="dxa"/>
          </w:tcPr>
          <w:p w14:paraId="776A778B" w14:textId="77777777" w:rsidR="00595A9B" w:rsidRDefault="00000000">
            <w:pPr>
              <w:spacing w:after="0"/>
            </w:pPr>
            <w:r>
              <w:rPr>
                <w:sz w:val="18"/>
              </w:rPr>
              <w:t>Prefer specific, news-active demo topics; improve trusted sources and fallback dataset coverage.</w:t>
            </w:r>
          </w:p>
        </w:tc>
      </w:tr>
      <w:tr w:rsidR="00595A9B" w14:paraId="1DB1AD61" w14:textId="77777777">
        <w:trPr>
          <w:jc w:val="center"/>
        </w:trPr>
        <w:tc>
          <w:tcPr>
            <w:tcW w:w="3168" w:type="dxa"/>
          </w:tcPr>
          <w:p w14:paraId="1FC9A9E2" w14:textId="77777777" w:rsidR="00595A9B" w:rsidRDefault="00000000">
            <w:pPr>
              <w:spacing w:after="0"/>
            </w:pPr>
            <w:r>
              <w:rPr>
                <w:sz w:val="18"/>
              </w:rPr>
              <w:t>Dashboard readability</w:t>
            </w:r>
          </w:p>
        </w:tc>
        <w:tc>
          <w:tcPr>
            <w:tcW w:w="3456" w:type="dxa"/>
          </w:tcPr>
          <w:p w14:paraId="1686FE99" w14:textId="77777777" w:rsidR="00595A9B" w:rsidRDefault="00000000">
            <w:pPr>
              <w:spacing w:after="0"/>
            </w:pPr>
            <w:r>
              <w:rPr>
                <w:sz w:val="18"/>
              </w:rPr>
              <w:t>Team A may not understand dense agent outputs.</w:t>
            </w:r>
          </w:p>
        </w:tc>
        <w:tc>
          <w:tcPr>
            <w:tcW w:w="4032" w:type="dxa"/>
          </w:tcPr>
          <w:p w14:paraId="53E1EF99" w14:textId="77777777" w:rsidR="00595A9B" w:rsidRDefault="00000000">
            <w:pPr>
              <w:spacing w:after="0"/>
            </w:pPr>
            <w:r>
              <w:rPr>
                <w:sz w:val="18"/>
              </w:rPr>
              <w:t>Keep feedback cards, summary tables, cleaner table CSS, and use Risk/Status tabs for communication.</w:t>
            </w:r>
          </w:p>
        </w:tc>
      </w:tr>
    </w:tbl>
    <w:p w14:paraId="44553230" w14:textId="77777777" w:rsidR="00595A9B" w:rsidRDefault="00000000">
      <w:pPr>
        <w:pStyle w:val="Heading1"/>
      </w:pPr>
      <w:r>
        <w:t>9. PMBOK Framework Alignment</w:t>
      </w:r>
    </w:p>
    <w:p w14:paraId="263C3122" w14:textId="77777777" w:rsidR="006D799C" w:rsidRPr="006D799C" w:rsidRDefault="006D799C" w:rsidP="006D799C"/>
    <w:tbl>
      <w:tblPr>
        <w:tblStyle w:val="TableGrid"/>
        <w:tblW w:w="0" w:type="auto"/>
        <w:jc w:val="center"/>
        <w:tblLook w:val="04A0" w:firstRow="1" w:lastRow="0" w:firstColumn="1" w:lastColumn="0" w:noHBand="0" w:noVBand="1"/>
      </w:tblPr>
      <w:tblGrid>
        <w:gridCol w:w="2528"/>
        <w:gridCol w:w="2809"/>
        <w:gridCol w:w="4877"/>
      </w:tblGrid>
      <w:tr w:rsidR="00595A9B" w14:paraId="36A75A52" w14:textId="77777777">
        <w:trPr>
          <w:jc w:val="center"/>
        </w:trPr>
        <w:tc>
          <w:tcPr>
            <w:tcW w:w="2592" w:type="dxa"/>
            <w:shd w:val="clear" w:color="auto" w:fill="1F4E79"/>
          </w:tcPr>
          <w:p w14:paraId="13732E03" w14:textId="77777777" w:rsidR="00595A9B" w:rsidRDefault="00000000">
            <w:pPr>
              <w:spacing w:after="0"/>
            </w:pPr>
            <w:r>
              <w:rPr>
                <w:b/>
                <w:color w:val="FFFFFF"/>
                <w:sz w:val="18"/>
              </w:rPr>
              <w:t>Agent / Component</w:t>
            </w:r>
          </w:p>
        </w:tc>
        <w:tc>
          <w:tcPr>
            <w:tcW w:w="2880" w:type="dxa"/>
            <w:shd w:val="clear" w:color="auto" w:fill="1F4E79"/>
          </w:tcPr>
          <w:p w14:paraId="44B8E302" w14:textId="77777777" w:rsidR="00595A9B" w:rsidRDefault="00000000">
            <w:pPr>
              <w:spacing w:after="0"/>
            </w:pPr>
            <w:r>
              <w:rPr>
                <w:b/>
                <w:color w:val="FFFFFF"/>
                <w:sz w:val="18"/>
              </w:rPr>
              <w:t>PMBOK Performance Domain</w:t>
            </w:r>
          </w:p>
        </w:tc>
        <w:tc>
          <w:tcPr>
            <w:tcW w:w="5040" w:type="dxa"/>
            <w:shd w:val="clear" w:color="auto" w:fill="1F4E79"/>
          </w:tcPr>
          <w:p w14:paraId="03E9AD3B" w14:textId="77777777" w:rsidR="00595A9B" w:rsidRDefault="00000000">
            <w:pPr>
              <w:spacing w:after="0"/>
            </w:pPr>
            <w:r>
              <w:rPr>
                <w:b/>
                <w:color w:val="FFFFFF"/>
                <w:sz w:val="18"/>
              </w:rPr>
              <w:t>Version 2.0 Practice</w:t>
            </w:r>
          </w:p>
        </w:tc>
      </w:tr>
      <w:tr w:rsidR="00595A9B" w14:paraId="1163EFB1" w14:textId="77777777">
        <w:trPr>
          <w:jc w:val="center"/>
        </w:trPr>
        <w:tc>
          <w:tcPr>
            <w:tcW w:w="2592" w:type="dxa"/>
          </w:tcPr>
          <w:p w14:paraId="4D40C3DF" w14:textId="77777777" w:rsidR="00595A9B" w:rsidRDefault="00000000">
            <w:pPr>
              <w:spacing w:after="0"/>
            </w:pPr>
            <w:r>
              <w:rPr>
                <w:sz w:val="18"/>
              </w:rPr>
              <w:t>Requirements Agent</w:t>
            </w:r>
          </w:p>
        </w:tc>
        <w:tc>
          <w:tcPr>
            <w:tcW w:w="2880" w:type="dxa"/>
          </w:tcPr>
          <w:p w14:paraId="48A711CF" w14:textId="77777777" w:rsidR="00595A9B" w:rsidRDefault="00000000">
            <w:pPr>
              <w:spacing w:after="0"/>
            </w:pPr>
            <w:r>
              <w:rPr>
                <w:sz w:val="18"/>
              </w:rPr>
              <w:t>Scope</w:t>
            </w:r>
          </w:p>
        </w:tc>
        <w:tc>
          <w:tcPr>
            <w:tcW w:w="5040" w:type="dxa"/>
          </w:tcPr>
          <w:p w14:paraId="4C631D32" w14:textId="77777777" w:rsidR="00595A9B" w:rsidRDefault="00000000">
            <w:pPr>
              <w:spacing w:after="0"/>
            </w:pPr>
            <w:r>
              <w:rPr>
                <w:sz w:val="18"/>
              </w:rPr>
              <w:t>Converts Team A updates into user stories, acceptance criteria, and backlog items.</w:t>
            </w:r>
          </w:p>
        </w:tc>
      </w:tr>
      <w:tr w:rsidR="00595A9B" w14:paraId="4E2B4BD6" w14:textId="77777777">
        <w:trPr>
          <w:jc w:val="center"/>
        </w:trPr>
        <w:tc>
          <w:tcPr>
            <w:tcW w:w="2592" w:type="dxa"/>
          </w:tcPr>
          <w:p w14:paraId="41EF1BB0" w14:textId="77777777" w:rsidR="00595A9B" w:rsidRDefault="00000000">
            <w:pPr>
              <w:spacing w:after="0"/>
            </w:pPr>
            <w:r>
              <w:rPr>
                <w:sz w:val="18"/>
              </w:rPr>
              <w:t>Scheduling Agent</w:t>
            </w:r>
          </w:p>
        </w:tc>
        <w:tc>
          <w:tcPr>
            <w:tcW w:w="2880" w:type="dxa"/>
          </w:tcPr>
          <w:p w14:paraId="0D06063B" w14:textId="77777777" w:rsidR="00595A9B" w:rsidRDefault="00000000">
            <w:pPr>
              <w:spacing w:after="0"/>
            </w:pPr>
            <w:r>
              <w:rPr>
                <w:sz w:val="18"/>
              </w:rPr>
              <w:t>Schedule</w:t>
            </w:r>
          </w:p>
        </w:tc>
        <w:tc>
          <w:tcPr>
            <w:tcW w:w="5040" w:type="dxa"/>
          </w:tcPr>
          <w:p w14:paraId="3B29D05D" w14:textId="77777777" w:rsidR="00595A9B" w:rsidRDefault="00000000">
            <w:pPr>
              <w:spacing w:after="0"/>
            </w:pPr>
            <w:r>
              <w:rPr>
                <w:sz w:val="18"/>
              </w:rPr>
              <w:t>Builds WBS, sprint planning, capacity analysis, and timeline recommendations.</w:t>
            </w:r>
          </w:p>
        </w:tc>
      </w:tr>
      <w:tr w:rsidR="00595A9B" w14:paraId="232FEE60" w14:textId="77777777">
        <w:trPr>
          <w:jc w:val="center"/>
        </w:trPr>
        <w:tc>
          <w:tcPr>
            <w:tcW w:w="2592" w:type="dxa"/>
          </w:tcPr>
          <w:p w14:paraId="6E093897" w14:textId="77777777" w:rsidR="00595A9B" w:rsidRDefault="00000000">
            <w:pPr>
              <w:spacing w:after="0"/>
            </w:pPr>
            <w:r>
              <w:rPr>
                <w:sz w:val="18"/>
              </w:rPr>
              <w:t>Risk Agent</w:t>
            </w:r>
          </w:p>
        </w:tc>
        <w:tc>
          <w:tcPr>
            <w:tcW w:w="2880" w:type="dxa"/>
          </w:tcPr>
          <w:p w14:paraId="72CCEF9D" w14:textId="77777777" w:rsidR="00595A9B" w:rsidRDefault="00000000">
            <w:pPr>
              <w:spacing w:after="0"/>
            </w:pPr>
            <w:r>
              <w:rPr>
                <w:sz w:val="18"/>
              </w:rPr>
              <w:t>Uncertainty</w:t>
            </w:r>
          </w:p>
        </w:tc>
        <w:tc>
          <w:tcPr>
            <w:tcW w:w="5040" w:type="dxa"/>
          </w:tcPr>
          <w:p w14:paraId="3B11567E" w14:textId="77777777" w:rsidR="00595A9B" w:rsidRDefault="00000000">
            <w:pPr>
              <w:spacing w:after="0"/>
            </w:pPr>
            <w:r>
              <w:rPr>
                <w:sz w:val="18"/>
              </w:rPr>
              <w:t>Identifies risks, assesses likelihood/impact, and proposes mitigation actions.</w:t>
            </w:r>
          </w:p>
        </w:tc>
      </w:tr>
      <w:tr w:rsidR="00595A9B" w14:paraId="7FCF1D06" w14:textId="77777777">
        <w:trPr>
          <w:jc w:val="center"/>
        </w:trPr>
        <w:tc>
          <w:tcPr>
            <w:tcW w:w="2592" w:type="dxa"/>
          </w:tcPr>
          <w:p w14:paraId="00D8A11C" w14:textId="77777777" w:rsidR="00595A9B" w:rsidRDefault="00000000">
            <w:pPr>
              <w:spacing w:after="0"/>
            </w:pPr>
            <w:r>
              <w:rPr>
                <w:sz w:val="18"/>
              </w:rPr>
              <w:t>Report Agent</w:t>
            </w:r>
          </w:p>
        </w:tc>
        <w:tc>
          <w:tcPr>
            <w:tcW w:w="2880" w:type="dxa"/>
          </w:tcPr>
          <w:p w14:paraId="11A9668C" w14:textId="77777777" w:rsidR="00595A9B" w:rsidRDefault="00000000">
            <w:pPr>
              <w:spacing w:after="0"/>
            </w:pPr>
            <w:r>
              <w:rPr>
                <w:sz w:val="18"/>
              </w:rPr>
              <w:t>Stakeholder + Team</w:t>
            </w:r>
          </w:p>
        </w:tc>
        <w:tc>
          <w:tcPr>
            <w:tcW w:w="5040" w:type="dxa"/>
          </w:tcPr>
          <w:p w14:paraId="2ACFC541" w14:textId="77777777" w:rsidR="00595A9B" w:rsidRDefault="00000000">
            <w:pPr>
              <w:spacing w:after="0"/>
            </w:pPr>
            <w:r>
              <w:rPr>
                <w:sz w:val="18"/>
              </w:rPr>
              <w:t>Synthesizes outputs into weekly stakeholder report and dashboard update.</w:t>
            </w:r>
          </w:p>
        </w:tc>
      </w:tr>
      <w:tr w:rsidR="00595A9B" w14:paraId="3E8DEA93" w14:textId="77777777">
        <w:trPr>
          <w:jc w:val="center"/>
        </w:trPr>
        <w:tc>
          <w:tcPr>
            <w:tcW w:w="2592" w:type="dxa"/>
          </w:tcPr>
          <w:p w14:paraId="47995F89" w14:textId="77777777" w:rsidR="00595A9B" w:rsidRDefault="00000000">
            <w:pPr>
              <w:spacing w:after="0"/>
            </w:pPr>
            <w:r>
              <w:rPr>
                <w:sz w:val="18"/>
              </w:rPr>
              <w:t>F.R.I.D.A.Y Dashboard</w:t>
            </w:r>
          </w:p>
        </w:tc>
        <w:tc>
          <w:tcPr>
            <w:tcW w:w="2880" w:type="dxa"/>
          </w:tcPr>
          <w:p w14:paraId="61F2DFA9" w14:textId="77777777" w:rsidR="00595A9B" w:rsidRDefault="00000000">
            <w:pPr>
              <w:spacing w:after="0"/>
            </w:pPr>
            <w:r>
              <w:rPr>
                <w:sz w:val="18"/>
              </w:rPr>
              <w:t>Measurement + Communication</w:t>
            </w:r>
          </w:p>
        </w:tc>
        <w:tc>
          <w:tcPr>
            <w:tcW w:w="5040" w:type="dxa"/>
          </w:tcPr>
          <w:p w14:paraId="3D7B4EE1" w14:textId="77777777" w:rsidR="00595A9B" w:rsidRDefault="00000000">
            <w:pPr>
              <w:spacing w:after="0"/>
            </w:pPr>
            <w:r>
              <w:rPr>
                <w:sz w:val="18"/>
              </w:rPr>
              <w:t>Displays project health, risk status, sprint progress, and Team A-facing feedback.</w:t>
            </w:r>
          </w:p>
        </w:tc>
      </w:tr>
    </w:tbl>
    <w:p w14:paraId="656CE543" w14:textId="77777777" w:rsidR="00595A9B" w:rsidRDefault="00000000">
      <w:pPr>
        <w:pStyle w:val="Heading1"/>
      </w:pPr>
      <w:r>
        <w:lastRenderedPageBreak/>
        <w:t>10. Deliverables and Next Plan</w:t>
      </w:r>
    </w:p>
    <w:p w14:paraId="1C7C28ED" w14:textId="77777777" w:rsidR="006D799C" w:rsidRPr="006D799C" w:rsidRDefault="006D799C" w:rsidP="006D799C"/>
    <w:tbl>
      <w:tblPr>
        <w:tblStyle w:val="TableGrid"/>
        <w:tblW w:w="0" w:type="auto"/>
        <w:jc w:val="center"/>
        <w:tblLook w:val="04A0" w:firstRow="1" w:lastRow="0" w:firstColumn="1" w:lastColumn="0" w:noHBand="0" w:noVBand="1"/>
      </w:tblPr>
      <w:tblGrid>
        <w:gridCol w:w="2863"/>
        <w:gridCol w:w="2349"/>
        <w:gridCol w:w="5002"/>
      </w:tblGrid>
      <w:tr w:rsidR="00595A9B" w14:paraId="475E7D47" w14:textId="77777777">
        <w:trPr>
          <w:jc w:val="center"/>
        </w:trPr>
        <w:tc>
          <w:tcPr>
            <w:tcW w:w="3024" w:type="dxa"/>
            <w:shd w:val="clear" w:color="auto" w:fill="1F4E79"/>
          </w:tcPr>
          <w:p w14:paraId="1DA42FB5" w14:textId="77777777" w:rsidR="00595A9B" w:rsidRDefault="00000000">
            <w:pPr>
              <w:spacing w:after="0"/>
            </w:pPr>
            <w:r>
              <w:rPr>
                <w:b/>
                <w:color w:val="FFFFFF"/>
                <w:sz w:val="18"/>
              </w:rPr>
              <w:t>Item</w:t>
            </w:r>
          </w:p>
        </w:tc>
        <w:tc>
          <w:tcPr>
            <w:tcW w:w="2448" w:type="dxa"/>
            <w:shd w:val="clear" w:color="auto" w:fill="1F4E79"/>
          </w:tcPr>
          <w:p w14:paraId="3EC6E99A" w14:textId="77777777" w:rsidR="00595A9B" w:rsidRDefault="00000000">
            <w:pPr>
              <w:spacing w:after="0"/>
            </w:pPr>
            <w:r>
              <w:rPr>
                <w:b/>
                <w:color w:val="FFFFFF"/>
                <w:sz w:val="18"/>
              </w:rPr>
              <w:t>Status</w:t>
            </w:r>
          </w:p>
        </w:tc>
        <w:tc>
          <w:tcPr>
            <w:tcW w:w="5328" w:type="dxa"/>
            <w:shd w:val="clear" w:color="auto" w:fill="1F4E79"/>
          </w:tcPr>
          <w:p w14:paraId="6FFC9148" w14:textId="77777777" w:rsidR="00595A9B" w:rsidRDefault="00000000">
            <w:pPr>
              <w:spacing w:after="0"/>
            </w:pPr>
            <w:r>
              <w:rPr>
                <w:b/>
                <w:color w:val="FFFFFF"/>
                <w:sz w:val="18"/>
              </w:rPr>
              <w:t>Notes</w:t>
            </w:r>
          </w:p>
        </w:tc>
      </w:tr>
      <w:tr w:rsidR="00595A9B" w14:paraId="3234DB71" w14:textId="77777777">
        <w:trPr>
          <w:jc w:val="center"/>
        </w:trPr>
        <w:tc>
          <w:tcPr>
            <w:tcW w:w="3024" w:type="dxa"/>
          </w:tcPr>
          <w:p w14:paraId="0EF8EC08" w14:textId="77777777" w:rsidR="00595A9B" w:rsidRDefault="00000000">
            <w:pPr>
              <w:spacing w:after="0"/>
            </w:pPr>
            <w:r>
              <w:rPr>
                <w:sz w:val="18"/>
              </w:rPr>
              <w:t>4-agent Dify workflow</w:t>
            </w:r>
          </w:p>
        </w:tc>
        <w:tc>
          <w:tcPr>
            <w:tcW w:w="2448" w:type="dxa"/>
          </w:tcPr>
          <w:p w14:paraId="7E839D35" w14:textId="77777777" w:rsidR="00595A9B" w:rsidRDefault="00000000">
            <w:pPr>
              <w:spacing w:after="0"/>
            </w:pPr>
            <w:r>
              <w:rPr>
                <w:sz w:val="18"/>
              </w:rPr>
              <w:t>Implemented / needs stable model setup</w:t>
            </w:r>
          </w:p>
        </w:tc>
        <w:tc>
          <w:tcPr>
            <w:tcW w:w="5328" w:type="dxa"/>
          </w:tcPr>
          <w:p w14:paraId="1A330433" w14:textId="77777777" w:rsidR="00595A9B" w:rsidRDefault="00000000">
            <w:pPr>
              <w:spacing w:after="0"/>
            </w:pPr>
            <w:r>
              <w:rPr>
                <w:sz w:val="18"/>
              </w:rPr>
              <w:t>All nodes must be configured and published with available models.</w:t>
            </w:r>
          </w:p>
        </w:tc>
      </w:tr>
      <w:tr w:rsidR="00595A9B" w14:paraId="49909087" w14:textId="77777777">
        <w:trPr>
          <w:jc w:val="center"/>
        </w:trPr>
        <w:tc>
          <w:tcPr>
            <w:tcW w:w="3024" w:type="dxa"/>
          </w:tcPr>
          <w:p w14:paraId="30D33965" w14:textId="77777777" w:rsidR="00595A9B" w:rsidRDefault="00000000">
            <w:pPr>
              <w:spacing w:after="0"/>
            </w:pPr>
            <w:r>
              <w:rPr>
                <w:sz w:val="18"/>
              </w:rPr>
              <w:t>F.R.I.D.A.Y dashboard UI</w:t>
            </w:r>
          </w:p>
        </w:tc>
        <w:tc>
          <w:tcPr>
            <w:tcW w:w="2448" w:type="dxa"/>
          </w:tcPr>
          <w:p w14:paraId="324DAC23" w14:textId="77777777" w:rsidR="00595A9B" w:rsidRDefault="00000000">
            <w:pPr>
              <w:spacing w:after="0"/>
            </w:pPr>
            <w:r>
              <w:rPr>
                <w:sz w:val="18"/>
              </w:rPr>
              <w:t>Complete</w:t>
            </w:r>
          </w:p>
        </w:tc>
        <w:tc>
          <w:tcPr>
            <w:tcW w:w="5328" w:type="dxa"/>
          </w:tcPr>
          <w:p w14:paraId="68D18963" w14:textId="77777777" w:rsidR="00595A9B" w:rsidRDefault="00000000">
            <w:pPr>
              <w:spacing w:after="0"/>
            </w:pPr>
            <w:r>
              <w:rPr>
                <w:sz w:val="18"/>
              </w:rPr>
              <w:t>Dashboard renders Requirements, Sprint Plan, Risk Register, and Status Report tabs.</w:t>
            </w:r>
          </w:p>
        </w:tc>
      </w:tr>
      <w:tr w:rsidR="00595A9B" w14:paraId="3379D368" w14:textId="77777777">
        <w:trPr>
          <w:jc w:val="center"/>
        </w:trPr>
        <w:tc>
          <w:tcPr>
            <w:tcW w:w="3024" w:type="dxa"/>
          </w:tcPr>
          <w:p w14:paraId="4A0564A8" w14:textId="77777777" w:rsidR="00595A9B" w:rsidRDefault="00000000">
            <w:pPr>
              <w:spacing w:after="0"/>
            </w:pPr>
            <w:r>
              <w:rPr>
                <w:sz w:val="18"/>
              </w:rPr>
              <w:t>Flask API proxy</w:t>
            </w:r>
          </w:p>
        </w:tc>
        <w:tc>
          <w:tcPr>
            <w:tcW w:w="2448" w:type="dxa"/>
          </w:tcPr>
          <w:p w14:paraId="4BF36429" w14:textId="77777777" w:rsidR="00595A9B" w:rsidRDefault="00000000">
            <w:pPr>
              <w:spacing w:after="0"/>
            </w:pPr>
            <w:r>
              <w:rPr>
                <w:sz w:val="18"/>
              </w:rPr>
              <w:t>Complete</w:t>
            </w:r>
          </w:p>
        </w:tc>
        <w:tc>
          <w:tcPr>
            <w:tcW w:w="5328" w:type="dxa"/>
          </w:tcPr>
          <w:p w14:paraId="53565EA5" w14:textId="77777777" w:rsidR="00595A9B" w:rsidRDefault="00000000">
            <w:pPr>
              <w:spacing w:after="0"/>
            </w:pPr>
            <w:r>
              <w:rPr>
                <w:sz w:val="18"/>
              </w:rPr>
              <w:t>server.py serves dashboard and forwards /api/run to Dify.</w:t>
            </w:r>
          </w:p>
        </w:tc>
      </w:tr>
      <w:tr w:rsidR="00595A9B" w14:paraId="58542B53" w14:textId="77777777">
        <w:trPr>
          <w:jc w:val="center"/>
        </w:trPr>
        <w:tc>
          <w:tcPr>
            <w:tcW w:w="3024" w:type="dxa"/>
          </w:tcPr>
          <w:p w14:paraId="63B01319" w14:textId="77777777" w:rsidR="00595A9B" w:rsidRDefault="00000000">
            <w:pPr>
              <w:spacing w:after="0"/>
            </w:pPr>
            <w:r>
              <w:rPr>
                <w:sz w:val="18"/>
              </w:rPr>
              <w:t>Team A product verification</w:t>
            </w:r>
          </w:p>
        </w:tc>
        <w:tc>
          <w:tcPr>
            <w:tcW w:w="2448" w:type="dxa"/>
          </w:tcPr>
          <w:p w14:paraId="74D98982" w14:textId="77777777" w:rsidR="00595A9B" w:rsidRDefault="00000000">
            <w:pPr>
              <w:spacing w:after="0"/>
            </w:pPr>
            <w:r>
              <w:rPr>
                <w:sz w:val="18"/>
              </w:rPr>
              <w:t>Complete</w:t>
            </w:r>
          </w:p>
        </w:tc>
        <w:tc>
          <w:tcPr>
            <w:tcW w:w="5328" w:type="dxa"/>
          </w:tcPr>
          <w:p w14:paraId="587D41DA" w14:textId="77777777" w:rsidR="00595A9B" w:rsidRDefault="00000000">
            <w:pPr>
              <w:spacing w:after="0"/>
            </w:pPr>
            <w:r>
              <w:rPr>
                <w:sz w:val="18"/>
              </w:rPr>
              <w:t>Team A app, report generation, and artifacts verified.</w:t>
            </w:r>
          </w:p>
        </w:tc>
      </w:tr>
      <w:tr w:rsidR="00595A9B" w14:paraId="6A3E08CC" w14:textId="77777777">
        <w:trPr>
          <w:jc w:val="center"/>
        </w:trPr>
        <w:tc>
          <w:tcPr>
            <w:tcW w:w="3024" w:type="dxa"/>
          </w:tcPr>
          <w:p w14:paraId="300EF4E8" w14:textId="77777777" w:rsidR="00595A9B" w:rsidRDefault="00000000">
            <w:pPr>
              <w:spacing w:after="0"/>
            </w:pPr>
            <w:r>
              <w:rPr>
                <w:sz w:val="18"/>
              </w:rPr>
              <w:t>Weekly reporting workflow</w:t>
            </w:r>
          </w:p>
        </w:tc>
        <w:tc>
          <w:tcPr>
            <w:tcW w:w="2448" w:type="dxa"/>
          </w:tcPr>
          <w:p w14:paraId="48D63562" w14:textId="77777777" w:rsidR="00595A9B" w:rsidRDefault="00000000">
            <w:pPr>
              <w:spacing w:after="0"/>
            </w:pPr>
            <w:r>
              <w:rPr>
                <w:sz w:val="18"/>
              </w:rPr>
              <w:t>Retrospective compilation complete</w:t>
            </w:r>
          </w:p>
        </w:tc>
        <w:tc>
          <w:tcPr>
            <w:tcW w:w="5328" w:type="dxa"/>
          </w:tcPr>
          <w:p w14:paraId="5CCAC6EB" w14:textId="77777777" w:rsidR="00595A9B" w:rsidRDefault="00000000">
            <w:pPr>
              <w:spacing w:after="0"/>
            </w:pPr>
            <w:r>
              <w:rPr>
                <w:sz w:val="18"/>
              </w:rPr>
              <w:t>Weeks 9-15 reports can be compiled into a PDF/Word package.</w:t>
            </w:r>
          </w:p>
        </w:tc>
      </w:tr>
      <w:tr w:rsidR="00595A9B" w14:paraId="30CC1304" w14:textId="77777777">
        <w:trPr>
          <w:jc w:val="center"/>
        </w:trPr>
        <w:tc>
          <w:tcPr>
            <w:tcW w:w="3024" w:type="dxa"/>
          </w:tcPr>
          <w:p w14:paraId="68E47BBC" w14:textId="77777777" w:rsidR="00595A9B" w:rsidRDefault="00000000">
            <w:pPr>
              <w:spacing w:after="0"/>
            </w:pPr>
            <w:r>
              <w:rPr>
                <w:sz w:val="18"/>
              </w:rPr>
              <w:t>Overview-card polish</w:t>
            </w:r>
          </w:p>
        </w:tc>
        <w:tc>
          <w:tcPr>
            <w:tcW w:w="2448" w:type="dxa"/>
          </w:tcPr>
          <w:p w14:paraId="206BBE48" w14:textId="77777777" w:rsidR="00595A9B" w:rsidRDefault="00000000">
            <w:pPr>
              <w:spacing w:after="0"/>
            </w:pPr>
            <w:r>
              <w:rPr>
                <w:sz w:val="18"/>
              </w:rPr>
              <w:t>Partial</w:t>
            </w:r>
          </w:p>
        </w:tc>
        <w:tc>
          <w:tcPr>
            <w:tcW w:w="5328" w:type="dxa"/>
          </w:tcPr>
          <w:p w14:paraId="606F819B" w14:textId="77777777" w:rsidR="00595A9B" w:rsidRDefault="00000000">
            <w:pPr>
              <w:spacing w:after="0"/>
            </w:pPr>
            <w:r>
              <w:rPr>
                <w:sz w:val="18"/>
              </w:rPr>
              <w:t>Cards populate but need clearer Team A-facing interpretation.</w:t>
            </w:r>
          </w:p>
        </w:tc>
      </w:tr>
      <w:tr w:rsidR="00595A9B" w14:paraId="0096BB83" w14:textId="77777777">
        <w:trPr>
          <w:jc w:val="center"/>
        </w:trPr>
        <w:tc>
          <w:tcPr>
            <w:tcW w:w="3024" w:type="dxa"/>
          </w:tcPr>
          <w:p w14:paraId="20025606" w14:textId="77777777" w:rsidR="00595A9B" w:rsidRDefault="00000000">
            <w:pPr>
              <w:spacing w:after="0"/>
            </w:pPr>
            <w:r>
              <w:rPr>
                <w:sz w:val="18"/>
              </w:rPr>
              <w:t>Automatic handoff import</w:t>
            </w:r>
          </w:p>
        </w:tc>
        <w:tc>
          <w:tcPr>
            <w:tcW w:w="2448" w:type="dxa"/>
          </w:tcPr>
          <w:p w14:paraId="14AAE84B" w14:textId="77777777" w:rsidR="00595A9B" w:rsidRDefault="00000000">
            <w:pPr>
              <w:spacing w:after="0"/>
            </w:pPr>
            <w:r>
              <w:rPr>
                <w:sz w:val="18"/>
              </w:rPr>
              <w:t>Future improvement</w:t>
            </w:r>
          </w:p>
        </w:tc>
        <w:tc>
          <w:tcPr>
            <w:tcW w:w="5328" w:type="dxa"/>
          </w:tcPr>
          <w:p w14:paraId="7B9E3CFD" w14:textId="77777777" w:rsidR="00595A9B" w:rsidRDefault="00000000">
            <w:pPr>
              <w:spacing w:after="0"/>
            </w:pPr>
            <w:r>
              <w:rPr>
                <w:sz w:val="18"/>
              </w:rPr>
              <w:t>Current workflow uses manual text summary input.</w:t>
            </w:r>
          </w:p>
        </w:tc>
      </w:tr>
    </w:tbl>
    <w:p w14:paraId="31A43EF9" w14:textId="77777777" w:rsidR="00595A9B" w:rsidRDefault="00000000">
      <w:pPr>
        <w:pStyle w:val="Heading1"/>
      </w:pPr>
      <w:r>
        <w:t>11. Operating Runbook</w:t>
      </w:r>
    </w:p>
    <w:p w14:paraId="05109AA6" w14:textId="77777777" w:rsidR="00595A9B" w:rsidRDefault="00000000">
      <w:pPr>
        <w:pStyle w:val="Heading2"/>
      </w:pPr>
      <w:r>
        <w:t>11.1 Local Dashboard Startup</w:t>
      </w:r>
    </w:p>
    <w:p w14:paraId="69097628" w14:textId="77777777" w:rsidR="00595A9B" w:rsidRDefault="00000000">
      <w:pPr>
        <w:pStyle w:val="ListBullet"/>
      </w:pPr>
      <w:r>
        <w:t>cd team-b/dashboard</w:t>
      </w:r>
    </w:p>
    <w:p w14:paraId="2B06C64B" w14:textId="77777777" w:rsidR="00595A9B" w:rsidRDefault="00000000">
      <w:pPr>
        <w:pStyle w:val="ListBullet"/>
      </w:pPr>
      <w:r>
        <w:t>friday-env\Scripts\activate  (Windows)  or  source friday-env/bin/activate  (Mac/Linux)</w:t>
      </w:r>
    </w:p>
    <w:p w14:paraId="3DF200AA" w14:textId="77777777" w:rsidR="00595A9B" w:rsidRDefault="00000000">
      <w:pPr>
        <w:pStyle w:val="ListBullet"/>
      </w:pPr>
      <w:r>
        <w:t>python server.py</w:t>
      </w:r>
    </w:p>
    <w:p w14:paraId="0810564C" w14:textId="77777777" w:rsidR="00595A9B" w:rsidRDefault="00000000">
      <w:pPr>
        <w:pStyle w:val="ListBullet"/>
      </w:pPr>
      <w:r>
        <w:t>Open http://localhost:5000 in Chrome.</w:t>
      </w:r>
    </w:p>
    <w:p w14:paraId="3343FE50" w14:textId="77777777" w:rsidR="006D799C" w:rsidRDefault="006D799C">
      <w:pPr>
        <w:pStyle w:val="ListBullet"/>
      </w:pPr>
    </w:p>
    <w:p w14:paraId="75CB6198" w14:textId="77777777" w:rsidR="00595A9B" w:rsidRDefault="00000000">
      <w:pPr>
        <w:pStyle w:val="Heading2"/>
      </w:pPr>
      <w:r>
        <w:t>11.2 Dify Workflow Operation</w:t>
      </w:r>
    </w:p>
    <w:p w14:paraId="166C0912" w14:textId="77777777" w:rsidR="00595A9B" w:rsidRDefault="00000000">
      <w:pPr>
        <w:pStyle w:val="ListNumber"/>
      </w:pPr>
      <w:r>
        <w:t>Import or open the Team B workflow in Dify.</w:t>
      </w:r>
    </w:p>
    <w:p w14:paraId="49A4ACF6" w14:textId="77777777" w:rsidR="00595A9B" w:rsidRDefault="00000000">
      <w:pPr>
        <w:pStyle w:val="ListNumber"/>
      </w:pPr>
      <w:r>
        <w:t>Configure all four LLM nodes with an available model provider.</w:t>
      </w:r>
    </w:p>
    <w:p w14:paraId="4D8C46C3" w14:textId="77777777" w:rsidR="00595A9B" w:rsidRDefault="00000000">
      <w:pPr>
        <w:pStyle w:val="ListNumber"/>
      </w:pPr>
      <w:r>
        <w:t>Click Save and Publish after every model or prompt change.</w:t>
      </w:r>
    </w:p>
    <w:p w14:paraId="1983882D" w14:textId="77777777" w:rsidR="00595A9B" w:rsidRDefault="00000000">
      <w:pPr>
        <w:pStyle w:val="ListNumber"/>
      </w:pPr>
      <w:r>
        <w:t>Copy the app API key from Dify API Access.</w:t>
      </w:r>
    </w:p>
    <w:p w14:paraId="660BD7F3" w14:textId="77777777" w:rsidR="00595A9B" w:rsidRDefault="00000000">
      <w:pPr>
        <w:pStyle w:val="ListNumber"/>
      </w:pPr>
      <w:r>
        <w:t>Paste the API key and concise Team A update into F.R.I.D.A.Y Execute tab.</w:t>
      </w:r>
    </w:p>
    <w:p w14:paraId="6F68688E" w14:textId="77777777" w:rsidR="00595A9B" w:rsidRDefault="00000000">
      <w:pPr>
        <w:pStyle w:val="ListNumber"/>
      </w:pPr>
      <w:r>
        <w:t>Run Execute All Agents and review Requirements, Sprint Plan, Risk Register, and Status Report tabs.</w:t>
      </w:r>
    </w:p>
    <w:p w14:paraId="146C436D" w14:textId="77777777" w:rsidR="006D799C" w:rsidRDefault="006D799C">
      <w:pPr>
        <w:pStyle w:val="ListNumber"/>
      </w:pPr>
    </w:p>
    <w:p w14:paraId="13800347" w14:textId="77777777" w:rsidR="00595A9B" w:rsidRDefault="00000000">
      <w:pPr>
        <w:pStyle w:val="Heading2"/>
      </w:pPr>
      <w:r>
        <w:t>11.3 Recommended Report Agent Constraint</w:t>
      </w:r>
    </w:p>
    <w:p w14:paraId="310A7FA7" w14:textId="77777777" w:rsidR="00595A9B" w:rsidRDefault="00000000">
      <w:r>
        <w:t>To avoid timeout, the Report Agent should use a concise status-report format:</w:t>
      </w:r>
    </w:p>
    <w:p w14:paraId="37D6C5A9" w14:textId="4569BAA3" w:rsidR="006D799C" w:rsidRPr="006D799C" w:rsidRDefault="00000000" w:rsidP="006D799C">
      <w:pPr>
        <w:ind w:left="432" w:right="432"/>
        <w:rPr>
          <w:i/>
          <w:color w:val="595959"/>
        </w:rPr>
      </w:pPr>
      <w:r>
        <w:rPr>
          <w:i/>
          <w:color w:val="595959"/>
        </w:rPr>
        <w:t>Maximum 180-300 words. No long tables. Use five sections only: Summary, Completed Work, Risks, Next Actions, PM Recommendation.</w:t>
      </w:r>
    </w:p>
    <w:p w14:paraId="18B908B0" w14:textId="77777777" w:rsidR="00595A9B" w:rsidRDefault="00000000">
      <w:pPr>
        <w:pStyle w:val="Heading1"/>
      </w:pPr>
      <w:r>
        <w:t>12. Source Validation Notes</w:t>
      </w:r>
    </w:p>
    <w:p w14:paraId="066C12B2" w14:textId="77777777" w:rsidR="006D799C" w:rsidRPr="006D799C" w:rsidRDefault="006D799C" w:rsidP="006D799C"/>
    <w:p w14:paraId="0D8EFA11" w14:textId="77777777" w:rsidR="00595A9B" w:rsidRDefault="00000000">
      <w:r>
        <w:t>This Version 2.0 document was prepared from the Version 1.0 architecture document, the Team B dashboard repository documentation, the Team B WBS assistant documentation, Team A product documentation, and observed F.R.I.D.A.Y/Dify testing notes.</w:t>
      </w:r>
    </w:p>
    <w:tbl>
      <w:tblPr>
        <w:tblStyle w:val="TableGrid"/>
        <w:tblW w:w="0" w:type="auto"/>
        <w:jc w:val="center"/>
        <w:tblLook w:val="04A0" w:firstRow="1" w:lastRow="0" w:firstColumn="1" w:lastColumn="0" w:noHBand="0" w:noVBand="1"/>
      </w:tblPr>
      <w:tblGrid>
        <w:gridCol w:w="3864"/>
        <w:gridCol w:w="6350"/>
      </w:tblGrid>
      <w:tr w:rsidR="00595A9B" w14:paraId="43635105" w14:textId="77777777">
        <w:trPr>
          <w:jc w:val="center"/>
        </w:trPr>
        <w:tc>
          <w:tcPr>
            <w:tcW w:w="4032" w:type="dxa"/>
            <w:shd w:val="clear" w:color="auto" w:fill="1F4E79"/>
          </w:tcPr>
          <w:p w14:paraId="411C2582" w14:textId="77777777" w:rsidR="00595A9B" w:rsidRDefault="00000000">
            <w:pPr>
              <w:spacing w:after="0"/>
            </w:pPr>
            <w:r>
              <w:rPr>
                <w:b/>
                <w:color w:val="FFFFFF"/>
                <w:sz w:val="18"/>
              </w:rPr>
              <w:t>Repository / Document Source</w:t>
            </w:r>
          </w:p>
        </w:tc>
        <w:tc>
          <w:tcPr>
            <w:tcW w:w="6768" w:type="dxa"/>
            <w:shd w:val="clear" w:color="auto" w:fill="1F4E79"/>
          </w:tcPr>
          <w:p w14:paraId="6FD7C311" w14:textId="77777777" w:rsidR="00595A9B" w:rsidRDefault="00000000">
            <w:pPr>
              <w:spacing w:after="0"/>
            </w:pPr>
            <w:r>
              <w:rPr>
                <w:b/>
                <w:color w:val="FFFFFF"/>
                <w:sz w:val="18"/>
              </w:rPr>
              <w:t>Validated Fact Used in v2.0</w:t>
            </w:r>
          </w:p>
        </w:tc>
      </w:tr>
      <w:tr w:rsidR="00595A9B" w14:paraId="76390698" w14:textId="77777777">
        <w:trPr>
          <w:jc w:val="center"/>
        </w:trPr>
        <w:tc>
          <w:tcPr>
            <w:tcW w:w="4032" w:type="dxa"/>
          </w:tcPr>
          <w:p w14:paraId="542811BE" w14:textId="77777777" w:rsidR="00595A9B" w:rsidRDefault="00000000">
            <w:pPr>
              <w:spacing w:after="0"/>
            </w:pPr>
            <w:r>
              <w:rPr>
                <w:sz w:val="18"/>
              </w:rPr>
              <w:t>AI Agent Architecture Design v1.0</w:t>
            </w:r>
          </w:p>
        </w:tc>
        <w:tc>
          <w:tcPr>
            <w:tcW w:w="6768" w:type="dxa"/>
          </w:tcPr>
          <w:p w14:paraId="203D9991" w14:textId="77777777" w:rsidR="00595A9B" w:rsidRDefault="00000000">
            <w:pPr>
              <w:spacing w:after="0"/>
            </w:pPr>
            <w:r>
              <w:rPr>
                <w:sz w:val="18"/>
              </w:rPr>
              <w:t>Original four-agent architecture, Dify platform choice, PMBOK alignment, and deliverable timeline.</w:t>
            </w:r>
          </w:p>
        </w:tc>
      </w:tr>
      <w:tr w:rsidR="00595A9B" w14:paraId="349C2CB1" w14:textId="77777777">
        <w:trPr>
          <w:jc w:val="center"/>
        </w:trPr>
        <w:tc>
          <w:tcPr>
            <w:tcW w:w="4032" w:type="dxa"/>
          </w:tcPr>
          <w:p w14:paraId="04BEFAE5" w14:textId="77777777" w:rsidR="00595A9B" w:rsidRDefault="00000000">
            <w:pPr>
              <w:spacing w:after="0"/>
            </w:pPr>
            <w:r>
              <w:rPr>
                <w:sz w:val="18"/>
              </w:rPr>
              <w:t>team-b/dashboard/README.md</w:t>
            </w:r>
          </w:p>
        </w:tc>
        <w:tc>
          <w:tcPr>
            <w:tcW w:w="6768" w:type="dxa"/>
          </w:tcPr>
          <w:p w14:paraId="2DABD878" w14:textId="77777777" w:rsidR="00595A9B" w:rsidRDefault="00000000">
            <w:pPr>
              <w:spacing w:after="0"/>
            </w:pPr>
            <w:r>
              <w:rPr>
                <w:sz w:val="18"/>
              </w:rPr>
              <w:t>F.R.I.D.A.Y dashboard purpose, four output tabs, local server setup, Dify workflow operation, and known timeout/overview-card issues.</w:t>
            </w:r>
          </w:p>
        </w:tc>
      </w:tr>
      <w:tr w:rsidR="00595A9B" w14:paraId="5EF18E28" w14:textId="77777777">
        <w:trPr>
          <w:jc w:val="center"/>
        </w:trPr>
        <w:tc>
          <w:tcPr>
            <w:tcW w:w="4032" w:type="dxa"/>
          </w:tcPr>
          <w:p w14:paraId="666B4582" w14:textId="77777777" w:rsidR="00595A9B" w:rsidRDefault="00000000">
            <w:pPr>
              <w:spacing w:after="0"/>
            </w:pPr>
            <w:r>
              <w:rPr>
                <w:sz w:val="18"/>
              </w:rPr>
              <w:lastRenderedPageBreak/>
              <w:t>team-b/dashboard/server.py</w:t>
            </w:r>
          </w:p>
        </w:tc>
        <w:tc>
          <w:tcPr>
            <w:tcW w:w="6768" w:type="dxa"/>
          </w:tcPr>
          <w:p w14:paraId="3C5689CF" w14:textId="77777777" w:rsidR="00595A9B" w:rsidRDefault="00000000">
            <w:pPr>
              <w:spacing w:after="0"/>
            </w:pPr>
            <w:r>
              <w:rPr>
                <w:sz w:val="18"/>
              </w:rPr>
              <w:t>Flask backend serves FRIDAY_v3.html and forwards /api/run to Dify workflows/run with feature_list input.</w:t>
            </w:r>
          </w:p>
        </w:tc>
      </w:tr>
      <w:tr w:rsidR="00595A9B" w14:paraId="623FC4A9" w14:textId="77777777">
        <w:trPr>
          <w:jc w:val="center"/>
        </w:trPr>
        <w:tc>
          <w:tcPr>
            <w:tcW w:w="4032" w:type="dxa"/>
          </w:tcPr>
          <w:p w14:paraId="73E78B11" w14:textId="77777777" w:rsidR="00595A9B" w:rsidRDefault="00000000">
            <w:pPr>
              <w:spacing w:after="0"/>
            </w:pPr>
            <w:r>
              <w:rPr>
                <w:sz w:val="18"/>
              </w:rPr>
              <w:t>team-b/wbs-assistant/README.md</w:t>
            </w:r>
          </w:p>
        </w:tc>
        <w:tc>
          <w:tcPr>
            <w:tcW w:w="6768" w:type="dxa"/>
          </w:tcPr>
          <w:p w14:paraId="14CEF2A8" w14:textId="77777777" w:rsidR="00595A9B" w:rsidRDefault="00000000">
            <w:pPr>
              <w:spacing w:after="0"/>
            </w:pPr>
            <w:r>
              <w:rPr>
                <w:sz w:val="18"/>
              </w:rPr>
              <w:t>Week 6 WBS assistant prototype, Requirements/Scheduling outputs, 40 person-hours/week capacity model, and larger 4-agent system direction.</w:t>
            </w:r>
          </w:p>
        </w:tc>
      </w:tr>
      <w:tr w:rsidR="00595A9B" w14:paraId="17875054" w14:textId="77777777">
        <w:trPr>
          <w:jc w:val="center"/>
        </w:trPr>
        <w:tc>
          <w:tcPr>
            <w:tcW w:w="4032" w:type="dxa"/>
          </w:tcPr>
          <w:p w14:paraId="436878FC" w14:textId="77777777" w:rsidR="00595A9B" w:rsidRDefault="00000000">
            <w:pPr>
              <w:spacing w:after="0"/>
            </w:pPr>
            <w:r>
              <w:rPr>
                <w:sz w:val="18"/>
              </w:rPr>
              <w:t>team-a/mvp-v1/README.md</w:t>
            </w:r>
          </w:p>
        </w:tc>
        <w:tc>
          <w:tcPr>
            <w:tcW w:w="6768" w:type="dxa"/>
          </w:tcPr>
          <w:p w14:paraId="19F6437A" w14:textId="77777777" w:rsidR="00595A9B" w:rsidRDefault="00000000">
            <w:pPr>
              <w:spacing w:after="0"/>
            </w:pPr>
            <w:r>
              <w:rPr>
                <w:sz w:val="18"/>
              </w:rPr>
              <w:t>Team A app startup, React/FastAPI stack, RBAC roles, report generation, fallback behavior, and artifact paths.</w:t>
            </w:r>
          </w:p>
        </w:tc>
      </w:tr>
      <w:tr w:rsidR="00595A9B" w14:paraId="65CEE2E4" w14:textId="77777777">
        <w:trPr>
          <w:jc w:val="center"/>
        </w:trPr>
        <w:tc>
          <w:tcPr>
            <w:tcW w:w="4032" w:type="dxa"/>
          </w:tcPr>
          <w:p w14:paraId="3D21520D" w14:textId="77777777" w:rsidR="00595A9B" w:rsidRDefault="00000000">
            <w:pPr>
              <w:spacing w:after="0"/>
            </w:pPr>
            <w:r>
              <w:rPr>
                <w:sz w:val="18"/>
              </w:rPr>
              <w:t>team-a/final-product/README.md</w:t>
            </w:r>
          </w:p>
        </w:tc>
        <w:tc>
          <w:tcPr>
            <w:tcW w:w="6768" w:type="dxa"/>
          </w:tcPr>
          <w:p w14:paraId="425584A7" w14:textId="77777777" w:rsidR="00595A9B" w:rsidRDefault="00000000">
            <w:pPr>
              <w:spacing w:after="0"/>
            </w:pPr>
            <w:r>
              <w:rPr>
                <w:sz w:val="18"/>
              </w:rPr>
              <w:t>Final product positioning: source-aware reports, trusted RSS, evidence, insights, risk notes, HTML/Markdown/JSON handoff.</w:t>
            </w:r>
          </w:p>
        </w:tc>
      </w:tr>
    </w:tbl>
    <w:p w14:paraId="4CE33811" w14:textId="77777777" w:rsidR="00595A9B" w:rsidRDefault="00000000">
      <w:pPr>
        <w:jc w:val="center"/>
      </w:pPr>
      <w:r>
        <w:rPr>
          <w:i/>
          <w:sz w:val="18"/>
        </w:rPr>
        <w:t>Document prepared by Team B | Advanced Project Management Course 2026 | Version 2.0</w:t>
      </w:r>
    </w:p>
    <w:sectPr w:rsidR="00595A9B"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0AC07" w14:textId="77777777" w:rsidR="00A9490D" w:rsidRDefault="00A9490D">
      <w:pPr>
        <w:spacing w:after="0" w:line="240" w:lineRule="auto"/>
      </w:pPr>
      <w:r>
        <w:separator/>
      </w:r>
    </w:p>
  </w:endnote>
  <w:endnote w:type="continuationSeparator" w:id="0">
    <w:p w14:paraId="37286D2E" w14:textId="77777777" w:rsidR="00A9490D" w:rsidRDefault="00A94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3345" w14:textId="77777777" w:rsidR="00595A9B" w:rsidRDefault="00000000">
    <w:pPr>
      <w:pStyle w:val="Footer"/>
      <w:jc w:val="center"/>
    </w:pPr>
    <w:r>
      <w:rPr>
        <w:color w:val="808080"/>
        <w:sz w:val="16"/>
      </w:rPr>
      <w:t>Team B — AI Agent Architecture Design v2.0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658B3" w14:textId="77777777" w:rsidR="00A9490D" w:rsidRDefault="00A9490D">
      <w:pPr>
        <w:spacing w:after="0" w:line="240" w:lineRule="auto"/>
      </w:pPr>
      <w:r>
        <w:separator/>
      </w:r>
    </w:p>
  </w:footnote>
  <w:footnote w:type="continuationSeparator" w:id="0">
    <w:p w14:paraId="56528F5D" w14:textId="77777777" w:rsidR="00A9490D" w:rsidRDefault="00A949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2586485">
    <w:abstractNumId w:val="8"/>
  </w:num>
  <w:num w:numId="2" w16cid:durableId="492913251">
    <w:abstractNumId w:val="6"/>
  </w:num>
  <w:num w:numId="3" w16cid:durableId="1992979133">
    <w:abstractNumId w:val="5"/>
  </w:num>
  <w:num w:numId="4" w16cid:durableId="400714267">
    <w:abstractNumId w:val="4"/>
  </w:num>
  <w:num w:numId="5" w16cid:durableId="1976133151">
    <w:abstractNumId w:val="7"/>
  </w:num>
  <w:num w:numId="6" w16cid:durableId="1789156455">
    <w:abstractNumId w:val="3"/>
  </w:num>
  <w:num w:numId="7" w16cid:durableId="805122911">
    <w:abstractNumId w:val="2"/>
  </w:num>
  <w:num w:numId="8" w16cid:durableId="545065212">
    <w:abstractNumId w:val="1"/>
  </w:num>
  <w:num w:numId="9" w16cid:durableId="1220821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5A9B"/>
    <w:rsid w:val="006D799C"/>
    <w:rsid w:val="00A9490D"/>
    <w:rsid w:val="00AA1D8D"/>
    <w:rsid w:val="00B47730"/>
    <w:rsid w:val="00CB0664"/>
    <w:rsid w:val="00E91DAD"/>
    <w:rsid w:val="00F765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0EB53"/>
  <w14:defaultImageDpi w14:val="300"/>
  <w15:docId w15:val="{866E6876-BF64-4DB8-A599-B0947EED5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2377</Words>
  <Characters>13554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QQ Tea</cp:lastModifiedBy>
  <cp:revision>2</cp:revision>
  <dcterms:created xsi:type="dcterms:W3CDTF">2026-06-14T05:27:00Z</dcterms:created>
  <dcterms:modified xsi:type="dcterms:W3CDTF">2026-06-14T05:27:00Z</dcterms:modified>
  <cp:category/>
</cp:coreProperties>
</file>