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732A7" w14:textId="77777777" w:rsidR="008752F4" w:rsidRDefault="008752F4"/>
    <w:p w14:paraId="77AF1837" w14:textId="77777777" w:rsidR="008752F4" w:rsidRDefault="006B443B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1340F73C" w14:textId="77777777" w:rsidR="008752F4" w:rsidRDefault="008752F4">
      <w:pPr>
        <w:jc w:val="center"/>
        <w:rPr>
          <w:b/>
          <w:sz w:val="44"/>
        </w:rPr>
      </w:pPr>
    </w:p>
    <w:p w14:paraId="3E597903" w14:textId="77777777" w:rsidR="008752F4" w:rsidRDefault="008752F4">
      <w:pPr>
        <w:rPr>
          <w:b/>
          <w:sz w:val="28"/>
        </w:rPr>
      </w:pPr>
    </w:p>
    <w:p w14:paraId="0984351F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2FF68F40" w14:textId="77777777" w:rsidR="008752F4" w:rsidRDefault="008752F4">
      <w:pPr>
        <w:rPr>
          <w:b/>
          <w:sz w:val="28"/>
        </w:rPr>
      </w:pPr>
    </w:p>
    <w:p w14:paraId="20E24B71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门电路逻辑功能与测试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2474E294" w14:textId="77777777" w:rsidR="008752F4" w:rsidRDefault="008752F4">
      <w:pPr>
        <w:ind w:leftChars="428" w:left="899"/>
        <w:rPr>
          <w:b/>
          <w:sz w:val="28"/>
        </w:rPr>
      </w:pPr>
    </w:p>
    <w:p w14:paraId="332507E8" w14:textId="77777777" w:rsidR="008752F4" w:rsidRDefault="006B443B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2EAD1557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1187E13" w14:textId="2CCD20DA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122B3B"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 xml:space="preserve">         </w:t>
      </w:r>
      <w:r w:rsidR="00853001"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       </w:t>
      </w:r>
    </w:p>
    <w:p w14:paraId="63A98614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9898BAC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2CC04098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67ACB7A" w14:textId="4B327B71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122B3B">
        <w:rPr>
          <w:rFonts w:hint="eastAsia"/>
          <w:b/>
          <w:sz w:val="28"/>
          <w:u w:val="single"/>
        </w:rPr>
        <w:t>郭昌华</w:t>
      </w:r>
      <w:r w:rsidR="00122B3B">
        <w:rPr>
          <w:rFonts w:hint="eastAsia"/>
          <w:b/>
          <w:sz w:val="28"/>
          <w:u w:val="single"/>
        </w:rPr>
        <w:t>+</w:t>
      </w:r>
      <w:r w:rsidR="00122B3B">
        <w:rPr>
          <w:rFonts w:hint="eastAsia"/>
          <w:b/>
          <w:sz w:val="28"/>
          <w:u w:val="single"/>
        </w:rPr>
        <w:t>周睿星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>202</w:t>
      </w:r>
      <w:r w:rsidR="00122B3B">
        <w:rPr>
          <w:b/>
          <w:sz w:val="28"/>
          <w:u w:val="single"/>
        </w:rPr>
        <w:t>2190025</w:t>
      </w:r>
      <w:r>
        <w:rPr>
          <w:rFonts w:hint="eastAsia"/>
          <w:b/>
          <w:sz w:val="28"/>
          <w:u w:val="single"/>
        </w:rPr>
        <w:t xml:space="preserve"> + </w:t>
      </w:r>
      <w:r w:rsidR="000D6607">
        <w:rPr>
          <w:rFonts w:hint="eastAsia"/>
          <w:b/>
          <w:sz w:val="28"/>
          <w:u w:val="single"/>
        </w:rPr>
        <w:t xml:space="preserve">2022280486 </w:t>
      </w:r>
    </w:p>
    <w:p w14:paraId="0FDCF35F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2A713424" w14:textId="7735FF92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 w:rsidR="00122B3B">
        <w:rPr>
          <w:rFonts w:hint="eastAsia"/>
          <w:b/>
          <w:sz w:val="28"/>
          <w:u w:val="single"/>
        </w:rPr>
        <w:t xml:space="preserve">         202</w:t>
      </w:r>
      <w:r w:rsidR="00122B3B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122B3B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1</w:t>
      </w:r>
      <w:r w:rsidR="000D6607">
        <w:rPr>
          <w:rFonts w:hint="eastAsia"/>
          <w:b/>
          <w:sz w:val="28"/>
          <w:u w:val="single"/>
        </w:rPr>
        <w:t>1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122B3B">
        <w:rPr>
          <w:rFonts w:hint="eastAsia"/>
          <w:b/>
          <w:sz w:val="28"/>
          <w:u w:val="single"/>
        </w:rPr>
        <w:t>四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53EA1E7F" w14:textId="77777777" w:rsidR="008752F4" w:rsidRPr="000D6607" w:rsidRDefault="008752F4">
      <w:pPr>
        <w:rPr>
          <w:b/>
          <w:sz w:val="28"/>
        </w:rPr>
      </w:pPr>
    </w:p>
    <w:p w14:paraId="57A0CAAC" w14:textId="424A4EEB" w:rsidR="008752F4" w:rsidRDefault="006B443B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 w:rsidR="00122B3B">
        <w:rPr>
          <w:rFonts w:hint="eastAsia"/>
          <w:b/>
          <w:sz w:val="28"/>
          <w:u w:val="single"/>
        </w:rPr>
        <w:t xml:space="preserve">       20</w:t>
      </w:r>
      <w:r w:rsidR="00122B3B">
        <w:rPr>
          <w:b/>
          <w:sz w:val="28"/>
          <w:u w:val="single"/>
        </w:rPr>
        <w:t>24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122B3B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122B3B">
        <w:rPr>
          <w:b/>
          <w:sz w:val="28"/>
          <w:u w:val="single"/>
        </w:rPr>
        <w:t>1</w:t>
      </w:r>
      <w:r w:rsidR="000D6607">
        <w:rPr>
          <w:rFonts w:hint="eastAsia"/>
          <w:b/>
          <w:sz w:val="28"/>
          <w:u w:val="single"/>
        </w:rPr>
        <w:t>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122B3B">
        <w:rPr>
          <w:rFonts w:hint="eastAsia"/>
          <w:b/>
          <w:sz w:val="28"/>
          <w:u w:val="single"/>
        </w:rPr>
        <w:t xml:space="preserve"> </w:t>
      </w:r>
      <w:r w:rsidR="00122B3B">
        <w:rPr>
          <w:rFonts w:hint="eastAsia"/>
          <w:b/>
          <w:sz w:val="28"/>
          <w:u w:val="single"/>
        </w:rPr>
        <w:t>五</w:t>
      </w:r>
      <w:r>
        <w:rPr>
          <w:rFonts w:hint="eastAsia"/>
          <w:b/>
          <w:sz w:val="28"/>
          <w:u w:val="single"/>
        </w:rPr>
        <w:t xml:space="preserve">      </w:t>
      </w:r>
    </w:p>
    <w:p w14:paraId="4E8C0ED6" w14:textId="77777777" w:rsidR="008752F4" w:rsidRDefault="008752F4">
      <w:pPr>
        <w:jc w:val="center"/>
        <w:rPr>
          <w:b/>
          <w:sz w:val="44"/>
        </w:rPr>
      </w:pPr>
    </w:p>
    <w:p w14:paraId="6E220639" w14:textId="77777777" w:rsidR="008752F4" w:rsidRDefault="006B443B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8752F4" w14:paraId="6BDDC95F" w14:textId="77777777">
        <w:trPr>
          <w:trHeight w:val="1691"/>
        </w:trPr>
        <w:tc>
          <w:tcPr>
            <w:tcW w:w="8364" w:type="dxa"/>
          </w:tcPr>
          <w:p w14:paraId="2A55BAC9" w14:textId="77777777" w:rsidR="008752F4" w:rsidRDefault="006B443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35EB7116" w14:textId="77777777" w:rsidR="008752F4" w:rsidRDefault="006B443B">
            <w:pPr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熟悉门电路逻辑功能，并掌握常用的逻辑电路测试方法；</w:t>
            </w:r>
          </w:p>
          <w:p w14:paraId="245E1815" w14:textId="77777777" w:rsidR="008752F4" w:rsidRDefault="006B443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熟悉数字电路实验箱及双踪示波器的使用方法。</w:t>
            </w:r>
          </w:p>
          <w:p w14:paraId="48CEB538" w14:textId="77777777" w:rsidR="008752F4" w:rsidRDefault="008752F4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3D0B0C25" w14:textId="77777777" w:rsidR="008752F4" w:rsidRDefault="008752F4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8752F4" w14:paraId="092FB9D3" w14:textId="77777777">
        <w:trPr>
          <w:trHeight w:val="1559"/>
        </w:trPr>
        <w:tc>
          <w:tcPr>
            <w:tcW w:w="8364" w:type="dxa"/>
          </w:tcPr>
          <w:p w14:paraId="36832ADD" w14:textId="77777777" w:rsidR="008752F4" w:rsidRDefault="006B443B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611022BF" w14:textId="77777777" w:rsidR="008752F4" w:rsidRDefault="006B443B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>
              <w:rPr>
                <w:rFonts w:hint="eastAsia"/>
                <w:szCs w:val="21"/>
              </w:rPr>
              <w:t>异或门逻辑功能测试</w:t>
            </w:r>
          </w:p>
          <w:p w14:paraId="4311D7A6" w14:textId="77777777" w:rsidR="008752F4" w:rsidRDefault="008752F4">
            <w:pPr>
              <w:rPr>
                <w:szCs w:val="21"/>
              </w:rPr>
            </w:pPr>
          </w:p>
          <w:p w14:paraId="1E8AC21D" w14:textId="77777777" w:rsidR="008752F4" w:rsidRDefault="006B443B">
            <w:pPr>
              <w:ind w:leftChars="100" w:left="210"/>
              <w:rPr>
                <w:sz w:val="24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利用与非门控制输出。</w:t>
            </w:r>
          </w:p>
          <w:p w14:paraId="4C459EF6" w14:textId="77777777" w:rsidR="008752F4" w:rsidRDefault="008752F4">
            <w:pPr>
              <w:widowControl/>
              <w:tabs>
                <w:tab w:val="left" w:pos="770"/>
              </w:tabs>
              <w:jc w:val="left"/>
            </w:pPr>
          </w:p>
          <w:p w14:paraId="25F027B3" w14:textId="77777777" w:rsidR="008752F4" w:rsidRDefault="008752F4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8752F4" w14:paraId="10952FF0" w14:textId="77777777">
        <w:trPr>
          <w:trHeight w:val="7782"/>
        </w:trPr>
        <w:tc>
          <w:tcPr>
            <w:tcW w:w="8364" w:type="dxa"/>
          </w:tcPr>
          <w:p w14:paraId="06F8852F" w14:textId="77777777" w:rsidR="008752F4" w:rsidRDefault="006B443B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071A1207" w14:textId="77777777" w:rsidR="008752F4" w:rsidRDefault="006B443B">
            <w:pPr>
              <w:widowControl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任务一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异或门逻辑功能测试</w:t>
            </w:r>
          </w:p>
          <w:p w14:paraId="390C81F9" w14:textId="05EBEB65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按下图接线：</w:t>
            </w:r>
          </w:p>
          <w:p w14:paraId="2FE3080C" w14:textId="77777777" w:rsidR="008752F4" w:rsidRDefault="006B443B">
            <w:pPr>
              <w:pStyle w:val="a3"/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114300" distR="114300" wp14:anchorId="55A38F42" wp14:editId="7EBBB502">
                  <wp:extent cx="5142865" cy="2213610"/>
                  <wp:effectExtent l="0" t="0" r="8255" b="11430"/>
                  <wp:docPr id="8" name="图片 1" descr="7daa8d31ef87f67f0fcf9384f8cd2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 descr="7daa8d31ef87f67f0fcf9384f8cd29d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B87EFD" w14:textId="77777777" w:rsidR="008752F4" w:rsidRDefault="008752F4">
            <w:pPr>
              <w:pStyle w:val="a3"/>
              <w:ind w:left="420" w:hangingChars="200" w:hanging="420"/>
            </w:pPr>
          </w:p>
          <w:p w14:paraId="47EC8674" w14:textId="4DA87042" w:rsidR="008752F4" w:rsidRDefault="00853001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>接线结果图如下：</w:t>
            </w:r>
          </w:p>
          <w:p w14:paraId="57EEE21C" w14:textId="0BE02B8F" w:rsidR="008752F4" w:rsidRDefault="000D6607">
            <w:pPr>
              <w:pStyle w:val="a3"/>
              <w:ind w:left="420" w:hangingChars="200" w:hanging="420"/>
            </w:pPr>
            <w:r w:rsidRPr="000D6607">
              <w:rPr>
                <w:noProof/>
              </w:rPr>
              <w:drawing>
                <wp:inline distT="0" distB="0" distL="0" distR="0" wp14:anchorId="1E98C62C" wp14:editId="7F1ABD5E">
                  <wp:extent cx="3218180" cy="2413635"/>
                  <wp:effectExtent l="0" t="0" r="1270" b="5715"/>
                  <wp:docPr id="4545650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533" cy="241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997787" w14:textId="0371CF41" w:rsidR="000D6607" w:rsidRDefault="000D6607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 xml:space="preserve">图1 </w:t>
            </w:r>
            <w:r w:rsidR="00062FC8">
              <w:rPr>
                <w:rFonts w:hint="eastAsia"/>
              </w:rPr>
              <w:t>任务一</w:t>
            </w:r>
            <w:r>
              <w:rPr>
                <w:rFonts w:hint="eastAsia"/>
              </w:rPr>
              <w:t>接线结果</w:t>
            </w:r>
          </w:p>
          <w:p w14:paraId="02654170" w14:textId="1AB5E61B" w:rsidR="008752F4" w:rsidRDefault="008752F4">
            <w:pPr>
              <w:pStyle w:val="a3"/>
              <w:ind w:left="420" w:hangingChars="200" w:hanging="420"/>
              <w:rPr>
                <w:noProof/>
              </w:rPr>
            </w:pPr>
          </w:p>
          <w:p w14:paraId="3B5E5EEF" w14:textId="183CBF6B" w:rsidR="006B443B" w:rsidRDefault="006B443B">
            <w:pPr>
              <w:pStyle w:val="a3"/>
            </w:pPr>
          </w:p>
          <w:p w14:paraId="4E79B407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测试实验数据并记录结果：</w:t>
            </w:r>
          </w:p>
          <w:p w14:paraId="2DFC412B" w14:textId="77777777" w:rsidR="008752F4" w:rsidRDefault="008752F4">
            <w:pPr>
              <w:pStyle w:val="a3"/>
              <w:ind w:left="420" w:hangingChars="200" w:hanging="420"/>
            </w:pPr>
          </w:p>
          <w:tbl>
            <w:tblPr>
              <w:tblpPr w:leftFromText="180" w:rightFromText="180" w:vertAnchor="text" w:horzAnchor="page" w:tblpX="263" w:tblpY="178"/>
              <w:tblOverlap w:val="never"/>
              <w:tblW w:w="7564" w:type="dxa"/>
              <w:tblLayout w:type="fixed"/>
              <w:tblLook w:val="04A0" w:firstRow="1" w:lastRow="0" w:firstColumn="1" w:lastColumn="0" w:noHBand="0" w:noVBand="1"/>
            </w:tblPr>
            <w:tblGrid>
              <w:gridCol w:w="520"/>
              <w:gridCol w:w="653"/>
              <w:gridCol w:w="566"/>
              <w:gridCol w:w="759"/>
              <w:gridCol w:w="1133"/>
              <w:gridCol w:w="1008"/>
              <w:gridCol w:w="1036"/>
              <w:gridCol w:w="1889"/>
            </w:tblGrid>
            <w:tr w:rsidR="008752F4" w14:paraId="2752B693" w14:textId="77777777">
              <w:trPr>
                <w:trHeight w:val="328"/>
              </w:trPr>
              <w:tc>
                <w:tcPr>
                  <w:tcW w:w="2498" w:type="dxa"/>
                  <w:gridSpan w:val="4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15CD32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输入</w:t>
                  </w:r>
                </w:p>
              </w:tc>
              <w:tc>
                <w:tcPr>
                  <w:tcW w:w="5066" w:type="dxa"/>
                  <w:gridSpan w:val="4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1E6D45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输出</w:t>
                  </w:r>
                </w:p>
              </w:tc>
            </w:tr>
            <w:tr w:rsidR="008752F4" w14:paraId="3FD798D1" w14:textId="77777777">
              <w:trPr>
                <w:trHeight w:val="328"/>
              </w:trPr>
              <w:tc>
                <w:tcPr>
                  <w:tcW w:w="2498" w:type="dxa"/>
                  <w:gridSpan w:val="4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B32FC52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066" w:type="dxa"/>
                  <w:gridSpan w:val="4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06A43D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8752F4" w14:paraId="6151301E" w14:textId="77777777">
              <w:trPr>
                <w:trHeight w:val="328"/>
              </w:trPr>
              <w:tc>
                <w:tcPr>
                  <w:tcW w:w="52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D0E6FE7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K3</w:t>
                  </w:r>
                </w:p>
              </w:tc>
              <w:tc>
                <w:tcPr>
                  <w:tcW w:w="65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E7D2ED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K2</w:t>
                  </w:r>
                </w:p>
              </w:tc>
              <w:tc>
                <w:tcPr>
                  <w:tcW w:w="566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93980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K1</w:t>
                  </w:r>
                </w:p>
              </w:tc>
              <w:tc>
                <w:tcPr>
                  <w:tcW w:w="75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63D0F48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K0</w:t>
                  </w:r>
                </w:p>
              </w:tc>
              <w:tc>
                <w:tcPr>
                  <w:tcW w:w="113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7FE77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</w:t>
                  </w:r>
                </w:p>
              </w:tc>
              <w:tc>
                <w:tcPr>
                  <w:tcW w:w="100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8E0A3C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B</w:t>
                  </w:r>
                </w:p>
              </w:tc>
              <w:tc>
                <w:tcPr>
                  <w:tcW w:w="1036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F8DB85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C</w:t>
                  </w:r>
                </w:p>
              </w:tc>
              <w:tc>
                <w:tcPr>
                  <w:tcW w:w="188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0A5450" w14:textId="720616A4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（直流电压</w:t>
                  </w:r>
                  <w:r w:rsidR="00062FC8"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V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）</w:t>
                  </w:r>
                </w:p>
              </w:tc>
            </w:tr>
            <w:tr w:rsidR="008752F4" w14:paraId="602B67AE" w14:textId="77777777">
              <w:trPr>
                <w:trHeight w:val="328"/>
              </w:trPr>
              <w:tc>
                <w:tcPr>
                  <w:tcW w:w="52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AFCB71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5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1C5EAE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66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690EA2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75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D632A07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3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502BD5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AE4353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036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59A2CA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88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FC6FED8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8752F4" w14:paraId="63C871FB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35556D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51B20EC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CACDFC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4D04A1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4B76449" w14:textId="77AE75EE" w:rsidR="008752F4" w:rsidRDefault="005D7D5C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A8F2F84" w14:textId="3B159529" w:rsidR="008752F4" w:rsidRDefault="005D7D5C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1EC37A" w14:textId="0A7176EF" w:rsidR="008752F4" w:rsidRDefault="0069735A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3E0813" w14:textId="38DD93D7" w:rsidR="008752F4" w:rsidRDefault="00062FC8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6B443B" w14:paraId="592B0832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C9830D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B54D8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6C4301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536D15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8C91E0" w14:textId="7AEF304E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8C510A6" w14:textId="46080FD9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1C74B7" w14:textId="3DEC53EA" w:rsidR="006B443B" w:rsidRDefault="0069735A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B66419" w14:textId="5CFBB936" w:rsidR="006B443B" w:rsidRDefault="00062FC8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4.99</w:t>
                  </w:r>
                </w:p>
              </w:tc>
            </w:tr>
            <w:tr w:rsidR="006B443B" w14:paraId="34C7C6C2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E63C6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A83E3E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68AFE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3139E3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8694CD" w14:textId="451D227D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207666C" w14:textId="3E54DC63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F110ED" w14:textId="2E5C0E7A" w:rsidR="006B443B" w:rsidRDefault="0069735A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23502E" w14:textId="2C7D746F" w:rsidR="006B443B" w:rsidRDefault="00062FC8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4.99</w:t>
                  </w:r>
                </w:p>
              </w:tc>
            </w:tr>
            <w:tr w:rsidR="006B443B" w14:paraId="2EEA963D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20D65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CBCDF3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A8D757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5A0C4F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96F52A" w14:textId="09C0DC85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480427" w14:textId="589792A9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D43957" w14:textId="1CA42953" w:rsidR="006B443B" w:rsidRDefault="0069735A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A88B07" w14:textId="63E89E96" w:rsidR="006B443B" w:rsidRDefault="00062FC8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6B443B" w14:paraId="5D84FDD0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925E06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22E116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5E74C2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B2163C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0BDAE3" w14:textId="46D89C41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D8D6D6" w14:textId="49E24F49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B69534" w14:textId="60D2282C" w:rsidR="006B443B" w:rsidRDefault="0069735A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86B971" w14:textId="6E18DFA5" w:rsidR="006B443B" w:rsidRDefault="00062FC8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6B443B" w14:paraId="50026F23" w14:textId="77777777">
              <w:trPr>
                <w:trHeight w:val="33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20A05A1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86CEFF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C000D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3ED7A7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802E53" w14:textId="7EEF3D74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7E1318" w14:textId="0A0880F5" w:rsidR="006B443B" w:rsidRDefault="005D7D5C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AF83F8" w14:textId="795C03B6" w:rsidR="006B443B" w:rsidRDefault="0069735A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668B7F" w14:textId="4B48A025" w:rsidR="006B443B" w:rsidRDefault="00062FC8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086E700E" w14:textId="01C3F2C6" w:rsidR="008752F4" w:rsidRDefault="00F87A4A">
            <w:pPr>
              <w:widowControl/>
              <w:jc w:val="left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：实验结果真值表</w:t>
            </w:r>
          </w:p>
          <w:p w14:paraId="01C7819E" w14:textId="11C32260" w:rsidR="0098674E" w:rsidRDefault="0098674E" w:rsidP="0098674E">
            <w:pPr>
              <w:widowControl/>
              <w:jc w:val="left"/>
            </w:pPr>
            <w:r>
              <w:t>K3</w:t>
            </w:r>
            <w:r>
              <w:tab/>
              <w:t>K2</w:t>
            </w:r>
            <w:r>
              <w:tab/>
              <w:t>K1</w:t>
            </w:r>
            <w:r>
              <w:tab/>
              <w:t>K0</w:t>
            </w:r>
            <w:r>
              <w:rPr>
                <w:rFonts w:hint="eastAsia"/>
              </w:rPr>
              <w:t>依次为如下值时的输出结果图与电压表测量结果图</w:t>
            </w:r>
          </w:p>
          <w:p w14:paraId="5DC43E2C" w14:textId="77777777" w:rsidR="0098674E" w:rsidRDefault="0098674E" w:rsidP="0098674E">
            <w:pPr>
              <w:widowControl/>
              <w:jc w:val="left"/>
            </w:pPr>
            <w:r>
              <w:tab/>
            </w:r>
            <w:r>
              <w:tab/>
            </w:r>
            <w:r>
              <w:tab/>
            </w:r>
          </w:p>
          <w:p w14:paraId="4C920B88" w14:textId="5896691A" w:rsidR="0098674E" w:rsidRDefault="0098674E" w:rsidP="0098674E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</w:pPr>
            <w:r>
              <w:t>0</w:t>
            </w:r>
            <w:r>
              <w:tab/>
              <w:t>0</w:t>
            </w:r>
            <w:r>
              <w:tab/>
              <w:t>0</w:t>
            </w:r>
            <w:r>
              <w:tab/>
              <w:t>0</w:t>
            </w:r>
          </w:p>
          <w:p w14:paraId="4BD5B6C5" w14:textId="77777777" w:rsidR="000D6607" w:rsidRDefault="0098674E" w:rsidP="0098674E">
            <w:pPr>
              <w:widowControl/>
              <w:jc w:val="left"/>
            </w:pPr>
            <w:r>
              <w:rPr>
                <w:rFonts w:hint="eastAsia"/>
              </w:rPr>
              <w:t>输出结果图：</w:t>
            </w:r>
          </w:p>
          <w:p w14:paraId="373105D9" w14:textId="3CC45D1A" w:rsidR="0098674E" w:rsidRDefault="000D6607" w:rsidP="0098674E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53D29D54" wp14:editId="51EA74EF">
                  <wp:extent cx="419966" cy="615950"/>
                  <wp:effectExtent l="0" t="0" r="0" b="0"/>
                  <wp:docPr id="123959300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8" cy="61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0000</w:t>
            </w:r>
            <w:r>
              <w:rPr>
                <w:rFonts w:hint="eastAsia"/>
              </w:rPr>
              <w:t>输出结果图</w:t>
            </w:r>
            <w:r>
              <w:rPr>
                <w:rFonts w:hint="eastAsia"/>
              </w:rPr>
              <w:t xml:space="preserve"> </w:t>
            </w:r>
          </w:p>
          <w:p w14:paraId="1D4AE09E" w14:textId="754E277A" w:rsidR="0098674E" w:rsidRDefault="0098674E" w:rsidP="0098674E">
            <w:pPr>
              <w:widowControl/>
              <w:jc w:val="left"/>
            </w:pPr>
            <w:r>
              <w:rPr>
                <w:rFonts w:hint="eastAsia"/>
              </w:rPr>
              <w:t>电压表测量结果图：</w:t>
            </w:r>
          </w:p>
          <w:p w14:paraId="40A2C877" w14:textId="0CB0868D" w:rsidR="000D6607" w:rsidRDefault="000D6607" w:rsidP="0098674E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79E954EE" wp14:editId="3D8A563A">
                  <wp:extent cx="1009227" cy="774522"/>
                  <wp:effectExtent l="0" t="0" r="635" b="6985"/>
                  <wp:docPr id="29957300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912" cy="77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0000</w:t>
            </w:r>
            <w:r>
              <w:rPr>
                <w:rFonts w:hint="eastAsia"/>
              </w:rPr>
              <w:t>电压表测量结果图</w:t>
            </w:r>
          </w:p>
          <w:p w14:paraId="19D14051" w14:textId="2FBBE4F9" w:rsidR="0098674E" w:rsidRDefault="0098674E" w:rsidP="0098674E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</w:pPr>
            <w:r>
              <w:t>1</w:t>
            </w:r>
            <w:r>
              <w:tab/>
              <w:t>0</w:t>
            </w:r>
            <w:r>
              <w:tab/>
              <w:t>0</w:t>
            </w:r>
            <w:r>
              <w:tab/>
              <w:t>0</w:t>
            </w:r>
          </w:p>
          <w:p w14:paraId="484EE7EB" w14:textId="77777777" w:rsidR="0098674E" w:rsidRDefault="0098674E" w:rsidP="0098674E">
            <w:pPr>
              <w:widowControl/>
              <w:jc w:val="left"/>
            </w:pPr>
            <w:r>
              <w:rPr>
                <w:rFonts w:hint="eastAsia"/>
              </w:rPr>
              <w:t>输出结果图：</w:t>
            </w:r>
          </w:p>
          <w:p w14:paraId="4EA40B1C" w14:textId="793B6984" w:rsidR="000D6607" w:rsidRDefault="000D6607" w:rsidP="000D6607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38B505AC" wp14:editId="141D27BE">
                  <wp:extent cx="387350" cy="506852"/>
                  <wp:effectExtent l="0" t="0" r="0" b="7620"/>
                  <wp:docPr id="72136403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30" cy="509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输出结果图</w:t>
            </w:r>
            <w:r>
              <w:rPr>
                <w:rFonts w:hint="eastAsia"/>
              </w:rPr>
              <w:t xml:space="preserve"> </w:t>
            </w:r>
          </w:p>
          <w:p w14:paraId="162400D2" w14:textId="77777777" w:rsidR="0098674E" w:rsidRDefault="0098674E" w:rsidP="0098674E">
            <w:pPr>
              <w:widowControl/>
              <w:jc w:val="left"/>
            </w:pPr>
            <w:r>
              <w:rPr>
                <w:rFonts w:hint="eastAsia"/>
              </w:rPr>
              <w:t>电压表测量结果图：</w:t>
            </w:r>
          </w:p>
          <w:p w14:paraId="564BF587" w14:textId="5CD56E15" w:rsidR="0098674E" w:rsidRPr="0098674E" w:rsidRDefault="000D6607" w:rsidP="0098674E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3C45BDB4" wp14:editId="1C12B101">
                  <wp:extent cx="922633" cy="584200"/>
                  <wp:effectExtent l="0" t="0" r="0" b="6350"/>
                  <wp:docPr id="19418220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800" cy="58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电压表测量结果图</w:t>
            </w:r>
          </w:p>
          <w:p w14:paraId="0B9D2A16" w14:textId="7E403D5F" w:rsidR="0098674E" w:rsidRDefault="0098674E" w:rsidP="0098674E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</w:pPr>
            <w:r>
              <w:t>1</w:t>
            </w:r>
            <w:r>
              <w:tab/>
              <w:t>1</w:t>
            </w:r>
            <w:r>
              <w:tab/>
              <w:t>1</w:t>
            </w:r>
            <w:r>
              <w:tab/>
              <w:t>0</w:t>
            </w:r>
          </w:p>
          <w:p w14:paraId="69E48C63" w14:textId="77777777" w:rsidR="0098674E" w:rsidRDefault="0098674E" w:rsidP="0098674E">
            <w:pPr>
              <w:widowControl/>
              <w:jc w:val="left"/>
            </w:pPr>
            <w:r>
              <w:rPr>
                <w:rFonts w:hint="eastAsia"/>
              </w:rPr>
              <w:t>输出结果图：</w:t>
            </w:r>
          </w:p>
          <w:p w14:paraId="2039406D" w14:textId="314DC7C6" w:rsidR="00062FC8" w:rsidRDefault="00062FC8" w:rsidP="00062FC8">
            <w:pPr>
              <w:widowControl/>
              <w:jc w:val="left"/>
            </w:pPr>
            <w:r w:rsidRPr="00062FC8">
              <w:rPr>
                <w:noProof/>
              </w:rPr>
              <w:drawing>
                <wp:inline distT="0" distB="0" distL="0" distR="0" wp14:anchorId="20DD3E4E" wp14:editId="1695B235">
                  <wp:extent cx="417706" cy="590550"/>
                  <wp:effectExtent l="0" t="0" r="1905" b="0"/>
                  <wp:docPr id="51883868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10" cy="592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1110</w:t>
            </w:r>
            <w:r>
              <w:rPr>
                <w:rFonts w:hint="eastAsia"/>
              </w:rPr>
              <w:t>输出结果图</w:t>
            </w:r>
            <w:r>
              <w:rPr>
                <w:rFonts w:hint="eastAsia"/>
              </w:rPr>
              <w:t xml:space="preserve"> </w:t>
            </w:r>
          </w:p>
          <w:p w14:paraId="2EC83137" w14:textId="4F696A44" w:rsidR="00062FC8" w:rsidRDefault="00062FC8" w:rsidP="0098674E">
            <w:pPr>
              <w:widowControl/>
              <w:jc w:val="left"/>
            </w:pPr>
          </w:p>
          <w:p w14:paraId="7FEAA893" w14:textId="77777777" w:rsidR="0098674E" w:rsidRDefault="0098674E" w:rsidP="0098674E">
            <w:pPr>
              <w:widowControl/>
              <w:jc w:val="left"/>
            </w:pPr>
            <w:r>
              <w:rPr>
                <w:rFonts w:hint="eastAsia"/>
              </w:rPr>
              <w:t>电压表测量结果图：</w:t>
            </w:r>
          </w:p>
          <w:p w14:paraId="017F517D" w14:textId="61A7E625" w:rsidR="0098674E" w:rsidRPr="0098674E" w:rsidRDefault="00062FC8" w:rsidP="0098674E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369EA81B" wp14:editId="7FA3DD03">
                  <wp:extent cx="922633" cy="584200"/>
                  <wp:effectExtent l="0" t="0" r="0" b="6350"/>
                  <wp:docPr id="17384748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800" cy="58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7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1110</w:t>
            </w:r>
            <w:r>
              <w:rPr>
                <w:rFonts w:hint="eastAsia"/>
              </w:rPr>
              <w:t>电压表测量结果图</w:t>
            </w:r>
          </w:p>
          <w:p w14:paraId="27644C7C" w14:textId="6851FDD8" w:rsidR="0098674E" w:rsidRDefault="0098674E" w:rsidP="0098674E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</w:pPr>
            <w:r>
              <w:t>1</w:t>
            </w:r>
            <w:r>
              <w:tab/>
              <w:t>1</w:t>
            </w:r>
            <w:r>
              <w:tab/>
              <w:t>1</w:t>
            </w:r>
            <w:r>
              <w:tab/>
              <w:t>1</w:t>
            </w:r>
          </w:p>
          <w:p w14:paraId="0B56E72D" w14:textId="77777777" w:rsidR="00062FC8" w:rsidRDefault="00062FC8" w:rsidP="00062FC8">
            <w:pPr>
              <w:widowControl/>
              <w:jc w:val="left"/>
            </w:pPr>
            <w:r>
              <w:rPr>
                <w:rFonts w:hint="eastAsia"/>
              </w:rPr>
              <w:t>输出结果图：</w:t>
            </w:r>
          </w:p>
          <w:p w14:paraId="1FEF5901" w14:textId="21A4E62B" w:rsidR="00062FC8" w:rsidRDefault="00062FC8" w:rsidP="00062FC8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3413E962" wp14:editId="7AED1423">
                  <wp:extent cx="419966" cy="615950"/>
                  <wp:effectExtent l="0" t="0" r="0" b="0"/>
                  <wp:docPr id="11017847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8" cy="61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8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1111</w:t>
            </w:r>
            <w:r>
              <w:rPr>
                <w:rFonts w:hint="eastAsia"/>
              </w:rPr>
              <w:t>输出结果图</w:t>
            </w:r>
            <w:r>
              <w:rPr>
                <w:rFonts w:hint="eastAsia"/>
              </w:rPr>
              <w:t xml:space="preserve"> </w:t>
            </w:r>
          </w:p>
          <w:p w14:paraId="3C3642EC" w14:textId="77777777" w:rsidR="00062FC8" w:rsidRDefault="00062FC8" w:rsidP="00062FC8">
            <w:pPr>
              <w:widowControl/>
              <w:jc w:val="left"/>
            </w:pPr>
            <w:r>
              <w:rPr>
                <w:rFonts w:hint="eastAsia"/>
              </w:rPr>
              <w:t>电压表测量结果图：</w:t>
            </w:r>
          </w:p>
          <w:p w14:paraId="08B21D1F" w14:textId="08C6BEBB" w:rsidR="00062FC8" w:rsidRDefault="00062FC8" w:rsidP="00062FC8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742A841D" wp14:editId="1E1B410D">
                  <wp:extent cx="1009227" cy="774522"/>
                  <wp:effectExtent l="0" t="0" r="635" b="6985"/>
                  <wp:docPr id="184751525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912" cy="77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9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1111</w:t>
            </w:r>
            <w:r>
              <w:rPr>
                <w:rFonts w:hint="eastAsia"/>
              </w:rPr>
              <w:t>电压表测量结果图</w:t>
            </w:r>
          </w:p>
          <w:p w14:paraId="2C843DC8" w14:textId="77777777" w:rsidR="0098674E" w:rsidRPr="00062FC8" w:rsidRDefault="0098674E" w:rsidP="0098674E">
            <w:pPr>
              <w:widowControl/>
              <w:jc w:val="left"/>
            </w:pPr>
          </w:p>
          <w:p w14:paraId="4DD6F741" w14:textId="3BE6CA7C" w:rsidR="0098674E" w:rsidRDefault="0098674E" w:rsidP="0098674E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</w:pPr>
            <w:r>
              <w:t>1</w:t>
            </w:r>
            <w:r>
              <w:tab/>
              <w:t>1</w:t>
            </w:r>
            <w:r>
              <w:tab/>
              <w:t>0</w:t>
            </w:r>
            <w:r>
              <w:tab/>
              <w:t>0</w:t>
            </w:r>
          </w:p>
          <w:p w14:paraId="09813917" w14:textId="77777777" w:rsidR="00062FC8" w:rsidRDefault="00062FC8" w:rsidP="00062FC8">
            <w:pPr>
              <w:widowControl/>
              <w:jc w:val="left"/>
            </w:pPr>
            <w:r>
              <w:rPr>
                <w:rFonts w:hint="eastAsia"/>
              </w:rPr>
              <w:t>输出结果图：</w:t>
            </w:r>
          </w:p>
          <w:p w14:paraId="3D77E5B2" w14:textId="4BC71B36" w:rsidR="00062FC8" w:rsidRDefault="00062FC8" w:rsidP="00062FC8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64435729" wp14:editId="0673A62D">
                  <wp:extent cx="419966" cy="615950"/>
                  <wp:effectExtent l="0" t="0" r="0" b="0"/>
                  <wp:docPr id="13620579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8" cy="61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10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1100</w:t>
            </w:r>
            <w:r>
              <w:rPr>
                <w:rFonts w:hint="eastAsia"/>
              </w:rPr>
              <w:t>输出结果图</w:t>
            </w:r>
            <w:r>
              <w:rPr>
                <w:rFonts w:hint="eastAsia"/>
              </w:rPr>
              <w:t xml:space="preserve"> </w:t>
            </w:r>
          </w:p>
          <w:p w14:paraId="3BB3BC4D" w14:textId="77777777" w:rsidR="00062FC8" w:rsidRDefault="00062FC8" w:rsidP="00062FC8">
            <w:pPr>
              <w:widowControl/>
              <w:jc w:val="left"/>
            </w:pPr>
            <w:r>
              <w:rPr>
                <w:rFonts w:hint="eastAsia"/>
              </w:rPr>
              <w:t>电压表测量结果图：</w:t>
            </w:r>
          </w:p>
          <w:p w14:paraId="794B9941" w14:textId="7AF24028" w:rsidR="00062FC8" w:rsidRDefault="00062FC8" w:rsidP="00062FC8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1DBABD81" wp14:editId="2004B756">
                  <wp:extent cx="1009227" cy="774522"/>
                  <wp:effectExtent l="0" t="0" r="635" b="6985"/>
                  <wp:docPr id="13754515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912" cy="77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11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1100</w:t>
            </w:r>
            <w:r>
              <w:rPr>
                <w:rFonts w:hint="eastAsia"/>
              </w:rPr>
              <w:t>电压表测量结果图</w:t>
            </w:r>
          </w:p>
          <w:p w14:paraId="1FF2DC47" w14:textId="77777777" w:rsidR="0098674E" w:rsidRPr="00062FC8" w:rsidRDefault="0098674E" w:rsidP="0098674E">
            <w:pPr>
              <w:widowControl/>
              <w:jc w:val="left"/>
            </w:pPr>
          </w:p>
          <w:p w14:paraId="64DC8087" w14:textId="4AD85A05" w:rsidR="0098674E" w:rsidRDefault="0098674E" w:rsidP="0098674E">
            <w:pPr>
              <w:pStyle w:val="ac"/>
              <w:widowControl/>
              <w:numPr>
                <w:ilvl w:val="0"/>
                <w:numId w:val="2"/>
              </w:numPr>
              <w:ind w:firstLineChars="0"/>
              <w:jc w:val="left"/>
            </w:pPr>
            <w:r>
              <w:t>0</w:t>
            </w:r>
            <w:r>
              <w:tab/>
              <w:t>1</w:t>
            </w:r>
            <w:r>
              <w:tab/>
              <w:t>0</w:t>
            </w:r>
            <w:r>
              <w:tab/>
              <w:t>1</w:t>
            </w:r>
          </w:p>
          <w:p w14:paraId="29B872E1" w14:textId="77777777" w:rsidR="00062FC8" w:rsidRDefault="00062FC8" w:rsidP="00062FC8">
            <w:pPr>
              <w:widowControl/>
              <w:jc w:val="left"/>
            </w:pPr>
            <w:r>
              <w:rPr>
                <w:rFonts w:hint="eastAsia"/>
              </w:rPr>
              <w:t>输出结果图：</w:t>
            </w:r>
          </w:p>
          <w:p w14:paraId="241BD7D7" w14:textId="6D451243" w:rsidR="00062FC8" w:rsidRDefault="00062FC8" w:rsidP="00062FC8">
            <w:pPr>
              <w:widowControl/>
              <w:jc w:val="left"/>
            </w:pPr>
            <w:r w:rsidRPr="00062FC8">
              <w:rPr>
                <w:noProof/>
              </w:rPr>
              <w:drawing>
                <wp:inline distT="0" distB="0" distL="0" distR="0" wp14:anchorId="58F2FEC1" wp14:editId="564E5B9D">
                  <wp:extent cx="520700" cy="683419"/>
                  <wp:effectExtent l="0" t="0" r="0" b="2540"/>
                  <wp:docPr id="826929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335" cy="68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12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0101</w:t>
            </w:r>
            <w:r>
              <w:rPr>
                <w:rFonts w:hint="eastAsia"/>
              </w:rPr>
              <w:t>输出结果图</w:t>
            </w:r>
            <w:r>
              <w:rPr>
                <w:rFonts w:hint="eastAsia"/>
              </w:rPr>
              <w:t xml:space="preserve"> </w:t>
            </w:r>
          </w:p>
          <w:p w14:paraId="5B340C20" w14:textId="77777777" w:rsidR="00062FC8" w:rsidRDefault="00062FC8" w:rsidP="00062FC8">
            <w:pPr>
              <w:widowControl/>
              <w:jc w:val="left"/>
            </w:pPr>
            <w:r>
              <w:rPr>
                <w:rFonts w:hint="eastAsia"/>
              </w:rPr>
              <w:t>电压表测量结果图：</w:t>
            </w:r>
          </w:p>
          <w:p w14:paraId="565840B1" w14:textId="6E154BCD" w:rsidR="00062FC8" w:rsidRDefault="00062FC8" w:rsidP="00062FC8">
            <w:pPr>
              <w:widowControl/>
              <w:jc w:val="left"/>
            </w:pPr>
            <w:r w:rsidRPr="000D6607">
              <w:rPr>
                <w:noProof/>
              </w:rPr>
              <w:drawing>
                <wp:inline distT="0" distB="0" distL="0" distR="0" wp14:anchorId="0414C286" wp14:editId="2B7739EA">
                  <wp:extent cx="1009227" cy="774522"/>
                  <wp:effectExtent l="0" t="0" r="635" b="6985"/>
                  <wp:docPr id="102001258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912" cy="77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13 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0101</w:t>
            </w:r>
            <w:r>
              <w:rPr>
                <w:rFonts w:hint="eastAsia"/>
              </w:rPr>
              <w:t>电压表测量结果图</w:t>
            </w:r>
          </w:p>
          <w:p w14:paraId="0FCD7080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与已知真值表对比：</w:t>
            </w:r>
          </w:p>
          <w:p w14:paraId="5761A6CE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异或门真值表：</w:t>
            </w:r>
          </w:p>
          <w:tbl>
            <w:tblPr>
              <w:tblStyle w:val="ab"/>
              <w:tblW w:w="3993" w:type="dxa"/>
              <w:tblLayout w:type="fixed"/>
              <w:tblLook w:val="04A0" w:firstRow="1" w:lastRow="0" w:firstColumn="1" w:lastColumn="0" w:noHBand="0" w:noVBand="1"/>
            </w:tblPr>
            <w:tblGrid>
              <w:gridCol w:w="1344"/>
              <w:gridCol w:w="1382"/>
              <w:gridCol w:w="1267"/>
            </w:tblGrid>
            <w:tr w:rsidR="008752F4" w14:paraId="17A1F262" w14:textId="77777777">
              <w:tc>
                <w:tcPr>
                  <w:tcW w:w="1344" w:type="dxa"/>
                </w:tcPr>
                <w:p w14:paraId="5849118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K1</w:t>
                  </w:r>
                </w:p>
              </w:tc>
              <w:tc>
                <w:tcPr>
                  <w:tcW w:w="1382" w:type="dxa"/>
                </w:tcPr>
                <w:p w14:paraId="0632B9C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K0</w:t>
                  </w:r>
                </w:p>
              </w:tc>
              <w:tc>
                <w:tcPr>
                  <w:tcW w:w="1267" w:type="dxa"/>
                </w:tcPr>
                <w:p w14:paraId="630D7DD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Y</w:t>
                  </w:r>
                </w:p>
              </w:tc>
            </w:tr>
            <w:tr w:rsidR="008752F4" w14:paraId="305E0E73" w14:textId="77777777">
              <w:tc>
                <w:tcPr>
                  <w:tcW w:w="1344" w:type="dxa"/>
                </w:tcPr>
                <w:p w14:paraId="3ADC5971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82" w:type="dxa"/>
                </w:tcPr>
                <w:p w14:paraId="3260149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67" w:type="dxa"/>
                </w:tcPr>
                <w:p w14:paraId="2B03158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8752F4" w14:paraId="48E6205C" w14:textId="77777777">
              <w:tc>
                <w:tcPr>
                  <w:tcW w:w="1344" w:type="dxa"/>
                </w:tcPr>
                <w:p w14:paraId="235D17E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82" w:type="dxa"/>
                </w:tcPr>
                <w:p w14:paraId="456B201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67" w:type="dxa"/>
                </w:tcPr>
                <w:p w14:paraId="39BAA8AF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8752F4" w14:paraId="00EFDC98" w14:textId="77777777">
              <w:tc>
                <w:tcPr>
                  <w:tcW w:w="1344" w:type="dxa"/>
                </w:tcPr>
                <w:p w14:paraId="3F743AA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82" w:type="dxa"/>
                </w:tcPr>
                <w:p w14:paraId="68FAA1E2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67" w:type="dxa"/>
                </w:tcPr>
                <w:p w14:paraId="7221420D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8752F4" w14:paraId="18B63D19" w14:textId="77777777">
              <w:tc>
                <w:tcPr>
                  <w:tcW w:w="1344" w:type="dxa"/>
                </w:tcPr>
                <w:p w14:paraId="0CEE6E0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82" w:type="dxa"/>
                </w:tcPr>
                <w:p w14:paraId="32003FA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67" w:type="dxa"/>
                </w:tcPr>
                <w:p w14:paraId="4E972D6B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5BDD3B78" w14:textId="45963850" w:rsidR="00062FC8" w:rsidRDefault="00F87A4A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>表2：异或门真值表</w:t>
            </w:r>
          </w:p>
          <w:p w14:paraId="063C24F4" w14:textId="77777777" w:rsidR="00062FC8" w:rsidRDefault="00062FC8">
            <w:pPr>
              <w:pStyle w:val="a3"/>
              <w:ind w:left="420" w:hangingChars="200" w:hanging="420"/>
            </w:pPr>
          </w:p>
          <w:p w14:paraId="732630B7" w14:textId="77777777" w:rsidR="00062FC8" w:rsidRDefault="00062FC8">
            <w:pPr>
              <w:pStyle w:val="a3"/>
              <w:ind w:left="420" w:hangingChars="200" w:hanging="420"/>
            </w:pPr>
          </w:p>
          <w:p w14:paraId="59DE03D0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由异或门真值表推得：</w:t>
            </w:r>
          </w:p>
          <w:tbl>
            <w:tblPr>
              <w:tblStyle w:val="ab"/>
              <w:tblW w:w="8004" w:type="dxa"/>
              <w:tblLayout w:type="fixed"/>
              <w:tblLook w:val="04A0" w:firstRow="1" w:lastRow="0" w:firstColumn="1" w:lastColumn="0" w:noHBand="0" w:noVBand="1"/>
            </w:tblPr>
            <w:tblGrid>
              <w:gridCol w:w="1143"/>
              <w:gridCol w:w="1143"/>
              <w:gridCol w:w="1143"/>
              <w:gridCol w:w="1143"/>
              <w:gridCol w:w="1144"/>
              <w:gridCol w:w="1144"/>
              <w:gridCol w:w="1144"/>
            </w:tblGrid>
            <w:tr w:rsidR="008752F4" w14:paraId="0B6792DD" w14:textId="77777777">
              <w:tc>
                <w:tcPr>
                  <w:tcW w:w="1143" w:type="dxa"/>
                  <w:vAlign w:val="center"/>
                </w:tcPr>
                <w:p w14:paraId="35452CF6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K3</w:t>
                  </w:r>
                </w:p>
              </w:tc>
              <w:tc>
                <w:tcPr>
                  <w:tcW w:w="1143" w:type="dxa"/>
                  <w:vAlign w:val="center"/>
                </w:tcPr>
                <w:p w14:paraId="39DAB082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K2</w:t>
                  </w:r>
                </w:p>
              </w:tc>
              <w:tc>
                <w:tcPr>
                  <w:tcW w:w="1143" w:type="dxa"/>
                  <w:vAlign w:val="center"/>
                </w:tcPr>
                <w:p w14:paraId="15B24E96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47D7E6C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K0</w:t>
                  </w:r>
                </w:p>
              </w:tc>
              <w:tc>
                <w:tcPr>
                  <w:tcW w:w="1144" w:type="dxa"/>
                  <w:vAlign w:val="center"/>
                </w:tcPr>
                <w:p w14:paraId="0D67DC57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</w:t>
                  </w:r>
                </w:p>
              </w:tc>
              <w:tc>
                <w:tcPr>
                  <w:tcW w:w="1144" w:type="dxa"/>
                  <w:vAlign w:val="center"/>
                </w:tcPr>
                <w:p w14:paraId="647CA6AE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B</w:t>
                  </w:r>
                </w:p>
              </w:tc>
              <w:tc>
                <w:tcPr>
                  <w:tcW w:w="1144" w:type="dxa"/>
                  <w:vAlign w:val="center"/>
                </w:tcPr>
                <w:p w14:paraId="1D136071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C</w:t>
                  </w:r>
                </w:p>
              </w:tc>
            </w:tr>
            <w:tr w:rsidR="0069735A" w14:paraId="69507340" w14:textId="77777777">
              <w:trPr>
                <w:trHeight w:val="293"/>
              </w:trPr>
              <w:tc>
                <w:tcPr>
                  <w:tcW w:w="1143" w:type="dxa"/>
                  <w:vAlign w:val="center"/>
                </w:tcPr>
                <w:p w14:paraId="1F79EA86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2326E009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256D8C71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6B1965A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5E1E998" w14:textId="422DEE08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6CB191B" w14:textId="77117A20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088ECCB8" w14:textId="748719EE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69735A" w14:paraId="0CA84245" w14:textId="77777777">
              <w:tc>
                <w:tcPr>
                  <w:tcW w:w="1143" w:type="dxa"/>
                  <w:vAlign w:val="center"/>
                </w:tcPr>
                <w:p w14:paraId="4E62583C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2DDFC48C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C840506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6FC1B309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74FE43D9" w14:textId="7DFAA67C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597DC51B" w14:textId="13D1D9F6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48FF7E97" w14:textId="74A37008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69735A" w14:paraId="65F27E1F" w14:textId="77777777">
              <w:tc>
                <w:tcPr>
                  <w:tcW w:w="1143" w:type="dxa"/>
                  <w:vAlign w:val="center"/>
                </w:tcPr>
                <w:p w14:paraId="2E031B9F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48477256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7FA2355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522A68C4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40020ED4" w14:textId="3D0DCF8E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9FFBCE0" w14:textId="55E03CBF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52FD9964" w14:textId="16875424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69735A" w14:paraId="0EF4F736" w14:textId="77777777">
              <w:tc>
                <w:tcPr>
                  <w:tcW w:w="1143" w:type="dxa"/>
                  <w:vAlign w:val="center"/>
                </w:tcPr>
                <w:p w14:paraId="22DD6193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21F516FA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527F2EBD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430F228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14C6DF25" w14:textId="60B39A01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C6B5699" w14:textId="652809A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CE6025A" w14:textId="4C073E15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69735A" w14:paraId="555909A8" w14:textId="77777777">
              <w:tc>
                <w:tcPr>
                  <w:tcW w:w="1143" w:type="dxa"/>
                  <w:vAlign w:val="center"/>
                </w:tcPr>
                <w:p w14:paraId="66BC9527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6BB2DE65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480AB1BE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5D5192F9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D804934" w14:textId="4CE5937B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5D851533" w14:textId="1E57A616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558B200A" w14:textId="238B49A6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69735A" w14:paraId="7A7D79A2" w14:textId="77777777">
              <w:tc>
                <w:tcPr>
                  <w:tcW w:w="1143" w:type="dxa"/>
                  <w:vAlign w:val="center"/>
                </w:tcPr>
                <w:p w14:paraId="53D44CB2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128F1A44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16EF4EC4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5AD612F" w14:textId="77777777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177639D1" w14:textId="31952CDD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2D94D693" w14:textId="42E6DFAB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41F8A277" w14:textId="2E1F849B" w:rsidR="0069735A" w:rsidRDefault="0069735A" w:rsidP="0069735A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3AB023DA" w14:textId="688B4F7C" w:rsidR="008752F4" w:rsidRDefault="00F87A4A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>表3：理论真值表</w:t>
            </w:r>
          </w:p>
          <w:p w14:paraId="125C4088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得出电压范围：</w:t>
            </w:r>
          </w:p>
          <w:p w14:paraId="78246F2E" w14:textId="6E39F534" w:rsidR="008752F4" w:rsidRDefault="006B443B">
            <w:pPr>
              <w:widowControl/>
              <w:ind w:firstLineChars="100" w:firstLine="210"/>
              <w:jc w:val="left"/>
            </w:pPr>
            <w:r>
              <w:rPr>
                <w:rFonts w:hint="eastAsia"/>
              </w:rPr>
              <w:t>逻辑电平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的电压范围：</w:t>
            </w:r>
            <w:r>
              <w:rPr>
                <w:rFonts w:hint="eastAsia"/>
              </w:rPr>
              <w:t xml:space="preserve"> </w:t>
            </w:r>
          </w:p>
          <w:p w14:paraId="4080AC06" w14:textId="39E99CF5" w:rsidR="00944125" w:rsidRDefault="0074378F">
            <w:pPr>
              <w:widowControl/>
              <w:ind w:firstLineChars="100" w:firstLine="21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0-0.01</w:t>
            </w:r>
          </w:p>
          <w:p w14:paraId="28CA2662" w14:textId="76AB2BE7" w:rsidR="008752F4" w:rsidRDefault="006B443B">
            <w:pPr>
              <w:widowControl/>
              <w:ind w:firstLineChars="100" w:firstLine="210"/>
              <w:jc w:val="left"/>
            </w:pPr>
            <w:r>
              <w:rPr>
                <w:rFonts w:hint="eastAsia"/>
              </w:rPr>
              <w:t>逻辑电平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的电压范围：</w:t>
            </w:r>
          </w:p>
          <w:p w14:paraId="6E2F3C04" w14:textId="586855CD" w:rsidR="008752F4" w:rsidRDefault="0074378F">
            <w:pPr>
              <w:pStyle w:val="a3"/>
              <w:ind w:left="420" w:hangingChars="200" w:hanging="420"/>
              <w:rPr>
                <w:rFonts w:hint="eastAsia"/>
              </w:rPr>
            </w:pPr>
            <w:r>
              <w:rPr>
                <w:rFonts w:hint="eastAsia"/>
              </w:rPr>
              <w:t xml:space="preserve">  4.99-5</w:t>
            </w:r>
          </w:p>
          <w:p w14:paraId="251E4B0F" w14:textId="77777777" w:rsidR="008752F4" w:rsidRDefault="008752F4">
            <w:pPr>
              <w:pStyle w:val="a3"/>
              <w:ind w:left="420" w:hangingChars="200" w:hanging="420"/>
            </w:pPr>
          </w:p>
          <w:p w14:paraId="16323D9E" w14:textId="77777777" w:rsidR="008752F4" w:rsidRDefault="008752F4">
            <w:pPr>
              <w:pStyle w:val="a3"/>
              <w:ind w:left="420" w:hangingChars="200" w:hanging="420"/>
            </w:pPr>
          </w:p>
          <w:p w14:paraId="20728E99" w14:textId="77777777" w:rsidR="008752F4" w:rsidRDefault="008752F4">
            <w:pPr>
              <w:pStyle w:val="a3"/>
              <w:ind w:left="420" w:hangingChars="200" w:hanging="420"/>
            </w:pPr>
          </w:p>
          <w:p w14:paraId="65D53FE6" w14:textId="77777777" w:rsidR="008752F4" w:rsidRDefault="008752F4">
            <w:pPr>
              <w:pStyle w:val="a3"/>
              <w:ind w:left="420" w:hangingChars="200" w:hanging="420"/>
            </w:pPr>
          </w:p>
          <w:p w14:paraId="41013CDC" w14:textId="77777777" w:rsidR="008752F4" w:rsidRDefault="008752F4">
            <w:pPr>
              <w:pStyle w:val="a3"/>
              <w:ind w:left="420" w:hangingChars="200" w:hanging="420"/>
            </w:pPr>
          </w:p>
          <w:p w14:paraId="6788A9BF" w14:textId="77777777" w:rsidR="008752F4" w:rsidRDefault="008752F4">
            <w:pPr>
              <w:pStyle w:val="a3"/>
              <w:ind w:left="420" w:hangingChars="200" w:hanging="420"/>
            </w:pPr>
          </w:p>
          <w:p w14:paraId="00E4FED3" w14:textId="1FC02DD6" w:rsidR="008752F4" w:rsidRDefault="008752F4">
            <w:pPr>
              <w:pStyle w:val="a3"/>
              <w:ind w:left="420" w:hangingChars="200" w:hanging="420"/>
            </w:pPr>
          </w:p>
          <w:p w14:paraId="2AAB3A65" w14:textId="77777777" w:rsidR="006B443B" w:rsidRDefault="006B443B">
            <w:pPr>
              <w:pStyle w:val="a3"/>
              <w:ind w:left="420" w:hangingChars="200" w:hanging="420"/>
            </w:pPr>
          </w:p>
          <w:p w14:paraId="6C10907C" w14:textId="77777777" w:rsidR="008752F4" w:rsidRDefault="006B443B">
            <w:pPr>
              <w:widowControl/>
              <w:ind w:firstLineChars="100" w:firstLine="241"/>
              <w:jc w:val="center"/>
              <w:rPr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  <w:lang w:bidi="ar"/>
              </w:rPr>
              <w:t xml:space="preserve">任务二 </w:t>
            </w:r>
            <w:r>
              <w:rPr>
                <w:rFonts w:hint="eastAsia"/>
                <w:b/>
                <w:bCs/>
                <w:sz w:val="24"/>
              </w:rPr>
              <w:t>利用与非门控制输出</w:t>
            </w:r>
          </w:p>
          <w:p w14:paraId="5283C8DA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按下图接线：</w:t>
            </w:r>
          </w:p>
          <w:p w14:paraId="24BD367A" w14:textId="77777777" w:rsidR="008752F4" w:rsidRDefault="006B443B">
            <w:pPr>
              <w:pStyle w:val="a3"/>
              <w:ind w:left="482" w:hangingChars="200" w:hanging="482"/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114300" distR="114300" wp14:anchorId="32F542C8" wp14:editId="060FC7C5">
                  <wp:extent cx="3123565" cy="1402080"/>
                  <wp:effectExtent l="0" t="0" r="635" b="0"/>
                  <wp:docPr id="10" name="图片 3" descr="4a55fe57c41721f5455f7ca6aa75a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 descr="4a55fe57c41721f5455f7ca6aa75a3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65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BE4C3D" w14:textId="77777777" w:rsidR="00062FC8" w:rsidRDefault="00062FC8">
            <w:pPr>
              <w:pStyle w:val="a3"/>
              <w:ind w:left="420" w:hangingChars="200" w:hanging="420"/>
            </w:pPr>
          </w:p>
          <w:p w14:paraId="021476F3" w14:textId="77777777" w:rsidR="00F87A4A" w:rsidRDefault="00F87A4A">
            <w:pPr>
              <w:pStyle w:val="a3"/>
              <w:ind w:left="420" w:hangingChars="200" w:hanging="420"/>
            </w:pPr>
          </w:p>
          <w:p w14:paraId="3F4DED68" w14:textId="77777777" w:rsidR="002C4481" w:rsidRDefault="002C4481" w:rsidP="002C4481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>接线结果图如下：</w:t>
            </w:r>
          </w:p>
          <w:p w14:paraId="09DFB3A6" w14:textId="294A7A16" w:rsidR="008752F4" w:rsidRDefault="00062FC8">
            <w:pPr>
              <w:pStyle w:val="a3"/>
              <w:ind w:left="420" w:hangingChars="200" w:hanging="420"/>
            </w:pPr>
            <w:r w:rsidRPr="00062FC8">
              <w:rPr>
                <w:noProof/>
              </w:rPr>
              <w:drawing>
                <wp:inline distT="0" distB="0" distL="0" distR="0" wp14:anchorId="7C291776" wp14:editId="114FB301">
                  <wp:extent cx="2117532" cy="2622550"/>
                  <wp:effectExtent l="0" t="0" r="0" b="6350"/>
                  <wp:docPr id="19747896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224" cy="2627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089E54" w14:textId="36DE82E1" w:rsidR="008752F4" w:rsidRDefault="00062FC8" w:rsidP="00062FC8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>图14 任务二接线结果</w:t>
            </w:r>
          </w:p>
          <w:p w14:paraId="7CAEB289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  <w:szCs w:val="21"/>
              </w:rPr>
              <w:t>双踪示波器测得</w:t>
            </w:r>
            <w:r>
              <w:rPr>
                <w:rFonts w:hint="eastAsia"/>
              </w:rPr>
              <w:t>波形：</w:t>
            </w:r>
          </w:p>
          <w:p w14:paraId="1CC768AB" w14:textId="74B3C082" w:rsidR="008752F4" w:rsidRDefault="00F87A4A" w:rsidP="00F87A4A">
            <w:pPr>
              <w:pStyle w:val="a3"/>
              <w:ind w:left="420" w:hangingChars="200" w:hanging="420"/>
            </w:pPr>
            <w:r w:rsidRPr="00F87A4A">
              <w:rPr>
                <w:noProof/>
              </w:rPr>
              <w:drawing>
                <wp:inline distT="0" distB="0" distL="0" distR="0" wp14:anchorId="56B0ADBD" wp14:editId="6623EB44">
                  <wp:extent cx="2312247" cy="1734185"/>
                  <wp:effectExtent l="0" t="0" r="0" b="0"/>
                  <wp:docPr id="37747677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167" cy="173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071AA0" w14:textId="2AAACC74" w:rsidR="008752F4" w:rsidRDefault="00F87A4A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>图16 输入波形(黄)与输出波形(蓝)</w:t>
            </w:r>
          </w:p>
        </w:tc>
      </w:tr>
      <w:tr w:rsidR="008752F4" w14:paraId="766607EB" w14:textId="77777777">
        <w:trPr>
          <w:trHeight w:val="3705"/>
        </w:trPr>
        <w:tc>
          <w:tcPr>
            <w:tcW w:w="8364" w:type="dxa"/>
          </w:tcPr>
          <w:p w14:paraId="1E6DC912" w14:textId="77777777" w:rsidR="008752F4" w:rsidRDefault="006B443B" w:rsidP="006B44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实验结论：</w:t>
            </w:r>
          </w:p>
          <w:p w14:paraId="7F017803" w14:textId="6F225555" w:rsidR="00221DB7" w:rsidRPr="00F87A4A" w:rsidRDefault="00221DB7" w:rsidP="00F87A4A">
            <w:pPr>
              <w:ind w:firstLineChars="200" w:firstLine="420"/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通过本次实验，</w:t>
            </w:r>
            <w:r>
              <w:rPr>
                <w:rFonts w:hint="eastAsia"/>
                <w:szCs w:val="21"/>
              </w:rPr>
              <w:t>熟悉了门电路逻辑功能（</w:t>
            </w:r>
            <w:r w:rsidR="0005060A">
              <w:rPr>
                <w:rFonts w:hint="eastAsia"/>
                <w:szCs w:val="21"/>
              </w:rPr>
              <w:t>异或门，与非门等等</w:t>
            </w:r>
            <w:r>
              <w:rPr>
                <w:rFonts w:hint="eastAsia"/>
                <w:szCs w:val="21"/>
              </w:rPr>
              <w:t>），并掌握常用的逻辑电路测试方法</w:t>
            </w:r>
            <w:r w:rsidR="0005060A">
              <w:rPr>
                <w:rFonts w:hint="eastAsia"/>
                <w:szCs w:val="21"/>
              </w:rPr>
              <w:t>（如</w:t>
            </w:r>
            <w:r w:rsidR="00944125">
              <w:rPr>
                <w:rFonts w:hint="eastAsia"/>
                <w:szCs w:val="21"/>
              </w:rPr>
              <w:t>对照真值表与输出结果，或</w:t>
            </w:r>
            <w:r w:rsidR="0005060A">
              <w:rPr>
                <w:rFonts w:hint="eastAsia"/>
                <w:szCs w:val="21"/>
              </w:rPr>
              <w:t>输出到</w:t>
            </w:r>
            <w:r w:rsidR="00944125">
              <w:rPr>
                <w:rFonts w:hint="eastAsia"/>
                <w:szCs w:val="21"/>
              </w:rPr>
              <w:t>示波器中观察波形等等</w:t>
            </w:r>
            <w:r w:rsidR="0005060A">
              <w:rPr>
                <w:rFonts w:hint="eastAsia"/>
                <w:szCs w:val="21"/>
              </w:rPr>
              <w:t>）</w:t>
            </w:r>
            <w:r w:rsidR="00F87A4A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熟悉数字电路实验箱</w:t>
            </w:r>
            <w:r w:rsidR="00944125">
              <w:rPr>
                <w:rFonts w:hint="eastAsia"/>
                <w:szCs w:val="21"/>
              </w:rPr>
              <w:t>（如</w:t>
            </w:r>
            <w:r w:rsidR="00A93352">
              <w:rPr>
                <w:rFonts w:hint="eastAsia"/>
                <w:szCs w:val="21"/>
              </w:rPr>
              <w:t>集成电路</w:t>
            </w:r>
            <w:r w:rsidR="00A93352">
              <w:rPr>
                <w:rFonts w:hint="eastAsia"/>
                <w:szCs w:val="21"/>
              </w:rPr>
              <w:t>7</w:t>
            </w:r>
            <w:r w:rsidR="00A93352">
              <w:rPr>
                <w:szCs w:val="21"/>
              </w:rPr>
              <w:t>4</w:t>
            </w:r>
            <w:r w:rsidR="00A93352">
              <w:rPr>
                <w:rFonts w:hint="eastAsia"/>
                <w:szCs w:val="21"/>
              </w:rPr>
              <w:t>LS</w:t>
            </w:r>
            <w:r w:rsidR="00A93352">
              <w:rPr>
                <w:szCs w:val="21"/>
              </w:rPr>
              <w:t>86</w:t>
            </w:r>
            <w:r w:rsidR="00A93352">
              <w:rPr>
                <w:rFonts w:hint="eastAsia"/>
                <w:szCs w:val="21"/>
              </w:rPr>
              <w:t>与</w:t>
            </w:r>
            <w:r w:rsidR="00A93352">
              <w:rPr>
                <w:rFonts w:hint="eastAsia"/>
                <w:szCs w:val="21"/>
              </w:rPr>
              <w:t>7</w:t>
            </w:r>
            <w:r w:rsidR="00A93352">
              <w:rPr>
                <w:szCs w:val="21"/>
              </w:rPr>
              <w:t>4</w:t>
            </w:r>
            <w:r w:rsidR="00A93352">
              <w:rPr>
                <w:rFonts w:hint="eastAsia"/>
                <w:szCs w:val="21"/>
              </w:rPr>
              <w:t>LS</w:t>
            </w:r>
            <w:r w:rsidR="00A93352">
              <w:rPr>
                <w:szCs w:val="21"/>
              </w:rPr>
              <w:t>00</w:t>
            </w:r>
            <w:r w:rsidR="00944125"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及双踪示波器的使用方法。</w:t>
            </w:r>
          </w:p>
        </w:tc>
      </w:tr>
      <w:tr w:rsidR="008752F4" w14:paraId="4B899952" w14:textId="77777777">
        <w:trPr>
          <w:trHeight w:val="6496"/>
        </w:trPr>
        <w:tc>
          <w:tcPr>
            <w:tcW w:w="8364" w:type="dxa"/>
          </w:tcPr>
          <w:p w14:paraId="434AB3E3" w14:textId="77777777" w:rsidR="008752F4" w:rsidRDefault="006B443B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23E3EC80" w14:textId="77777777" w:rsidR="008752F4" w:rsidRDefault="008752F4"/>
          <w:p w14:paraId="79F4A697" w14:textId="77777777" w:rsidR="008752F4" w:rsidRDefault="008752F4"/>
          <w:p w14:paraId="39A7E29F" w14:textId="77777777" w:rsidR="008752F4" w:rsidRDefault="008752F4"/>
          <w:p w14:paraId="78ADB9A9" w14:textId="77777777" w:rsidR="008752F4" w:rsidRDefault="008752F4"/>
          <w:p w14:paraId="3BB888AC" w14:textId="77777777" w:rsidR="008752F4" w:rsidRDefault="008752F4"/>
          <w:p w14:paraId="31600720" w14:textId="77777777" w:rsidR="008752F4" w:rsidRDefault="008752F4"/>
          <w:p w14:paraId="4BFE2BE5" w14:textId="77777777" w:rsidR="008752F4" w:rsidRDefault="008752F4"/>
          <w:p w14:paraId="70E6BECA" w14:textId="77777777" w:rsidR="008752F4" w:rsidRDefault="008752F4"/>
          <w:p w14:paraId="5F3239FA" w14:textId="77777777" w:rsidR="008752F4" w:rsidRDefault="008752F4"/>
          <w:p w14:paraId="24E7098F" w14:textId="77777777" w:rsidR="008752F4" w:rsidRDefault="006B443B">
            <w:r>
              <w:rPr>
                <w:rFonts w:hint="eastAsia"/>
              </w:rPr>
              <w:t>成绩评定：</w:t>
            </w:r>
          </w:p>
          <w:p w14:paraId="4E666F57" w14:textId="77777777" w:rsidR="008752F4" w:rsidRDefault="008752F4"/>
          <w:p w14:paraId="4ACA45E1" w14:textId="77777777" w:rsidR="008752F4" w:rsidRDefault="008752F4"/>
          <w:p w14:paraId="4CE7AA72" w14:textId="77777777" w:rsidR="008752F4" w:rsidRDefault="008752F4"/>
          <w:p w14:paraId="6E82ABDB" w14:textId="77777777" w:rsidR="008752F4" w:rsidRDefault="008752F4"/>
          <w:p w14:paraId="2607E599" w14:textId="77777777" w:rsidR="008752F4" w:rsidRDefault="008752F4"/>
          <w:p w14:paraId="17FFEDEF" w14:textId="77777777" w:rsidR="008752F4" w:rsidRDefault="008752F4"/>
          <w:p w14:paraId="5057AB03" w14:textId="77777777" w:rsidR="008752F4" w:rsidRDefault="006B443B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E486CFA" w14:textId="77777777" w:rsidR="008752F4" w:rsidRDefault="006B443B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8752F4" w14:paraId="3D3FAA16" w14:textId="77777777">
        <w:trPr>
          <w:trHeight w:val="1236"/>
        </w:trPr>
        <w:tc>
          <w:tcPr>
            <w:tcW w:w="8364" w:type="dxa"/>
          </w:tcPr>
          <w:p w14:paraId="78CBCB35" w14:textId="77777777" w:rsidR="008752F4" w:rsidRDefault="006B443B">
            <w:r>
              <w:rPr>
                <w:rFonts w:hint="eastAsia"/>
              </w:rPr>
              <w:t>备注：</w:t>
            </w:r>
          </w:p>
        </w:tc>
      </w:tr>
    </w:tbl>
    <w:p w14:paraId="4E6CF551" w14:textId="77777777" w:rsidR="008752F4" w:rsidRDefault="006B443B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50C10C6" w14:textId="77777777" w:rsidR="008752F4" w:rsidRDefault="006B443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7AEC486E" w14:textId="77777777" w:rsidR="008752F4" w:rsidRDefault="008752F4"/>
    <w:sectPr w:rsidR="008752F4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50AAD6" w14:textId="77777777" w:rsidR="006A4FD9" w:rsidRDefault="006A4FD9" w:rsidP="0074378F">
      <w:r>
        <w:separator/>
      </w:r>
    </w:p>
  </w:endnote>
  <w:endnote w:type="continuationSeparator" w:id="0">
    <w:p w14:paraId="79DAA28C" w14:textId="77777777" w:rsidR="006A4FD9" w:rsidRDefault="006A4FD9" w:rsidP="00743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2C780" w14:textId="77777777" w:rsidR="006A4FD9" w:rsidRDefault="006A4FD9" w:rsidP="0074378F">
      <w:r>
        <w:separator/>
      </w:r>
    </w:p>
  </w:footnote>
  <w:footnote w:type="continuationSeparator" w:id="0">
    <w:p w14:paraId="58449177" w14:textId="77777777" w:rsidR="006A4FD9" w:rsidRDefault="006A4FD9" w:rsidP="00743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D1CEF"/>
    <w:multiLevelType w:val="singleLevel"/>
    <w:tmpl w:val="1FDD1C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90118E0"/>
    <w:multiLevelType w:val="hybridMultilevel"/>
    <w:tmpl w:val="FF1094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8306171">
    <w:abstractNumId w:val="0"/>
  </w:num>
  <w:num w:numId="2" w16cid:durableId="209070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5060A"/>
    <w:rsid w:val="00062FC8"/>
    <w:rsid w:val="00086D7A"/>
    <w:rsid w:val="000D6607"/>
    <w:rsid w:val="00122B3B"/>
    <w:rsid w:val="00221DB7"/>
    <w:rsid w:val="002430C6"/>
    <w:rsid w:val="002C4481"/>
    <w:rsid w:val="002D3B57"/>
    <w:rsid w:val="002E757C"/>
    <w:rsid w:val="00333840"/>
    <w:rsid w:val="003B6B22"/>
    <w:rsid w:val="003B7926"/>
    <w:rsid w:val="003E562E"/>
    <w:rsid w:val="00460145"/>
    <w:rsid w:val="004A6B90"/>
    <w:rsid w:val="00525C17"/>
    <w:rsid w:val="0054425E"/>
    <w:rsid w:val="00567BB3"/>
    <w:rsid w:val="005D7D5C"/>
    <w:rsid w:val="005E0576"/>
    <w:rsid w:val="005F51A9"/>
    <w:rsid w:val="005F6049"/>
    <w:rsid w:val="0069735A"/>
    <w:rsid w:val="006A4FD9"/>
    <w:rsid w:val="006B443B"/>
    <w:rsid w:val="00723EF6"/>
    <w:rsid w:val="0072654A"/>
    <w:rsid w:val="00734219"/>
    <w:rsid w:val="0074378F"/>
    <w:rsid w:val="007870BB"/>
    <w:rsid w:val="007F3E98"/>
    <w:rsid w:val="008047DD"/>
    <w:rsid w:val="00853001"/>
    <w:rsid w:val="00866963"/>
    <w:rsid w:val="008731AA"/>
    <w:rsid w:val="008752F4"/>
    <w:rsid w:val="00883768"/>
    <w:rsid w:val="00893F16"/>
    <w:rsid w:val="00935906"/>
    <w:rsid w:val="00944125"/>
    <w:rsid w:val="00951AD5"/>
    <w:rsid w:val="00973524"/>
    <w:rsid w:val="0098674E"/>
    <w:rsid w:val="009A7B29"/>
    <w:rsid w:val="009D392E"/>
    <w:rsid w:val="009E5412"/>
    <w:rsid w:val="00A15F6C"/>
    <w:rsid w:val="00A93352"/>
    <w:rsid w:val="00B92F05"/>
    <w:rsid w:val="00C36CD8"/>
    <w:rsid w:val="00CB29EA"/>
    <w:rsid w:val="00CF7344"/>
    <w:rsid w:val="00D50C54"/>
    <w:rsid w:val="00DD0217"/>
    <w:rsid w:val="00E23EE4"/>
    <w:rsid w:val="00E446FB"/>
    <w:rsid w:val="00EB5F3A"/>
    <w:rsid w:val="00F87A4A"/>
    <w:rsid w:val="00FA1EA4"/>
    <w:rsid w:val="00FB3177"/>
    <w:rsid w:val="0B7935C1"/>
    <w:rsid w:val="0FEA7071"/>
    <w:rsid w:val="1AB07758"/>
    <w:rsid w:val="3B8B19B1"/>
    <w:rsid w:val="3BA07958"/>
    <w:rsid w:val="4A756265"/>
    <w:rsid w:val="4D195D2A"/>
    <w:rsid w:val="51FD157A"/>
    <w:rsid w:val="544607AB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08733"/>
  <w15:docId w15:val="{0CB3C2C1-40B2-4C16-A533-A86BDE5A4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FC8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285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pc</cp:lastModifiedBy>
  <cp:revision>2</cp:revision>
  <dcterms:created xsi:type="dcterms:W3CDTF">2024-04-21T05:38:00Z</dcterms:created>
  <dcterms:modified xsi:type="dcterms:W3CDTF">2024-04-21T05:38:00Z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