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56" w:type="dxa"/>
        <w:tblLook w:val="04A0" w:firstRow="1" w:lastRow="0" w:firstColumn="1" w:lastColumn="0" w:noHBand="0" w:noVBand="1"/>
      </w:tblPr>
      <w:tblGrid>
        <w:gridCol w:w="1791"/>
        <w:gridCol w:w="1606"/>
        <w:gridCol w:w="1080"/>
        <w:gridCol w:w="896"/>
        <w:gridCol w:w="1791"/>
        <w:gridCol w:w="1792"/>
      </w:tblGrid>
      <w:tr w:rsidR="00A04C76" w:rsidTr="00A04C76">
        <w:trPr>
          <w:trHeight w:val="548"/>
        </w:trPr>
        <w:tc>
          <w:tcPr>
            <w:tcW w:w="1791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r>
              <w:rPr>
                <w:rFonts w:hint="eastAsia"/>
              </w:rPr>
              <w:t>코드명</w:t>
            </w:r>
          </w:p>
        </w:tc>
        <w:tc>
          <w:tcPr>
            <w:tcW w:w="1606" w:type="dxa"/>
          </w:tcPr>
          <w:p w:rsidR="00A04C76" w:rsidRDefault="00A04C76" w:rsidP="00A04C76">
            <w:pPr>
              <w:jc w:val="center"/>
            </w:pPr>
          </w:p>
        </w:tc>
        <w:tc>
          <w:tcPr>
            <w:tcW w:w="1976" w:type="dxa"/>
            <w:gridSpan w:val="2"/>
          </w:tcPr>
          <w:p w:rsidR="00A04C76" w:rsidRDefault="00A04C76" w:rsidP="00A04C76">
            <w:pPr>
              <w:jc w:val="center"/>
            </w:pPr>
          </w:p>
        </w:tc>
        <w:tc>
          <w:tcPr>
            <w:tcW w:w="1791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proofErr w:type="spellStart"/>
            <w:r>
              <w:rPr>
                <w:rFonts w:hint="eastAsia"/>
              </w:rPr>
              <w:t>코드유형</w:t>
            </w:r>
            <w:bookmarkStart w:id="0" w:name="_GoBack"/>
            <w:bookmarkEnd w:id="0"/>
            <w:proofErr w:type="spellEnd"/>
          </w:p>
        </w:tc>
        <w:tc>
          <w:tcPr>
            <w:tcW w:w="1792" w:type="dxa"/>
          </w:tcPr>
          <w:p w:rsidR="00A04C76" w:rsidRDefault="00A04C76" w:rsidP="00A04C76">
            <w:pPr>
              <w:jc w:val="center"/>
            </w:pPr>
          </w:p>
        </w:tc>
      </w:tr>
      <w:tr w:rsidR="00A04C76" w:rsidTr="00A04C76">
        <w:trPr>
          <w:trHeight w:val="428"/>
        </w:trPr>
        <w:tc>
          <w:tcPr>
            <w:tcW w:w="1791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r>
              <w:rPr>
                <w:rFonts w:hint="eastAsia"/>
              </w:rPr>
              <w:t>관리부서</w:t>
            </w:r>
          </w:p>
        </w:tc>
        <w:tc>
          <w:tcPr>
            <w:tcW w:w="1606" w:type="dxa"/>
          </w:tcPr>
          <w:p w:rsidR="00A04C76" w:rsidRDefault="00A04C76" w:rsidP="00A04C76">
            <w:pPr>
              <w:jc w:val="center"/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r>
              <w:rPr>
                <w:rFonts w:hint="eastAsia"/>
              </w:rPr>
              <w:t>자릿수</w:t>
            </w:r>
          </w:p>
        </w:tc>
        <w:tc>
          <w:tcPr>
            <w:tcW w:w="896" w:type="dxa"/>
          </w:tcPr>
          <w:p w:rsidR="00A04C76" w:rsidRDefault="00A04C76" w:rsidP="00A04C76">
            <w:pPr>
              <w:jc w:val="center"/>
            </w:pPr>
          </w:p>
        </w:tc>
        <w:tc>
          <w:tcPr>
            <w:tcW w:w="1791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r>
              <w:rPr>
                <w:rFonts w:hint="eastAsia"/>
              </w:rPr>
              <w:t>건수</w:t>
            </w:r>
          </w:p>
        </w:tc>
        <w:tc>
          <w:tcPr>
            <w:tcW w:w="1792" w:type="dxa"/>
          </w:tcPr>
          <w:p w:rsidR="00A04C76" w:rsidRDefault="00A04C76" w:rsidP="00A04C76">
            <w:pPr>
              <w:jc w:val="center"/>
            </w:pPr>
          </w:p>
        </w:tc>
      </w:tr>
      <w:tr w:rsidR="00A04C76" w:rsidTr="00A04C76">
        <w:trPr>
          <w:trHeight w:val="1170"/>
        </w:trPr>
        <w:tc>
          <w:tcPr>
            <w:tcW w:w="1791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r>
              <w:rPr>
                <w:rFonts w:hint="eastAsia"/>
              </w:rPr>
              <w:t>사용목적</w:t>
            </w:r>
          </w:p>
        </w:tc>
        <w:tc>
          <w:tcPr>
            <w:tcW w:w="1606" w:type="dxa"/>
          </w:tcPr>
          <w:p w:rsidR="00A04C76" w:rsidRDefault="00A04C76" w:rsidP="00A04C76">
            <w:pPr>
              <w:jc w:val="center"/>
            </w:pPr>
          </w:p>
        </w:tc>
        <w:tc>
          <w:tcPr>
            <w:tcW w:w="1976" w:type="dxa"/>
            <w:gridSpan w:val="2"/>
          </w:tcPr>
          <w:p w:rsidR="00A04C76" w:rsidRDefault="00A04C76" w:rsidP="00A04C76">
            <w:pPr>
              <w:jc w:val="center"/>
            </w:pPr>
          </w:p>
        </w:tc>
        <w:tc>
          <w:tcPr>
            <w:tcW w:w="1791" w:type="dxa"/>
          </w:tcPr>
          <w:p w:rsidR="00A04C76" w:rsidRDefault="00A04C76" w:rsidP="00A04C76">
            <w:pPr>
              <w:jc w:val="center"/>
            </w:pPr>
          </w:p>
        </w:tc>
        <w:tc>
          <w:tcPr>
            <w:tcW w:w="1792" w:type="dxa"/>
          </w:tcPr>
          <w:p w:rsidR="00A04C76" w:rsidRDefault="00A04C76" w:rsidP="00A04C76">
            <w:pPr>
              <w:jc w:val="center"/>
            </w:pPr>
          </w:p>
        </w:tc>
      </w:tr>
      <w:tr w:rsidR="00A04C76" w:rsidTr="00A04C76">
        <w:trPr>
          <w:trHeight w:val="1170"/>
        </w:trPr>
        <w:tc>
          <w:tcPr>
            <w:tcW w:w="1791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r>
              <w:rPr>
                <w:rFonts w:hint="eastAsia"/>
              </w:rPr>
              <w:t>사용범위</w:t>
            </w:r>
          </w:p>
        </w:tc>
        <w:tc>
          <w:tcPr>
            <w:tcW w:w="1606" w:type="dxa"/>
          </w:tcPr>
          <w:p w:rsidR="00A04C76" w:rsidRDefault="00A04C76" w:rsidP="00A04C76">
            <w:pPr>
              <w:jc w:val="center"/>
            </w:pPr>
          </w:p>
        </w:tc>
        <w:tc>
          <w:tcPr>
            <w:tcW w:w="1976" w:type="dxa"/>
            <w:gridSpan w:val="2"/>
          </w:tcPr>
          <w:p w:rsidR="00A04C76" w:rsidRDefault="00A04C76" w:rsidP="00A04C76">
            <w:pPr>
              <w:jc w:val="center"/>
            </w:pPr>
          </w:p>
        </w:tc>
        <w:tc>
          <w:tcPr>
            <w:tcW w:w="1791" w:type="dxa"/>
          </w:tcPr>
          <w:p w:rsidR="00A04C76" w:rsidRDefault="00A04C76" w:rsidP="00A04C76">
            <w:pPr>
              <w:jc w:val="center"/>
            </w:pPr>
          </w:p>
        </w:tc>
        <w:tc>
          <w:tcPr>
            <w:tcW w:w="1792" w:type="dxa"/>
          </w:tcPr>
          <w:p w:rsidR="00A04C76" w:rsidRDefault="00A04C76" w:rsidP="00A04C76">
            <w:pPr>
              <w:jc w:val="center"/>
            </w:pPr>
          </w:p>
        </w:tc>
      </w:tr>
      <w:tr w:rsidR="00A04C76" w:rsidTr="00A04C76">
        <w:trPr>
          <w:trHeight w:val="1170"/>
        </w:trPr>
        <w:tc>
          <w:tcPr>
            <w:tcW w:w="1791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proofErr w:type="spellStart"/>
            <w:r>
              <w:rPr>
                <w:rFonts w:hint="eastAsia"/>
              </w:rPr>
              <w:t>코드구조</w:t>
            </w:r>
            <w:proofErr w:type="spellEnd"/>
          </w:p>
        </w:tc>
        <w:tc>
          <w:tcPr>
            <w:tcW w:w="1606" w:type="dxa"/>
          </w:tcPr>
          <w:p w:rsidR="00A04C76" w:rsidRDefault="00A04C76" w:rsidP="00A04C76">
            <w:pPr>
              <w:jc w:val="center"/>
            </w:pPr>
          </w:p>
        </w:tc>
        <w:tc>
          <w:tcPr>
            <w:tcW w:w="1976" w:type="dxa"/>
            <w:gridSpan w:val="2"/>
          </w:tcPr>
          <w:p w:rsidR="00A04C76" w:rsidRDefault="00A04C76" w:rsidP="00A04C76">
            <w:pPr>
              <w:jc w:val="center"/>
            </w:pPr>
          </w:p>
        </w:tc>
        <w:tc>
          <w:tcPr>
            <w:tcW w:w="1791" w:type="dxa"/>
          </w:tcPr>
          <w:p w:rsidR="00A04C76" w:rsidRDefault="00A04C76" w:rsidP="00A04C76">
            <w:pPr>
              <w:jc w:val="center"/>
            </w:pPr>
          </w:p>
        </w:tc>
        <w:tc>
          <w:tcPr>
            <w:tcW w:w="1792" w:type="dxa"/>
          </w:tcPr>
          <w:p w:rsidR="00A04C76" w:rsidRDefault="00A04C76" w:rsidP="00A04C76">
            <w:pPr>
              <w:jc w:val="center"/>
            </w:pPr>
          </w:p>
        </w:tc>
      </w:tr>
      <w:tr w:rsidR="00A04C76" w:rsidTr="00A04C76">
        <w:trPr>
          <w:trHeight w:val="542"/>
        </w:trPr>
        <w:tc>
          <w:tcPr>
            <w:tcW w:w="1791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proofErr w:type="spellStart"/>
            <w:r>
              <w:rPr>
                <w:rFonts w:hint="eastAsia"/>
              </w:rPr>
              <w:t>대분류</w:t>
            </w:r>
            <w:proofErr w:type="spellEnd"/>
          </w:p>
        </w:tc>
        <w:tc>
          <w:tcPr>
            <w:tcW w:w="1606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r>
              <w:rPr>
                <w:rFonts w:hint="eastAsia"/>
              </w:rPr>
              <w:t>중분류</w:t>
            </w:r>
          </w:p>
        </w:tc>
        <w:tc>
          <w:tcPr>
            <w:tcW w:w="1976" w:type="dxa"/>
            <w:gridSpan w:val="2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proofErr w:type="spellStart"/>
            <w:r>
              <w:rPr>
                <w:rFonts w:hint="eastAsia"/>
              </w:rPr>
              <w:t>시스템분류</w:t>
            </w:r>
            <w:proofErr w:type="spellEnd"/>
          </w:p>
        </w:tc>
        <w:tc>
          <w:tcPr>
            <w:tcW w:w="1791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proofErr w:type="spellStart"/>
            <w:r>
              <w:rPr>
                <w:rFonts w:hint="eastAsia"/>
              </w:rPr>
              <w:t>시스템코드</w:t>
            </w:r>
            <w:proofErr w:type="spellEnd"/>
          </w:p>
        </w:tc>
        <w:tc>
          <w:tcPr>
            <w:tcW w:w="1792" w:type="dxa"/>
            <w:shd w:val="clear" w:color="auto" w:fill="BFBFBF" w:themeFill="background1" w:themeFillShade="BF"/>
          </w:tcPr>
          <w:p w:rsidR="00A04C76" w:rsidRDefault="00A04C76" w:rsidP="00A04C76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</w:tr>
      <w:tr w:rsidR="00A04C76" w:rsidTr="00A04C76">
        <w:trPr>
          <w:trHeight w:hRule="exact" w:val="866"/>
        </w:trPr>
        <w:tc>
          <w:tcPr>
            <w:tcW w:w="1791" w:type="dxa"/>
            <w:vMerge w:val="restart"/>
          </w:tcPr>
          <w:p w:rsidR="00A04C76" w:rsidRDefault="00A04C76"/>
        </w:tc>
        <w:tc>
          <w:tcPr>
            <w:tcW w:w="1606" w:type="dxa"/>
          </w:tcPr>
          <w:p w:rsidR="00A04C76" w:rsidRDefault="00A04C76"/>
        </w:tc>
        <w:tc>
          <w:tcPr>
            <w:tcW w:w="1976" w:type="dxa"/>
            <w:gridSpan w:val="2"/>
          </w:tcPr>
          <w:p w:rsidR="00A04C76" w:rsidRDefault="00A04C76"/>
        </w:tc>
        <w:tc>
          <w:tcPr>
            <w:tcW w:w="1791" w:type="dxa"/>
          </w:tcPr>
          <w:p w:rsidR="00A04C76" w:rsidRDefault="00A04C76"/>
        </w:tc>
        <w:tc>
          <w:tcPr>
            <w:tcW w:w="1792" w:type="dxa"/>
          </w:tcPr>
          <w:p w:rsidR="00A04C76" w:rsidRDefault="00A04C76"/>
        </w:tc>
      </w:tr>
      <w:tr w:rsidR="00A04C76" w:rsidTr="00A04C76">
        <w:trPr>
          <w:trHeight w:hRule="exact" w:val="857"/>
        </w:trPr>
        <w:tc>
          <w:tcPr>
            <w:tcW w:w="1791" w:type="dxa"/>
            <w:vMerge/>
          </w:tcPr>
          <w:p w:rsidR="00A04C76" w:rsidRDefault="00A04C76"/>
        </w:tc>
        <w:tc>
          <w:tcPr>
            <w:tcW w:w="1606" w:type="dxa"/>
          </w:tcPr>
          <w:p w:rsidR="00A04C76" w:rsidRDefault="00A04C76"/>
        </w:tc>
        <w:tc>
          <w:tcPr>
            <w:tcW w:w="1976" w:type="dxa"/>
            <w:gridSpan w:val="2"/>
          </w:tcPr>
          <w:p w:rsidR="00A04C76" w:rsidRDefault="00A04C76"/>
        </w:tc>
        <w:tc>
          <w:tcPr>
            <w:tcW w:w="1791" w:type="dxa"/>
          </w:tcPr>
          <w:p w:rsidR="00A04C76" w:rsidRDefault="00A04C76"/>
        </w:tc>
        <w:tc>
          <w:tcPr>
            <w:tcW w:w="1792" w:type="dxa"/>
          </w:tcPr>
          <w:p w:rsidR="00A04C76" w:rsidRDefault="00A04C76"/>
        </w:tc>
      </w:tr>
      <w:tr w:rsidR="00A04C76" w:rsidTr="00A04C76">
        <w:trPr>
          <w:trHeight w:hRule="exact" w:val="1002"/>
        </w:trPr>
        <w:tc>
          <w:tcPr>
            <w:tcW w:w="1791" w:type="dxa"/>
            <w:vMerge/>
          </w:tcPr>
          <w:p w:rsidR="00A04C76" w:rsidRDefault="00A04C76"/>
        </w:tc>
        <w:tc>
          <w:tcPr>
            <w:tcW w:w="1606" w:type="dxa"/>
          </w:tcPr>
          <w:p w:rsidR="00A04C76" w:rsidRDefault="00A04C76"/>
        </w:tc>
        <w:tc>
          <w:tcPr>
            <w:tcW w:w="1976" w:type="dxa"/>
            <w:gridSpan w:val="2"/>
          </w:tcPr>
          <w:p w:rsidR="00A04C76" w:rsidRDefault="00A04C76"/>
        </w:tc>
        <w:tc>
          <w:tcPr>
            <w:tcW w:w="1791" w:type="dxa"/>
          </w:tcPr>
          <w:p w:rsidR="00A04C76" w:rsidRDefault="00A04C76"/>
        </w:tc>
        <w:tc>
          <w:tcPr>
            <w:tcW w:w="1792" w:type="dxa"/>
          </w:tcPr>
          <w:p w:rsidR="00A04C76" w:rsidRDefault="00A04C76"/>
        </w:tc>
      </w:tr>
      <w:tr w:rsidR="00A04C76" w:rsidTr="00A04C76">
        <w:trPr>
          <w:trHeight w:val="652"/>
        </w:trPr>
        <w:tc>
          <w:tcPr>
            <w:tcW w:w="1791" w:type="dxa"/>
            <w:vMerge w:val="restart"/>
          </w:tcPr>
          <w:p w:rsidR="00A04C76" w:rsidRDefault="00A04C76"/>
        </w:tc>
        <w:tc>
          <w:tcPr>
            <w:tcW w:w="1606" w:type="dxa"/>
          </w:tcPr>
          <w:p w:rsidR="00A04C76" w:rsidRDefault="00A04C76"/>
        </w:tc>
        <w:tc>
          <w:tcPr>
            <w:tcW w:w="1976" w:type="dxa"/>
            <w:gridSpan w:val="2"/>
          </w:tcPr>
          <w:p w:rsidR="00A04C76" w:rsidRDefault="00A04C76"/>
        </w:tc>
        <w:tc>
          <w:tcPr>
            <w:tcW w:w="1791" w:type="dxa"/>
          </w:tcPr>
          <w:p w:rsidR="00A04C76" w:rsidRDefault="00A04C76"/>
        </w:tc>
        <w:tc>
          <w:tcPr>
            <w:tcW w:w="1792" w:type="dxa"/>
          </w:tcPr>
          <w:p w:rsidR="00A04C76" w:rsidRDefault="00A04C76"/>
        </w:tc>
      </w:tr>
      <w:tr w:rsidR="00A04C76" w:rsidTr="00A04C76">
        <w:trPr>
          <w:trHeight w:val="652"/>
        </w:trPr>
        <w:tc>
          <w:tcPr>
            <w:tcW w:w="1791" w:type="dxa"/>
            <w:vMerge/>
          </w:tcPr>
          <w:p w:rsidR="00A04C76" w:rsidRDefault="00A04C76"/>
        </w:tc>
        <w:tc>
          <w:tcPr>
            <w:tcW w:w="1606" w:type="dxa"/>
          </w:tcPr>
          <w:p w:rsidR="00A04C76" w:rsidRDefault="00A04C76"/>
        </w:tc>
        <w:tc>
          <w:tcPr>
            <w:tcW w:w="1976" w:type="dxa"/>
            <w:gridSpan w:val="2"/>
          </w:tcPr>
          <w:p w:rsidR="00A04C76" w:rsidRDefault="00A04C76"/>
        </w:tc>
        <w:tc>
          <w:tcPr>
            <w:tcW w:w="1791" w:type="dxa"/>
          </w:tcPr>
          <w:p w:rsidR="00A04C76" w:rsidRDefault="00A04C76"/>
        </w:tc>
        <w:tc>
          <w:tcPr>
            <w:tcW w:w="1792" w:type="dxa"/>
          </w:tcPr>
          <w:p w:rsidR="00A04C76" w:rsidRDefault="00A04C76"/>
        </w:tc>
      </w:tr>
    </w:tbl>
    <w:p w:rsidR="00551B3B" w:rsidRDefault="00A04C76"/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76"/>
    <w:rsid w:val="004A4E8E"/>
    <w:rsid w:val="007A69F6"/>
    <w:rsid w:val="00A0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22B1"/>
  <w15:chartTrackingRefBased/>
  <w15:docId w15:val="{7805599E-CB2D-44B7-9446-9B12004E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2023-03-03T01:44:00Z</dcterms:created>
  <dcterms:modified xsi:type="dcterms:W3CDTF">2023-03-03T01:48:00Z</dcterms:modified>
</cp:coreProperties>
</file>