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3F6494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01 – 0</w:t>
            </w:r>
            <w:r w:rsidR="003F6494">
              <w:t>9</w:t>
            </w:r>
            <w:r w:rsidR="00154E4E">
              <w:t xml:space="preserve"> </w:t>
            </w:r>
            <w:r w:rsidR="00154E4E">
              <w:rPr>
                <w:rFonts w:hint="eastAsia"/>
              </w:rPr>
              <w:t>화요일,</w:t>
            </w:r>
            <w:r>
              <w:t xml:space="preserve"> 16:00 ~ 1</w:t>
            </w:r>
            <w:r w:rsidR="00154E4E">
              <w:t>8:00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45760">
              <w:t>G208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3F6494" w:rsidP="00ED0C16">
            <w:pPr>
              <w:jc w:val="left"/>
            </w:pP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3F6494">
            <w:pPr>
              <w:jc w:val="left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 w:rsidR="003F6494">
              <w:rPr>
                <w:rFonts w:hint="eastAsia"/>
              </w:rPr>
              <w:t>원태희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3F6494" w:rsidP="00ED0C16">
            <w:pPr>
              <w:jc w:val="left"/>
            </w:pPr>
            <w:r>
              <w:rPr>
                <w:rFonts w:hint="eastAsia"/>
              </w:rPr>
              <w:t xml:space="preserve">임 현 </w:t>
            </w:r>
            <w:r>
              <w:t xml:space="preserve">– </w:t>
            </w:r>
            <w:r>
              <w:rPr>
                <w:rFonts w:hint="eastAsia"/>
              </w:rPr>
              <w:t>군사 훈련,</w:t>
            </w:r>
            <w:r>
              <w:t xml:space="preserve"> </w:t>
            </w:r>
            <w:r>
              <w:rPr>
                <w:rFonts w:hint="eastAsia"/>
              </w:rPr>
              <w:t xml:space="preserve">김대현 </w:t>
            </w:r>
            <w:r>
              <w:t xml:space="preserve">– </w:t>
            </w:r>
            <w:r>
              <w:rPr>
                <w:rFonts w:hint="eastAsia"/>
              </w:rPr>
              <w:t>직장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2D4D59">
        <w:trPr>
          <w:trHeight w:val="1482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ED0C16" w:rsidRDefault="003F6494" w:rsidP="00ED0C16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관리도구 재고</w:t>
            </w:r>
          </w:p>
          <w:p w:rsidR="003F6494" w:rsidRDefault="003F6494" w:rsidP="003F6494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urtlebot</w:t>
            </w:r>
            <w:proofErr w:type="spellEnd"/>
            <w:r>
              <w:rPr>
                <w:rFonts w:hint="eastAsia"/>
              </w:rPr>
              <w:t xml:space="preserve"> 노트북 고장으로 인한 </w:t>
            </w:r>
            <w:r>
              <w:t xml:space="preserve">OS </w:t>
            </w:r>
            <w:r>
              <w:rPr>
                <w:rFonts w:hint="eastAsia"/>
              </w:rPr>
              <w:t>교체</w:t>
            </w:r>
          </w:p>
          <w:p w:rsidR="00741C91" w:rsidRDefault="00741C91" w:rsidP="003F6494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스터디 시간 교체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8A256F" w:rsidRDefault="003F6494" w:rsidP="003F6494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관리도구 재고</w:t>
            </w:r>
          </w:p>
          <w:p w:rsidR="003F6494" w:rsidRDefault="00741C91" w:rsidP="003F6494">
            <w:pPr>
              <w:pStyle w:val="a4"/>
              <w:numPr>
                <w:ilvl w:val="1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은 </w:t>
            </w:r>
            <w:r w:rsidR="003F6494">
              <w:rPr>
                <w:rFonts w:hint="eastAsia"/>
              </w:rPr>
              <w:t xml:space="preserve">문서 관리의 </w:t>
            </w:r>
            <w:r>
              <w:rPr>
                <w:rFonts w:hint="eastAsia"/>
              </w:rPr>
              <w:t>효율성이 떨어짐</w:t>
            </w:r>
          </w:p>
          <w:p w:rsidR="00741C91" w:rsidRDefault="00741C91" w:rsidP="003F6494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모두 사용해 본적이 있고 편리한 도구로 재고</w:t>
            </w:r>
          </w:p>
          <w:p w:rsidR="00741C91" w:rsidRDefault="00741C91" w:rsidP="00741C91">
            <w:pPr>
              <w:pStyle w:val="a4"/>
              <w:numPr>
                <w:ilvl w:val="2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드롭박스</w:t>
            </w:r>
            <w:proofErr w:type="spellEnd"/>
            <w:r>
              <w:rPr>
                <w:rFonts w:hint="eastAsia"/>
              </w:rPr>
              <w:t xml:space="preserve"> 사용</w:t>
            </w:r>
          </w:p>
          <w:p w:rsidR="00741C91" w:rsidRDefault="00741C91" w:rsidP="00741C91">
            <w:pPr>
              <w:pStyle w:val="a4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Turtlebot</w:t>
            </w:r>
            <w:proofErr w:type="spellEnd"/>
            <w:r>
              <w:rPr>
                <w:rFonts w:hint="eastAsia"/>
              </w:rPr>
              <w:t xml:space="preserve"> 노트북 고장으로 인한 </w:t>
            </w:r>
            <w:r>
              <w:t xml:space="preserve">OS </w:t>
            </w:r>
            <w:r>
              <w:rPr>
                <w:rFonts w:hint="eastAsia"/>
              </w:rPr>
              <w:t>교체</w:t>
            </w:r>
          </w:p>
          <w:p w:rsidR="00741C91" w:rsidRDefault="00741C91" w:rsidP="00741C91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 xml:space="preserve">원래 </w:t>
            </w:r>
            <w:r>
              <w:t xml:space="preserve">OS </w:t>
            </w:r>
            <w:r>
              <w:rPr>
                <w:rFonts w:hint="eastAsia"/>
              </w:rPr>
              <w:t>버전</w:t>
            </w:r>
          </w:p>
          <w:p w:rsidR="00741C91" w:rsidRDefault="00741C91" w:rsidP="00741C91">
            <w:pPr>
              <w:pStyle w:val="a4"/>
              <w:numPr>
                <w:ilvl w:val="2"/>
                <w:numId w:val="15"/>
              </w:numPr>
              <w:ind w:leftChars="0"/>
            </w:pPr>
            <w:r>
              <w:t>Ubuntu 14.04.5</w:t>
            </w:r>
          </w:p>
          <w:p w:rsidR="00741C91" w:rsidRDefault="00741C91" w:rsidP="00741C91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 xml:space="preserve">원래 </w:t>
            </w:r>
            <w:r>
              <w:t xml:space="preserve">OS </w:t>
            </w:r>
            <w:r>
              <w:rPr>
                <w:rFonts w:hint="eastAsia"/>
              </w:rPr>
              <w:t>버전을 사용 할 경우 좋은 점</w:t>
            </w:r>
          </w:p>
          <w:p w:rsidR="00741C91" w:rsidRDefault="00741C91" w:rsidP="00741C91">
            <w:pPr>
              <w:pStyle w:val="a4"/>
              <w:numPr>
                <w:ilvl w:val="2"/>
                <w:numId w:val="15"/>
              </w:numPr>
              <w:ind w:leftChars="0"/>
            </w:pPr>
            <w:proofErr w:type="spellStart"/>
            <w:r>
              <w:t>T</w:t>
            </w:r>
            <w:r>
              <w:rPr>
                <w:rFonts w:hint="eastAsia"/>
              </w:rPr>
              <w:t>urtlebot</w:t>
            </w:r>
            <w:proofErr w:type="spellEnd"/>
            <w:r>
              <w:rPr>
                <w:rFonts w:hint="eastAsia"/>
              </w:rPr>
              <w:t xml:space="preserve"> 사이트 </w:t>
            </w:r>
            <w:r>
              <w:t>tutorial</w:t>
            </w:r>
            <w:r>
              <w:rPr>
                <w:rFonts w:hint="eastAsia"/>
              </w:rPr>
              <w:t xml:space="preserve">이 </w:t>
            </w:r>
            <w:r>
              <w:t>14</w:t>
            </w:r>
            <w:r>
              <w:rPr>
                <w:rFonts w:hint="eastAsia"/>
              </w:rPr>
              <w:t>버전</w:t>
            </w:r>
          </w:p>
          <w:p w:rsidR="00741C91" w:rsidRDefault="001C7B9B" w:rsidP="001C7B9B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OS</w:t>
            </w:r>
            <w:r>
              <w:t xml:space="preserve"> </w:t>
            </w:r>
            <w:r>
              <w:rPr>
                <w:rFonts w:hint="eastAsia"/>
              </w:rPr>
              <w:t xml:space="preserve">버전을 </w:t>
            </w:r>
            <w:r>
              <w:t>16</w:t>
            </w:r>
            <w:r>
              <w:rPr>
                <w:rFonts w:hint="eastAsia"/>
              </w:rPr>
              <w:t>버전으로 바꿀 경우</w:t>
            </w:r>
          </w:p>
          <w:p w:rsidR="001C7B9B" w:rsidRDefault="001C7B9B" w:rsidP="001C7B9B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최신 버전으로 더 많은 패키지 지원</w:t>
            </w:r>
          </w:p>
          <w:p w:rsidR="001C7B9B" w:rsidRDefault="001C7B9B" w:rsidP="001C7B9B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ROS 사이트 </w:t>
            </w:r>
            <w:r>
              <w:t>tutorial</w:t>
            </w:r>
            <w:r>
              <w:rPr>
                <w:rFonts w:hint="eastAsia"/>
              </w:rPr>
              <w:t xml:space="preserve">이 </w:t>
            </w:r>
            <w:r>
              <w:t>16</w:t>
            </w:r>
            <w:r>
              <w:rPr>
                <w:rFonts w:hint="eastAsia"/>
              </w:rPr>
              <w:t>버전 기준</w:t>
            </w:r>
          </w:p>
          <w:p w:rsidR="001C7B9B" w:rsidRDefault="001C7B9B" w:rsidP="001C7B9B">
            <w:pPr>
              <w:pStyle w:val="a4"/>
              <w:numPr>
                <w:ilvl w:val="1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결론 </w:t>
            </w:r>
            <w:r>
              <w:t>:</w:t>
            </w:r>
            <w:proofErr w:type="gramEnd"/>
            <w:r>
              <w:t xml:space="preserve"> 16</w:t>
            </w:r>
            <w:r>
              <w:rPr>
                <w:rFonts w:hint="eastAsia"/>
              </w:rPr>
              <w:t>버전으로 결정</w:t>
            </w:r>
          </w:p>
          <w:p w:rsidR="001C7B9B" w:rsidRDefault="001C7B9B" w:rsidP="001C7B9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스터디 시간 교체</w:t>
            </w:r>
          </w:p>
          <w:p w:rsidR="001C7B9B" w:rsidRDefault="001C7B9B" w:rsidP="001C7B9B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교체 이유</w:t>
            </w:r>
          </w:p>
          <w:p w:rsidR="001C7B9B" w:rsidRDefault="001C7B9B" w:rsidP="001C7B9B">
            <w:pPr>
              <w:pStyle w:val="a4"/>
              <w:numPr>
                <w:ilvl w:val="2"/>
                <w:numId w:val="15"/>
              </w:numPr>
              <w:ind w:leftChars="0"/>
            </w:pPr>
            <w:r>
              <w:t>4</w:t>
            </w:r>
            <w:r>
              <w:rPr>
                <w:rFonts w:hint="eastAsia"/>
              </w:rPr>
              <w:t>시에 하면 다른 팀원이 너무 많이 기다림</w:t>
            </w:r>
          </w:p>
          <w:p w:rsidR="001C7B9B" w:rsidRDefault="00B43A47" w:rsidP="001C7B9B">
            <w:pPr>
              <w:pStyle w:val="a4"/>
              <w:numPr>
                <w:ilvl w:val="2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30분 일찍 시작</w:t>
            </w:r>
          </w:p>
        </w:tc>
      </w:tr>
      <w:tr w:rsidR="00326755" w:rsidTr="003C3633">
        <w:trPr>
          <w:trHeight w:val="1537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8A256F" w:rsidRDefault="00B43A47" w:rsidP="00560A1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문서는 </w:t>
            </w:r>
            <w:proofErr w:type="spellStart"/>
            <w:r>
              <w:rPr>
                <w:rFonts w:hint="eastAsia"/>
              </w:rPr>
              <w:t>드롭박스를</w:t>
            </w:r>
            <w:proofErr w:type="spellEnd"/>
            <w:r>
              <w:rPr>
                <w:rFonts w:hint="eastAsia"/>
              </w:rPr>
              <w:t xml:space="preserve"> 사용하여 관리</w:t>
            </w:r>
          </w:p>
          <w:p w:rsidR="00B43A47" w:rsidRDefault="00B43A47" w:rsidP="00560A1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OS</w:t>
            </w:r>
            <w:r>
              <w:t xml:space="preserve"> </w:t>
            </w:r>
            <w:r>
              <w:rPr>
                <w:rFonts w:hint="eastAsia"/>
              </w:rPr>
              <w:t xml:space="preserve">버전을 </w:t>
            </w:r>
            <w:r>
              <w:t>16</w:t>
            </w:r>
            <w:r>
              <w:rPr>
                <w:rFonts w:hint="eastAsia"/>
              </w:rPr>
              <w:t>버전으로 교체</w:t>
            </w:r>
          </w:p>
          <w:p w:rsidR="00B43A47" w:rsidRDefault="00B43A47" w:rsidP="00560A1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스터디 시간은 </w:t>
            </w:r>
            <w:r>
              <w:t>3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>분에 시작</w:t>
            </w:r>
          </w:p>
        </w:tc>
      </w:tr>
      <w:tr w:rsidR="00326755" w:rsidTr="003C3633">
        <w:trPr>
          <w:trHeight w:val="113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6623D2" w:rsidRDefault="0063633A" w:rsidP="00326755">
            <w:r>
              <w:t>2018-01-10 3</w:t>
            </w:r>
            <w:r>
              <w:rPr>
                <w:rFonts w:hint="eastAsia"/>
              </w:rPr>
              <w:t xml:space="preserve">시 </w:t>
            </w:r>
            <w:r>
              <w:t>30</w:t>
            </w:r>
            <w:r>
              <w:rPr>
                <w:rFonts w:hint="eastAsia"/>
              </w:rPr>
              <w:t xml:space="preserve">분 </w:t>
            </w:r>
            <w:r>
              <w:t xml:space="preserve">ROS </w:t>
            </w:r>
            <w:r>
              <w:rPr>
                <w:rFonts w:hint="eastAsia"/>
              </w:rPr>
              <w:t>스터디</w:t>
            </w:r>
          </w:p>
          <w:p w:rsidR="0063633A" w:rsidRDefault="0063633A" w:rsidP="0032675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2018-01-16 3시 </w:t>
            </w:r>
            <w:r>
              <w:t>30</w:t>
            </w:r>
            <w:r>
              <w:rPr>
                <w:rFonts w:hint="eastAsia"/>
              </w:rPr>
              <w:t>분 정기 회의</w:t>
            </w:r>
            <w:bookmarkStart w:id="0" w:name="_GoBack"/>
            <w:bookmarkEnd w:id="0"/>
          </w:p>
        </w:tc>
      </w:tr>
      <w:tr w:rsidR="00326755" w:rsidTr="003C3633">
        <w:trPr>
          <w:trHeight w:val="1122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lastRenderedPageBreak/>
              <w:t>특이사항</w:t>
            </w:r>
          </w:p>
        </w:tc>
        <w:tc>
          <w:tcPr>
            <w:tcW w:w="7887" w:type="dxa"/>
          </w:tcPr>
          <w:p w:rsidR="00326755" w:rsidRDefault="00326755" w:rsidP="008E03A5"/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A92"/>
    <w:multiLevelType w:val="hybridMultilevel"/>
    <w:tmpl w:val="ECC83A4A"/>
    <w:lvl w:ilvl="0" w:tplc="84D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F95AE3"/>
    <w:multiLevelType w:val="multilevel"/>
    <w:tmpl w:val="09567B0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0E7A7DCC"/>
    <w:multiLevelType w:val="hybridMultilevel"/>
    <w:tmpl w:val="7C400A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C35F1"/>
    <w:multiLevelType w:val="hybridMultilevel"/>
    <w:tmpl w:val="B316EF2E"/>
    <w:lvl w:ilvl="0" w:tplc="13786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89186E"/>
    <w:multiLevelType w:val="multilevel"/>
    <w:tmpl w:val="69E4B5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10BA507C"/>
    <w:multiLevelType w:val="hybridMultilevel"/>
    <w:tmpl w:val="8D1609C4"/>
    <w:lvl w:ilvl="0" w:tplc="D3EE00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2A7F5B"/>
    <w:multiLevelType w:val="hybridMultilevel"/>
    <w:tmpl w:val="7DC2EFF0"/>
    <w:lvl w:ilvl="0" w:tplc="805E18F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57344ED"/>
    <w:multiLevelType w:val="hybridMultilevel"/>
    <w:tmpl w:val="DEB207BC"/>
    <w:lvl w:ilvl="0" w:tplc="0A5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115C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33A2C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ACD3D03"/>
    <w:multiLevelType w:val="multilevel"/>
    <w:tmpl w:val="D2A46A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67B851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0E263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C06669"/>
    <w:multiLevelType w:val="hybridMultilevel"/>
    <w:tmpl w:val="87428E8E"/>
    <w:lvl w:ilvl="0" w:tplc="BF50E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4C12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5"/>
  </w:num>
  <w:num w:numId="5">
    <w:abstractNumId w:val="14"/>
  </w:num>
  <w:num w:numId="6">
    <w:abstractNumId w:val="8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90D5F"/>
    <w:rsid w:val="001360DE"/>
    <w:rsid w:val="00154E4E"/>
    <w:rsid w:val="001822FF"/>
    <w:rsid w:val="001C38B8"/>
    <w:rsid w:val="001C7B9B"/>
    <w:rsid w:val="00245098"/>
    <w:rsid w:val="002D4D59"/>
    <w:rsid w:val="00326755"/>
    <w:rsid w:val="003337D4"/>
    <w:rsid w:val="003C3358"/>
    <w:rsid w:val="003C3633"/>
    <w:rsid w:val="003F6494"/>
    <w:rsid w:val="004C1F06"/>
    <w:rsid w:val="004C3851"/>
    <w:rsid w:val="005133EC"/>
    <w:rsid w:val="00553C6C"/>
    <w:rsid w:val="00560A12"/>
    <w:rsid w:val="00593843"/>
    <w:rsid w:val="005D301C"/>
    <w:rsid w:val="0063633A"/>
    <w:rsid w:val="00643DE3"/>
    <w:rsid w:val="006623D2"/>
    <w:rsid w:val="0066579D"/>
    <w:rsid w:val="006A785F"/>
    <w:rsid w:val="006E22CB"/>
    <w:rsid w:val="00706D99"/>
    <w:rsid w:val="00707177"/>
    <w:rsid w:val="00710487"/>
    <w:rsid w:val="00733F2D"/>
    <w:rsid w:val="00741C91"/>
    <w:rsid w:val="00773FA3"/>
    <w:rsid w:val="007C55E2"/>
    <w:rsid w:val="007E5DE1"/>
    <w:rsid w:val="007F1B52"/>
    <w:rsid w:val="00891AB1"/>
    <w:rsid w:val="008A256F"/>
    <w:rsid w:val="008E03A5"/>
    <w:rsid w:val="0091690F"/>
    <w:rsid w:val="00954B9F"/>
    <w:rsid w:val="00977EC0"/>
    <w:rsid w:val="009836B2"/>
    <w:rsid w:val="009F3756"/>
    <w:rsid w:val="00A53050"/>
    <w:rsid w:val="00AB55B4"/>
    <w:rsid w:val="00AC15F8"/>
    <w:rsid w:val="00B43A47"/>
    <w:rsid w:val="00B475EB"/>
    <w:rsid w:val="00B84AC7"/>
    <w:rsid w:val="00C45760"/>
    <w:rsid w:val="00C90918"/>
    <w:rsid w:val="00C94136"/>
    <w:rsid w:val="00CD78D3"/>
    <w:rsid w:val="00D4530B"/>
    <w:rsid w:val="00D72C3F"/>
    <w:rsid w:val="00EA4B06"/>
    <w:rsid w:val="00ED0C16"/>
    <w:rsid w:val="00F4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9D9B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KJH</cp:lastModifiedBy>
  <cp:revision>49</cp:revision>
  <dcterms:created xsi:type="dcterms:W3CDTF">2018-01-02T02:03:00Z</dcterms:created>
  <dcterms:modified xsi:type="dcterms:W3CDTF">2018-01-09T08:02:00Z</dcterms:modified>
</cp:coreProperties>
</file>