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D42" w:rsidRPr="00FD5DCA" w:rsidRDefault="00F62C6F" w:rsidP="00FD5DCA">
      <w:pPr>
        <w:jc w:val="center"/>
        <w:rPr>
          <w:sz w:val="40"/>
          <w:szCs w:val="40"/>
        </w:rPr>
      </w:pPr>
      <w:r w:rsidRPr="00FD5DCA">
        <w:rPr>
          <w:rFonts w:hint="eastAsia"/>
          <w:sz w:val="40"/>
          <w:szCs w:val="40"/>
        </w:rPr>
        <w:t xml:space="preserve">대회 </w:t>
      </w:r>
      <w:proofErr w:type="spellStart"/>
      <w:r w:rsidRPr="00FD5DCA">
        <w:rPr>
          <w:rFonts w:hint="eastAsia"/>
          <w:sz w:val="40"/>
          <w:szCs w:val="40"/>
        </w:rPr>
        <w:t>수상팀</w:t>
      </w:r>
      <w:proofErr w:type="spellEnd"/>
      <w:r w:rsidRPr="00FD5DCA">
        <w:rPr>
          <w:rFonts w:hint="eastAsia"/>
          <w:sz w:val="40"/>
          <w:szCs w:val="40"/>
        </w:rPr>
        <w:t xml:space="preserve"> </w:t>
      </w:r>
      <w:r w:rsidRPr="00FD5DCA">
        <w:rPr>
          <w:sz w:val="40"/>
          <w:szCs w:val="40"/>
        </w:rPr>
        <w:t xml:space="preserve">– </w:t>
      </w:r>
      <w:r w:rsidRPr="00FD5DCA">
        <w:rPr>
          <w:rFonts w:hint="eastAsia"/>
          <w:sz w:val="40"/>
          <w:szCs w:val="40"/>
        </w:rPr>
        <w:t>대회 후기,</w:t>
      </w:r>
      <w:r w:rsidRPr="00FD5DCA">
        <w:rPr>
          <w:sz w:val="40"/>
          <w:szCs w:val="40"/>
        </w:rPr>
        <w:t xml:space="preserve"> </w:t>
      </w:r>
      <w:r w:rsidRPr="00FD5DCA">
        <w:rPr>
          <w:rFonts w:hint="eastAsia"/>
          <w:sz w:val="40"/>
          <w:szCs w:val="40"/>
        </w:rPr>
        <w:t>칼럼</w:t>
      </w:r>
    </w:p>
    <w:p w:rsidR="00F62C6F" w:rsidRDefault="00F62C6F"/>
    <w:p w:rsidR="00F62C6F" w:rsidRPr="00FD5DCA" w:rsidRDefault="00F62C6F" w:rsidP="00FD5DCA">
      <w:pPr>
        <w:jc w:val="right"/>
        <w:rPr>
          <w:sz w:val="22"/>
        </w:rPr>
      </w:pPr>
      <w:proofErr w:type="spellStart"/>
      <w:proofErr w:type="gramStart"/>
      <w:r w:rsidRPr="00FD5DCA">
        <w:rPr>
          <w:rFonts w:hint="eastAsia"/>
          <w:sz w:val="22"/>
        </w:rPr>
        <w:t>팀명</w:t>
      </w:r>
      <w:proofErr w:type="spellEnd"/>
      <w:r w:rsidRPr="00FD5DCA">
        <w:rPr>
          <w:rFonts w:hint="eastAsia"/>
          <w:sz w:val="22"/>
        </w:rPr>
        <w:t xml:space="preserve"> </w:t>
      </w:r>
      <w:r w:rsidRPr="00FD5DCA">
        <w:rPr>
          <w:sz w:val="22"/>
        </w:rPr>
        <w:t>:</w:t>
      </w:r>
      <w:proofErr w:type="gramEnd"/>
      <w:r w:rsidRPr="00FD5DCA">
        <w:rPr>
          <w:sz w:val="22"/>
        </w:rPr>
        <w:t xml:space="preserve"> OPTC</w:t>
      </w:r>
    </w:p>
    <w:p w:rsidR="00F62C6F" w:rsidRDefault="00F62C6F"/>
    <w:p w:rsidR="00FD5DCA" w:rsidRPr="00FD5DCA" w:rsidRDefault="00FD5DCA" w:rsidP="00FD5DCA">
      <w:pPr>
        <w:rPr>
          <w:sz w:val="28"/>
        </w:rPr>
      </w:pPr>
      <w:r w:rsidRPr="00FD5DCA">
        <w:rPr>
          <w:rFonts w:asciiTheme="minorEastAsia" w:hAnsiTheme="minorEastAsia" w:hint="eastAsia"/>
          <w:sz w:val="28"/>
        </w:rPr>
        <w:t>●</w:t>
      </w:r>
      <w:r>
        <w:rPr>
          <w:rFonts w:hint="eastAsia"/>
          <w:sz w:val="28"/>
        </w:rPr>
        <w:t xml:space="preserve"> </w:t>
      </w:r>
      <w:r w:rsidR="00F62C6F" w:rsidRPr="00FD5DCA">
        <w:rPr>
          <w:rFonts w:hint="eastAsia"/>
          <w:sz w:val="28"/>
        </w:rPr>
        <w:t>팀 구성</w:t>
      </w:r>
    </w:p>
    <w:p w:rsidR="00F62C6F" w:rsidRDefault="00F62C6F">
      <w:proofErr w:type="gramStart"/>
      <w:r>
        <w:rPr>
          <w:rFonts w:hint="eastAsia"/>
        </w:rPr>
        <w:t xml:space="preserve">소속 </w:t>
      </w:r>
      <w:r>
        <w:t>:</w:t>
      </w:r>
      <w:proofErr w:type="gramEnd"/>
      <w:r>
        <w:t xml:space="preserve"> </w:t>
      </w:r>
      <w:r>
        <w:rPr>
          <w:rFonts w:hint="eastAsia"/>
        </w:rPr>
        <w:t>상명대학교,</w:t>
      </w:r>
      <w:r>
        <w:t xml:space="preserve"> </w:t>
      </w:r>
      <w:r>
        <w:rPr>
          <w:rFonts w:hint="eastAsia"/>
        </w:rPr>
        <w:t xml:space="preserve">전공 </w:t>
      </w:r>
      <w:r>
        <w:t xml:space="preserve">: </w:t>
      </w:r>
      <w:r>
        <w:rPr>
          <w:rFonts w:hint="eastAsia"/>
        </w:rPr>
        <w:t>컴퓨터과학과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62C6F" w:rsidTr="00F62C6F">
        <w:tc>
          <w:tcPr>
            <w:tcW w:w="1803" w:type="dxa"/>
            <w:vMerge w:val="restart"/>
            <w:vAlign w:val="center"/>
          </w:tcPr>
          <w:p w:rsidR="00F62C6F" w:rsidRDefault="00F62C6F" w:rsidP="00F62C6F">
            <w:pPr>
              <w:jc w:val="center"/>
            </w:pPr>
            <w:r>
              <w:rPr>
                <w:rFonts w:hint="eastAsia"/>
              </w:rPr>
              <w:t>팀원 명단</w:t>
            </w:r>
          </w:p>
        </w:tc>
        <w:tc>
          <w:tcPr>
            <w:tcW w:w="1803" w:type="dxa"/>
            <w:vAlign w:val="center"/>
          </w:tcPr>
          <w:p w:rsidR="00F62C6F" w:rsidRDefault="00F62C6F" w:rsidP="00F62C6F">
            <w:pPr>
              <w:jc w:val="center"/>
            </w:pPr>
            <w:r>
              <w:rPr>
                <w:rFonts w:hint="eastAsia"/>
              </w:rPr>
              <w:t>담당</w:t>
            </w:r>
          </w:p>
        </w:tc>
        <w:tc>
          <w:tcPr>
            <w:tcW w:w="1803" w:type="dxa"/>
            <w:vAlign w:val="center"/>
          </w:tcPr>
          <w:p w:rsidR="00F62C6F" w:rsidRDefault="00F62C6F" w:rsidP="00F62C6F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1803" w:type="dxa"/>
            <w:vAlign w:val="center"/>
          </w:tcPr>
          <w:p w:rsidR="00F62C6F" w:rsidRDefault="00F62C6F" w:rsidP="00F62C6F">
            <w:pPr>
              <w:jc w:val="center"/>
            </w:pPr>
            <w:r>
              <w:rPr>
                <w:rFonts w:hint="eastAsia"/>
              </w:rPr>
              <w:t>학위 /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년차</w:t>
            </w:r>
            <w:proofErr w:type="spellEnd"/>
          </w:p>
        </w:tc>
        <w:tc>
          <w:tcPr>
            <w:tcW w:w="1804" w:type="dxa"/>
            <w:vAlign w:val="center"/>
          </w:tcPr>
          <w:p w:rsidR="00F62C6F" w:rsidRDefault="00F62C6F" w:rsidP="00F62C6F">
            <w:pPr>
              <w:jc w:val="center"/>
            </w:pPr>
            <w:r>
              <w:rPr>
                <w:rFonts w:hint="eastAsia"/>
              </w:rPr>
              <w:t>전화 (HP)</w:t>
            </w:r>
          </w:p>
        </w:tc>
      </w:tr>
      <w:tr w:rsidR="00F62C6F" w:rsidTr="00F62C6F">
        <w:tc>
          <w:tcPr>
            <w:tcW w:w="1803" w:type="dxa"/>
            <w:vMerge/>
            <w:vAlign w:val="center"/>
          </w:tcPr>
          <w:p w:rsidR="00F62C6F" w:rsidRDefault="00F62C6F" w:rsidP="00F62C6F">
            <w:pPr>
              <w:jc w:val="center"/>
            </w:pPr>
          </w:p>
        </w:tc>
        <w:tc>
          <w:tcPr>
            <w:tcW w:w="1803" w:type="dxa"/>
            <w:vMerge w:val="restart"/>
            <w:vAlign w:val="center"/>
          </w:tcPr>
          <w:p w:rsidR="00F62C6F" w:rsidRDefault="00F62C6F" w:rsidP="00F62C6F">
            <w:pPr>
              <w:jc w:val="center"/>
            </w:pPr>
            <w:r>
              <w:rPr>
                <w:rFonts w:hint="eastAsia"/>
              </w:rPr>
              <w:t xml:space="preserve">로봇 모션 </w:t>
            </w:r>
            <w:r>
              <w:t>SW</w:t>
            </w:r>
          </w:p>
        </w:tc>
        <w:tc>
          <w:tcPr>
            <w:tcW w:w="1803" w:type="dxa"/>
            <w:vAlign w:val="center"/>
          </w:tcPr>
          <w:p w:rsidR="00F62C6F" w:rsidRDefault="00F62C6F" w:rsidP="00F62C6F">
            <w:pPr>
              <w:jc w:val="center"/>
            </w:pPr>
            <w:r>
              <w:rPr>
                <w:rFonts w:hint="eastAsia"/>
              </w:rPr>
              <w:t xml:space="preserve">임현 </w:t>
            </w:r>
            <w:r>
              <w:t>(</w:t>
            </w:r>
            <w:r>
              <w:rPr>
                <w:rFonts w:hint="eastAsia"/>
              </w:rPr>
              <w:t>팀장)</w:t>
            </w:r>
          </w:p>
        </w:tc>
        <w:tc>
          <w:tcPr>
            <w:tcW w:w="1803" w:type="dxa"/>
            <w:vAlign w:val="center"/>
          </w:tcPr>
          <w:p w:rsidR="00F62C6F" w:rsidRDefault="00F62C6F" w:rsidP="00F62C6F">
            <w:pPr>
              <w:jc w:val="center"/>
            </w:pPr>
            <w:r>
              <w:rPr>
                <w:rFonts w:hint="eastAsia"/>
              </w:rPr>
              <w:t>2학년</w:t>
            </w:r>
          </w:p>
        </w:tc>
        <w:tc>
          <w:tcPr>
            <w:tcW w:w="1804" w:type="dxa"/>
            <w:vAlign w:val="center"/>
          </w:tcPr>
          <w:p w:rsidR="00F62C6F" w:rsidRDefault="00F62C6F" w:rsidP="00F62C6F">
            <w:pPr>
              <w:jc w:val="center"/>
            </w:pPr>
            <w:r>
              <w:rPr>
                <w:rFonts w:hint="eastAsia"/>
              </w:rPr>
              <w:t>010 9019 3799</w:t>
            </w:r>
          </w:p>
        </w:tc>
      </w:tr>
      <w:tr w:rsidR="00F62C6F" w:rsidTr="00F62C6F">
        <w:tc>
          <w:tcPr>
            <w:tcW w:w="1803" w:type="dxa"/>
            <w:vMerge/>
            <w:vAlign w:val="center"/>
          </w:tcPr>
          <w:p w:rsidR="00F62C6F" w:rsidRDefault="00F62C6F" w:rsidP="00F62C6F">
            <w:pPr>
              <w:jc w:val="center"/>
            </w:pPr>
          </w:p>
        </w:tc>
        <w:tc>
          <w:tcPr>
            <w:tcW w:w="1803" w:type="dxa"/>
            <w:vMerge/>
            <w:vAlign w:val="center"/>
          </w:tcPr>
          <w:p w:rsidR="00F62C6F" w:rsidRDefault="00F62C6F" w:rsidP="00F62C6F">
            <w:pPr>
              <w:jc w:val="center"/>
            </w:pPr>
          </w:p>
        </w:tc>
        <w:tc>
          <w:tcPr>
            <w:tcW w:w="1803" w:type="dxa"/>
            <w:vAlign w:val="center"/>
          </w:tcPr>
          <w:p w:rsidR="00F62C6F" w:rsidRDefault="00F62C6F" w:rsidP="00F62C6F">
            <w:pPr>
              <w:jc w:val="center"/>
            </w:pPr>
            <w:r>
              <w:rPr>
                <w:rFonts w:hint="eastAsia"/>
              </w:rPr>
              <w:t>이은선</w:t>
            </w:r>
          </w:p>
        </w:tc>
        <w:tc>
          <w:tcPr>
            <w:tcW w:w="1803" w:type="dxa"/>
            <w:vAlign w:val="center"/>
          </w:tcPr>
          <w:p w:rsidR="00F62C6F" w:rsidRDefault="00F62C6F" w:rsidP="00F62C6F">
            <w:pPr>
              <w:jc w:val="center"/>
            </w:pPr>
            <w:r>
              <w:rPr>
                <w:rFonts w:hint="eastAsia"/>
              </w:rPr>
              <w:t>1학년</w:t>
            </w:r>
          </w:p>
        </w:tc>
        <w:tc>
          <w:tcPr>
            <w:tcW w:w="1804" w:type="dxa"/>
            <w:vAlign w:val="center"/>
          </w:tcPr>
          <w:p w:rsidR="00F62C6F" w:rsidRDefault="00F62C6F" w:rsidP="00F62C6F">
            <w:pPr>
              <w:jc w:val="center"/>
            </w:pPr>
            <w:r>
              <w:rPr>
                <w:rFonts w:hint="eastAsia"/>
              </w:rPr>
              <w:t xml:space="preserve">010 </w:t>
            </w:r>
            <w:r>
              <w:t>5093 2390</w:t>
            </w:r>
          </w:p>
        </w:tc>
      </w:tr>
      <w:tr w:rsidR="00F62C6F" w:rsidTr="00F62C6F">
        <w:tc>
          <w:tcPr>
            <w:tcW w:w="1803" w:type="dxa"/>
            <w:vMerge/>
            <w:vAlign w:val="center"/>
          </w:tcPr>
          <w:p w:rsidR="00F62C6F" w:rsidRDefault="00F62C6F" w:rsidP="00F62C6F">
            <w:pPr>
              <w:jc w:val="center"/>
            </w:pPr>
          </w:p>
        </w:tc>
        <w:tc>
          <w:tcPr>
            <w:tcW w:w="1803" w:type="dxa"/>
            <w:vMerge/>
            <w:vAlign w:val="center"/>
          </w:tcPr>
          <w:p w:rsidR="00F62C6F" w:rsidRDefault="00F62C6F" w:rsidP="00F62C6F">
            <w:pPr>
              <w:jc w:val="center"/>
            </w:pPr>
          </w:p>
        </w:tc>
        <w:tc>
          <w:tcPr>
            <w:tcW w:w="1803" w:type="dxa"/>
            <w:vAlign w:val="center"/>
          </w:tcPr>
          <w:p w:rsidR="00F62C6F" w:rsidRDefault="00F62C6F" w:rsidP="00F62C6F">
            <w:pPr>
              <w:jc w:val="center"/>
            </w:pPr>
            <w:r>
              <w:rPr>
                <w:rFonts w:hint="eastAsia"/>
              </w:rPr>
              <w:t>홍주연</w:t>
            </w:r>
          </w:p>
        </w:tc>
        <w:tc>
          <w:tcPr>
            <w:tcW w:w="1803" w:type="dxa"/>
            <w:vAlign w:val="center"/>
          </w:tcPr>
          <w:p w:rsidR="00F62C6F" w:rsidRDefault="00F62C6F" w:rsidP="00F62C6F">
            <w:pPr>
              <w:jc w:val="center"/>
            </w:pPr>
            <w:r>
              <w:rPr>
                <w:rFonts w:hint="eastAsia"/>
              </w:rPr>
              <w:t>2학년</w:t>
            </w:r>
          </w:p>
        </w:tc>
        <w:tc>
          <w:tcPr>
            <w:tcW w:w="1804" w:type="dxa"/>
            <w:vAlign w:val="center"/>
          </w:tcPr>
          <w:p w:rsidR="00F62C6F" w:rsidRDefault="00F62C6F" w:rsidP="00F62C6F">
            <w:pPr>
              <w:jc w:val="center"/>
            </w:pPr>
            <w:r>
              <w:rPr>
                <w:rFonts w:hint="eastAsia"/>
              </w:rPr>
              <w:t xml:space="preserve">010 </w:t>
            </w:r>
            <w:r>
              <w:t>4119 8572</w:t>
            </w:r>
          </w:p>
        </w:tc>
      </w:tr>
      <w:tr w:rsidR="00F62C6F" w:rsidTr="00F62C6F">
        <w:tc>
          <w:tcPr>
            <w:tcW w:w="1803" w:type="dxa"/>
            <w:vMerge/>
            <w:vAlign w:val="center"/>
          </w:tcPr>
          <w:p w:rsidR="00F62C6F" w:rsidRDefault="00F62C6F" w:rsidP="00F62C6F">
            <w:pPr>
              <w:jc w:val="center"/>
            </w:pPr>
          </w:p>
        </w:tc>
        <w:tc>
          <w:tcPr>
            <w:tcW w:w="1803" w:type="dxa"/>
            <w:vMerge w:val="restart"/>
            <w:vAlign w:val="center"/>
          </w:tcPr>
          <w:p w:rsidR="00F62C6F" w:rsidRDefault="00F62C6F" w:rsidP="00F62C6F">
            <w:pPr>
              <w:jc w:val="center"/>
            </w:pPr>
            <w:r>
              <w:rPr>
                <w:rFonts w:hint="eastAsia"/>
              </w:rPr>
              <w:t>App SW</w:t>
            </w:r>
          </w:p>
        </w:tc>
        <w:tc>
          <w:tcPr>
            <w:tcW w:w="1803" w:type="dxa"/>
            <w:vAlign w:val="center"/>
          </w:tcPr>
          <w:p w:rsidR="00F62C6F" w:rsidRDefault="00F62C6F" w:rsidP="00F62C6F">
            <w:pPr>
              <w:jc w:val="center"/>
            </w:pPr>
            <w:proofErr w:type="spellStart"/>
            <w:r>
              <w:rPr>
                <w:rFonts w:hint="eastAsia"/>
              </w:rPr>
              <w:t>김대룡</w:t>
            </w:r>
            <w:proofErr w:type="spellEnd"/>
          </w:p>
        </w:tc>
        <w:tc>
          <w:tcPr>
            <w:tcW w:w="1803" w:type="dxa"/>
            <w:vAlign w:val="center"/>
          </w:tcPr>
          <w:p w:rsidR="00F62C6F" w:rsidRDefault="00F62C6F" w:rsidP="00F62C6F">
            <w:pPr>
              <w:jc w:val="center"/>
            </w:pPr>
            <w:r>
              <w:rPr>
                <w:rFonts w:hint="eastAsia"/>
              </w:rPr>
              <w:t>3학년</w:t>
            </w:r>
          </w:p>
        </w:tc>
        <w:tc>
          <w:tcPr>
            <w:tcW w:w="1804" w:type="dxa"/>
            <w:vAlign w:val="center"/>
          </w:tcPr>
          <w:p w:rsidR="00F62C6F" w:rsidRDefault="00F62C6F" w:rsidP="00F62C6F">
            <w:pPr>
              <w:jc w:val="center"/>
            </w:pPr>
            <w:r>
              <w:rPr>
                <w:rFonts w:hint="eastAsia"/>
              </w:rPr>
              <w:t xml:space="preserve">010 </w:t>
            </w:r>
            <w:r>
              <w:t>9788 7918</w:t>
            </w:r>
          </w:p>
        </w:tc>
      </w:tr>
      <w:tr w:rsidR="00F62C6F" w:rsidTr="00F62C6F">
        <w:tc>
          <w:tcPr>
            <w:tcW w:w="1803" w:type="dxa"/>
            <w:vMerge/>
            <w:vAlign w:val="center"/>
          </w:tcPr>
          <w:p w:rsidR="00F62C6F" w:rsidRDefault="00F62C6F" w:rsidP="00F62C6F">
            <w:pPr>
              <w:jc w:val="center"/>
            </w:pPr>
          </w:p>
        </w:tc>
        <w:tc>
          <w:tcPr>
            <w:tcW w:w="1803" w:type="dxa"/>
            <w:vMerge/>
            <w:vAlign w:val="center"/>
          </w:tcPr>
          <w:p w:rsidR="00F62C6F" w:rsidRDefault="00F62C6F" w:rsidP="00F62C6F">
            <w:pPr>
              <w:jc w:val="center"/>
            </w:pPr>
          </w:p>
        </w:tc>
        <w:tc>
          <w:tcPr>
            <w:tcW w:w="1803" w:type="dxa"/>
            <w:vAlign w:val="center"/>
          </w:tcPr>
          <w:p w:rsidR="00F62C6F" w:rsidRDefault="00F62C6F" w:rsidP="00F62C6F">
            <w:pPr>
              <w:jc w:val="center"/>
            </w:pPr>
            <w:proofErr w:type="spellStart"/>
            <w:r>
              <w:rPr>
                <w:rFonts w:hint="eastAsia"/>
              </w:rPr>
              <w:t>임채선</w:t>
            </w:r>
            <w:proofErr w:type="spellEnd"/>
          </w:p>
        </w:tc>
        <w:tc>
          <w:tcPr>
            <w:tcW w:w="1803" w:type="dxa"/>
            <w:vAlign w:val="center"/>
          </w:tcPr>
          <w:p w:rsidR="00F62C6F" w:rsidRDefault="00F62C6F" w:rsidP="00F62C6F">
            <w:pPr>
              <w:jc w:val="center"/>
            </w:pPr>
            <w:r>
              <w:rPr>
                <w:rFonts w:hint="eastAsia"/>
              </w:rPr>
              <w:t>2학년</w:t>
            </w:r>
          </w:p>
        </w:tc>
        <w:tc>
          <w:tcPr>
            <w:tcW w:w="1804" w:type="dxa"/>
            <w:vAlign w:val="center"/>
          </w:tcPr>
          <w:p w:rsidR="00F62C6F" w:rsidRDefault="00F62C6F" w:rsidP="00F62C6F">
            <w:pPr>
              <w:jc w:val="center"/>
            </w:pPr>
            <w:r>
              <w:rPr>
                <w:rFonts w:hint="eastAsia"/>
              </w:rPr>
              <w:t>010 7764 5951</w:t>
            </w:r>
          </w:p>
        </w:tc>
      </w:tr>
      <w:tr w:rsidR="00F62C6F" w:rsidTr="00F62C6F">
        <w:tc>
          <w:tcPr>
            <w:tcW w:w="1803" w:type="dxa"/>
            <w:vMerge/>
            <w:vAlign w:val="center"/>
          </w:tcPr>
          <w:p w:rsidR="00F62C6F" w:rsidRDefault="00F62C6F" w:rsidP="00F62C6F">
            <w:pPr>
              <w:jc w:val="center"/>
            </w:pPr>
          </w:p>
        </w:tc>
        <w:tc>
          <w:tcPr>
            <w:tcW w:w="1803" w:type="dxa"/>
            <w:vMerge/>
            <w:vAlign w:val="center"/>
          </w:tcPr>
          <w:p w:rsidR="00F62C6F" w:rsidRDefault="00F62C6F" w:rsidP="00F62C6F">
            <w:pPr>
              <w:jc w:val="center"/>
            </w:pPr>
          </w:p>
        </w:tc>
        <w:tc>
          <w:tcPr>
            <w:tcW w:w="1803" w:type="dxa"/>
            <w:vAlign w:val="center"/>
          </w:tcPr>
          <w:p w:rsidR="00F62C6F" w:rsidRDefault="00F62C6F" w:rsidP="00F62C6F">
            <w:pPr>
              <w:jc w:val="center"/>
            </w:pPr>
            <w:r>
              <w:rPr>
                <w:rFonts w:hint="eastAsia"/>
              </w:rPr>
              <w:t>정창현</w:t>
            </w:r>
          </w:p>
        </w:tc>
        <w:tc>
          <w:tcPr>
            <w:tcW w:w="1803" w:type="dxa"/>
            <w:vAlign w:val="center"/>
          </w:tcPr>
          <w:p w:rsidR="00F62C6F" w:rsidRDefault="00F62C6F" w:rsidP="00F62C6F">
            <w:pPr>
              <w:jc w:val="center"/>
            </w:pPr>
            <w:r>
              <w:rPr>
                <w:rFonts w:hint="eastAsia"/>
              </w:rPr>
              <w:t>2학년</w:t>
            </w:r>
          </w:p>
        </w:tc>
        <w:tc>
          <w:tcPr>
            <w:tcW w:w="1804" w:type="dxa"/>
            <w:vAlign w:val="center"/>
          </w:tcPr>
          <w:p w:rsidR="00F62C6F" w:rsidRDefault="00F62C6F" w:rsidP="00F62C6F">
            <w:pPr>
              <w:jc w:val="center"/>
            </w:pPr>
            <w:r>
              <w:rPr>
                <w:rFonts w:hint="eastAsia"/>
              </w:rPr>
              <w:t>010 5100 1911</w:t>
            </w:r>
          </w:p>
        </w:tc>
      </w:tr>
    </w:tbl>
    <w:p w:rsidR="00F62C6F" w:rsidRDefault="00F62C6F"/>
    <w:p w:rsidR="00F62C6F" w:rsidRPr="00FD5DCA" w:rsidRDefault="00FD5DCA">
      <w:pPr>
        <w:rPr>
          <w:sz w:val="28"/>
        </w:rPr>
      </w:pPr>
      <w:r w:rsidRPr="00FD5DCA">
        <w:rPr>
          <w:rFonts w:asciiTheme="minorEastAsia" w:hAnsiTheme="minorEastAsia" w:hint="eastAsia"/>
          <w:sz w:val="28"/>
        </w:rPr>
        <w:t>●</w:t>
      </w:r>
      <w:r>
        <w:rPr>
          <w:rFonts w:asciiTheme="minorEastAsia" w:hAnsiTheme="minorEastAsia" w:hint="eastAsia"/>
          <w:sz w:val="28"/>
        </w:rPr>
        <w:t xml:space="preserve"> </w:t>
      </w:r>
      <w:r w:rsidR="00F62C6F" w:rsidRPr="00FD5DCA">
        <w:rPr>
          <w:rFonts w:hint="eastAsia"/>
          <w:sz w:val="28"/>
        </w:rPr>
        <w:t xml:space="preserve">출전자격 </w:t>
      </w:r>
      <w:r w:rsidR="00F62C6F" w:rsidRPr="00FD5DCA">
        <w:rPr>
          <w:sz w:val="28"/>
        </w:rPr>
        <w:t xml:space="preserve">TEST </w:t>
      </w:r>
      <w:r w:rsidR="00F62C6F" w:rsidRPr="00FD5DCA">
        <w:rPr>
          <w:rFonts w:hint="eastAsia"/>
          <w:sz w:val="28"/>
        </w:rPr>
        <w:t xml:space="preserve">준비 과정 및 핵심 </w:t>
      </w:r>
      <w:proofErr w:type="spellStart"/>
      <w:r w:rsidR="00F62C6F" w:rsidRPr="00FD5DCA">
        <w:rPr>
          <w:rFonts w:hint="eastAsia"/>
          <w:sz w:val="28"/>
        </w:rPr>
        <w:t>알고리듬</w:t>
      </w:r>
      <w:proofErr w:type="spellEnd"/>
      <w:r w:rsidR="00F62C6F" w:rsidRPr="00FD5DCA">
        <w:rPr>
          <w:rFonts w:hint="eastAsia"/>
          <w:sz w:val="28"/>
        </w:rPr>
        <w:t xml:space="preserve"> 설명</w:t>
      </w:r>
    </w:p>
    <w:p w:rsidR="00F62C6F" w:rsidRDefault="00F62C6F">
      <w:r>
        <w:rPr>
          <w:rFonts w:hint="eastAsia"/>
        </w:rPr>
        <w:t xml:space="preserve">준비 </w:t>
      </w:r>
      <w:proofErr w:type="gramStart"/>
      <w:r>
        <w:rPr>
          <w:rFonts w:hint="eastAsia"/>
        </w:rPr>
        <w:t xml:space="preserve">과정 </w:t>
      </w:r>
      <w:r>
        <w:t>:</w:t>
      </w:r>
      <w:proofErr w:type="gramEnd"/>
      <w:r>
        <w:t xml:space="preserve"> </w:t>
      </w:r>
    </w:p>
    <w:p w:rsidR="00F62C6F" w:rsidRDefault="00F62C6F" w:rsidP="00F62C6F">
      <w:r>
        <w:t>1. 4</w:t>
      </w:r>
      <w:r>
        <w:rPr>
          <w:rFonts w:hint="eastAsia"/>
        </w:rPr>
        <w:t xml:space="preserve">주에 걸친 영상처리 </w:t>
      </w:r>
      <w:proofErr w:type="spellStart"/>
      <w:r>
        <w:rPr>
          <w:rFonts w:hint="eastAsia"/>
        </w:rPr>
        <w:t>스터디</w:t>
      </w:r>
      <w:proofErr w:type="spellEnd"/>
      <w:r>
        <w:rPr>
          <w:rFonts w:hint="eastAsia"/>
        </w:rPr>
        <w:t xml:space="preserve"> (</w:t>
      </w:r>
      <w:proofErr w:type="gramStart"/>
      <w:r>
        <w:rPr>
          <w:rFonts w:hint="eastAsia"/>
        </w:rPr>
        <w:t xml:space="preserve">1주차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팀 결정, 2주차 : 도형 그리기, 3주차 </w:t>
      </w:r>
      <w:r>
        <w:t>: HIS, 4</w:t>
      </w:r>
      <w:r>
        <w:rPr>
          <w:rFonts w:hint="eastAsia"/>
        </w:rPr>
        <w:t xml:space="preserve">주차 </w:t>
      </w:r>
      <w:r>
        <w:t xml:space="preserve">: </w:t>
      </w:r>
      <w:r>
        <w:rPr>
          <w:rFonts w:hint="eastAsia"/>
        </w:rPr>
        <w:t>차영상)</w:t>
      </w:r>
    </w:p>
    <w:p w:rsidR="00F62C6F" w:rsidRDefault="00F62C6F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A</w:t>
      </w:r>
      <w:r>
        <w:t xml:space="preserve">pp SW </w:t>
      </w:r>
      <w:r>
        <w:rPr>
          <w:rFonts w:hint="eastAsia"/>
        </w:rPr>
        <w:t xml:space="preserve">담당들을 주축으로 </w:t>
      </w:r>
      <w:r w:rsidR="005E5E68">
        <w:rPr>
          <w:rFonts w:hint="eastAsia"/>
        </w:rPr>
        <w:t>소스 코드 개발</w:t>
      </w:r>
    </w:p>
    <w:p w:rsidR="005E5E68" w:rsidRDefault="005E5E68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로봇 모션 </w:t>
      </w:r>
      <w:r>
        <w:t xml:space="preserve">SW </w:t>
      </w:r>
      <w:r>
        <w:rPr>
          <w:rFonts w:hint="eastAsia"/>
        </w:rPr>
        <w:t>담당들을 주축으로 프레젠테이션 및 발표 준비</w:t>
      </w:r>
    </w:p>
    <w:p w:rsidR="005E5E68" w:rsidRDefault="005E5E68" w:rsidP="005E5E68">
      <w:r>
        <w:rPr>
          <w:rFonts w:hint="eastAsia"/>
        </w:rPr>
        <w:t xml:space="preserve">핵심 </w:t>
      </w:r>
      <w:proofErr w:type="spellStart"/>
      <w:proofErr w:type="gramStart"/>
      <w:r>
        <w:rPr>
          <w:rFonts w:hint="eastAsia"/>
        </w:rPr>
        <w:t>알고리듬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</w:p>
    <w:p w:rsidR="005E5E68" w:rsidRDefault="005E5E68" w:rsidP="005E5E68">
      <w:r>
        <w:rPr>
          <w:rFonts w:hint="eastAsia"/>
        </w:rPr>
        <w:t>1. R</w:t>
      </w:r>
      <w:r>
        <w:t>GB</w:t>
      </w:r>
      <w:r>
        <w:rPr>
          <w:rFonts w:hint="eastAsia"/>
        </w:rPr>
        <w:t xml:space="preserve">값을 </w:t>
      </w:r>
      <w:r>
        <w:t>HIS</w:t>
      </w:r>
      <w:r>
        <w:rPr>
          <w:rFonts w:hint="eastAsia"/>
        </w:rPr>
        <w:t>로 변환</w:t>
      </w:r>
    </w:p>
    <w:p w:rsidR="005E5E68" w:rsidRPr="005E5E68" w:rsidRDefault="005E5E68" w:rsidP="005E5E68">
      <w:r>
        <w:tab/>
      </w:r>
      <w:r>
        <w:rPr>
          <w:noProof/>
        </w:rPr>
        <w:drawing>
          <wp:inline distT="0" distB="0" distL="0" distR="0" wp14:anchorId="6AAFBB12" wp14:editId="51FDB8C5">
            <wp:extent cx="1539240" cy="69288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9258" cy="69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rFonts w:hint="eastAsia"/>
        </w:rPr>
        <w:t>이러한 공식을 통해 변환.</w:t>
      </w:r>
    </w:p>
    <w:p w:rsidR="00FD5DCA" w:rsidRDefault="00FD5DCA">
      <w:pPr>
        <w:widowControl/>
        <w:wordWrap/>
        <w:autoSpaceDE/>
        <w:autoSpaceDN/>
      </w:pPr>
      <w:r>
        <w:br w:type="page"/>
      </w:r>
    </w:p>
    <w:p w:rsidR="005E5E68" w:rsidRDefault="005E5E68" w:rsidP="005E5E68"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영상 이진화</w:t>
      </w:r>
    </w:p>
    <w:p w:rsidR="005E5E68" w:rsidRDefault="005E5E68" w:rsidP="005E5E68">
      <w:r>
        <w:tab/>
      </w:r>
      <w:r>
        <w:rPr>
          <w:rFonts w:hint="eastAsia"/>
        </w:rPr>
        <w:t>색과 채도를 이용해서 파랑</w:t>
      </w:r>
      <w:r>
        <w:t xml:space="preserve">, </w:t>
      </w:r>
      <w:r>
        <w:rPr>
          <w:rFonts w:hint="eastAsia"/>
        </w:rPr>
        <w:t>초록,</w:t>
      </w:r>
      <w:r>
        <w:t xml:space="preserve"> </w:t>
      </w:r>
      <w:r>
        <w:rPr>
          <w:rFonts w:hint="eastAsia"/>
        </w:rPr>
        <w:t>빨강,</w:t>
      </w:r>
      <w:r>
        <w:t xml:space="preserve"> </w:t>
      </w:r>
      <w:r>
        <w:rPr>
          <w:rFonts w:hint="eastAsia"/>
        </w:rPr>
        <w:t>노란색 들을 전부 하얀색으로 만들어줌.</w:t>
      </w:r>
    </w:p>
    <w:p w:rsidR="005E5E68" w:rsidRDefault="005E5E68" w:rsidP="005E5E68">
      <w:r>
        <w:rPr>
          <w:rFonts w:hint="eastAsia"/>
        </w:rPr>
        <w:t>3</w:t>
      </w:r>
      <w:r>
        <w:t xml:space="preserve">. </w:t>
      </w:r>
      <w:proofErr w:type="spellStart"/>
      <w:r>
        <w:rPr>
          <w:rFonts w:hint="eastAsia"/>
        </w:rPr>
        <w:t>라벨링</w:t>
      </w:r>
      <w:proofErr w:type="spellEnd"/>
      <w:r>
        <w:rPr>
          <w:rFonts w:hint="eastAsia"/>
        </w:rPr>
        <w:t xml:space="preserve"> </w:t>
      </w:r>
      <w:r>
        <w:t>(Grass Fire)</w:t>
      </w:r>
    </w:p>
    <w:p w:rsidR="005E5E68" w:rsidRDefault="005E5E68" w:rsidP="005E5E68">
      <w:pPr>
        <w:ind w:left="800" w:firstLine="4"/>
      </w:pPr>
      <w:r>
        <w:rPr>
          <w:rFonts w:hint="eastAsia"/>
        </w:rPr>
        <w:t>검출된 파랑,</w:t>
      </w:r>
      <w:r>
        <w:t xml:space="preserve"> </w:t>
      </w:r>
      <w:r>
        <w:rPr>
          <w:rFonts w:hint="eastAsia"/>
        </w:rPr>
        <w:t>초록,</w:t>
      </w:r>
      <w:r>
        <w:t xml:space="preserve"> </w:t>
      </w:r>
      <w:r>
        <w:rPr>
          <w:rFonts w:hint="eastAsia"/>
        </w:rPr>
        <w:t>빨강,</w:t>
      </w:r>
      <w:r>
        <w:t xml:space="preserve"> </w:t>
      </w:r>
      <w:r>
        <w:rPr>
          <w:rFonts w:hint="eastAsia"/>
        </w:rPr>
        <w:t>노란색 들 중 가장 큰 값을 라벨링을 통해 가장 큰 영역을 제외하고 모두 없애버림.</w:t>
      </w:r>
    </w:p>
    <w:p w:rsidR="005E5E68" w:rsidRDefault="005E5E68" w:rsidP="005E5E68">
      <w:r>
        <w:t xml:space="preserve">4. </w:t>
      </w:r>
      <w:proofErr w:type="spellStart"/>
      <w:r>
        <w:rPr>
          <w:rFonts w:hint="eastAsia"/>
        </w:rPr>
        <w:t>최빈값을</w:t>
      </w:r>
      <w:proofErr w:type="spellEnd"/>
      <w:r>
        <w:rPr>
          <w:rFonts w:hint="eastAsia"/>
        </w:rPr>
        <w:t xml:space="preserve"> 이용해서 검은색 처리</w:t>
      </w:r>
    </w:p>
    <w:p w:rsidR="005E5E68" w:rsidRDefault="005E5E68" w:rsidP="005E5E68">
      <w:r>
        <w:tab/>
      </w:r>
      <w:r>
        <w:rPr>
          <w:rFonts w:hint="eastAsia"/>
        </w:rPr>
        <w:t xml:space="preserve">가장 큰 영역의 </w:t>
      </w:r>
      <w:proofErr w:type="spellStart"/>
      <w:r>
        <w:rPr>
          <w:rFonts w:hint="eastAsia"/>
        </w:rPr>
        <w:t>최빈값을</w:t>
      </w:r>
      <w:proofErr w:type="spellEnd"/>
      <w:r>
        <w:rPr>
          <w:rFonts w:hint="eastAsia"/>
        </w:rPr>
        <w:t xml:space="preserve"> 통해서 나머지 색들을 모두 검정색으로 지워줌.</w:t>
      </w:r>
    </w:p>
    <w:p w:rsidR="005E5E68" w:rsidRDefault="005E5E68" w:rsidP="005E5E68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예상 경로 추적</w:t>
      </w:r>
    </w:p>
    <w:p w:rsidR="005E5E68" w:rsidRDefault="005E5E68" w:rsidP="005E5E68">
      <w:r>
        <w:tab/>
      </w:r>
      <w:r>
        <w:rPr>
          <w:rFonts w:hint="eastAsia"/>
        </w:rPr>
        <w:t>물체의 중심 값을 구해서 다음 위치까지 이동한 중심 값과의 거리를 빼서 추적.</w:t>
      </w:r>
    </w:p>
    <w:p w:rsidR="005E5E68" w:rsidRDefault="005E5E68" w:rsidP="005E5E68"/>
    <w:p w:rsidR="005E5E68" w:rsidRPr="00FD5DCA" w:rsidRDefault="00FD5DCA" w:rsidP="00FD5DCA">
      <w:pPr>
        <w:rPr>
          <w:sz w:val="28"/>
        </w:rPr>
      </w:pPr>
      <w:r w:rsidRPr="00FD5DCA">
        <w:rPr>
          <w:rFonts w:asciiTheme="minorEastAsia" w:hAnsiTheme="minorEastAsia" w:hint="eastAsia"/>
          <w:sz w:val="28"/>
        </w:rPr>
        <w:t>●</w:t>
      </w:r>
      <w:r>
        <w:rPr>
          <w:rFonts w:hint="eastAsia"/>
          <w:sz w:val="28"/>
        </w:rPr>
        <w:t xml:space="preserve"> </w:t>
      </w:r>
      <w:r w:rsidR="005E5E68" w:rsidRPr="00FD5DCA">
        <w:rPr>
          <w:rFonts w:hint="eastAsia"/>
          <w:sz w:val="28"/>
        </w:rPr>
        <w:t xml:space="preserve">두뇌보드 </w:t>
      </w:r>
      <w:r w:rsidR="005E5E68" w:rsidRPr="00FD5DCA">
        <w:rPr>
          <w:sz w:val="28"/>
        </w:rPr>
        <w:t>(</w:t>
      </w:r>
      <w:r w:rsidR="005E5E68" w:rsidRPr="00FD5DCA">
        <w:rPr>
          <w:rFonts w:hint="eastAsia"/>
          <w:sz w:val="28"/>
        </w:rPr>
        <w:t>영상처리 보드)</w:t>
      </w:r>
      <w:r w:rsidR="005E5E68" w:rsidRPr="00FD5DCA">
        <w:rPr>
          <w:sz w:val="28"/>
        </w:rPr>
        <w:t xml:space="preserve"> </w:t>
      </w:r>
      <w:r w:rsidR="005E5E68" w:rsidRPr="00FD5DCA">
        <w:rPr>
          <w:rFonts w:hint="eastAsia"/>
          <w:sz w:val="28"/>
        </w:rPr>
        <w:t>개발 과정</w:t>
      </w:r>
    </w:p>
    <w:p w:rsidR="005E5E68" w:rsidRDefault="005E5E68" w:rsidP="005E5E68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사용하지 않았습니다.</w:t>
      </w:r>
    </w:p>
    <w:p w:rsidR="005E5E68" w:rsidRDefault="005E5E68" w:rsidP="005E5E68"/>
    <w:p w:rsidR="005E5E68" w:rsidRPr="00FD5DCA" w:rsidRDefault="00FD5DCA" w:rsidP="005E5E68">
      <w:pPr>
        <w:rPr>
          <w:sz w:val="28"/>
        </w:rPr>
      </w:pPr>
      <w:r w:rsidRPr="00FD5DCA">
        <w:rPr>
          <w:rFonts w:asciiTheme="minorEastAsia" w:hAnsiTheme="minorEastAsia" w:hint="eastAsia"/>
          <w:sz w:val="28"/>
        </w:rPr>
        <w:t>●</w:t>
      </w:r>
      <w:r>
        <w:rPr>
          <w:rFonts w:asciiTheme="minorEastAsia" w:hAnsiTheme="minorEastAsia" w:hint="eastAsia"/>
          <w:sz w:val="28"/>
        </w:rPr>
        <w:t xml:space="preserve"> </w:t>
      </w:r>
      <w:r w:rsidR="005E5E68" w:rsidRPr="00FD5DCA">
        <w:rPr>
          <w:rFonts w:hint="eastAsia"/>
          <w:sz w:val="28"/>
        </w:rPr>
        <w:t xml:space="preserve">영상처리/인식 </w:t>
      </w:r>
      <w:proofErr w:type="spellStart"/>
      <w:r w:rsidR="005E5E68" w:rsidRPr="00FD5DCA">
        <w:rPr>
          <w:rFonts w:hint="eastAsia"/>
          <w:sz w:val="28"/>
        </w:rPr>
        <w:t>알고리듬</w:t>
      </w:r>
      <w:proofErr w:type="spellEnd"/>
      <w:r w:rsidR="005E5E68" w:rsidRPr="00FD5DCA">
        <w:rPr>
          <w:rFonts w:hint="eastAsia"/>
          <w:sz w:val="28"/>
        </w:rPr>
        <w:t xml:space="preserve"> 설명</w:t>
      </w:r>
    </w:p>
    <w:p w:rsidR="00CE0D42" w:rsidRDefault="00CE0D42" w:rsidP="005E5E68">
      <w:r>
        <w:t xml:space="preserve">HIS </w:t>
      </w:r>
      <w:r>
        <w:rPr>
          <w:rFonts w:hint="eastAsia"/>
        </w:rPr>
        <w:t xml:space="preserve">값을 이용하여 </w:t>
      </w:r>
      <w:r>
        <w:t>H(115~143) S(50~) I(20~)</w:t>
      </w:r>
      <w:r>
        <w:rPr>
          <w:rFonts w:hint="eastAsia"/>
        </w:rPr>
        <w:t>을 이용하여 이진화 한 뒤 팽창과 침식 알고리즘을 통하여 잡음을 제거였습니다.</w:t>
      </w:r>
    </w:p>
    <w:p w:rsidR="00CE0D42" w:rsidRDefault="00CE0D42" w:rsidP="005E5E68">
      <w:r>
        <w:rPr>
          <w:rFonts w:hint="eastAsia"/>
        </w:rPr>
        <w:t>그리고 로봇을 인식 한 후 잡힌 픽셀의 가장 밑의 값의 위치를 이용하여 로봇의 거리를 파악하였고,</w:t>
      </w:r>
      <w:r>
        <w:t xml:space="preserve"> </w:t>
      </w:r>
      <w:r>
        <w:rPr>
          <w:rFonts w:hint="eastAsia"/>
        </w:rPr>
        <w:t>픽셀들의 무게중심 값을 구해 로봇의 좌, 우를 탐지하였습니다.</w:t>
      </w:r>
    </w:p>
    <w:p w:rsidR="00CE0D42" w:rsidRDefault="00CE0D42" w:rsidP="005E5E68">
      <w:r>
        <w:rPr>
          <w:rFonts w:hint="eastAsia"/>
        </w:rPr>
        <w:t>또한 영상 인식을 통해 구한 거리,</w:t>
      </w:r>
      <w:r>
        <w:t xml:space="preserve"> </w:t>
      </w:r>
      <w:r>
        <w:rPr>
          <w:rFonts w:hint="eastAsia"/>
        </w:rPr>
        <w:t>로봇의 좌우 정보를 이용하여 모션을 실행시켰습니다.</w:t>
      </w:r>
      <w:r>
        <w:t xml:space="preserve"> </w:t>
      </w:r>
      <w:r>
        <w:rPr>
          <w:rFonts w:hint="eastAsia"/>
        </w:rPr>
        <w:t>모션을 실행시켰습니다. 모션을 실행시킬 때에는 두 가지 경우로 나누어 로봇을 탐지하지 못 했을 때와 로봇을 탐지했을 때로 나누었습니다.</w:t>
      </w:r>
    </w:p>
    <w:p w:rsidR="00FD5DCA" w:rsidRDefault="00CE0D42" w:rsidP="005E5E68">
      <w:r>
        <w:rPr>
          <w:rFonts w:hint="eastAsia"/>
        </w:rPr>
        <w:t xml:space="preserve">그리고 로봇을 탐지하지 못 하였을 때에는 왼쪽 </w:t>
      </w:r>
      <w:r>
        <w:t>40</w:t>
      </w:r>
      <w:r>
        <w:rPr>
          <w:rFonts w:hint="eastAsia"/>
        </w:rPr>
        <w:t>도,</w:t>
      </w:r>
      <w:r>
        <w:t xml:space="preserve"> </w:t>
      </w:r>
      <w:r>
        <w:rPr>
          <w:rFonts w:hint="eastAsia"/>
        </w:rPr>
        <w:t xml:space="preserve">오른쪽 </w:t>
      </w:r>
      <w:r>
        <w:t>40</w:t>
      </w:r>
      <w:r>
        <w:rPr>
          <w:rFonts w:hint="eastAsia"/>
        </w:rPr>
        <w:t>도 방향으로 고개를 돌려 찾는 방식을 사용했고,</w:t>
      </w:r>
      <w:r>
        <w:t xml:space="preserve"> </w:t>
      </w:r>
      <w:r>
        <w:rPr>
          <w:rFonts w:hint="eastAsia"/>
        </w:rPr>
        <w:t>로봇을 탐지한 후에는 거리 값을 이용해 공격이 가능한 거리인지 불가능한 거리인지 나눈 뒤 불가능하면 걷기 또는 회전,</w:t>
      </w:r>
      <w:r>
        <w:t xml:space="preserve"> </w:t>
      </w:r>
      <w:r>
        <w:rPr>
          <w:rFonts w:hint="eastAsia"/>
        </w:rPr>
        <w:t>가능하면 픽셀 값을 세분화 한 후 크기별로 몸통을 가격하는 팔 공격,</w:t>
      </w:r>
      <w:r>
        <w:t xml:space="preserve"> </w:t>
      </w:r>
      <w:r>
        <w:rPr>
          <w:rFonts w:hint="eastAsia"/>
        </w:rPr>
        <w:t>발</w:t>
      </w:r>
      <w:r w:rsidR="00C10B19">
        <w:rPr>
          <w:rFonts w:hint="eastAsia"/>
        </w:rPr>
        <w:t xml:space="preserve"> </w:t>
      </w:r>
      <w:r>
        <w:rPr>
          <w:rFonts w:hint="eastAsia"/>
        </w:rPr>
        <w:t>차기,</w:t>
      </w:r>
      <w:r>
        <w:t xml:space="preserve"> </w:t>
      </w:r>
      <w:r>
        <w:rPr>
          <w:rFonts w:hint="eastAsia"/>
        </w:rPr>
        <w:t>머리를 가격하는 팔 공격으로 나누어 모션을 실행하였습니다.</w:t>
      </w:r>
    </w:p>
    <w:p w:rsidR="00FD5DCA" w:rsidRDefault="00FD5DCA">
      <w:pPr>
        <w:widowControl/>
        <w:wordWrap/>
        <w:autoSpaceDE/>
        <w:autoSpaceDN/>
      </w:pPr>
      <w:r>
        <w:br w:type="page"/>
      </w:r>
    </w:p>
    <w:p w:rsidR="00CE0D42" w:rsidRDefault="00CE0D42" w:rsidP="005E5E68"/>
    <w:p w:rsidR="00CE0D42" w:rsidRDefault="00CE0D42" w:rsidP="005E5E68"/>
    <w:p w:rsidR="00CE0D42" w:rsidRPr="00FD5DCA" w:rsidRDefault="00FD5DCA" w:rsidP="005E5E68">
      <w:pPr>
        <w:rPr>
          <w:sz w:val="28"/>
        </w:rPr>
      </w:pPr>
      <w:r w:rsidRPr="00FD5DCA">
        <w:rPr>
          <w:rFonts w:asciiTheme="minorEastAsia" w:hAnsiTheme="minorEastAsia" w:hint="eastAsia"/>
          <w:sz w:val="28"/>
        </w:rPr>
        <w:t>●</w:t>
      </w:r>
      <w:r>
        <w:rPr>
          <w:rFonts w:asciiTheme="minorEastAsia" w:hAnsiTheme="minorEastAsia" w:hint="eastAsia"/>
          <w:sz w:val="28"/>
        </w:rPr>
        <w:t xml:space="preserve"> </w:t>
      </w:r>
      <w:r w:rsidR="00CE0D42" w:rsidRPr="00FD5DCA">
        <w:rPr>
          <w:rFonts w:hint="eastAsia"/>
          <w:sz w:val="28"/>
        </w:rPr>
        <w:t>경기 준비에 대한 핵심 전략</w:t>
      </w:r>
    </w:p>
    <w:p w:rsidR="00CE0D42" w:rsidRDefault="00CE0D42" w:rsidP="00CE0D42">
      <w:r>
        <w:rPr>
          <w:rFonts w:hint="eastAsia"/>
        </w:rPr>
        <w:t>1. 한 번 공격을 하면 무조건 뒤로 걷는 치고 빠지기 전략</w:t>
      </w:r>
    </w:p>
    <w:p w:rsidR="00CE0D42" w:rsidRDefault="00CE0D42" w:rsidP="00CE0D42">
      <w:r>
        <w:rPr>
          <w:rFonts w:hint="eastAsia"/>
        </w:rPr>
        <w:t>2. 큰 발차기를 이용한 고득점 전략</w:t>
      </w:r>
    </w:p>
    <w:p w:rsidR="00641451" w:rsidRDefault="00CE0D42" w:rsidP="00CE0D42">
      <w:r>
        <w:rPr>
          <w:rFonts w:hint="eastAsia"/>
        </w:rPr>
        <w:t>3. 세기는 약하지만 머리를 타격함으로써 득점을 하는 전략</w:t>
      </w:r>
    </w:p>
    <w:p w:rsidR="00641451" w:rsidRDefault="00641451" w:rsidP="00CE0D42"/>
    <w:p w:rsidR="00641451" w:rsidRPr="00FD5DCA" w:rsidRDefault="00FD5DCA" w:rsidP="00FD5DCA">
      <w:pPr>
        <w:rPr>
          <w:sz w:val="28"/>
        </w:rPr>
      </w:pPr>
      <w:r w:rsidRPr="00FD5DCA">
        <w:rPr>
          <w:rFonts w:asciiTheme="minorEastAsia" w:hAnsiTheme="minorEastAsia" w:hint="eastAsia"/>
          <w:sz w:val="28"/>
        </w:rPr>
        <w:t>●</w:t>
      </w:r>
      <w:r>
        <w:rPr>
          <w:rFonts w:hint="eastAsia"/>
          <w:sz w:val="28"/>
        </w:rPr>
        <w:t xml:space="preserve"> </w:t>
      </w:r>
      <w:r w:rsidR="00641451" w:rsidRPr="00FD5DCA">
        <w:rPr>
          <w:rFonts w:hint="eastAsia"/>
          <w:sz w:val="28"/>
        </w:rPr>
        <w:t>대회 참여 소감 및 후기</w:t>
      </w:r>
    </w:p>
    <w:p w:rsidR="00641451" w:rsidRDefault="00641451" w:rsidP="00CE0D42">
      <w:r>
        <w:t>“</w:t>
      </w:r>
      <w:r>
        <w:rPr>
          <w:rFonts w:hint="eastAsia"/>
        </w:rPr>
        <w:t>처음에는 본선만 진출하면 좋겠다는 마음이었습니다.</w:t>
      </w:r>
      <w:r>
        <w:t xml:space="preserve"> </w:t>
      </w:r>
      <w:r>
        <w:rPr>
          <w:rFonts w:hint="eastAsia"/>
        </w:rPr>
        <w:t>하지만 인원 부족으로 본선에 바로 붙고,</w:t>
      </w:r>
      <w:r>
        <w:t xml:space="preserve"> </w:t>
      </w:r>
      <w:r>
        <w:rPr>
          <w:rFonts w:hint="eastAsia"/>
        </w:rPr>
        <w:t>운 좋게 은상을 타게 되어 매우 기쁩니다.</w:t>
      </w:r>
      <w:r>
        <w:t xml:space="preserve"> </w:t>
      </w:r>
      <w:r>
        <w:rPr>
          <w:rFonts w:hint="eastAsia"/>
        </w:rPr>
        <w:t>하지만 로봇의 배터리가 망가지게 되는 바람에 운 나쁘게 은상을 한 것 같기도 하여 슬픈 마음도 있습니다.</w:t>
      </w:r>
      <w:r>
        <w:t xml:space="preserve"> </w:t>
      </w:r>
      <w:r>
        <w:rPr>
          <w:rFonts w:hint="eastAsia"/>
        </w:rPr>
        <w:t>하지만 결과에 만족하고,</w:t>
      </w:r>
      <w:r>
        <w:t xml:space="preserve"> 10</w:t>
      </w:r>
      <w:r>
        <w:rPr>
          <w:rFonts w:hint="eastAsia"/>
        </w:rPr>
        <w:t>월에 있는 국제 로봇 테스트에서는 더 좋은 결과를 이뤄낼 수 있도록 노력할 것입니다.</w:t>
      </w:r>
      <w:r>
        <w:t xml:space="preserve">” – </w:t>
      </w:r>
      <w:r>
        <w:rPr>
          <w:rFonts w:hint="eastAsia"/>
        </w:rPr>
        <w:t>임현</w:t>
      </w:r>
    </w:p>
    <w:p w:rsidR="00641451" w:rsidRDefault="00641451" w:rsidP="00641451">
      <w:r>
        <w:t>“</w:t>
      </w:r>
      <w:r w:rsidRPr="00641451">
        <w:rPr>
          <w:rFonts w:hint="eastAsia"/>
        </w:rPr>
        <w:t>대회</w:t>
      </w:r>
      <w:r w:rsidRPr="00641451">
        <w:t xml:space="preserve"> 전에 준비할 때 우리 로봇이 움직이는 거 보고 이거 입상할 수 있나 생각이 들었는데 막상 해보니까 다른 팀들 로봇도 준비가 완벽하지 않은 것 같아서 쉽게 입상할 수 있었던 것 같다 준비하는 동안 로봇의 구조에 대해 알게 되었다</w:t>
      </w:r>
      <w:r>
        <w:t xml:space="preserve">” – </w:t>
      </w:r>
      <w:r>
        <w:rPr>
          <w:rFonts w:hint="eastAsia"/>
        </w:rPr>
        <w:t>정창현</w:t>
      </w:r>
    </w:p>
    <w:p w:rsidR="00641451" w:rsidRDefault="00641451" w:rsidP="00641451">
      <w:r>
        <w:t>“</w:t>
      </w:r>
      <w:r w:rsidRPr="00641451">
        <w:rPr>
          <w:rFonts w:hint="eastAsia"/>
        </w:rPr>
        <w:t>팀의</w:t>
      </w:r>
      <w:r w:rsidRPr="00641451">
        <w:t xml:space="preserve"> 막내로 아무것도 모르고 무작정 참가하게 된 대회였지만 약 2개월간 대회 준비를 하면서 로봇의 공격 하나에도 로봇 모터 조립이 잘 되어있는지, 코딩이 적절하게 짜여 있는지, 로봇 팔다리의 위치가 타격을 주기에 적절한지 등의 복잡한 과정을 거쳐야 함을 알게 됨. 무엇보다 로봇을 다룸에 있어서 각각의 역할을 맡은 </w:t>
      </w:r>
      <w:r>
        <w:t>팀원들끼리</w:t>
      </w:r>
      <w:r w:rsidRPr="00641451">
        <w:t xml:space="preserve"> 원활한 소통이 최상의 결과물을 만든다는 것을 깨닫게 됨. 또</w:t>
      </w:r>
      <w:r>
        <w:t xml:space="preserve"> </w:t>
      </w:r>
      <w:proofErr w:type="spellStart"/>
      <w:r>
        <w:t>SoC</w:t>
      </w:r>
      <w:proofErr w:type="spellEnd"/>
      <w:r w:rsidRPr="00641451">
        <w:t xml:space="preserve"> 융합로봇대회에서 참가</w:t>
      </w:r>
      <w:r w:rsidR="003228A8">
        <w:rPr>
          <w:rFonts w:hint="eastAsia"/>
        </w:rPr>
        <w:t xml:space="preserve"> </w:t>
      </w:r>
      <w:r w:rsidRPr="00641451">
        <w:t>팀들에게 지급하는 로봇 부품에 적극적 지원을 바란다</w:t>
      </w:r>
      <w:proofErr w:type="gramStart"/>
      <w:r w:rsidRPr="00641451">
        <w:t>...</w:t>
      </w:r>
      <w:proofErr w:type="gramEnd"/>
      <w:r>
        <w:t xml:space="preserve">” – </w:t>
      </w:r>
      <w:r>
        <w:rPr>
          <w:rFonts w:hint="eastAsia"/>
        </w:rPr>
        <w:t>이은선</w:t>
      </w:r>
    </w:p>
    <w:p w:rsidR="00FD5DCA" w:rsidRDefault="00641451" w:rsidP="00641451">
      <w:r>
        <w:t>“</w:t>
      </w:r>
      <w:r w:rsidRPr="00641451">
        <w:rPr>
          <w:rFonts w:hint="eastAsia"/>
        </w:rPr>
        <w:t>로봇의</w:t>
      </w:r>
      <w:r w:rsidRPr="00641451">
        <w:t xml:space="preserve"> 움직임에 대한 직접적인 영향보다 전략적인 움직임이 경기의 승패에 영향을 준</w:t>
      </w:r>
      <w:r>
        <w:rPr>
          <w:rFonts w:hint="eastAsia"/>
        </w:rPr>
        <w:t xml:space="preserve"> </w:t>
      </w:r>
      <w:r w:rsidRPr="00641451">
        <w:t>것 같았다. 로봇의 배터리가 부풀어 오른</w:t>
      </w:r>
      <w:r>
        <w:rPr>
          <w:rFonts w:hint="eastAsia"/>
        </w:rPr>
        <w:t xml:space="preserve"> </w:t>
      </w:r>
      <w:r w:rsidRPr="00641451">
        <w:t>것을 보아 대회 시작 전 각 로봇과 부품에 대한 점검이 이루어져 더욱 활발한 인공지능 로봇 대회가 진행되었으면 좋겠다는 생각을 하였다</w:t>
      </w:r>
      <w:r>
        <w:t>”</w:t>
      </w:r>
      <w:r w:rsidR="003228A8">
        <w:t xml:space="preserve"> - </w:t>
      </w:r>
      <w:proofErr w:type="spellStart"/>
      <w:r w:rsidR="003228A8">
        <w:rPr>
          <w:rFonts w:hint="eastAsia"/>
        </w:rPr>
        <w:t>임채선</w:t>
      </w:r>
      <w:proofErr w:type="spellEnd"/>
      <w:r>
        <w:t xml:space="preserve"> </w:t>
      </w:r>
    </w:p>
    <w:p w:rsidR="006E5E60" w:rsidRDefault="003228A8">
      <w:pPr>
        <w:widowControl/>
        <w:wordWrap/>
        <w:autoSpaceDE/>
        <w:autoSpaceDN/>
      </w:pPr>
      <w:r>
        <w:t>“</w:t>
      </w:r>
      <w:r>
        <w:rPr>
          <w:rFonts w:hint="eastAsia"/>
        </w:rPr>
        <w:t>대회를 시작하기 전까지 로봇을 분해하고 조립하는 것을 끝없이 반복할 정도로 우여곡절이 많았습니다.</w:t>
      </w:r>
      <w:r>
        <w:t xml:space="preserve"> </w:t>
      </w:r>
      <w:r>
        <w:rPr>
          <w:rFonts w:hint="eastAsia"/>
        </w:rPr>
        <w:t>하지만 팀원들과 함께 협력한 결과 은상을 수상할 수 있었고 유익한 경험을 할 수 있는 기회였습니다.</w:t>
      </w:r>
      <w:r>
        <w:t xml:space="preserve"> </w:t>
      </w:r>
      <w:r>
        <w:rPr>
          <w:rFonts w:hint="eastAsia"/>
        </w:rPr>
        <w:t xml:space="preserve">로봇과 부품에 대한 지원이 조금 더 활발해진다면 모든 참가자들이 </w:t>
      </w:r>
      <w:r w:rsidR="002429BF">
        <w:rPr>
          <w:rFonts w:hint="eastAsia"/>
        </w:rPr>
        <w:t>원활하게 대회준비를 할 수 있을 것 같습니다.</w:t>
      </w:r>
      <w:r w:rsidR="002429BF">
        <w:t xml:space="preserve"> </w:t>
      </w:r>
      <w:r>
        <w:t>”</w:t>
      </w:r>
      <w:r w:rsidR="002429BF">
        <w:t xml:space="preserve"> </w:t>
      </w:r>
      <w:r w:rsidR="006E5E60">
        <w:t>–</w:t>
      </w:r>
      <w:r w:rsidR="002429BF">
        <w:t xml:space="preserve"> </w:t>
      </w:r>
      <w:r w:rsidR="002429BF">
        <w:rPr>
          <w:rFonts w:hint="eastAsia"/>
        </w:rPr>
        <w:t>홍주연</w:t>
      </w:r>
    </w:p>
    <w:p w:rsidR="00FD5DCA" w:rsidRDefault="006E5E60">
      <w:pPr>
        <w:widowControl/>
        <w:wordWrap/>
        <w:autoSpaceDE/>
        <w:autoSpaceDN/>
      </w:pPr>
      <w:r>
        <w:lastRenderedPageBreak/>
        <w:t>“</w:t>
      </w:r>
      <w:r>
        <w:rPr>
          <w:rFonts w:hint="eastAsia"/>
        </w:rPr>
        <w:t>SOC Robot</w:t>
      </w:r>
      <w:r>
        <w:t xml:space="preserve"> War </w:t>
      </w:r>
      <w:r>
        <w:rPr>
          <w:rFonts w:hint="eastAsia"/>
        </w:rPr>
        <w:t>대회를 통해서 프로그래밍 실력이 매우 중요하기도 하지만 팀원들 간의 단합이 중요하다는 것을 알게 되었습니다.</w:t>
      </w:r>
      <w:r>
        <w:t xml:space="preserve"> </w:t>
      </w:r>
      <w:r>
        <w:rPr>
          <w:rFonts w:hint="eastAsia"/>
        </w:rPr>
        <w:t>최근 이슈인 인공지능 기술과 평소 관심이 있던 영상처리 기술을 접목시켜서 대회를 참여할 수 있어서 값진 시간이 되었습니다.</w:t>
      </w:r>
      <w:r>
        <w:t xml:space="preserve"> </w:t>
      </w:r>
      <w:r>
        <w:rPr>
          <w:rFonts w:hint="eastAsia"/>
        </w:rPr>
        <w:t>앞으로 본선대회가 남았는데 이 또한 열심히 준비해서 좋은 결과 있도록 하겠습니다.</w:t>
      </w:r>
      <w:bookmarkStart w:id="0" w:name="_GoBack"/>
      <w:bookmarkEnd w:id="0"/>
      <w:r>
        <w:rPr>
          <w:rFonts w:hint="eastAsia"/>
        </w:rPr>
        <w:t xml:space="preserve"> </w:t>
      </w:r>
      <w:r>
        <w:t xml:space="preserve">- </w:t>
      </w:r>
      <w:proofErr w:type="spellStart"/>
      <w:r>
        <w:rPr>
          <w:rFonts w:hint="eastAsia"/>
        </w:rPr>
        <w:t>김대룡</w:t>
      </w:r>
      <w:proofErr w:type="spellEnd"/>
    </w:p>
    <w:p w:rsidR="00641451" w:rsidRDefault="00641451" w:rsidP="00641451"/>
    <w:p w:rsidR="00641451" w:rsidRDefault="00641451" w:rsidP="00641451"/>
    <w:p w:rsidR="00641451" w:rsidRPr="00FD5DCA" w:rsidRDefault="00FD5DCA" w:rsidP="00641451">
      <w:pPr>
        <w:rPr>
          <w:sz w:val="28"/>
        </w:rPr>
      </w:pPr>
      <w:r w:rsidRPr="00FD5DCA">
        <w:rPr>
          <w:rFonts w:asciiTheme="minorEastAsia" w:hAnsiTheme="minorEastAsia" w:hint="eastAsia"/>
          <w:sz w:val="28"/>
        </w:rPr>
        <w:t>●</w:t>
      </w:r>
      <w:r>
        <w:rPr>
          <w:rFonts w:asciiTheme="minorEastAsia" w:hAnsiTheme="minorEastAsia" w:hint="eastAsia"/>
          <w:sz w:val="28"/>
        </w:rPr>
        <w:t xml:space="preserve"> </w:t>
      </w:r>
      <w:proofErr w:type="spellStart"/>
      <w:r w:rsidR="00641451" w:rsidRPr="00FD5DCA">
        <w:rPr>
          <w:sz w:val="28"/>
        </w:rPr>
        <w:t>SoC</w:t>
      </w:r>
      <w:proofErr w:type="spellEnd"/>
      <w:r w:rsidR="00641451" w:rsidRPr="00FD5DCA">
        <w:rPr>
          <w:sz w:val="28"/>
        </w:rPr>
        <w:t xml:space="preserve"> </w:t>
      </w:r>
      <w:proofErr w:type="spellStart"/>
      <w:r w:rsidR="00641451" w:rsidRPr="00FD5DCA">
        <w:rPr>
          <w:rFonts w:hint="eastAsia"/>
          <w:sz w:val="28"/>
        </w:rPr>
        <w:t>로봇워</w:t>
      </w:r>
      <w:proofErr w:type="spellEnd"/>
      <w:r w:rsidR="00641451" w:rsidRPr="00FD5DCA">
        <w:rPr>
          <w:rFonts w:hint="eastAsia"/>
          <w:sz w:val="28"/>
        </w:rPr>
        <w:t xml:space="preserve"> 대회에 바라는 점</w:t>
      </w:r>
    </w:p>
    <w:p w:rsidR="00641451" w:rsidRDefault="004D5D5B" w:rsidP="004D5D5B">
      <w:r>
        <w:rPr>
          <w:rFonts w:hint="eastAsia"/>
        </w:rPr>
        <w:t>1. 원활한 로봇 점검 및 부품 제공</w:t>
      </w:r>
    </w:p>
    <w:p w:rsidR="004D5D5B" w:rsidRDefault="004D5D5B" w:rsidP="004D5D5B">
      <w:r>
        <w:rPr>
          <w:rFonts w:hint="eastAsia"/>
        </w:rPr>
        <w:t>2. 은상에게도 상품을 줬으면 하는 바람</w:t>
      </w:r>
    </w:p>
    <w:p w:rsidR="004D5D5B" w:rsidRDefault="004D5D5B" w:rsidP="004D5D5B">
      <w:r>
        <w:rPr>
          <w:rFonts w:hint="eastAsia"/>
        </w:rPr>
        <w:t xml:space="preserve">3. 조금 더 적극적인 </w:t>
      </w:r>
      <w:proofErr w:type="spellStart"/>
      <w:r>
        <w:t>SoC</w:t>
      </w:r>
      <w:proofErr w:type="spellEnd"/>
      <w:r>
        <w:t xml:space="preserve"> </w:t>
      </w:r>
      <w:r>
        <w:rPr>
          <w:rFonts w:hint="eastAsia"/>
        </w:rPr>
        <w:t>대회 홍보</w:t>
      </w:r>
    </w:p>
    <w:p w:rsidR="00FD5DCA" w:rsidRDefault="00FD5DCA" w:rsidP="004D5D5B"/>
    <w:p w:rsidR="00FD5DCA" w:rsidRDefault="00FD5DCA" w:rsidP="004D5D5B">
      <w:r>
        <w:rPr>
          <w:rFonts w:hint="eastAsia"/>
          <w:noProof/>
        </w:rPr>
        <w:drawing>
          <wp:inline distT="0" distB="0" distL="0" distR="0">
            <wp:extent cx="5731510" cy="4298950"/>
            <wp:effectExtent l="0" t="0" r="254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TC 단체 사진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DCA" w:rsidRPr="00641451" w:rsidRDefault="00FD5DCA" w:rsidP="004D5D5B">
      <w:r>
        <w:rPr>
          <w:rFonts w:hint="eastAsia"/>
        </w:rPr>
        <w:t>OP</w:t>
      </w:r>
      <w:r>
        <w:t xml:space="preserve">TC </w:t>
      </w:r>
      <w:proofErr w:type="gramStart"/>
      <w:r>
        <w:rPr>
          <w:rFonts w:hint="eastAsia"/>
        </w:rPr>
        <w:t xml:space="preserve">파이팅 </w:t>
      </w:r>
      <w:r>
        <w:t>!</w:t>
      </w:r>
      <w:proofErr w:type="gramEnd"/>
    </w:p>
    <w:sectPr w:rsidR="00FD5DCA" w:rsidRPr="00641451" w:rsidSect="00CA7694">
      <w:headerReference w:type="default" r:id="rId10"/>
      <w:footerReference w:type="default" r:id="rId11"/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4128" w:rsidRDefault="00C64128" w:rsidP="008818E0">
      <w:pPr>
        <w:spacing w:after="0" w:line="240" w:lineRule="auto"/>
      </w:pPr>
      <w:r>
        <w:separator/>
      </w:r>
    </w:p>
  </w:endnote>
  <w:endnote w:type="continuationSeparator" w:id="0">
    <w:p w:rsidR="00C64128" w:rsidRDefault="00C64128" w:rsidP="00881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9202612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CE0D42" w:rsidRDefault="00CE0D42">
            <w:pPr>
              <w:pStyle w:val="a7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E5E60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E5E60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E0D42" w:rsidRDefault="00CE0D4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4128" w:rsidRDefault="00C64128" w:rsidP="008818E0">
      <w:pPr>
        <w:spacing w:after="0" w:line="240" w:lineRule="auto"/>
      </w:pPr>
      <w:r>
        <w:separator/>
      </w:r>
    </w:p>
  </w:footnote>
  <w:footnote w:type="continuationSeparator" w:id="0">
    <w:p w:rsidR="00C64128" w:rsidRDefault="00C64128" w:rsidP="00881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0D42" w:rsidRDefault="00CE0D42" w:rsidP="00CA7694">
    <w:pPr>
      <w:pStyle w:val="a6"/>
      <w:jc w:val="right"/>
    </w:pPr>
    <w:r>
      <w:rPr>
        <w:rFonts w:hint="eastAsia"/>
      </w:rPr>
      <w:t>OP</w:t>
    </w:r>
    <w:r>
      <w:t>TC</w:t>
    </w:r>
  </w:p>
  <w:p w:rsidR="00CE0D42" w:rsidRDefault="00CE0D42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46A8D"/>
    <w:multiLevelType w:val="hybridMultilevel"/>
    <w:tmpl w:val="9140D9E0"/>
    <w:lvl w:ilvl="0" w:tplc="6682FF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DA6402E"/>
    <w:multiLevelType w:val="hybridMultilevel"/>
    <w:tmpl w:val="5D1C61CA"/>
    <w:lvl w:ilvl="0" w:tplc="4F34DE14">
      <w:start w:val="5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2">
    <w:nsid w:val="0E2308B9"/>
    <w:multiLevelType w:val="hybridMultilevel"/>
    <w:tmpl w:val="EFE01C0C"/>
    <w:lvl w:ilvl="0" w:tplc="DEC83F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FC40559"/>
    <w:multiLevelType w:val="hybridMultilevel"/>
    <w:tmpl w:val="06901F4E"/>
    <w:lvl w:ilvl="0" w:tplc="E3B40444">
      <w:start w:val="3"/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4C92A32"/>
    <w:multiLevelType w:val="hybridMultilevel"/>
    <w:tmpl w:val="34C866D0"/>
    <w:lvl w:ilvl="0" w:tplc="1FC2D1E0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7005F03"/>
    <w:multiLevelType w:val="hybridMultilevel"/>
    <w:tmpl w:val="04569DAC"/>
    <w:lvl w:ilvl="0" w:tplc="EE6E7E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ACD416D"/>
    <w:multiLevelType w:val="hybridMultilevel"/>
    <w:tmpl w:val="29DAE5F4"/>
    <w:lvl w:ilvl="0" w:tplc="90987D3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48F05E3"/>
    <w:multiLevelType w:val="hybridMultilevel"/>
    <w:tmpl w:val="8FEE129A"/>
    <w:lvl w:ilvl="0" w:tplc="733420D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7BD19B5"/>
    <w:multiLevelType w:val="hybridMultilevel"/>
    <w:tmpl w:val="C8944EBA"/>
    <w:lvl w:ilvl="0" w:tplc="85E8AF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FD74D56"/>
    <w:multiLevelType w:val="hybridMultilevel"/>
    <w:tmpl w:val="7B1A2D6E"/>
    <w:lvl w:ilvl="0" w:tplc="0D3C264C">
      <w:start w:val="10"/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45A63F1E"/>
    <w:multiLevelType w:val="hybridMultilevel"/>
    <w:tmpl w:val="3426225A"/>
    <w:lvl w:ilvl="0" w:tplc="871E245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68E6B61"/>
    <w:multiLevelType w:val="hybridMultilevel"/>
    <w:tmpl w:val="E9C6E348"/>
    <w:lvl w:ilvl="0" w:tplc="62B08D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57DC63B1"/>
    <w:multiLevelType w:val="hybridMultilevel"/>
    <w:tmpl w:val="08180396"/>
    <w:lvl w:ilvl="0" w:tplc="6EFC3F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75BB5E45"/>
    <w:multiLevelType w:val="hybridMultilevel"/>
    <w:tmpl w:val="3CDC201C"/>
    <w:lvl w:ilvl="0" w:tplc="D1C896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5"/>
  </w:num>
  <w:num w:numId="3">
    <w:abstractNumId w:val="12"/>
  </w:num>
  <w:num w:numId="4">
    <w:abstractNumId w:val="0"/>
  </w:num>
  <w:num w:numId="5">
    <w:abstractNumId w:val="2"/>
  </w:num>
  <w:num w:numId="6">
    <w:abstractNumId w:val="8"/>
  </w:num>
  <w:num w:numId="7">
    <w:abstractNumId w:val="11"/>
  </w:num>
  <w:num w:numId="8">
    <w:abstractNumId w:val="1"/>
  </w:num>
  <w:num w:numId="9">
    <w:abstractNumId w:val="10"/>
  </w:num>
  <w:num w:numId="10">
    <w:abstractNumId w:val="7"/>
  </w:num>
  <w:num w:numId="11">
    <w:abstractNumId w:val="6"/>
  </w:num>
  <w:num w:numId="12">
    <w:abstractNumId w:val="4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C6F"/>
    <w:rsid w:val="00103326"/>
    <w:rsid w:val="002429BF"/>
    <w:rsid w:val="003228A8"/>
    <w:rsid w:val="00392B70"/>
    <w:rsid w:val="004148C7"/>
    <w:rsid w:val="004D5D5B"/>
    <w:rsid w:val="004F0FD1"/>
    <w:rsid w:val="005E5E68"/>
    <w:rsid w:val="00641451"/>
    <w:rsid w:val="006E5E60"/>
    <w:rsid w:val="008818E0"/>
    <w:rsid w:val="009522DD"/>
    <w:rsid w:val="00C10B19"/>
    <w:rsid w:val="00C64128"/>
    <w:rsid w:val="00CA7694"/>
    <w:rsid w:val="00CE0D42"/>
    <w:rsid w:val="00F200BE"/>
    <w:rsid w:val="00F3112C"/>
    <w:rsid w:val="00F62C6F"/>
    <w:rsid w:val="00FD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C9D142-96E6-42C5-98AC-727F22A0D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2C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62C6F"/>
    <w:pPr>
      <w:ind w:leftChars="400" w:left="800"/>
    </w:pPr>
  </w:style>
  <w:style w:type="character" w:styleId="a5">
    <w:name w:val="line number"/>
    <w:basedOn w:val="a0"/>
    <w:uiPriority w:val="99"/>
    <w:semiHidden/>
    <w:unhideWhenUsed/>
    <w:rsid w:val="008818E0"/>
  </w:style>
  <w:style w:type="paragraph" w:styleId="a6">
    <w:name w:val="header"/>
    <w:basedOn w:val="a"/>
    <w:link w:val="Char"/>
    <w:uiPriority w:val="99"/>
    <w:unhideWhenUsed/>
    <w:rsid w:val="008818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8818E0"/>
  </w:style>
  <w:style w:type="paragraph" w:styleId="a7">
    <w:name w:val="footer"/>
    <w:basedOn w:val="a"/>
    <w:link w:val="Char0"/>
    <w:uiPriority w:val="99"/>
    <w:unhideWhenUsed/>
    <w:rsid w:val="008818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8818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21FC7-B890-4756-AE1B-EA49B1BD4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SoftLab</cp:lastModifiedBy>
  <cp:revision>15</cp:revision>
  <dcterms:created xsi:type="dcterms:W3CDTF">2016-09-01T15:56:00Z</dcterms:created>
  <dcterms:modified xsi:type="dcterms:W3CDTF">2016-09-02T03:31:00Z</dcterms:modified>
</cp:coreProperties>
</file>