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7ED" w:rsidRPr="004077ED" w:rsidRDefault="004077ED" w:rsidP="004077ED">
      <w:pPr>
        <w:jc w:val="center"/>
        <w:rPr>
          <w:b/>
          <w:sz w:val="28"/>
        </w:rPr>
      </w:pPr>
      <w:r w:rsidRPr="004077ED">
        <w:rPr>
          <w:rFonts w:hint="eastAsia"/>
          <w:b/>
          <w:sz w:val="28"/>
        </w:rPr>
        <w:t>컴퓨터네트워크 기말고사 체크 리스트</w:t>
      </w:r>
    </w:p>
    <w:p w:rsidR="004077ED" w:rsidRDefault="004077ED" w:rsidP="004077ED"/>
    <w:p w:rsidR="004077ED" w:rsidRPr="004077ED" w:rsidRDefault="004077ED" w:rsidP="004077ED">
      <w:pPr>
        <w:rPr>
          <w:b/>
          <w:sz w:val="22"/>
        </w:rPr>
      </w:pPr>
      <w:r w:rsidRPr="004077ED">
        <w:rPr>
          <w:rFonts w:hint="eastAsia"/>
          <w:b/>
          <w:sz w:val="22"/>
        </w:rPr>
        <w:t>고사문제</w:t>
      </w:r>
    </w:p>
    <w:p w:rsidR="004077ED" w:rsidRDefault="004077ED" w:rsidP="004077ED">
      <w:pPr>
        <w:pStyle w:val="a5"/>
        <w:numPr>
          <w:ilvl w:val="0"/>
          <w:numId w:val="1"/>
        </w:numPr>
        <w:ind w:leftChars="0"/>
      </w:pPr>
      <w:r>
        <w:t>2016</w:t>
      </w:r>
      <w:r>
        <w:rPr>
          <w:rFonts w:hint="eastAsia"/>
        </w:rPr>
        <w:t xml:space="preserve"> 기말고사 문제 </w:t>
      </w:r>
      <w:r>
        <w:t>(5-2, 30)</w:t>
      </w:r>
    </w:p>
    <w:p w:rsidR="004077ED" w:rsidRDefault="004077ED" w:rsidP="004077ED">
      <w:pPr>
        <w:pStyle w:val="a5"/>
        <w:numPr>
          <w:ilvl w:val="0"/>
          <w:numId w:val="1"/>
        </w:numPr>
        <w:ind w:leftChars="0"/>
      </w:pPr>
      <w:r>
        <w:t>2016</w:t>
      </w:r>
      <w:r>
        <w:rPr>
          <w:rFonts w:hint="eastAsia"/>
        </w:rPr>
        <w:t xml:space="preserve"> 기말고사 문제 (6-2, 23)</w:t>
      </w:r>
    </w:p>
    <w:p w:rsidR="004077ED" w:rsidRDefault="004077ED" w:rsidP="004077ED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2014</w:t>
      </w:r>
      <w:r>
        <w:rPr>
          <w:rFonts w:hint="eastAsia"/>
        </w:rPr>
        <w:t xml:space="preserve"> 기말고사 (</w:t>
      </w:r>
      <w:r>
        <w:t>7, 37)</w:t>
      </w:r>
    </w:p>
    <w:p w:rsidR="004077ED" w:rsidRDefault="004077ED"/>
    <w:p w:rsidR="004077ED" w:rsidRPr="004077ED" w:rsidRDefault="004077ED">
      <w:pPr>
        <w:rPr>
          <w:rFonts w:hint="eastAsia"/>
          <w:b/>
          <w:sz w:val="22"/>
        </w:rPr>
      </w:pPr>
      <w:r w:rsidRPr="004077ED">
        <w:rPr>
          <w:rFonts w:hint="eastAsia"/>
          <w:b/>
          <w:sz w:val="22"/>
        </w:rPr>
        <w:t>시험 예상</w:t>
      </w:r>
    </w:p>
    <w:p w:rsidR="000418E1" w:rsidRDefault="00BD69EC" w:rsidP="004077E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라우팅 알고리즘을 위한 표기법 (5-2, 7)</w:t>
      </w:r>
    </w:p>
    <w:p w:rsidR="00BD69EC" w:rsidRDefault="00BD69EC" w:rsidP="004077E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예제 </w:t>
      </w:r>
      <w:r>
        <w:t>(5-2, 21</w:t>
      </w:r>
      <w:r>
        <w:rPr>
          <w:rFonts w:hint="eastAsia"/>
        </w:rPr>
        <w:t>)</w:t>
      </w:r>
    </w:p>
    <w:p w:rsidR="00BD69EC" w:rsidRDefault="00BD69EC" w:rsidP="004077E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count</w:t>
      </w:r>
      <w:r>
        <w:t xml:space="preserve">-to-infinity </w:t>
      </w:r>
      <w:r>
        <w:rPr>
          <w:rFonts w:hint="eastAsia"/>
        </w:rPr>
        <w:t>문제 (5-3, 9)</w:t>
      </w:r>
    </w:p>
    <w:p w:rsidR="004077ED" w:rsidRDefault="004077ED" w:rsidP="004077ED">
      <w:pPr>
        <w:pStyle w:val="a5"/>
        <w:numPr>
          <w:ilvl w:val="0"/>
          <w:numId w:val="2"/>
        </w:numPr>
        <w:ind w:leftChars="0"/>
      </w:pPr>
      <w:r>
        <w:t xml:space="preserve">TCP </w:t>
      </w:r>
      <w:r>
        <w:rPr>
          <w:rFonts w:hint="eastAsia"/>
        </w:rPr>
        <w:t>혼잡제어 (</w:t>
      </w:r>
      <w:r>
        <w:t>6-1, 17)</w:t>
      </w:r>
    </w:p>
    <w:p w:rsidR="004077ED" w:rsidRDefault="004077ED" w:rsidP="004077ED">
      <w:pPr>
        <w:pStyle w:val="a5"/>
        <w:numPr>
          <w:ilvl w:val="0"/>
          <w:numId w:val="2"/>
        </w:numPr>
        <w:ind w:leftChars="0"/>
      </w:pPr>
      <w:r>
        <w:t xml:space="preserve">3-Way </w:t>
      </w:r>
      <w:proofErr w:type="spellStart"/>
      <w:r>
        <w:rPr>
          <w:rFonts w:hint="eastAsia"/>
        </w:rPr>
        <w:t>핸드세이킹을</w:t>
      </w:r>
      <w:proofErr w:type="spellEnd"/>
      <w:r>
        <w:rPr>
          <w:rFonts w:hint="eastAsia"/>
        </w:rPr>
        <w:t xml:space="preserve"> 통한 연결 설정과정 (6-1, 23)</w:t>
      </w:r>
    </w:p>
    <w:p w:rsidR="004077ED" w:rsidRDefault="004077ED" w:rsidP="004077E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혼잡 회피 (</w:t>
      </w:r>
      <w:r>
        <w:t>6-2, 21)</w:t>
      </w:r>
      <w:bookmarkStart w:id="0" w:name="_GoBack"/>
      <w:bookmarkEnd w:id="0"/>
    </w:p>
    <w:p w:rsidR="004077ED" w:rsidRDefault="004077ED" w:rsidP="004077ED">
      <w:pPr>
        <w:pStyle w:val="a5"/>
        <w:numPr>
          <w:ilvl w:val="0"/>
          <w:numId w:val="2"/>
        </w:numPr>
        <w:ind w:leftChars="0"/>
      </w:pPr>
      <w:r>
        <w:t xml:space="preserve">HTTP </w:t>
      </w:r>
      <w:r>
        <w:rPr>
          <w:rFonts w:hint="eastAsia"/>
        </w:rPr>
        <w:t>프로토콜의 파일 전송 방식 (7, 16)</w:t>
      </w:r>
    </w:p>
    <w:p w:rsidR="00BD69EC" w:rsidRDefault="00BD69EC"/>
    <w:p w:rsidR="004077ED" w:rsidRPr="004077ED" w:rsidRDefault="004077ED">
      <w:pPr>
        <w:rPr>
          <w:rFonts w:hint="eastAsia"/>
          <w:b/>
          <w:sz w:val="22"/>
        </w:rPr>
      </w:pPr>
      <w:r w:rsidRPr="004077ED">
        <w:rPr>
          <w:rFonts w:hint="eastAsia"/>
          <w:b/>
          <w:sz w:val="22"/>
        </w:rPr>
        <w:t>O</w:t>
      </w:r>
      <w:r w:rsidRPr="004077ED">
        <w:rPr>
          <w:b/>
          <w:sz w:val="22"/>
        </w:rPr>
        <w:t xml:space="preserve">/X </w:t>
      </w:r>
      <w:r w:rsidRPr="004077ED">
        <w:rPr>
          <w:rFonts w:hint="eastAsia"/>
          <w:b/>
          <w:sz w:val="22"/>
        </w:rPr>
        <w:t>예상</w:t>
      </w:r>
    </w:p>
    <w:p w:rsidR="004077ED" w:rsidRDefault="004077ED" w:rsidP="004077ED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전송계층 </w:t>
      </w:r>
      <w:proofErr w:type="gramStart"/>
      <w:r>
        <w:t>Protocol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오직 종단간 호스트에서만 동작함 </w:t>
      </w:r>
      <w:r>
        <w:t xml:space="preserve">O/X </w:t>
      </w:r>
      <w:r>
        <w:rPr>
          <w:rFonts w:hint="eastAsia"/>
        </w:rPr>
        <w:t>문제 (</w:t>
      </w:r>
      <w:r>
        <w:t>6-1, 3)</w:t>
      </w:r>
    </w:p>
    <w:p w:rsidR="00BD69EC" w:rsidRDefault="00BD69EC"/>
    <w:p w:rsidR="004077ED" w:rsidRPr="004077ED" w:rsidRDefault="004077ED">
      <w:pPr>
        <w:rPr>
          <w:rFonts w:hint="eastAsia"/>
          <w:b/>
          <w:sz w:val="22"/>
        </w:rPr>
      </w:pPr>
      <w:r w:rsidRPr="004077ED">
        <w:rPr>
          <w:rFonts w:hint="eastAsia"/>
          <w:b/>
          <w:sz w:val="22"/>
        </w:rPr>
        <w:t>중요 표시</w:t>
      </w:r>
    </w:p>
    <w:p w:rsidR="00BD69EC" w:rsidRDefault="004077ED" w:rsidP="004077ED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RTT</w:t>
      </w:r>
      <w:r>
        <w:t xml:space="preserve"> </w:t>
      </w:r>
      <w:r>
        <w:rPr>
          <w:rFonts w:hint="eastAsia"/>
        </w:rPr>
        <w:t xml:space="preserve">값을 위한 </w:t>
      </w:r>
      <w:r>
        <w:t xml:space="preserve">TCP </w:t>
      </w:r>
      <w:r>
        <w:rPr>
          <w:rFonts w:hint="eastAsia"/>
        </w:rPr>
        <w:t>Spec.</w:t>
      </w:r>
      <w:r>
        <w:t xml:space="preserve"> (6-2, 3)</w:t>
      </w:r>
    </w:p>
    <w:p w:rsidR="004077ED" w:rsidRDefault="004077ED" w:rsidP="004077ED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칸의 법칙 (</w:t>
      </w:r>
      <w:r>
        <w:t>6-2, 4)</w:t>
      </w:r>
    </w:p>
    <w:sectPr w:rsidR="004077ED" w:rsidSect="004077ED">
      <w:headerReference w:type="default" r:id="rId7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67F" w:rsidRDefault="0003467F" w:rsidP="004077ED">
      <w:pPr>
        <w:spacing w:after="0" w:line="240" w:lineRule="auto"/>
      </w:pPr>
      <w:r>
        <w:separator/>
      </w:r>
    </w:p>
  </w:endnote>
  <w:endnote w:type="continuationSeparator" w:id="0">
    <w:p w:rsidR="0003467F" w:rsidRDefault="0003467F" w:rsidP="00407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67F" w:rsidRDefault="0003467F" w:rsidP="004077ED">
      <w:pPr>
        <w:spacing w:after="0" w:line="240" w:lineRule="auto"/>
      </w:pPr>
      <w:r>
        <w:separator/>
      </w:r>
    </w:p>
  </w:footnote>
  <w:footnote w:type="continuationSeparator" w:id="0">
    <w:p w:rsidR="0003467F" w:rsidRDefault="0003467F" w:rsidP="00407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7ED" w:rsidRDefault="004077ED" w:rsidP="004077ED">
    <w:pPr>
      <w:pStyle w:val="a3"/>
      <w:jc w:val="right"/>
    </w:pPr>
    <w:r>
      <w:t xml:space="preserve">201511054 </w:t>
    </w:r>
    <w:r>
      <w:rPr>
        <w:rFonts w:hint="eastAsia"/>
      </w:rPr>
      <w:t>컴퓨터과학과 임현</w:t>
    </w:r>
  </w:p>
  <w:p w:rsidR="004077ED" w:rsidRDefault="004077E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6C35"/>
    <w:multiLevelType w:val="hybridMultilevel"/>
    <w:tmpl w:val="F9083A1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E61AC3"/>
    <w:multiLevelType w:val="hybridMultilevel"/>
    <w:tmpl w:val="D67CEE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485D49"/>
    <w:multiLevelType w:val="hybridMultilevel"/>
    <w:tmpl w:val="F87EB17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4E81D71"/>
    <w:multiLevelType w:val="hybridMultilevel"/>
    <w:tmpl w:val="3E8A9CC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EC"/>
    <w:rsid w:val="0003467F"/>
    <w:rsid w:val="001A7E1F"/>
    <w:rsid w:val="001B1E69"/>
    <w:rsid w:val="00392B70"/>
    <w:rsid w:val="004077ED"/>
    <w:rsid w:val="006F7DE4"/>
    <w:rsid w:val="009522DD"/>
    <w:rsid w:val="00972B6C"/>
    <w:rsid w:val="00B419E7"/>
    <w:rsid w:val="00BD69EC"/>
    <w:rsid w:val="00BE081E"/>
    <w:rsid w:val="00C83592"/>
    <w:rsid w:val="00EC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7AFF6"/>
  <w15:chartTrackingRefBased/>
  <w15:docId w15:val="{1FBDF4C4-F12F-4EAB-AE2B-1A5E6097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77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077ED"/>
  </w:style>
  <w:style w:type="paragraph" w:styleId="a4">
    <w:name w:val="footer"/>
    <w:basedOn w:val="a"/>
    <w:link w:val="Char0"/>
    <w:uiPriority w:val="99"/>
    <w:unhideWhenUsed/>
    <w:rsid w:val="004077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077ED"/>
  </w:style>
  <w:style w:type="paragraph" w:styleId="a5">
    <w:name w:val="List Paragraph"/>
    <w:basedOn w:val="a"/>
    <w:uiPriority w:val="34"/>
    <w:qFormat/>
    <w:rsid w:val="004077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2</cp:revision>
  <dcterms:created xsi:type="dcterms:W3CDTF">2017-06-20T16:18:00Z</dcterms:created>
  <dcterms:modified xsi:type="dcterms:W3CDTF">2017-06-20T16:34:00Z</dcterms:modified>
</cp:coreProperties>
</file>