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09526702"/>
        <w:docPartObj>
          <w:docPartGallery w:val="Cover Pages"/>
          <w:docPartUnique/>
        </w:docPartObj>
      </w:sdtPr>
      <w:sdtEndPr/>
      <w:sdtContent>
        <w:p w:rsidR="00C56E0E" w:rsidRDefault="00C56E0E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C56E0E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B983279FDFED4021A599F7A9BE0F1B81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C56E0E" w:rsidRDefault="00C56E0E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서강대학교</w:t>
                    </w:r>
                  </w:p>
                </w:tc>
              </w:sdtContent>
            </w:sdt>
          </w:tr>
          <w:tr w:rsidR="00C56E0E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4472C4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D5C9F77AD8F347CCB8DE6F031B29C4C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C56E0E" w:rsidRDefault="00C56E0E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4472C4" w:themeColor="accent1"/>
                        <w:sz w:val="88"/>
                        <w:szCs w:val="88"/>
                      </w:rPr>
                      <w:t>관성모멘트의 측정</w:t>
                    </w:r>
                  </w:p>
                </w:sdtContent>
              </w:sdt>
            </w:tc>
          </w:tr>
          <w:tr w:rsidR="00C56E0E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ED5B22BD634B4601BDC1287981EB708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C56E0E" w:rsidRDefault="00C56E0E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 xml:space="preserve">일반물리실험 </w:t>
                    </w:r>
                    <w:proofErr w:type="spellStart"/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레포트</w:t>
                    </w:r>
                    <w:proofErr w:type="spellEnd"/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C56E0E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472C4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9E98D3199A8F47D18110C6D0FD275A4A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C56E0E" w:rsidRDefault="005C5EA3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20221627</w:t>
                    </w: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태현준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날짜"/>
                  <w:tag w:val="날짜"/>
                  <w:id w:val="13406932"/>
                  <w:placeholder>
                    <w:docPart w:val="D70AFF77F5BC4784AC5E360C6BC6D12A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2-04-22T00:00:00Z">
                    <w:dateFormat w:val="yyyy-M-d"/>
                    <w:lid w:val="ko-KR"/>
                    <w:storeMappedDataAs w:val="dateTime"/>
                    <w:calendar w:val="gregorian"/>
                  </w:date>
                </w:sdtPr>
                <w:sdtEndPr/>
                <w:sdtContent>
                  <w:p w:rsidR="00C56E0E" w:rsidRDefault="005C5EA3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2022-4-22</w:t>
                    </w:r>
                  </w:p>
                </w:sdtContent>
              </w:sdt>
              <w:p w:rsidR="00C56E0E" w:rsidRDefault="00C56E0E">
                <w:pPr>
                  <w:pStyle w:val="a3"/>
                  <w:rPr>
                    <w:color w:val="4472C4" w:themeColor="accent1"/>
                  </w:rPr>
                </w:pPr>
              </w:p>
            </w:tc>
          </w:tr>
        </w:tbl>
        <w:p w:rsidR="00C56E0E" w:rsidRDefault="00C56E0E">
          <w:pPr>
            <w:widowControl/>
            <w:wordWrap/>
            <w:autoSpaceDE/>
            <w:autoSpaceDN/>
          </w:pPr>
          <w:r>
            <w:br w:type="page"/>
          </w:r>
        </w:p>
      </w:sdtContent>
    </w:sdt>
    <w:p w:rsidR="00F80895" w:rsidRPr="006872F8" w:rsidRDefault="006872F8">
      <w:pPr>
        <w:rPr>
          <w:b/>
          <w:sz w:val="24"/>
          <w:szCs w:val="24"/>
        </w:rPr>
      </w:pPr>
      <w:r w:rsidRPr="006872F8">
        <w:rPr>
          <w:rFonts w:hint="eastAsia"/>
          <w:b/>
          <w:sz w:val="24"/>
          <w:szCs w:val="24"/>
        </w:rPr>
        <w:lastRenderedPageBreak/>
        <w:t>1</w:t>
      </w:r>
      <w:r w:rsidRPr="006872F8">
        <w:rPr>
          <w:b/>
          <w:sz w:val="24"/>
          <w:szCs w:val="24"/>
        </w:rPr>
        <w:t xml:space="preserve">. </w:t>
      </w:r>
      <w:r w:rsidRPr="006872F8">
        <w:rPr>
          <w:rFonts w:hint="eastAsia"/>
          <w:b/>
          <w:sz w:val="24"/>
          <w:szCs w:val="24"/>
        </w:rPr>
        <w:t>실험 목적</w:t>
      </w:r>
    </w:p>
    <w:p w:rsidR="006872F8" w:rsidRDefault="006872F8">
      <w:r>
        <w:rPr>
          <w:rFonts w:hint="eastAsia"/>
        </w:rPr>
        <w:t>에너지 보존법칙을 이용하여 원반과 링,</w:t>
      </w:r>
      <w:r>
        <w:t xml:space="preserve"> </w:t>
      </w:r>
      <w:r>
        <w:rPr>
          <w:rFonts w:hint="eastAsia"/>
        </w:rPr>
        <w:t>막대</w:t>
      </w:r>
      <w:r w:rsidR="008F3298">
        <w:rPr>
          <w:rFonts w:hint="eastAsia"/>
        </w:rPr>
        <w:t>,</w:t>
      </w:r>
      <w:r>
        <w:rPr>
          <w:rFonts w:hint="eastAsia"/>
        </w:rPr>
        <w:t xml:space="preserve"> 질점</w:t>
      </w:r>
      <w:r w:rsidR="00652188">
        <w:rPr>
          <w:rFonts w:hint="eastAsia"/>
        </w:rPr>
        <w:t>의 관성모멘트를</w:t>
      </w:r>
      <w:r>
        <w:rPr>
          <w:rFonts w:hint="eastAsia"/>
        </w:rPr>
        <w:t xml:space="preserve"> 결정한다.</w:t>
      </w:r>
    </w:p>
    <w:p w:rsidR="006872F8" w:rsidRDefault="006872F8"/>
    <w:p w:rsidR="006872F8" w:rsidRPr="006872F8" w:rsidRDefault="006872F8">
      <w:pPr>
        <w:rPr>
          <w:b/>
          <w:sz w:val="24"/>
          <w:szCs w:val="24"/>
        </w:rPr>
      </w:pPr>
      <w:r w:rsidRPr="006872F8">
        <w:rPr>
          <w:rFonts w:hint="eastAsia"/>
          <w:b/>
          <w:sz w:val="24"/>
          <w:szCs w:val="24"/>
        </w:rPr>
        <w:t>2</w:t>
      </w:r>
      <w:r w:rsidRPr="006872F8">
        <w:rPr>
          <w:b/>
          <w:sz w:val="24"/>
          <w:szCs w:val="24"/>
        </w:rPr>
        <w:t xml:space="preserve">. </w:t>
      </w:r>
      <w:r w:rsidRPr="006872F8">
        <w:rPr>
          <w:rFonts w:hint="eastAsia"/>
          <w:b/>
          <w:sz w:val="24"/>
          <w:szCs w:val="24"/>
        </w:rPr>
        <w:t>이론</w:t>
      </w:r>
    </w:p>
    <w:p w:rsidR="00676A9B" w:rsidRDefault="00676A9B">
      <w:r>
        <w:t>n개의 질점으로 구성된 강체(Rigid body)가 고정 축 주위를 각속력(Angular velocity) ω로 회전</w:t>
      </w:r>
      <w:r w:rsidR="00A67F7E">
        <w:rPr>
          <w:rFonts w:hint="eastAsia"/>
        </w:rPr>
        <w:t>할 때,</w:t>
      </w:r>
      <w:r w:rsidR="00A67F7E">
        <w:t xml:space="preserve"> </w:t>
      </w:r>
      <w:r w:rsidR="00A67F7E">
        <w:rPr>
          <w:rFonts w:hint="eastAsia"/>
        </w:rPr>
        <w:t xml:space="preserve">질점 하나의 질량을 </w:t>
      </w:r>
      <w:r w:rsidR="00A67F7E">
        <w:t xml:space="preserve">m, </w:t>
      </w:r>
      <w:r w:rsidR="00A67F7E">
        <w:rPr>
          <w:rFonts w:hint="eastAsia"/>
        </w:rPr>
        <w:t xml:space="preserve">그 질점과 회전축 사이의 거리를 </w:t>
      </w:r>
      <w:r w:rsidR="00A67F7E">
        <w:t>r</w:t>
      </w:r>
      <w:r w:rsidR="00A67F7E">
        <w:rPr>
          <w:rFonts w:hint="eastAsia"/>
        </w:rPr>
        <w:t>이라고 하면,</w:t>
      </w:r>
      <w:r>
        <w:t xml:space="preserve"> 총 운동에너지(Kinetic energy) K는</w:t>
      </w:r>
    </w:p>
    <w:p w:rsidR="006872F8" w:rsidRPr="00676A9B" w:rsidRDefault="00676A9B">
      <m:oMathPara>
        <m:oMath>
          <m:r>
            <m:rPr>
              <m:sty m:val="p"/>
            </m:rP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E5"/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Iw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676A9B" w:rsidRPr="00676A9B" w:rsidRDefault="00676A9B">
      <w:r>
        <w:t>이다. 여기서 I는</w:t>
      </w:r>
    </w:p>
    <w:p w:rsidR="00676A9B" w:rsidRPr="00676A9B" w:rsidRDefault="00676A9B"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I= </m:t>
          </m:r>
          <m:r>
            <m:rPr>
              <m:sty m:val="p"/>
            </m:rPr>
            <w:rPr>
              <w:rFonts w:ascii="Cambria Math" w:hAnsi="Cambria Math"/>
            </w:rPr>
            <w:sym w:font="Symbol" w:char="F0E5"/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F902DD" w:rsidRDefault="00676A9B">
      <w:r>
        <w:t>로 관성모멘트이</w:t>
      </w:r>
      <w:r w:rsidR="00A67F7E">
        <w:rPr>
          <w:rFonts w:hint="eastAsia"/>
        </w:rPr>
        <w:t>다.</w:t>
      </w:r>
    </w:p>
    <w:p w:rsidR="00F902DD" w:rsidRDefault="00676A9B">
      <w:r>
        <w:t>[그림 1]과 같은 장치에서 질량 M인 추가 정지상태로부터 시간 t동안에 h만큼 떨어지면서 원판 을 회전시키면 에너지 보존 법칙에 의해</w:t>
      </w:r>
    </w:p>
    <w:p w:rsidR="00676A9B" w:rsidRPr="00676A9B" w:rsidRDefault="00676A9B" w:rsidP="00676A9B">
      <m:oMathPara>
        <m:oMath>
          <m:r>
            <m:rPr>
              <m:sty m:val="p"/>
            </m:rPr>
            <w:rPr>
              <w:rFonts w:ascii="Cambria Math" w:hAnsi="Cambria Math"/>
            </w:rPr>
            <m:t>Mgh=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Iw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676A9B" w:rsidRDefault="00676A9B">
      <w:r>
        <w:rPr>
          <w:rFonts w:hint="eastAsia"/>
        </w:rPr>
        <w:t>이 된다.</w:t>
      </w:r>
    </w:p>
    <w:p w:rsidR="00676A9B" w:rsidRDefault="00676A9B">
      <w:r>
        <w:t>v는 추가 h만큼 내려왔을 때의 속력으로서 추는 등가속도운동을 하므로</w:t>
      </w:r>
    </w:p>
    <w:p w:rsidR="00676A9B" w:rsidRPr="00676A9B" w:rsidRDefault="00676A9B">
      <m:oMathPara>
        <m:oMath>
          <m:r>
            <m:rPr>
              <m:sty m:val="p"/>
            </m:rPr>
            <w:rPr>
              <w:rFonts w:ascii="Cambria Math" w:hAnsi="Cambria Math"/>
            </w:rPr>
            <m:t>v= at, 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at^2</m:t>
          </m:r>
        </m:oMath>
      </m:oMathPara>
    </w:p>
    <w:p w:rsidR="00676A9B" w:rsidRDefault="00676A9B">
      <w:r>
        <w:t>이고, a는 가속도의 크기, 속력은</w:t>
      </w:r>
    </w:p>
    <w:p w:rsidR="00676A9B" w:rsidRPr="00676A9B" w:rsidRDefault="00676A9B">
      <m:oMathPara>
        <m:oMath>
          <m:r>
            <m:rPr>
              <m:sty m:val="p"/>
            </m:rPr>
            <w:rPr>
              <w:rFonts w:ascii="Cambria Math" w:hAnsi="Cambria Math"/>
            </w:rPr>
            <m:t>v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den>
          </m:f>
        </m:oMath>
      </m:oMathPara>
    </w:p>
    <w:p w:rsidR="00676A9B" w:rsidRPr="00676A9B" w:rsidRDefault="00676A9B">
      <w:r>
        <w:t>이고, ω는 회전축의 각속력으로서</w:t>
      </w:r>
    </w:p>
    <w:p w:rsidR="00676A9B" w:rsidRDefault="00676A9B">
      <m:oMathPara>
        <m:oMath>
          <m:r>
            <m:rPr>
              <m:sty m:val="p"/>
            </m:rPr>
            <w:rPr>
              <w:rFonts w:ascii="Cambria Math" w:hAnsi="Cambria Math"/>
            </w:rPr>
            <m:t>w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den>
          </m:f>
        </m:oMath>
      </m:oMathPara>
    </w:p>
    <w:p w:rsidR="00676A9B" w:rsidRDefault="00676A9B">
      <w:r>
        <w:t xml:space="preserve">이다. 여기서 R은 회전축의 반지름이다. </w:t>
      </w:r>
      <w:r>
        <w:rPr>
          <w:rFonts w:hint="eastAsia"/>
        </w:rPr>
        <w:t>따라서</w:t>
      </w:r>
      <w:r>
        <w:t xml:space="preserve"> 회전체의 관성모멘트 I는 다음과 같이 된다.</w:t>
      </w:r>
    </w:p>
    <w:p w:rsidR="00676A9B" w:rsidRDefault="00676A9B" w:rsidP="00676A9B">
      <m:oMathPara>
        <m:oMath>
          <m:r>
            <m:rPr>
              <m:sty m:val="p"/>
            </m:rPr>
            <w:rPr>
              <w:rFonts w:ascii="Cambria Math" w:hAnsi="Cambria Math"/>
            </w:rPr>
            <m:t>I=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-1)</m:t>
          </m:r>
        </m:oMath>
      </m:oMathPara>
    </w:p>
    <w:p w:rsidR="00676A9B" w:rsidRDefault="00676A9B"/>
    <w:p w:rsidR="00F902DD" w:rsidRDefault="00F902DD"/>
    <w:p w:rsidR="00676A9B" w:rsidRDefault="00676A9B">
      <w:r w:rsidRPr="00676A9B">
        <w:rPr>
          <w:noProof/>
        </w:rPr>
        <w:lastRenderedPageBreak/>
        <w:drawing>
          <wp:inline distT="0" distB="0" distL="0" distR="0" wp14:anchorId="3DE6FB9E" wp14:editId="4B1A67CE">
            <wp:extent cx="5532599" cy="426757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A9B" w:rsidRDefault="00676A9B">
      <w:pPr>
        <w:rPr>
          <w:b/>
          <w:sz w:val="24"/>
          <w:szCs w:val="24"/>
        </w:rPr>
      </w:pPr>
    </w:p>
    <w:p w:rsidR="00676A9B" w:rsidRDefault="00676A9B">
      <w:pPr>
        <w:rPr>
          <w:b/>
          <w:sz w:val="24"/>
          <w:szCs w:val="24"/>
        </w:rPr>
      </w:pPr>
      <w:r>
        <w:t>- 원반(disk)의 관성 모멘트</w:t>
      </w:r>
    </w:p>
    <w:p w:rsidR="00676A9B" w:rsidRDefault="00676A9B">
      <m:oMath>
        <m:r>
          <m:rPr>
            <m:sty m:val="p"/>
          </m:rPr>
          <w:rPr>
            <w:rFonts w:ascii="Cambria Math" w:hAnsi="Cambria Math"/>
          </w:rPr>
          <m:t>I=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 </w:t>
      </w:r>
      <w:r w:rsidR="00AC6319">
        <w:t xml:space="preserve">   </w:t>
      </w:r>
      <w:r>
        <w:t xml:space="preserve">(r : </w:t>
      </w:r>
      <w:r>
        <w:rPr>
          <w:rFonts w:hint="eastAsia"/>
        </w:rPr>
        <w:t>원반의 반경)</w:t>
      </w:r>
    </w:p>
    <w:p w:rsidR="00AC6319" w:rsidRPr="00676A9B" w:rsidRDefault="00AC6319"/>
    <w:p w:rsidR="00676A9B" w:rsidRPr="00676A9B" w:rsidRDefault="00676A9B">
      <w:pPr>
        <w:rPr>
          <w:b/>
          <w:sz w:val="24"/>
          <w:szCs w:val="24"/>
        </w:rPr>
      </w:pPr>
      <w:r>
        <w:t>- 링(ring)의 관성 모멘트</w:t>
      </w:r>
    </w:p>
    <w:p w:rsidR="00676A9B" w:rsidRDefault="00AC6319">
      <m:oMath>
        <m:r>
          <m:rPr>
            <m:sty m:val="p"/>
          </m:rPr>
          <w:rPr>
            <w:rFonts w:ascii="Cambria Math" w:hAnsi="Cambria Math"/>
          </w:rPr>
          <m:t>I=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(r1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="00676A9B">
        <w:rPr>
          <w:rFonts w:hint="eastAsia"/>
        </w:rPr>
        <w:t xml:space="preserve"> </w:t>
      </w:r>
      <w:r>
        <w:t xml:space="preserve">   </w:t>
      </w:r>
      <w:r w:rsidR="00676A9B">
        <w:t>(r</w:t>
      </w:r>
      <w:r>
        <w:t>1</w:t>
      </w:r>
      <w:r w:rsidR="00676A9B">
        <w:t xml:space="preserve"> : </w:t>
      </w:r>
      <w:r>
        <w:t xml:space="preserve">링의 </w:t>
      </w:r>
      <w:r>
        <w:rPr>
          <w:rFonts w:hint="eastAsia"/>
        </w:rPr>
        <w:t>내경,</w:t>
      </w:r>
      <w:r>
        <w:t xml:space="preserve"> r2 : </w:t>
      </w:r>
      <w:r>
        <w:rPr>
          <w:rFonts w:hint="eastAsia"/>
        </w:rPr>
        <w:t>링의 외경</w:t>
      </w:r>
      <w:r w:rsidR="00676A9B">
        <w:rPr>
          <w:rFonts w:hint="eastAsia"/>
        </w:rPr>
        <w:t>)</w:t>
      </w:r>
    </w:p>
    <w:p w:rsidR="00AC6319" w:rsidRPr="00AC6319" w:rsidRDefault="00AC6319"/>
    <w:p w:rsidR="00676A9B" w:rsidRDefault="00676A9B">
      <w:pPr>
        <w:rPr>
          <w:b/>
          <w:sz w:val="24"/>
          <w:szCs w:val="24"/>
        </w:rPr>
      </w:pPr>
      <w:r>
        <w:t>- 막대(rod)의 관성 모멘트</w:t>
      </w:r>
    </w:p>
    <w:p w:rsidR="00676A9B" w:rsidRDefault="00676A9B">
      <m:oMath>
        <m:r>
          <m:rPr>
            <m:sty m:val="p"/>
          </m:rPr>
          <w:rPr>
            <w:rFonts w:ascii="Cambria Math" w:hAnsi="Cambria Math"/>
          </w:rPr>
          <m:t>I=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 </w:t>
      </w:r>
      <w:r>
        <w:t>(</w:t>
      </w:r>
      <w:r w:rsidR="00AC6319">
        <w:t>L</w:t>
      </w:r>
      <w:r>
        <w:t xml:space="preserve"> : </w:t>
      </w:r>
      <w:r w:rsidR="00AC6319">
        <w:rPr>
          <w:rFonts w:hint="eastAsia"/>
        </w:rPr>
        <w:t>막대의 길이</w:t>
      </w:r>
      <w:r>
        <w:rPr>
          <w:rFonts w:hint="eastAsia"/>
        </w:rPr>
        <w:t>)</w:t>
      </w:r>
    </w:p>
    <w:p w:rsidR="00AC6319" w:rsidRDefault="00AC6319">
      <w:pPr>
        <w:rPr>
          <w:b/>
          <w:sz w:val="24"/>
          <w:szCs w:val="24"/>
        </w:rPr>
      </w:pPr>
    </w:p>
    <w:p w:rsidR="00676A9B" w:rsidRDefault="00676A9B">
      <w:pPr>
        <w:rPr>
          <w:b/>
          <w:sz w:val="24"/>
          <w:szCs w:val="24"/>
        </w:rPr>
      </w:pPr>
      <w:r>
        <w:t>- 질점(material point)의 관성 모멘트</w:t>
      </w:r>
    </w:p>
    <w:p w:rsidR="00AC6319" w:rsidRDefault="00676A9B">
      <m:oMath>
        <m:r>
          <m:rPr>
            <m:sty m:val="p"/>
          </m:rPr>
          <w:rPr>
            <w:rFonts w:ascii="Cambria Math" w:hAnsi="Cambria Math"/>
          </w:rPr>
          <m:t>I=</m:t>
        </m:r>
        <m:r>
          <w:rPr>
            <w:rFonts w:ascii="Cambria Math" w:hAnsi="Cambria Math"/>
          </w:rPr>
          <m:t>2m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 </w:t>
      </w:r>
      <w:r>
        <w:t>(r :</w:t>
      </w:r>
      <w:r w:rsidR="00AC6319">
        <w:t xml:space="preserve"> </w:t>
      </w:r>
      <w:r w:rsidR="00AC6319">
        <w:rPr>
          <w:rFonts w:hint="eastAsia"/>
        </w:rPr>
        <w:t>회전축과 질점 사이의 거리</w:t>
      </w:r>
      <w:r>
        <w:rPr>
          <w:rFonts w:hint="eastAsia"/>
        </w:rPr>
        <w:t>)</w:t>
      </w:r>
    </w:p>
    <w:p w:rsidR="00D14214" w:rsidRDefault="00D14214" w:rsidP="00D14214">
      <w:r>
        <w:rPr>
          <w:rFonts w:hint="eastAsia"/>
        </w:rPr>
        <w:lastRenderedPageBreak/>
        <w:t xml:space="preserve">링의 관성모멘트를 측정할 때에는 원반 위에 링을 올린 </w:t>
      </w:r>
      <w:r w:rsidR="00CA22B8">
        <w:rPr>
          <w:rFonts w:hint="eastAsia"/>
        </w:rPr>
        <w:t xml:space="preserve">상태로 </w:t>
      </w:r>
      <w:r>
        <w:rPr>
          <w:rFonts w:hint="eastAsia"/>
        </w:rPr>
        <w:t>측정하게 된다.</w:t>
      </w:r>
      <w:r>
        <w:t xml:space="preserve"> </w:t>
      </w:r>
      <w:r>
        <w:rPr>
          <w:rFonts w:hint="eastAsia"/>
        </w:rPr>
        <w:t xml:space="preserve">따라서 </w:t>
      </w:r>
      <w:r w:rsidR="00CA22B8">
        <w:rPr>
          <w:rFonts w:hint="eastAsia"/>
        </w:rPr>
        <w:t>링의 관성모멘트의 실험값은,</w:t>
      </w:r>
      <w:r w:rsidR="00CA22B8">
        <w:t xml:space="preserve"> </w:t>
      </w:r>
      <w:r w:rsidR="00CA22B8">
        <w:rPr>
          <w:rFonts w:hint="eastAsia"/>
        </w:rPr>
        <w:t>원반과 링을 동시에 이용해서 측정한 관성모멘트 값에서 원반만 이용해서 측정한 관성모멘트 값을 빼주어야 한다.</w:t>
      </w:r>
    </w:p>
    <w:p w:rsidR="00D14214" w:rsidRPr="00D14214" w:rsidRDefault="00CA22B8">
      <w:r>
        <w:rPr>
          <w:rFonts w:hint="eastAsia"/>
        </w:rPr>
        <w:t>마찬가지로 질점의 관성모멘트를 측정할 때에는 막대의 양 끝에 질점을 고정한 상태로 측정하게 된다.</w:t>
      </w:r>
      <w:r>
        <w:t xml:space="preserve"> </w:t>
      </w:r>
      <w:r>
        <w:rPr>
          <w:rFonts w:hint="eastAsia"/>
        </w:rPr>
        <w:t>따라서 질점의</w:t>
      </w:r>
      <w:r>
        <w:t xml:space="preserve"> </w:t>
      </w:r>
      <w:r>
        <w:rPr>
          <w:rFonts w:hint="eastAsia"/>
        </w:rPr>
        <w:t>관성모멘트의 실험값은 막대에 질점을 고정한 상태로 측정한 관성모멘트 값에서 막대만 이용해서 측정한 관성모멘트 값을 빼주어야 한다.</w:t>
      </w:r>
    </w:p>
    <w:p w:rsidR="00D14214" w:rsidRDefault="00D14214"/>
    <w:p w:rsidR="00D14214" w:rsidRDefault="00D14214"/>
    <w:p w:rsidR="00D14214" w:rsidRDefault="00D14214"/>
    <w:p w:rsidR="00D14214" w:rsidRDefault="00D14214"/>
    <w:p w:rsidR="00980B26" w:rsidRDefault="00980B26"/>
    <w:p w:rsidR="00980B26" w:rsidRDefault="00980B26"/>
    <w:p w:rsidR="00980B26" w:rsidRDefault="00980B26"/>
    <w:p w:rsidR="006872F8" w:rsidRPr="00AC6319" w:rsidRDefault="006872F8">
      <w:r w:rsidRPr="006872F8">
        <w:rPr>
          <w:rFonts w:hint="eastAsia"/>
          <w:b/>
          <w:sz w:val="24"/>
          <w:szCs w:val="24"/>
        </w:rPr>
        <w:t>3</w:t>
      </w:r>
      <w:r w:rsidRPr="006872F8">
        <w:rPr>
          <w:b/>
          <w:sz w:val="24"/>
          <w:szCs w:val="24"/>
        </w:rPr>
        <w:t xml:space="preserve">. </w:t>
      </w:r>
      <w:r w:rsidRPr="006872F8">
        <w:rPr>
          <w:rFonts w:hint="eastAsia"/>
          <w:b/>
          <w:sz w:val="24"/>
          <w:szCs w:val="24"/>
        </w:rPr>
        <w:t>데이터 정리</w:t>
      </w:r>
    </w:p>
    <w:p w:rsidR="00510C78" w:rsidRDefault="004145DC">
      <w:r>
        <w:rPr>
          <w:rFonts w:hint="eastAsia"/>
        </w:rPr>
        <w:t>회전축의 반지름</w:t>
      </w:r>
      <w:r w:rsidR="00510C78">
        <w:t xml:space="preserve"> : 2.87cm</w:t>
      </w:r>
    </w:p>
    <w:p w:rsidR="006872F8" w:rsidRDefault="00F9517F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원반의 관성모멘트 측정</w:t>
      </w:r>
    </w:p>
    <w:p w:rsidR="00F9517F" w:rsidRDefault="00F9517F">
      <w:r>
        <w:t xml:space="preserve">(1) </w:t>
      </w:r>
      <w:r>
        <w:rPr>
          <w:rFonts w:hint="eastAsia"/>
        </w:rPr>
        <w:t>추의 낙하거리,</w:t>
      </w:r>
      <w:r>
        <w:t xml:space="preserve"> h = 70cm</w:t>
      </w:r>
    </w:p>
    <w:p w:rsidR="00F9517F" w:rsidRDefault="00F9517F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 xml:space="preserve">질량 변화에 따른 낙하시간 </w:t>
      </w:r>
      <w:r>
        <w:t>,</w:t>
      </w:r>
      <w:r>
        <w:rPr>
          <w:rFonts w:hint="eastAsia"/>
        </w:rPr>
        <w:t>관성모멘트</w:t>
      </w:r>
    </w:p>
    <w:p w:rsidR="00652188" w:rsidRDefault="00BD34AB">
      <w:r w:rsidRPr="00BD34AB">
        <w:rPr>
          <w:rFonts w:hint="eastAsia"/>
          <w:noProof/>
        </w:rPr>
        <w:drawing>
          <wp:inline distT="0" distB="0" distL="0" distR="0">
            <wp:extent cx="5731510" cy="1407458"/>
            <wp:effectExtent l="0" t="0" r="2540" b="254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7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17F" w:rsidRDefault="00F9517F">
      <w:r>
        <w:t xml:space="preserve">(3) </w:t>
      </w:r>
      <w:r>
        <w:rPr>
          <w:rFonts w:hint="eastAsia"/>
        </w:rPr>
        <w:t>원반의 반경,</w:t>
      </w:r>
      <w:r>
        <w:t xml:space="preserve"> r : 9.48cm</w:t>
      </w:r>
    </w:p>
    <w:p w:rsidR="00F9517F" w:rsidRDefault="00F9517F"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원반의 무게</w:t>
      </w:r>
      <w:r>
        <w:t xml:space="preserve">, M : </w:t>
      </w:r>
      <w:r w:rsidR="00480B2D">
        <w:t>116.9</w:t>
      </w:r>
      <w:r>
        <w:t>g</w:t>
      </w:r>
    </w:p>
    <w:p w:rsidR="00E4204B" w:rsidRDefault="00E4204B"/>
    <w:p w:rsidR="00652188" w:rsidRDefault="00652188"/>
    <w:p w:rsidR="00AC6319" w:rsidRDefault="00F9517F">
      <w:r>
        <w:rPr>
          <w:rFonts w:hint="eastAsia"/>
        </w:rPr>
        <w:lastRenderedPageBreak/>
        <w:t>2</w:t>
      </w:r>
      <w:r>
        <w:t xml:space="preserve">) 링의 </w:t>
      </w:r>
      <w:r>
        <w:rPr>
          <w:rFonts w:hint="eastAsia"/>
        </w:rPr>
        <w:t>관성모멘트 측정</w:t>
      </w:r>
    </w:p>
    <w:p w:rsidR="00F9517F" w:rsidRDefault="00F9517F" w:rsidP="00F9517F">
      <w:r>
        <w:t xml:space="preserve">(1) </w:t>
      </w:r>
      <w:r>
        <w:rPr>
          <w:rFonts w:hint="eastAsia"/>
        </w:rPr>
        <w:t>추의 낙하거리,</w:t>
      </w:r>
      <w:r>
        <w:t xml:space="preserve"> h = 70cm</w:t>
      </w:r>
    </w:p>
    <w:p w:rsidR="00F9517F" w:rsidRDefault="00F9517F" w:rsidP="00F9517F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 xml:space="preserve">질량 변화에 따른 낙하시간 </w:t>
      </w:r>
      <w:r>
        <w:t>,</w:t>
      </w:r>
      <w:r>
        <w:rPr>
          <w:rFonts w:hint="eastAsia"/>
        </w:rPr>
        <w:t>관성모멘트</w:t>
      </w:r>
    </w:p>
    <w:p w:rsidR="00E4204B" w:rsidRDefault="00BD34AB">
      <w:r w:rsidRPr="00BD34AB">
        <w:rPr>
          <w:rFonts w:hint="eastAsia"/>
          <w:noProof/>
        </w:rPr>
        <w:drawing>
          <wp:inline distT="0" distB="0" distL="0" distR="0">
            <wp:extent cx="5731510" cy="1407458"/>
            <wp:effectExtent l="0" t="0" r="2540" b="254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7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319" w:rsidRPr="00F9517F" w:rsidRDefault="00F9517F"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링의 내경,</w:t>
      </w:r>
      <w:r>
        <w:t xml:space="preserve"> r1 : </w:t>
      </w:r>
      <w:r w:rsidR="00480B2D">
        <w:t>5.38</w:t>
      </w:r>
      <w:r>
        <w:t>cm</w:t>
      </w:r>
    </w:p>
    <w:p w:rsidR="00F9517F" w:rsidRPr="00F9517F" w:rsidRDefault="00F9517F" w:rsidP="00F9517F"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링의 외경,</w:t>
      </w:r>
      <w:r>
        <w:t xml:space="preserve"> r2 : </w:t>
      </w:r>
      <w:r w:rsidR="00480B2D">
        <w:t>7.64</w:t>
      </w:r>
      <w:r>
        <w:t>cm</w:t>
      </w:r>
    </w:p>
    <w:p w:rsidR="00AC6319" w:rsidRDefault="00F9517F">
      <w:r>
        <w:rPr>
          <w:rFonts w:hint="eastAsia"/>
        </w:rPr>
        <w:t>(</w:t>
      </w:r>
      <w:r>
        <w:t xml:space="preserve">5) </w:t>
      </w:r>
      <w:r>
        <w:rPr>
          <w:rFonts w:hint="eastAsia"/>
        </w:rPr>
        <w:t>링의 무게,</w:t>
      </w:r>
      <w:r>
        <w:t xml:space="preserve"> m : </w:t>
      </w:r>
      <w:r w:rsidR="00480B2D">
        <w:t>468.3</w:t>
      </w:r>
    </w:p>
    <w:p w:rsidR="00AC6319" w:rsidRDefault="00AC6319"/>
    <w:p w:rsidR="00F9517F" w:rsidRDefault="00F9517F" w:rsidP="00F9517F">
      <w:r>
        <w:t xml:space="preserve">3) </w:t>
      </w:r>
      <w:r>
        <w:rPr>
          <w:rFonts w:hint="eastAsia"/>
        </w:rPr>
        <w:t>막대</w:t>
      </w:r>
      <w:r>
        <w:t xml:space="preserve">의 </w:t>
      </w:r>
      <w:r>
        <w:rPr>
          <w:rFonts w:hint="eastAsia"/>
        </w:rPr>
        <w:t>관성모멘트 측정</w:t>
      </w:r>
    </w:p>
    <w:p w:rsidR="00F9517F" w:rsidRDefault="00F9517F" w:rsidP="00F9517F">
      <w:r>
        <w:t xml:space="preserve">(1) </w:t>
      </w:r>
      <w:r>
        <w:rPr>
          <w:rFonts w:hint="eastAsia"/>
        </w:rPr>
        <w:t>추의 낙하거리,</w:t>
      </w:r>
      <w:r>
        <w:t xml:space="preserve"> h = 70cm</w:t>
      </w:r>
    </w:p>
    <w:p w:rsidR="00F9517F" w:rsidRDefault="00F9517F" w:rsidP="00F9517F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 xml:space="preserve">질량 변화에 따른 낙하시간 </w:t>
      </w:r>
      <w:r>
        <w:t>,</w:t>
      </w:r>
      <w:r>
        <w:rPr>
          <w:rFonts w:hint="eastAsia"/>
        </w:rPr>
        <w:t>관성모멘트</w:t>
      </w:r>
    </w:p>
    <w:p w:rsidR="00E4204B" w:rsidRDefault="00D94760">
      <w:r w:rsidRPr="00D94760">
        <w:rPr>
          <w:noProof/>
        </w:rPr>
        <w:drawing>
          <wp:inline distT="0" distB="0" distL="0" distR="0">
            <wp:extent cx="5731510" cy="1407458"/>
            <wp:effectExtent l="0" t="0" r="2540" b="254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7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17F" w:rsidRDefault="0024641E"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막대의 길이</w:t>
      </w:r>
      <w:r w:rsidR="00F80895">
        <w:rPr>
          <w:rFonts w:hint="eastAsia"/>
        </w:rPr>
        <w:t>,</w:t>
      </w:r>
      <w:r w:rsidR="00F80895">
        <w:t xml:space="preserve"> L : 38.1cm</w:t>
      </w:r>
    </w:p>
    <w:p w:rsidR="00F80895" w:rsidRPr="00F9517F" w:rsidRDefault="00F80895"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막대의 무게</w:t>
      </w:r>
      <w:r>
        <w:t xml:space="preserve">, </w:t>
      </w:r>
      <w:r>
        <w:rPr>
          <w:rFonts w:hint="eastAsia"/>
        </w:rPr>
        <w:t>m</w:t>
      </w:r>
      <w:r>
        <w:t xml:space="preserve"> : 38.3g</w:t>
      </w:r>
    </w:p>
    <w:p w:rsidR="004D1A5B" w:rsidRDefault="004D1A5B"/>
    <w:p w:rsidR="00652188" w:rsidRDefault="00652188"/>
    <w:p w:rsidR="00980B26" w:rsidRDefault="00980B26"/>
    <w:p w:rsidR="006B0810" w:rsidRDefault="006B0810"/>
    <w:p w:rsidR="00980B26" w:rsidRDefault="00980B26"/>
    <w:p w:rsidR="00F80895" w:rsidRDefault="004D1A5B" w:rsidP="00F80895">
      <w:r>
        <w:lastRenderedPageBreak/>
        <w:t>4</w:t>
      </w:r>
      <w:r w:rsidR="00F80895">
        <w:t xml:space="preserve">) </w:t>
      </w:r>
      <w:r w:rsidR="00F80895">
        <w:rPr>
          <w:rFonts w:hint="eastAsia"/>
        </w:rPr>
        <w:t>질점</w:t>
      </w:r>
      <w:r w:rsidR="00F80895">
        <w:t xml:space="preserve">의 </w:t>
      </w:r>
      <w:r w:rsidR="00F80895">
        <w:rPr>
          <w:rFonts w:hint="eastAsia"/>
        </w:rPr>
        <w:t>관성모멘트 측정</w:t>
      </w:r>
    </w:p>
    <w:p w:rsidR="00F80895" w:rsidRDefault="00F80895" w:rsidP="00F80895">
      <w:r>
        <w:t xml:space="preserve">(1) </w:t>
      </w:r>
      <w:r>
        <w:rPr>
          <w:rFonts w:hint="eastAsia"/>
        </w:rPr>
        <w:t>추의 낙하거리,</w:t>
      </w:r>
      <w:r>
        <w:t xml:space="preserve"> h = 70cm</w:t>
      </w:r>
    </w:p>
    <w:p w:rsidR="00652188" w:rsidRDefault="00652188" w:rsidP="00F80895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질점의 무게</w:t>
      </w:r>
      <w:r>
        <w:t>, m : 98.4g</w:t>
      </w:r>
    </w:p>
    <w:p w:rsidR="00F80895" w:rsidRDefault="00F80895" w:rsidP="00F80895">
      <w:r>
        <w:rPr>
          <w:rFonts w:hint="eastAsia"/>
        </w:rPr>
        <w:t>(</w:t>
      </w:r>
      <w:r w:rsidR="00652188">
        <w:t>3</w:t>
      </w:r>
      <w:r>
        <w:t xml:space="preserve">) </w:t>
      </w:r>
      <w:r>
        <w:rPr>
          <w:rFonts w:hint="eastAsia"/>
        </w:rPr>
        <w:t xml:space="preserve">질량 변화에 따른 낙하시간 </w:t>
      </w:r>
      <w:r>
        <w:t>,</w:t>
      </w:r>
      <w:r>
        <w:rPr>
          <w:rFonts w:hint="eastAsia"/>
        </w:rPr>
        <w:t>관성모멘트</w:t>
      </w:r>
      <w:r w:rsidR="00574BD8">
        <w:rPr>
          <w:rFonts w:hint="eastAsia"/>
        </w:rPr>
        <w:t xml:space="preserve"> </w:t>
      </w:r>
      <w:r w:rsidR="00574BD8">
        <w:t xml:space="preserve">/ </w:t>
      </w:r>
      <w:r w:rsidR="00574BD8">
        <w:rPr>
          <w:rFonts w:hint="eastAsia"/>
        </w:rPr>
        <w:t xml:space="preserve">질점의 </w:t>
      </w:r>
      <w:r w:rsidR="00652188">
        <w:rPr>
          <w:rFonts w:hint="eastAsia"/>
        </w:rPr>
        <w:t>위치,</w:t>
      </w:r>
      <w:r w:rsidR="00652188">
        <w:t xml:space="preserve"> r : 15cm, 15cm</w:t>
      </w:r>
      <w:r w:rsidR="00574BD8">
        <w:t xml:space="preserve"> </w:t>
      </w:r>
    </w:p>
    <w:p w:rsidR="004D1A5B" w:rsidRDefault="006B0810">
      <w:r w:rsidRPr="006B0810">
        <w:rPr>
          <w:noProof/>
        </w:rPr>
        <w:drawing>
          <wp:inline distT="0" distB="0" distL="0" distR="0">
            <wp:extent cx="5731510" cy="925818"/>
            <wp:effectExtent l="0" t="0" r="2540" b="825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5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188" w:rsidRDefault="00652188" w:rsidP="00574BD8"/>
    <w:p w:rsidR="00574BD8" w:rsidRDefault="00652188" w:rsidP="00574BD8">
      <w:r>
        <w:t>(4</w:t>
      </w:r>
      <w:r w:rsidR="00574BD8">
        <w:t xml:space="preserve">) </w:t>
      </w:r>
      <w:r w:rsidR="00574BD8">
        <w:rPr>
          <w:rFonts w:hint="eastAsia"/>
        </w:rPr>
        <w:t xml:space="preserve">질량 변화에 따른 낙하시간 </w:t>
      </w:r>
      <w:r w:rsidR="00574BD8">
        <w:t>,</w:t>
      </w:r>
      <w:r w:rsidR="00574BD8">
        <w:rPr>
          <w:rFonts w:hint="eastAsia"/>
        </w:rPr>
        <w:t>관성모멘트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질점의 위치</w:t>
      </w:r>
      <w:r>
        <w:t xml:space="preserve">, </w:t>
      </w:r>
      <w:r>
        <w:rPr>
          <w:rFonts w:hint="eastAsia"/>
        </w:rPr>
        <w:t>r</w:t>
      </w:r>
      <w:r>
        <w:t xml:space="preserve"> : 5cm, 5cm</w:t>
      </w:r>
    </w:p>
    <w:p w:rsidR="00574BD8" w:rsidRDefault="006B0810" w:rsidP="00574BD8">
      <w:r w:rsidRPr="006B0810">
        <w:rPr>
          <w:noProof/>
        </w:rPr>
        <w:drawing>
          <wp:inline distT="0" distB="0" distL="0" distR="0">
            <wp:extent cx="5731510" cy="925818"/>
            <wp:effectExtent l="0" t="0" r="2540" b="825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5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B26" w:rsidRPr="00574BD8" w:rsidRDefault="00980B26"/>
    <w:p w:rsidR="00F9517F" w:rsidRDefault="00F9517F"/>
    <w:p w:rsidR="00D14214" w:rsidRPr="006872F8" w:rsidRDefault="006872F8">
      <w:pPr>
        <w:rPr>
          <w:b/>
          <w:sz w:val="24"/>
          <w:szCs w:val="24"/>
        </w:rPr>
      </w:pPr>
      <w:r w:rsidRPr="006872F8">
        <w:rPr>
          <w:rFonts w:hint="eastAsia"/>
          <w:b/>
          <w:sz w:val="24"/>
          <w:szCs w:val="24"/>
        </w:rPr>
        <w:t>4</w:t>
      </w:r>
      <w:r w:rsidRPr="006872F8">
        <w:rPr>
          <w:b/>
          <w:sz w:val="24"/>
          <w:szCs w:val="24"/>
        </w:rPr>
        <w:t xml:space="preserve">. </w:t>
      </w:r>
      <w:r w:rsidRPr="006872F8">
        <w:rPr>
          <w:rFonts w:hint="eastAsia"/>
          <w:b/>
          <w:sz w:val="24"/>
          <w:szCs w:val="24"/>
        </w:rPr>
        <w:t>결과 분석</w:t>
      </w:r>
    </w:p>
    <w:p w:rsidR="00C4428C" w:rsidRDefault="00652188" w:rsidP="00C4428C">
      <w:r>
        <w:rPr>
          <w:rFonts w:hint="eastAsia"/>
        </w:rPr>
        <w:t>원반,</w:t>
      </w:r>
      <w:r>
        <w:t xml:space="preserve"> </w:t>
      </w:r>
      <w:r>
        <w:rPr>
          <w:rFonts w:hint="eastAsia"/>
        </w:rPr>
        <w:t>링</w:t>
      </w:r>
      <w:r>
        <w:t xml:space="preserve">, </w:t>
      </w:r>
      <w:r>
        <w:rPr>
          <w:rFonts w:hint="eastAsia"/>
        </w:rPr>
        <w:t>막대,</w:t>
      </w:r>
      <w:r>
        <w:t xml:space="preserve"> </w:t>
      </w:r>
      <w:r>
        <w:rPr>
          <w:rFonts w:hint="eastAsia"/>
        </w:rPr>
        <w:t>질점의 관성모멘트를 측정하는 과정에서,</w:t>
      </w:r>
      <w:r>
        <w:t xml:space="preserve"> </w:t>
      </w:r>
      <w:r>
        <w:rPr>
          <w:rFonts w:hint="eastAsia"/>
        </w:rPr>
        <w:t xml:space="preserve">추걸이에 달린 추의 무게를 늘릴수록 낙하에 소요되는 시간이 </w:t>
      </w:r>
      <w:r w:rsidR="00C4428C">
        <w:rPr>
          <w:rFonts w:hint="eastAsia"/>
        </w:rPr>
        <w:t>줄어드는 것을 볼 수 있다.</w:t>
      </w:r>
    </w:p>
    <w:p w:rsidR="00C4428C" w:rsidRDefault="00980B26" w:rsidP="00C4428C">
      <w:r>
        <w:rPr>
          <w:rFonts w:hint="eastAsia"/>
        </w:rPr>
        <w:t>위에서 말한 에너지 보존법칙에 따라,</w:t>
      </w:r>
      <w:r>
        <w:t xml:space="preserve"> </w:t>
      </w:r>
      <w:r>
        <w:rPr>
          <w:rFonts w:hint="eastAsia"/>
        </w:rPr>
        <w:t xml:space="preserve">추의 질량이 증가하더라도 관성모멘트 </w:t>
      </w:r>
      <w:r>
        <w:t>I</w:t>
      </w:r>
      <w:r>
        <w:rPr>
          <w:rFonts w:hint="eastAsia"/>
        </w:rPr>
        <w:t>는 일정하게 유지되어야 한다.</w:t>
      </w:r>
      <w:r>
        <w:t xml:space="preserve"> </w:t>
      </w:r>
      <w:r w:rsidR="00C4428C">
        <w:rPr>
          <w:rFonts w:hint="eastAsia"/>
        </w:rPr>
        <w:t>실험 결과,</w:t>
      </w:r>
      <w:r w:rsidR="00C4428C">
        <w:t xml:space="preserve"> </w:t>
      </w:r>
      <w:r>
        <w:rPr>
          <w:rFonts w:hint="eastAsia"/>
        </w:rPr>
        <w:t>각 경우에서</w:t>
      </w:r>
      <w:r>
        <w:t xml:space="preserve"> </w:t>
      </w:r>
      <w:r>
        <w:rPr>
          <w:rFonts w:hint="eastAsia"/>
        </w:rPr>
        <w:t>추의 질량이 증가하더라도 관성모멘트가 크게 달라지지 않</w:t>
      </w:r>
      <w:r w:rsidR="00C4428C">
        <w:rPr>
          <w:rFonts w:hint="eastAsia"/>
        </w:rPr>
        <w:t>는 것을 볼 수 있다.</w:t>
      </w:r>
      <w:r w:rsidR="00C4428C">
        <w:t xml:space="preserve"> </w:t>
      </w:r>
    </w:p>
    <w:p w:rsidR="00C4428C" w:rsidRDefault="00C4428C" w:rsidP="00C4428C"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 xml:space="preserve">각 실험에서 한 질량마다 </w:t>
      </w:r>
      <w:r>
        <w:t>5</w:t>
      </w:r>
      <w:r>
        <w:rPr>
          <w:rFonts w:hint="eastAsia"/>
        </w:rPr>
        <w:t>회씩 측정을 한 결과,</w:t>
      </w:r>
      <w:r>
        <w:t xml:space="preserve"> </w:t>
      </w:r>
      <w:r>
        <w:rPr>
          <w:rFonts w:hint="eastAsia"/>
        </w:rPr>
        <w:t>그 시간값들이 큰 차이 없이 비슷하며 편차값도 크지 않게 나온 것을 확인할 수 있다.</w:t>
      </w:r>
    </w:p>
    <w:p w:rsidR="00C4428C" w:rsidRDefault="00C4428C">
      <w:r>
        <w:rPr>
          <w:rFonts w:hint="eastAsia"/>
        </w:rPr>
        <w:t>이를 통해 실험이 제대로 이루어졌음을 확인할 수 있다.</w:t>
      </w:r>
    </w:p>
    <w:p w:rsidR="00C4428C" w:rsidRPr="00C4428C" w:rsidRDefault="00C4428C"/>
    <w:p w:rsidR="00652188" w:rsidRDefault="00652188">
      <w:r>
        <w:rPr>
          <w:rFonts w:hint="eastAsia"/>
        </w:rPr>
        <w:t>원반과 링의 경우에서는,</w:t>
      </w:r>
      <w:r>
        <w:t xml:space="preserve"> </w:t>
      </w:r>
      <w:r>
        <w:rPr>
          <w:rFonts w:hint="eastAsia"/>
        </w:rPr>
        <w:t xml:space="preserve">오차율이 대부분 </w:t>
      </w:r>
      <w:r>
        <w:t xml:space="preserve">30% </w:t>
      </w:r>
      <w:r>
        <w:rPr>
          <w:rFonts w:hint="eastAsia"/>
        </w:rPr>
        <w:t xml:space="preserve">이하로 이론값과 </w:t>
      </w:r>
      <w:r w:rsidR="00D14214">
        <w:rPr>
          <w:rFonts w:hint="eastAsia"/>
        </w:rPr>
        <w:t>실험</w:t>
      </w:r>
      <w:r>
        <w:rPr>
          <w:rFonts w:hint="eastAsia"/>
        </w:rPr>
        <w:t>값이 크게 차이나지 않음을 볼 수 있다.</w:t>
      </w:r>
      <w:r w:rsidR="00980B26">
        <w:rPr>
          <w:rFonts w:hint="eastAsia"/>
        </w:rPr>
        <w:t xml:space="preserve"> </w:t>
      </w:r>
      <w:r>
        <w:rPr>
          <w:rFonts w:hint="eastAsia"/>
        </w:rPr>
        <w:t xml:space="preserve">막대와 질점의 경우에서는 </w:t>
      </w:r>
      <w:r w:rsidR="00EF5DFD">
        <w:rPr>
          <w:rFonts w:hint="eastAsia"/>
        </w:rPr>
        <w:t>실험값이</w:t>
      </w:r>
      <w:r w:rsidR="00EF5DFD">
        <w:t xml:space="preserve"> </w:t>
      </w:r>
      <w:r w:rsidR="00EF5DFD">
        <w:rPr>
          <w:rFonts w:hint="eastAsia"/>
        </w:rPr>
        <w:t>이론값에 비해</w:t>
      </w:r>
      <w:r w:rsidR="00EF5DFD">
        <w:t xml:space="preserve"> </w:t>
      </w:r>
      <w:r w:rsidR="00EF5DFD">
        <w:rPr>
          <w:rFonts w:hint="eastAsia"/>
        </w:rPr>
        <w:t>현저히</w:t>
      </w:r>
      <w:r w:rsidR="00980B26">
        <w:rPr>
          <w:rFonts w:hint="eastAsia"/>
        </w:rPr>
        <w:t xml:space="preserve"> 크며 오차율 또한 </w:t>
      </w:r>
      <w:r w:rsidR="006B0810">
        <w:rPr>
          <w:rFonts w:hint="eastAsia"/>
        </w:rPr>
        <w:t>작지 않은</w:t>
      </w:r>
      <w:r w:rsidR="00980B26">
        <w:rPr>
          <w:rFonts w:hint="eastAsia"/>
        </w:rPr>
        <w:t xml:space="preserve"> 것을 볼 수 있다.</w:t>
      </w:r>
      <w:r w:rsidR="004B2AA6">
        <w:t xml:space="preserve"> (</w:t>
      </w:r>
      <w:r w:rsidR="004B2AA6">
        <w:rPr>
          <w:rFonts w:hint="eastAsia"/>
        </w:rPr>
        <w:t xml:space="preserve">오차와 관련한 부분은 </w:t>
      </w:r>
      <w:r w:rsidR="004B2AA6">
        <w:t>5.</w:t>
      </w:r>
      <w:r w:rsidR="004B2AA6">
        <w:rPr>
          <w:rFonts w:hint="eastAsia"/>
        </w:rPr>
        <w:t xml:space="preserve">토의 </w:t>
      </w:r>
      <w:r w:rsidR="004B2AA6">
        <w:t>-</w:t>
      </w:r>
      <w:r w:rsidR="004B2AA6">
        <w:rPr>
          <w:rFonts w:hint="eastAsia"/>
        </w:rPr>
        <w:t xml:space="preserve"> </w:t>
      </w:r>
      <w:r w:rsidR="004B2AA6">
        <w:t xml:space="preserve">3) </w:t>
      </w:r>
      <w:r w:rsidR="004B2AA6">
        <w:rPr>
          <w:rFonts w:hint="eastAsia"/>
        </w:rPr>
        <w:t>오차 분석 및 개선 방안 에서 다룬다)</w:t>
      </w:r>
    </w:p>
    <w:p w:rsidR="006872F8" w:rsidRPr="006872F8" w:rsidRDefault="0029285E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5</w:t>
      </w:r>
      <w:r w:rsidR="006872F8" w:rsidRPr="006872F8">
        <w:rPr>
          <w:b/>
          <w:sz w:val="24"/>
          <w:szCs w:val="24"/>
        </w:rPr>
        <w:t xml:space="preserve">. </w:t>
      </w:r>
      <w:r w:rsidR="006872F8" w:rsidRPr="006872F8">
        <w:rPr>
          <w:rFonts w:hint="eastAsia"/>
          <w:b/>
          <w:sz w:val="24"/>
          <w:szCs w:val="24"/>
        </w:rPr>
        <w:t>토의</w:t>
      </w:r>
    </w:p>
    <w:p w:rsidR="00D14214" w:rsidRPr="006872F8" w:rsidRDefault="006872F8">
      <w:pPr>
        <w:rPr>
          <w:b/>
          <w:sz w:val="24"/>
          <w:szCs w:val="24"/>
        </w:rPr>
      </w:pPr>
      <w:r w:rsidRPr="006872F8">
        <w:rPr>
          <w:b/>
          <w:sz w:val="24"/>
          <w:szCs w:val="24"/>
        </w:rPr>
        <w:t xml:space="preserve">1) </w:t>
      </w:r>
      <w:r w:rsidRPr="006872F8">
        <w:rPr>
          <w:rFonts w:hint="eastAsia"/>
          <w:b/>
          <w:sz w:val="24"/>
          <w:szCs w:val="24"/>
        </w:rPr>
        <w:t>결론</w:t>
      </w:r>
    </w:p>
    <w:p w:rsidR="00D14214" w:rsidRDefault="00D14214">
      <w:r>
        <w:rPr>
          <w:rFonts w:hint="eastAsia"/>
        </w:rPr>
        <w:t xml:space="preserve">이 실험에서는 에너지 보존법칙을 이용하여 </w:t>
      </w:r>
      <w:r w:rsidR="00CA22B8">
        <w:rPr>
          <w:rFonts w:hint="eastAsia"/>
        </w:rPr>
        <w:t>원반,</w:t>
      </w:r>
      <w:r w:rsidR="00CA22B8">
        <w:t xml:space="preserve"> </w:t>
      </w:r>
      <w:r w:rsidR="00CA22B8">
        <w:rPr>
          <w:rFonts w:hint="eastAsia"/>
        </w:rPr>
        <w:t>링</w:t>
      </w:r>
      <w:r w:rsidR="00CA22B8">
        <w:t xml:space="preserve">, </w:t>
      </w:r>
      <w:r w:rsidR="00CA22B8">
        <w:rPr>
          <w:rFonts w:hint="eastAsia"/>
        </w:rPr>
        <w:t>막대</w:t>
      </w:r>
      <w:r w:rsidR="00CA22B8">
        <w:t xml:space="preserve">, </w:t>
      </w:r>
      <w:r w:rsidR="00CA22B8">
        <w:rPr>
          <w:rFonts w:hint="eastAsia"/>
        </w:rPr>
        <w:t xml:space="preserve">질점의 </w:t>
      </w:r>
      <w:r>
        <w:rPr>
          <w:rFonts w:hint="eastAsia"/>
        </w:rPr>
        <w:t>관성모멘트의 값을 알아보았다.</w:t>
      </w:r>
    </w:p>
    <w:p w:rsidR="006872F8" w:rsidRDefault="00D14214">
      <w:r>
        <w:rPr>
          <w:rFonts w:hint="eastAsia"/>
        </w:rPr>
        <w:t>원반과 링의</w:t>
      </w:r>
      <w:r w:rsidR="00B63202">
        <w:rPr>
          <w:rFonts w:hint="eastAsia"/>
        </w:rPr>
        <w:t xml:space="preserve"> 관성모멘트의 값을 측정함으로써,</w:t>
      </w:r>
      <w:r w:rsidR="00B63202">
        <w:t xml:space="preserve"> </w:t>
      </w:r>
      <w:r w:rsidR="00980B26">
        <w:rPr>
          <w:rFonts w:hint="eastAsia"/>
        </w:rPr>
        <w:t>원반과 링의 관성모멘트에 대해 실험적으로 알아볼 수 있었으며,</w:t>
      </w:r>
      <w:r w:rsidR="00980B26">
        <w:t xml:space="preserve"> </w:t>
      </w:r>
      <w:r w:rsidR="00980B26">
        <w:rPr>
          <w:rFonts w:hint="eastAsia"/>
        </w:rPr>
        <w:t>동시에 에너지 보존이 잘 이루어진다는 것 또한 확인할 수 있었다.</w:t>
      </w:r>
    </w:p>
    <w:p w:rsidR="00980B26" w:rsidRDefault="00980B26">
      <w:r>
        <w:rPr>
          <w:rFonts w:hint="eastAsia"/>
        </w:rPr>
        <w:t>막대와 질점의 경우</w:t>
      </w:r>
      <w:r w:rsidR="00361BA7">
        <w:rPr>
          <w:rFonts w:hint="eastAsia"/>
        </w:rPr>
        <w:t>에서는</w:t>
      </w:r>
      <w:r w:rsidR="00546E94">
        <w:rPr>
          <w:rFonts w:hint="eastAsia"/>
        </w:rPr>
        <w:t xml:space="preserve"> </w:t>
      </w:r>
      <w:r w:rsidR="00361BA7">
        <w:rPr>
          <w:rFonts w:hint="eastAsia"/>
        </w:rPr>
        <w:t xml:space="preserve">오차율이 </w:t>
      </w:r>
      <w:r w:rsidR="00546E94">
        <w:rPr>
          <w:rFonts w:hint="eastAsia"/>
        </w:rPr>
        <w:t>적지 않게 크기 때문에</w:t>
      </w:r>
      <w:r w:rsidR="00361BA7">
        <w:rPr>
          <w:rFonts w:hint="eastAsia"/>
        </w:rPr>
        <w:t xml:space="preserve"> </w:t>
      </w:r>
      <w:r w:rsidR="00546E94">
        <w:rPr>
          <w:rFonts w:hint="eastAsia"/>
        </w:rPr>
        <w:t>실험이 성공적으로 수행되었다고는 보기 힘들며,</w:t>
      </w:r>
      <w:r w:rsidR="00546E94">
        <w:t xml:space="preserve"> </w:t>
      </w:r>
      <w:r w:rsidR="00546E94">
        <w:rPr>
          <w:rFonts w:hint="eastAsia"/>
        </w:rPr>
        <w:t>따라서 제대로 된</w:t>
      </w:r>
      <w:r w:rsidR="00361BA7">
        <w:rPr>
          <w:rFonts w:hint="eastAsia"/>
        </w:rPr>
        <w:t xml:space="preserve"> 결론</w:t>
      </w:r>
      <w:r w:rsidR="00546E94">
        <w:rPr>
          <w:rFonts w:hint="eastAsia"/>
        </w:rPr>
        <w:t>은</w:t>
      </w:r>
      <w:r w:rsidR="00361BA7">
        <w:rPr>
          <w:rFonts w:hint="eastAsia"/>
        </w:rPr>
        <w:t xml:space="preserve"> 내릴 수 없다</w:t>
      </w:r>
      <w:r w:rsidR="00546E94">
        <w:t xml:space="preserve">. </w:t>
      </w:r>
      <w:r w:rsidR="00546E94">
        <w:rPr>
          <w:rFonts w:hint="eastAsia"/>
        </w:rPr>
        <w:t xml:space="preserve">이 경우는 오차에 대한 분석과 함께 아래 </w:t>
      </w:r>
      <w:r w:rsidR="00546E94">
        <w:t xml:space="preserve">3) </w:t>
      </w:r>
      <w:r w:rsidR="00546E94">
        <w:rPr>
          <w:rFonts w:hint="eastAsia"/>
        </w:rPr>
        <w:t>오차 분석 및 개선 방안 에서 좀 더 자세히 다루기로 한다.</w:t>
      </w:r>
    </w:p>
    <w:p w:rsidR="00A67F7E" w:rsidRDefault="00A67F7E"/>
    <w:p w:rsidR="00A67F7E" w:rsidRDefault="00A67F7E">
      <w:r>
        <w:rPr>
          <w:rFonts w:hint="eastAsia"/>
        </w:rPr>
        <w:t>질점의 경우,</w:t>
      </w:r>
      <w:r>
        <w:t xml:space="preserve"> </w:t>
      </w:r>
      <w:r>
        <w:rPr>
          <w:rFonts w:hint="eastAsia"/>
        </w:rPr>
        <w:t>위에서 말한 질점의 관성모멘트의 공식에 따르면, 회전축과 질점 사이의 거리가 멀어질수록 관성모멘트도 커져야한다.</w:t>
      </w:r>
      <w:r>
        <w:t xml:space="preserve"> </w:t>
      </w:r>
      <w:r>
        <w:rPr>
          <w:rFonts w:hint="eastAsia"/>
        </w:rPr>
        <w:t>실험 결과,</w:t>
      </w:r>
      <w:r>
        <w:t xml:space="preserve"> </w:t>
      </w:r>
      <w:r>
        <w:rPr>
          <w:rFonts w:hint="eastAsia"/>
        </w:rPr>
        <w:t>이론대로 회전축과 질점 사이의 거리가 멀수록 관성모멘트도 커진다는 결과를 얻을 수 있었다.</w:t>
      </w:r>
    </w:p>
    <w:p w:rsidR="00D14214" w:rsidRDefault="00D14214"/>
    <w:p w:rsidR="006872F8" w:rsidRPr="006872F8" w:rsidRDefault="006872F8">
      <w:pPr>
        <w:rPr>
          <w:b/>
          <w:sz w:val="24"/>
          <w:szCs w:val="24"/>
        </w:rPr>
      </w:pPr>
      <w:r w:rsidRPr="006872F8">
        <w:rPr>
          <w:rFonts w:hint="eastAsia"/>
          <w:b/>
          <w:sz w:val="24"/>
          <w:szCs w:val="24"/>
        </w:rPr>
        <w:t>2</w:t>
      </w:r>
      <w:r w:rsidRPr="006872F8">
        <w:rPr>
          <w:b/>
          <w:sz w:val="24"/>
          <w:szCs w:val="24"/>
        </w:rPr>
        <w:t>)</w:t>
      </w:r>
      <w:r w:rsidRPr="006872F8">
        <w:rPr>
          <w:rFonts w:hint="eastAsia"/>
          <w:b/>
          <w:sz w:val="24"/>
          <w:szCs w:val="24"/>
        </w:rPr>
        <w:t xml:space="preserve"> 실험 검토</w:t>
      </w:r>
    </w:p>
    <w:p w:rsidR="006872F8" w:rsidRDefault="0029285E">
      <w:r>
        <w:rPr>
          <w:rFonts w:hint="eastAsia"/>
        </w:rPr>
        <w:t xml:space="preserve">원반과 링의 경우에서는 </w:t>
      </w:r>
      <w:r w:rsidR="00BD34AB">
        <w:rPr>
          <w:rFonts w:hint="eastAsia"/>
        </w:rPr>
        <w:t>보고자했던 값을 잘 볼 수 있었으나,</w:t>
      </w:r>
      <w:r w:rsidR="00BD34AB">
        <w:t xml:space="preserve"> </w:t>
      </w:r>
      <w:r w:rsidR="00BD34AB">
        <w:rPr>
          <w:rFonts w:hint="eastAsia"/>
        </w:rPr>
        <w:t>막대와 질점의 경우에서는 이론값과 실험값이 잘 맞지않았다.</w:t>
      </w:r>
      <w:r w:rsidR="004B2AA6">
        <w:t xml:space="preserve"> </w:t>
      </w:r>
    </w:p>
    <w:p w:rsidR="0029285E" w:rsidRDefault="004B2AA6">
      <w:r>
        <w:rPr>
          <w:rFonts w:hint="eastAsia"/>
        </w:rPr>
        <w:t xml:space="preserve">회전축과 질점 사이의 거리 또한 </w:t>
      </w:r>
      <w:r>
        <w:t xml:space="preserve">mm </w:t>
      </w:r>
      <w:r>
        <w:rPr>
          <w:rFonts w:hint="eastAsia"/>
        </w:rPr>
        <w:t>단위로 정밀하게 측정하지는 못했다.</w:t>
      </w:r>
    </w:p>
    <w:p w:rsidR="00D40DAD" w:rsidRDefault="00D40DAD"/>
    <w:p w:rsidR="006872F8" w:rsidRDefault="006872F8">
      <w:pPr>
        <w:rPr>
          <w:b/>
          <w:sz w:val="24"/>
          <w:szCs w:val="24"/>
        </w:rPr>
      </w:pPr>
      <w:r w:rsidRPr="006872F8">
        <w:rPr>
          <w:rFonts w:hint="eastAsia"/>
          <w:b/>
          <w:sz w:val="24"/>
          <w:szCs w:val="24"/>
        </w:rPr>
        <w:t>3</w:t>
      </w:r>
      <w:r w:rsidRPr="006872F8">
        <w:rPr>
          <w:b/>
          <w:sz w:val="24"/>
          <w:szCs w:val="24"/>
        </w:rPr>
        <w:t>)</w:t>
      </w:r>
      <w:r w:rsidRPr="006872F8">
        <w:rPr>
          <w:rFonts w:hint="eastAsia"/>
          <w:b/>
          <w:sz w:val="24"/>
          <w:szCs w:val="24"/>
        </w:rPr>
        <w:t xml:space="preserve"> 오차 분석 및 개선방안</w:t>
      </w:r>
    </w:p>
    <w:p w:rsidR="00D40DAD" w:rsidRDefault="00D40DAD" w:rsidP="004B2AA6">
      <w:r>
        <w:rPr>
          <w:rFonts w:hint="eastAsia"/>
        </w:rPr>
        <w:t>다소의 오차는</w:t>
      </w:r>
      <w:r>
        <w:t xml:space="preserve"> </w:t>
      </w:r>
      <w:r>
        <w:rPr>
          <w:rFonts w:hint="eastAsia"/>
        </w:rPr>
        <w:t>공기저항 등에 의해 이론값과 실험값 사이의 차이가 있었다고 볼 수 있다.</w:t>
      </w:r>
    </w:p>
    <w:p w:rsidR="004B2AA6" w:rsidRDefault="00D40DAD" w:rsidP="00D40DAD">
      <w:pPr>
        <w:ind w:left="200" w:hangingChars="100" w:hanging="200"/>
      </w:pPr>
      <w:r>
        <w:rPr>
          <w:rFonts w:hint="eastAsia"/>
        </w:rPr>
        <w:t>그러나,</w:t>
      </w:r>
      <w:r>
        <w:t xml:space="preserve"> </w:t>
      </w:r>
      <w:r w:rsidR="004B2AA6">
        <w:rPr>
          <w:rFonts w:hint="eastAsia"/>
        </w:rPr>
        <w:t>막대와 질점의 경우</w:t>
      </w:r>
      <w:r>
        <w:rPr>
          <w:rFonts w:hint="eastAsia"/>
        </w:rPr>
        <w:t>에</w:t>
      </w:r>
      <w:r w:rsidR="004B2AA6">
        <w:rPr>
          <w:rFonts w:hint="eastAsia"/>
        </w:rPr>
        <w:t xml:space="preserve"> 오차율이 상당히 크게 나온</w:t>
      </w:r>
      <w:r w:rsidR="00B63202">
        <w:rPr>
          <w:rFonts w:hint="eastAsia"/>
        </w:rPr>
        <w:t xml:space="preserve"> </w:t>
      </w:r>
      <w:r w:rsidR="004B2AA6">
        <w:rPr>
          <w:rFonts w:hint="eastAsia"/>
        </w:rPr>
        <w:t>것에 대해</w:t>
      </w:r>
      <w:r>
        <w:rPr>
          <w:rFonts w:hint="eastAsia"/>
        </w:rPr>
        <w:t>서는 좀 더 자세히 살펴보고 생각해 볼 필요가 있다.</w:t>
      </w:r>
    </w:p>
    <w:p w:rsidR="004B2AA6" w:rsidRDefault="00361BA7" w:rsidP="004B2AA6">
      <w:r>
        <w:rPr>
          <w:rFonts w:hint="eastAsia"/>
        </w:rPr>
        <w:t>시간 사이의 편차값이 작고,</w:t>
      </w:r>
      <w:r>
        <w:t xml:space="preserve"> </w:t>
      </w:r>
      <w:r w:rsidR="00620917">
        <w:rPr>
          <w:rFonts w:hint="eastAsia"/>
        </w:rPr>
        <w:t xml:space="preserve">각각의 실험에서의 </w:t>
      </w:r>
      <w:r>
        <w:rPr>
          <w:rFonts w:hint="eastAsia"/>
        </w:rPr>
        <w:t>관성모멘트</w:t>
      </w:r>
      <w:r>
        <w:t xml:space="preserve"> </w:t>
      </w:r>
      <w:r>
        <w:rPr>
          <w:rFonts w:hint="eastAsia"/>
        </w:rPr>
        <w:t>실험값 사이의 차이도 매우 작다.</w:t>
      </w:r>
      <w:r>
        <w:t xml:space="preserve"> </w:t>
      </w:r>
      <w:r>
        <w:rPr>
          <w:rFonts w:hint="eastAsia"/>
        </w:rPr>
        <w:t xml:space="preserve">따라서 실험 과정에서 </w:t>
      </w:r>
      <w:r w:rsidR="00D40DAD">
        <w:rPr>
          <w:rFonts w:hint="eastAsia"/>
        </w:rPr>
        <w:t xml:space="preserve">오류가 발생했다고는 </w:t>
      </w:r>
      <w:r>
        <w:rPr>
          <w:rFonts w:hint="eastAsia"/>
        </w:rPr>
        <w:t>생각하기 어렵다.</w:t>
      </w:r>
      <w:r w:rsidR="00546E94">
        <w:t xml:space="preserve"> </w:t>
      </w:r>
      <w:r w:rsidR="00546E94">
        <w:rPr>
          <w:rFonts w:hint="eastAsia"/>
        </w:rPr>
        <w:t>즉,</w:t>
      </w:r>
      <w:r w:rsidR="00546E94">
        <w:t xml:space="preserve"> </w:t>
      </w:r>
      <w:r w:rsidR="00546E94">
        <w:rPr>
          <w:rFonts w:hint="eastAsia"/>
        </w:rPr>
        <w:t>실험값에는 문제가 없다</w:t>
      </w:r>
      <w:r w:rsidR="00D40DAD">
        <w:rPr>
          <w:rFonts w:hint="eastAsia"/>
        </w:rPr>
        <w:t>고 볼 수 있다.</w:t>
      </w:r>
    </w:p>
    <w:p w:rsidR="00546E94" w:rsidRDefault="00546E94" w:rsidP="004B2AA6">
      <w:r>
        <w:rPr>
          <w:rFonts w:hint="eastAsia"/>
        </w:rPr>
        <w:t>이론값에 문제가 있으며,</w:t>
      </w:r>
      <w:r>
        <w:t xml:space="preserve"> </w:t>
      </w:r>
      <w:r>
        <w:rPr>
          <w:rFonts w:hint="eastAsia"/>
        </w:rPr>
        <w:t>즉 막대의 질량이나 길이,</w:t>
      </w:r>
      <w:r>
        <w:t xml:space="preserve"> </w:t>
      </w:r>
      <w:r>
        <w:rPr>
          <w:rFonts w:hint="eastAsia"/>
        </w:rPr>
        <w:t>질점의 질량이나 회전축과 질점 사이의 거리에 오류가 있는 것으로 예상된다.</w:t>
      </w:r>
    </w:p>
    <w:p w:rsidR="00546E94" w:rsidRDefault="00D40DAD" w:rsidP="004B2AA6">
      <w:r>
        <w:rPr>
          <w:rFonts w:hint="eastAsia"/>
        </w:rPr>
        <w:lastRenderedPageBreak/>
        <w:t>질량을 잴 때 한 번만 재는 것이 아니라,</w:t>
      </w:r>
      <w:r>
        <w:t xml:space="preserve"> </w:t>
      </w:r>
      <w:r>
        <w:rPr>
          <w:rFonts w:hint="eastAsia"/>
        </w:rPr>
        <w:t xml:space="preserve">여러 번 </w:t>
      </w:r>
      <w:r w:rsidR="001E5208">
        <w:rPr>
          <w:rFonts w:hint="eastAsia"/>
        </w:rPr>
        <w:t xml:space="preserve">전자저울의 </w:t>
      </w:r>
      <w:r>
        <w:rPr>
          <w:rFonts w:hint="eastAsia"/>
        </w:rPr>
        <w:t>영점을 맞춰가며 정확하게 재는 것이 필요하다고 생각된다.</w:t>
      </w:r>
    </w:p>
    <w:p w:rsidR="004B2AA6" w:rsidRPr="00BD34AB" w:rsidRDefault="00D40DAD" w:rsidP="004B2AA6">
      <w:r>
        <w:rPr>
          <w:rFonts w:hint="eastAsia"/>
        </w:rPr>
        <w:t>또한,</w:t>
      </w:r>
      <w:r>
        <w:t xml:space="preserve"> </w:t>
      </w:r>
      <w:r w:rsidR="004B2AA6">
        <w:rPr>
          <w:rFonts w:hint="eastAsia"/>
        </w:rPr>
        <w:t>회전축과 질점 사이의 거리를 더 정밀하게 측정하는 것을 통해</w:t>
      </w:r>
      <w:r>
        <w:rPr>
          <w:rFonts w:hint="eastAsia"/>
        </w:rPr>
        <w:t xml:space="preserve"> </w:t>
      </w:r>
      <w:r w:rsidR="004B2AA6">
        <w:rPr>
          <w:rFonts w:hint="eastAsia"/>
        </w:rPr>
        <w:t>실험을 개선할 수 있다고 생각된다.</w:t>
      </w:r>
    </w:p>
    <w:p w:rsidR="006872F8" w:rsidRPr="006872F8" w:rsidRDefault="006872F8">
      <w:pPr>
        <w:rPr>
          <w:b/>
          <w:sz w:val="24"/>
          <w:szCs w:val="24"/>
        </w:rPr>
      </w:pPr>
      <w:r>
        <w:br/>
      </w:r>
      <w:r w:rsidRPr="006872F8">
        <w:rPr>
          <w:b/>
          <w:sz w:val="24"/>
          <w:szCs w:val="24"/>
        </w:rPr>
        <w:t xml:space="preserve">4) </w:t>
      </w:r>
      <w:r w:rsidRPr="006872F8">
        <w:rPr>
          <w:rFonts w:hint="eastAsia"/>
          <w:b/>
          <w:sz w:val="24"/>
          <w:szCs w:val="24"/>
        </w:rPr>
        <w:t>이론을 확인할 다른 실험 제안</w:t>
      </w:r>
    </w:p>
    <w:p w:rsidR="006135BC" w:rsidRDefault="006135BC">
      <w:r>
        <w:rPr>
          <w:rFonts w:hint="eastAsia"/>
        </w:rPr>
        <w:t xml:space="preserve">속이 </w:t>
      </w:r>
      <w:proofErr w:type="spellStart"/>
      <w:r>
        <w:rPr>
          <w:rFonts w:hint="eastAsia"/>
        </w:rPr>
        <w:t>비어있는</w:t>
      </w:r>
      <w:proofErr w:type="spellEnd"/>
      <w:r>
        <w:rPr>
          <w:rFonts w:hint="eastAsia"/>
        </w:rPr>
        <w:t xml:space="preserve"> 막대와 꽉 </w:t>
      </w:r>
      <w:proofErr w:type="spellStart"/>
      <w:r>
        <w:rPr>
          <w:rFonts w:hint="eastAsia"/>
        </w:rPr>
        <w:t>차있는</w:t>
      </w:r>
      <w:proofErr w:type="spellEnd"/>
      <w:r>
        <w:rPr>
          <w:rFonts w:hint="eastAsia"/>
        </w:rPr>
        <w:t xml:space="preserve"> 막대를 이용해 실험해서 비교해보고, 회전축을 세로로 했을 때와 가로로 했을 때도 실험해보는 등</w:t>
      </w:r>
      <w:r>
        <w:t xml:space="preserve"> </w:t>
      </w:r>
      <w:r>
        <w:rPr>
          <w:rFonts w:hint="eastAsia"/>
        </w:rPr>
        <w:t>더 많은 경우를 실험해본다.</w:t>
      </w:r>
    </w:p>
    <w:p w:rsidR="00D40DAD" w:rsidRDefault="00D40DAD"/>
    <w:p w:rsidR="006872F8" w:rsidRPr="006872F8" w:rsidRDefault="006872F8">
      <w:pPr>
        <w:rPr>
          <w:b/>
          <w:sz w:val="24"/>
          <w:szCs w:val="24"/>
        </w:rPr>
      </w:pPr>
      <w:r w:rsidRPr="006872F8">
        <w:rPr>
          <w:rFonts w:hint="eastAsia"/>
          <w:b/>
          <w:sz w:val="24"/>
          <w:szCs w:val="24"/>
        </w:rPr>
        <w:t>5</w:t>
      </w:r>
      <w:r w:rsidRPr="006872F8">
        <w:rPr>
          <w:b/>
          <w:sz w:val="24"/>
          <w:szCs w:val="24"/>
        </w:rPr>
        <w:t xml:space="preserve">) </w:t>
      </w:r>
      <w:r w:rsidRPr="006872F8">
        <w:rPr>
          <w:rFonts w:hint="eastAsia"/>
          <w:b/>
          <w:sz w:val="24"/>
          <w:szCs w:val="24"/>
        </w:rPr>
        <w:t>응용 가능성</w:t>
      </w:r>
    </w:p>
    <w:p w:rsidR="006872F8" w:rsidRDefault="00D40DAD">
      <w:r>
        <w:rPr>
          <w:rFonts w:hint="eastAsia"/>
        </w:rPr>
        <w:t>회전축에서 질점까지의 거리가 가까워질수록 관성모멘트가 작아지며,</w:t>
      </w:r>
      <w:r>
        <w:t xml:space="preserve"> </w:t>
      </w:r>
      <w:r>
        <w:rPr>
          <w:rFonts w:hint="eastAsia"/>
        </w:rPr>
        <w:t>에너지 보존법칙에 따라 관성모멘트가 작아지</w:t>
      </w:r>
      <w:r w:rsidR="003F0B10">
        <w:rPr>
          <w:rFonts w:hint="eastAsia"/>
        </w:rPr>
        <w:t>면</w:t>
      </w:r>
      <w:r>
        <w:rPr>
          <w:rFonts w:hint="eastAsia"/>
        </w:rPr>
        <w:t xml:space="preserve"> 각속도는 빨라지게 된다.</w:t>
      </w:r>
    </w:p>
    <w:p w:rsidR="00D40DAD" w:rsidRDefault="00D40DAD">
      <w:r>
        <w:rPr>
          <w:rFonts w:hint="eastAsia"/>
        </w:rPr>
        <w:t>피겨스케이트 선수는 이 원리를 이용하여 다리를 길게 뻗은 채로 회전을</w:t>
      </w:r>
      <w:r>
        <w:t xml:space="preserve"> </w:t>
      </w:r>
      <w:r>
        <w:rPr>
          <w:rFonts w:hint="eastAsia"/>
        </w:rPr>
        <w:t xml:space="preserve">시작하다가 점점 </w:t>
      </w:r>
      <w:proofErr w:type="spellStart"/>
      <w:r>
        <w:rPr>
          <w:rFonts w:hint="eastAsia"/>
        </w:rPr>
        <w:t>몸쪽으로</w:t>
      </w:r>
      <w:proofErr w:type="spellEnd"/>
      <w:r>
        <w:rPr>
          <w:rFonts w:hint="eastAsia"/>
        </w:rPr>
        <w:t xml:space="preserve"> 붙여서 각속도를 빠르게 할 수 있다.</w:t>
      </w:r>
    </w:p>
    <w:p w:rsidR="005264AD" w:rsidRDefault="005264AD">
      <w:r>
        <w:rPr>
          <w:rFonts w:hint="eastAsia"/>
        </w:rPr>
        <w:t xml:space="preserve">다이빙을 할 때나 </w:t>
      </w:r>
      <w:r w:rsidR="00977671">
        <w:rPr>
          <w:rFonts w:hint="eastAsia"/>
        </w:rPr>
        <w:t>기계체조 선수들이 공중에서 회전을</w:t>
      </w:r>
      <w:r>
        <w:rPr>
          <w:rFonts w:hint="eastAsia"/>
        </w:rPr>
        <w:t xml:space="preserve"> 할 때에도 신체부위들을 최대한 몸</w:t>
      </w:r>
      <w:r>
        <w:t xml:space="preserve"> </w:t>
      </w:r>
      <w:r>
        <w:rPr>
          <w:rFonts w:hint="eastAsia"/>
        </w:rPr>
        <w:t>중앙으로 붙일수록 각속도가 빨라져 빠르게 회전할 수 있다.</w:t>
      </w:r>
      <w:bookmarkStart w:id="0" w:name="_GoBack"/>
      <w:bookmarkEnd w:id="0"/>
    </w:p>
    <w:p w:rsidR="005264AD" w:rsidRDefault="005264AD">
      <w:r>
        <w:rPr>
          <w:rFonts w:hint="eastAsia"/>
        </w:rPr>
        <w:t xml:space="preserve">이처럼 </w:t>
      </w:r>
      <w:r w:rsidR="004F0A51">
        <w:rPr>
          <w:rFonts w:hint="eastAsia"/>
        </w:rPr>
        <w:t>피겨스케이팅,</w:t>
      </w:r>
      <w:r w:rsidR="004F0A51">
        <w:t xml:space="preserve"> </w:t>
      </w:r>
      <w:r w:rsidR="004F0A51">
        <w:rPr>
          <w:rFonts w:hint="eastAsia"/>
        </w:rPr>
        <w:t>다이빙,</w:t>
      </w:r>
      <w:r w:rsidR="004F0A51">
        <w:t xml:space="preserve"> </w:t>
      </w:r>
      <w:r w:rsidR="004F0A51">
        <w:rPr>
          <w:rFonts w:hint="eastAsia"/>
        </w:rPr>
        <w:t xml:space="preserve">기계체조 등의 </w:t>
      </w:r>
      <w:r>
        <w:rPr>
          <w:rFonts w:hint="eastAsia"/>
        </w:rPr>
        <w:t>여러 스포츠에서 관성모멘트 개념을 활용하여</w:t>
      </w:r>
      <w:r w:rsidR="00D85722">
        <w:rPr>
          <w:rFonts w:hint="eastAsia"/>
        </w:rPr>
        <w:t xml:space="preserve"> 정확히 몇 바퀴를 회전할지</w:t>
      </w:r>
      <w:r w:rsidR="00D85722">
        <w:t xml:space="preserve"> </w:t>
      </w:r>
      <w:r w:rsidR="00D85722">
        <w:rPr>
          <w:rFonts w:hint="eastAsia"/>
        </w:rPr>
        <w:t xml:space="preserve">계산할 수 있게 </w:t>
      </w:r>
      <w:r w:rsidR="004F0A51">
        <w:rPr>
          <w:rFonts w:hint="eastAsia"/>
        </w:rPr>
        <w:t>된다.</w:t>
      </w:r>
      <w:r w:rsidR="004F0A51">
        <w:t xml:space="preserve"> </w:t>
      </w:r>
      <w:r w:rsidR="004F0A51">
        <w:rPr>
          <w:rFonts w:hint="eastAsia"/>
        </w:rPr>
        <w:t xml:space="preserve">이는 회전 </w:t>
      </w:r>
      <w:r w:rsidR="00B54168">
        <w:rPr>
          <w:rFonts w:hint="eastAsia"/>
        </w:rPr>
        <w:t>전후에 어떤 행동을 할</w:t>
      </w:r>
      <w:r w:rsidR="00B54168">
        <w:t xml:space="preserve"> </w:t>
      </w:r>
      <w:r w:rsidR="00B54168">
        <w:rPr>
          <w:rFonts w:hint="eastAsia"/>
        </w:rPr>
        <w:t xml:space="preserve">지에 대한 결정에 도움을 주는 </w:t>
      </w:r>
      <w:r w:rsidR="004F0A51">
        <w:rPr>
          <w:rFonts w:hint="eastAsia"/>
        </w:rPr>
        <w:t>등 선수들의 더 멋진 스포츠를 보여주는 기반이 된다.</w:t>
      </w:r>
    </w:p>
    <w:p w:rsidR="00D40DAD" w:rsidRPr="00D85722" w:rsidRDefault="00D40DAD"/>
    <w:p w:rsidR="006872F8" w:rsidRPr="006872F8" w:rsidRDefault="006B099A">
      <w:pPr>
        <w:rPr>
          <w:b/>
          <w:sz w:val="24"/>
          <w:szCs w:val="24"/>
        </w:rPr>
      </w:pPr>
      <w:r>
        <w:rPr>
          <w:b/>
          <w:sz w:val="24"/>
          <w:szCs w:val="24"/>
        </w:rPr>
        <w:t>6</w:t>
      </w:r>
      <w:r w:rsidR="006872F8" w:rsidRPr="006872F8">
        <w:rPr>
          <w:b/>
          <w:sz w:val="24"/>
          <w:szCs w:val="24"/>
        </w:rPr>
        <w:t xml:space="preserve">. </w:t>
      </w:r>
      <w:r w:rsidR="006872F8" w:rsidRPr="006872F8">
        <w:rPr>
          <w:rFonts w:hint="eastAsia"/>
          <w:b/>
          <w:sz w:val="24"/>
          <w:szCs w:val="24"/>
        </w:rPr>
        <w:t>참고문헌</w:t>
      </w:r>
    </w:p>
    <w:p w:rsidR="00D40DAD" w:rsidRDefault="00D40DAD" w:rsidP="00D40DAD">
      <w:r>
        <w:rPr>
          <w:rFonts w:hint="eastAsia"/>
        </w:rPr>
        <w:t>일반물리학실험 매뉴얼,</w:t>
      </w:r>
      <w:r>
        <w:t xml:space="preserve"> </w:t>
      </w:r>
      <w:r>
        <w:rPr>
          <w:rFonts w:hint="eastAsia"/>
        </w:rPr>
        <w:t>서강대학교 물리학과</w:t>
      </w:r>
    </w:p>
    <w:p w:rsidR="00D40DAD" w:rsidRDefault="00D40DAD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관성모멘트,</w:t>
      </w:r>
      <w:r>
        <w:t xml:space="preserve"> </w:t>
      </w:r>
    </w:p>
    <w:p w:rsidR="006872F8" w:rsidRPr="00D40DAD" w:rsidRDefault="00D40DAD">
      <w:r w:rsidRPr="00D40DAD">
        <w:t>https://ko.wikipedia.org/wiki/%EA%B4%80%EC%84%B1_%EB%AA%A8%EB%A9%98%ED%8A%B8</w:t>
      </w:r>
    </w:p>
    <w:p w:rsidR="006872F8" w:rsidRDefault="00D40DAD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운동에너지,</w:t>
      </w:r>
    </w:p>
    <w:p w:rsidR="00D40DAD" w:rsidRDefault="00D40DAD">
      <w:r w:rsidRPr="00D40DAD">
        <w:t>https://ko.wikipedia.org/wiki/%EC%9A%B4%EB%8F%99_%EC%97%90%EB%84%88%EC%A7%80</w:t>
      </w:r>
    </w:p>
    <w:sectPr w:rsidR="00D40DAD" w:rsidSect="00C56E0E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0E"/>
    <w:rsid w:val="00085BC5"/>
    <w:rsid w:val="001178B6"/>
    <w:rsid w:val="001E5208"/>
    <w:rsid w:val="0021330A"/>
    <w:rsid w:val="0024641E"/>
    <w:rsid w:val="0029285E"/>
    <w:rsid w:val="0030235F"/>
    <w:rsid w:val="003337A7"/>
    <w:rsid w:val="00335179"/>
    <w:rsid w:val="00361BA7"/>
    <w:rsid w:val="0037746C"/>
    <w:rsid w:val="003F0B10"/>
    <w:rsid w:val="004145DC"/>
    <w:rsid w:val="00446D45"/>
    <w:rsid w:val="00480B2D"/>
    <w:rsid w:val="004B2AA6"/>
    <w:rsid w:val="004D1A5B"/>
    <w:rsid w:val="004F0A51"/>
    <w:rsid w:val="00510C78"/>
    <w:rsid w:val="005264AD"/>
    <w:rsid w:val="00546E94"/>
    <w:rsid w:val="00574BD8"/>
    <w:rsid w:val="005C5EA3"/>
    <w:rsid w:val="006135BC"/>
    <w:rsid w:val="00620917"/>
    <w:rsid w:val="00652188"/>
    <w:rsid w:val="00676A9B"/>
    <w:rsid w:val="006872F8"/>
    <w:rsid w:val="006B0810"/>
    <w:rsid w:val="006B099A"/>
    <w:rsid w:val="00861CC7"/>
    <w:rsid w:val="008F3298"/>
    <w:rsid w:val="00977671"/>
    <w:rsid w:val="00980B26"/>
    <w:rsid w:val="009D41CC"/>
    <w:rsid w:val="00A13DBD"/>
    <w:rsid w:val="00A67F7E"/>
    <w:rsid w:val="00AC6319"/>
    <w:rsid w:val="00B54168"/>
    <w:rsid w:val="00B63202"/>
    <w:rsid w:val="00BD34AB"/>
    <w:rsid w:val="00BD3BD4"/>
    <w:rsid w:val="00C4428C"/>
    <w:rsid w:val="00C51A49"/>
    <w:rsid w:val="00C56E0E"/>
    <w:rsid w:val="00CA22B8"/>
    <w:rsid w:val="00CA7FB3"/>
    <w:rsid w:val="00D14214"/>
    <w:rsid w:val="00D40DAD"/>
    <w:rsid w:val="00D7068E"/>
    <w:rsid w:val="00D85722"/>
    <w:rsid w:val="00D94760"/>
    <w:rsid w:val="00DE052A"/>
    <w:rsid w:val="00E03F9C"/>
    <w:rsid w:val="00E4204B"/>
    <w:rsid w:val="00EF5DFD"/>
    <w:rsid w:val="00F80895"/>
    <w:rsid w:val="00F902DD"/>
    <w:rsid w:val="00F9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BE947"/>
  <w15:chartTrackingRefBased/>
  <w15:docId w15:val="{C407A96D-782F-433D-85D9-024BFED2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B2AA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C56E0E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C56E0E"/>
    <w:rPr>
      <w:kern w:val="0"/>
      <w:sz w:val="22"/>
    </w:rPr>
  </w:style>
  <w:style w:type="character" w:styleId="a4">
    <w:name w:val="Placeholder Text"/>
    <w:basedOn w:val="a0"/>
    <w:uiPriority w:val="99"/>
    <w:semiHidden/>
    <w:rsid w:val="00676A9B"/>
    <w:rPr>
      <w:color w:val="808080"/>
    </w:rPr>
  </w:style>
  <w:style w:type="table" w:styleId="a5">
    <w:name w:val="Table Grid"/>
    <w:basedOn w:val="a1"/>
    <w:uiPriority w:val="39"/>
    <w:rsid w:val="00F95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D40DAD"/>
    <w:rPr>
      <w:sz w:val="18"/>
      <w:szCs w:val="18"/>
    </w:rPr>
  </w:style>
  <w:style w:type="paragraph" w:styleId="a7">
    <w:name w:val="annotation text"/>
    <w:basedOn w:val="a"/>
    <w:link w:val="Char0"/>
    <w:uiPriority w:val="99"/>
    <w:semiHidden/>
    <w:unhideWhenUsed/>
    <w:rsid w:val="00D40DAD"/>
    <w:pPr>
      <w:jc w:val="left"/>
    </w:pPr>
  </w:style>
  <w:style w:type="character" w:customStyle="1" w:styleId="Char0">
    <w:name w:val="메모 텍스트 Char"/>
    <w:basedOn w:val="a0"/>
    <w:link w:val="a7"/>
    <w:uiPriority w:val="99"/>
    <w:semiHidden/>
    <w:rsid w:val="00D40DAD"/>
  </w:style>
  <w:style w:type="paragraph" w:styleId="a8">
    <w:name w:val="annotation subject"/>
    <w:basedOn w:val="a7"/>
    <w:next w:val="a7"/>
    <w:link w:val="Char1"/>
    <w:uiPriority w:val="99"/>
    <w:semiHidden/>
    <w:unhideWhenUsed/>
    <w:rsid w:val="00D40DAD"/>
    <w:rPr>
      <w:b/>
      <w:bCs/>
    </w:rPr>
  </w:style>
  <w:style w:type="character" w:customStyle="1" w:styleId="Char1">
    <w:name w:val="메모 주제 Char"/>
    <w:basedOn w:val="Char0"/>
    <w:link w:val="a8"/>
    <w:uiPriority w:val="99"/>
    <w:semiHidden/>
    <w:rsid w:val="00D40DAD"/>
    <w:rPr>
      <w:b/>
      <w:bCs/>
    </w:rPr>
  </w:style>
  <w:style w:type="paragraph" w:styleId="a9">
    <w:name w:val="Balloon Text"/>
    <w:basedOn w:val="a"/>
    <w:link w:val="Char2"/>
    <w:uiPriority w:val="99"/>
    <w:semiHidden/>
    <w:unhideWhenUsed/>
    <w:rsid w:val="00D40DA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D40DA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983279FDFED4021A599F7A9BE0F1B8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A8EFE18-D7F4-4965-88A8-CD80FF694E8A}"/>
      </w:docPartPr>
      <w:docPartBody>
        <w:p w:rsidR="00013FF9" w:rsidRDefault="00013FF9" w:rsidP="00013FF9">
          <w:pPr>
            <w:pStyle w:val="B983279FDFED4021A599F7A9BE0F1B81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D5C9F77AD8F347CCB8DE6F031B29C4C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3F2C587-D5FC-46D6-AE45-94409DA4AC08}"/>
      </w:docPartPr>
      <w:docPartBody>
        <w:p w:rsidR="00013FF9" w:rsidRDefault="00013FF9" w:rsidP="00013FF9">
          <w:pPr>
            <w:pStyle w:val="D5C9F77AD8F347CCB8DE6F031B29C4CE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ED5B22BD634B4601BDC1287981EB708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D46954B-AC40-4BA0-A673-4BCB9958C25A}"/>
      </w:docPartPr>
      <w:docPartBody>
        <w:p w:rsidR="00013FF9" w:rsidRDefault="00013FF9" w:rsidP="00013FF9">
          <w:pPr>
            <w:pStyle w:val="ED5B22BD634B4601BDC1287981EB7087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  <w:docPart>
      <w:docPartPr>
        <w:name w:val="9E98D3199A8F47D18110C6D0FD275A4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B564343-A3D6-4641-8A91-9E2FE6A80021}"/>
      </w:docPartPr>
      <w:docPartBody>
        <w:p w:rsidR="00013FF9" w:rsidRDefault="00013FF9" w:rsidP="00013FF9">
          <w:pPr>
            <w:pStyle w:val="9E98D3199A8F47D18110C6D0FD275A4A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  <w:docPart>
      <w:docPartPr>
        <w:name w:val="D70AFF77F5BC4784AC5E360C6BC6D12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9A8C905-2EAF-44E2-A161-92E2C6F0757E}"/>
      </w:docPartPr>
      <w:docPartBody>
        <w:p w:rsidR="00013FF9" w:rsidRDefault="00013FF9" w:rsidP="00013FF9">
          <w:pPr>
            <w:pStyle w:val="D70AFF77F5BC4784AC5E360C6BC6D12A"/>
          </w:pPr>
          <w:r>
            <w:rPr>
              <w:color w:val="4472C4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F9"/>
    <w:rsid w:val="00013FF9"/>
    <w:rsid w:val="002E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983279FDFED4021A599F7A9BE0F1B81">
    <w:name w:val="B983279FDFED4021A599F7A9BE0F1B81"/>
    <w:rsid w:val="00013FF9"/>
    <w:pPr>
      <w:widowControl w:val="0"/>
      <w:wordWrap w:val="0"/>
      <w:autoSpaceDE w:val="0"/>
      <w:autoSpaceDN w:val="0"/>
    </w:pPr>
  </w:style>
  <w:style w:type="paragraph" w:customStyle="1" w:styleId="D5C9F77AD8F347CCB8DE6F031B29C4CE">
    <w:name w:val="D5C9F77AD8F347CCB8DE6F031B29C4CE"/>
    <w:rsid w:val="00013FF9"/>
    <w:pPr>
      <w:widowControl w:val="0"/>
      <w:wordWrap w:val="0"/>
      <w:autoSpaceDE w:val="0"/>
      <w:autoSpaceDN w:val="0"/>
    </w:pPr>
  </w:style>
  <w:style w:type="paragraph" w:customStyle="1" w:styleId="ED5B22BD634B4601BDC1287981EB7087">
    <w:name w:val="ED5B22BD634B4601BDC1287981EB7087"/>
    <w:rsid w:val="00013FF9"/>
    <w:pPr>
      <w:widowControl w:val="0"/>
      <w:wordWrap w:val="0"/>
      <w:autoSpaceDE w:val="0"/>
      <w:autoSpaceDN w:val="0"/>
    </w:pPr>
  </w:style>
  <w:style w:type="paragraph" w:customStyle="1" w:styleId="9E98D3199A8F47D18110C6D0FD275A4A">
    <w:name w:val="9E98D3199A8F47D18110C6D0FD275A4A"/>
    <w:rsid w:val="00013FF9"/>
    <w:pPr>
      <w:widowControl w:val="0"/>
      <w:wordWrap w:val="0"/>
      <w:autoSpaceDE w:val="0"/>
      <w:autoSpaceDN w:val="0"/>
    </w:pPr>
  </w:style>
  <w:style w:type="paragraph" w:customStyle="1" w:styleId="D70AFF77F5BC4784AC5E360C6BC6D12A">
    <w:name w:val="D70AFF77F5BC4784AC5E360C6BC6D12A"/>
    <w:rsid w:val="00013FF9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013FF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2022-04-22T00:00:00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1A5423-EC46-46B8-B062-9880355BC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8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관성모멘트의 측정</vt:lpstr>
    </vt:vector>
  </TitlesOfParts>
  <Company>서강대학교</Company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관성모멘트의 측정</dc:title>
  <dc:subject>일반물리실험 레포트</dc:subject>
  <dc:creator>20221627태현준</dc:creator>
  <cp:keywords/>
  <dc:description/>
  <cp:lastModifiedBy>user</cp:lastModifiedBy>
  <cp:revision>24</cp:revision>
  <dcterms:created xsi:type="dcterms:W3CDTF">2022-04-22T02:02:00Z</dcterms:created>
  <dcterms:modified xsi:type="dcterms:W3CDTF">2022-04-28T00:39:00Z</dcterms:modified>
</cp:coreProperties>
</file>