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2BFB9A" w14:textId="77777777" w:rsidR="005E4E9B" w:rsidRDefault="00520AC9">
      <w:r>
        <w:rPr>
          <w:rFonts w:hint="eastAsia"/>
        </w:rPr>
        <w:t>1</w:t>
      </w:r>
      <w:r>
        <w:t>.</w:t>
      </w:r>
    </w:p>
    <w:p w14:paraId="195FF4A0" w14:textId="77777777" w:rsidR="00520AC9" w:rsidRDefault="00520AC9">
      <w:r>
        <w:rPr>
          <w:rFonts w:hint="eastAsia"/>
        </w:rPr>
        <w:t>신언서판.</w:t>
      </w:r>
      <w:r>
        <w:t xml:space="preserve"> </w:t>
      </w:r>
      <w:r>
        <w:rPr>
          <w:rFonts w:hint="eastAsia"/>
        </w:rPr>
        <w:t>과거,</w:t>
      </w:r>
      <w:r>
        <w:t xml:space="preserve"> </w:t>
      </w:r>
      <w:r>
        <w:rPr>
          <w:rFonts w:hint="eastAsia"/>
        </w:rPr>
        <w:t>인물을 선택하는 데 표준으로 삼던 조건</w:t>
      </w:r>
    </w:p>
    <w:p w14:paraId="11386203" w14:textId="77777777" w:rsidR="00520AC9" w:rsidRDefault="000B7133">
      <w:r>
        <w:rPr>
          <w:rFonts w:hint="eastAsia"/>
        </w:rPr>
        <w:t>말은 존재의 집이다.</w:t>
      </w:r>
    </w:p>
    <w:p w14:paraId="3B14D64C" w14:textId="77777777" w:rsidR="000B7133" w:rsidRDefault="000B7133"/>
    <w:p w14:paraId="296DE6D8" w14:textId="77777777" w:rsidR="000B7133" w:rsidRDefault="000B7133">
      <w:r>
        <w:rPr>
          <w:rFonts w:hint="eastAsia"/>
        </w:rPr>
        <w:t xml:space="preserve">비트겐슈타인 </w:t>
      </w:r>
      <w:r>
        <w:t xml:space="preserve">– </w:t>
      </w:r>
      <w:r>
        <w:rPr>
          <w:rFonts w:hint="eastAsia"/>
        </w:rPr>
        <w:t xml:space="preserve">그림 이론 </w:t>
      </w:r>
      <w:r>
        <w:t xml:space="preserve">: </w:t>
      </w:r>
      <w:r>
        <w:rPr>
          <w:rFonts w:hint="eastAsia"/>
        </w:rPr>
        <w:t>언어를 실재 세계에 대한 그림으로 인식.</w:t>
      </w:r>
    </w:p>
    <w:p w14:paraId="783DC003" w14:textId="77777777" w:rsidR="000B7133" w:rsidRDefault="000B7133">
      <w:r>
        <w:rPr>
          <w:rFonts w:hint="eastAsia"/>
        </w:rPr>
        <w:t>언어의 한계는 세계의 한계</w:t>
      </w:r>
    </w:p>
    <w:p w14:paraId="73FC213B" w14:textId="77777777" w:rsidR="000B7133" w:rsidRDefault="000B7133"/>
    <w:p w14:paraId="2A93D53D" w14:textId="37A1391C" w:rsidR="000B7133" w:rsidRDefault="000B7133">
      <w:r>
        <w:rPr>
          <w:rFonts w:hint="eastAsia"/>
        </w:rPr>
        <w:t xml:space="preserve">과학실험 </w:t>
      </w:r>
      <w:r>
        <w:t xml:space="preserve">: </w:t>
      </w:r>
      <w:r>
        <w:rPr>
          <w:rFonts w:hint="eastAsia"/>
        </w:rPr>
        <w:t>(관찰,측정)</w:t>
      </w:r>
      <w:r>
        <w:t xml:space="preserve"> -&gt; </w:t>
      </w:r>
      <w:r>
        <w:rPr>
          <w:rFonts w:hint="eastAsia"/>
        </w:rPr>
        <w:t>가설</w:t>
      </w:r>
      <w:r>
        <w:t xml:space="preserve"> -&gt; </w:t>
      </w:r>
      <w:r>
        <w:rPr>
          <w:rFonts w:hint="eastAsia"/>
        </w:rPr>
        <w:t xml:space="preserve">실험을 통한 검증 </w:t>
      </w:r>
      <w:r>
        <w:t>-&gt; (</w:t>
      </w:r>
      <w:r>
        <w:rPr>
          <w:rFonts w:hint="eastAsia"/>
        </w:rPr>
        <w:t>수정된 가설)</w:t>
      </w:r>
      <w:r>
        <w:t xml:space="preserve"> -&gt; </w:t>
      </w:r>
      <w:r>
        <w:rPr>
          <w:rFonts w:hint="eastAsia"/>
        </w:rPr>
        <w:t>이론</w:t>
      </w:r>
    </w:p>
    <w:p w14:paraId="3F18ABA8" w14:textId="307E269F" w:rsidR="000E5E0C" w:rsidRDefault="000E5E0C"/>
    <w:p w14:paraId="729C6C63" w14:textId="75F70EDE" w:rsidR="000E5E0C" w:rsidRDefault="000E5E0C"/>
    <w:p w14:paraId="2202530F" w14:textId="4B48835F" w:rsidR="000E5E0C" w:rsidRDefault="000E5E0C">
      <w:r>
        <w:rPr>
          <w:rFonts w:hint="eastAsia"/>
        </w:rPr>
        <w:t>구술언어</w:t>
      </w:r>
      <w:r>
        <w:tab/>
      </w:r>
      <w:r>
        <w:tab/>
      </w:r>
      <w:r>
        <w:tab/>
      </w:r>
      <w:r>
        <w:rPr>
          <w:rFonts w:hint="eastAsia"/>
        </w:rPr>
        <w:t>기술언어</w:t>
      </w:r>
    </w:p>
    <w:p w14:paraId="37E4C328" w14:textId="7D4FBB4D" w:rsidR="000E5E0C" w:rsidRDefault="000E5E0C">
      <w:r>
        <w:rPr>
          <w:rFonts w:hint="eastAsia"/>
        </w:rPr>
        <w:t>현장성O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현장성</w:t>
      </w:r>
      <w:r>
        <w:t>X</w:t>
      </w:r>
    </w:p>
    <w:p w14:paraId="76D16504" w14:textId="23BC7EB6" w:rsidR="000E5E0C" w:rsidRDefault="000E5E0C">
      <w:r>
        <w:rPr>
          <w:rFonts w:hint="eastAsia"/>
        </w:rPr>
        <w:t>일회적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다회적</w:t>
      </w:r>
    </w:p>
    <w:p w14:paraId="1155E4B0" w14:textId="6E35454E" w:rsidR="000E5E0C" w:rsidRDefault="000E5E0C">
      <w:r>
        <w:rPr>
          <w:rFonts w:hint="eastAsia"/>
        </w:rPr>
        <w:t>피드백 어렵</w:t>
      </w:r>
      <w:r>
        <w:tab/>
      </w:r>
      <w:r>
        <w:tab/>
      </w:r>
      <w:r>
        <w:tab/>
      </w:r>
      <w:r>
        <w:rPr>
          <w:rFonts w:hint="eastAsia"/>
        </w:rPr>
        <w:t>피드백 쉽</w:t>
      </w:r>
    </w:p>
    <w:p w14:paraId="0CB0B21B" w14:textId="71AD7785" w:rsidR="000E5E0C" w:rsidRDefault="000E5E0C"/>
    <w:p w14:paraId="2E9FD88E" w14:textId="78C7AA38" w:rsidR="000E5E0C" w:rsidRDefault="000E5E0C">
      <w:r>
        <w:rPr>
          <w:rFonts w:hint="eastAsia"/>
        </w:rPr>
        <w:t>심리직</w:t>
      </w:r>
      <w:r>
        <w:t>/</w:t>
      </w:r>
      <w:r>
        <w:rPr>
          <w:rFonts w:hint="eastAsia"/>
        </w:rPr>
        <w:t>언어적</w:t>
      </w:r>
      <w:r>
        <w:t>/</w:t>
      </w:r>
      <w:r>
        <w:rPr>
          <w:rFonts w:hint="eastAsia"/>
        </w:rPr>
        <w:t>인지적 어려움.</w:t>
      </w:r>
    </w:p>
    <w:p w14:paraId="1EDA1517" w14:textId="2F67D8D1" w:rsidR="00AB5D7E" w:rsidRDefault="00AB5D7E"/>
    <w:p w14:paraId="3DF58C03" w14:textId="100930E0" w:rsidR="00AB5D7E" w:rsidRDefault="00AB5D7E"/>
    <w:p w14:paraId="4BA4B66D" w14:textId="08F73E28" w:rsidR="00AB5D7E" w:rsidRDefault="00AB5D7E"/>
    <w:p w14:paraId="10182DBF" w14:textId="016C0287" w:rsidR="00AB5D7E" w:rsidRDefault="00AB5D7E"/>
    <w:p w14:paraId="27A9AAB2" w14:textId="3306243D" w:rsidR="0029129B" w:rsidRDefault="0029129B"/>
    <w:p w14:paraId="0DA918A2" w14:textId="2B22C03A" w:rsidR="0029129B" w:rsidRDefault="0029129B"/>
    <w:p w14:paraId="6F354A32" w14:textId="6A6C4F8B" w:rsidR="0029129B" w:rsidRDefault="0029129B"/>
    <w:p w14:paraId="583474F7" w14:textId="6F781007" w:rsidR="0029129B" w:rsidRDefault="0029129B"/>
    <w:p w14:paraId="6C0BD6C0" w14:textId="1D3A677B" w:rsidR="0029129B" w:rsidRDefault="0029129B"/>
    <w:p w14:paraId="64A0AA88" w14:textId="77777777" w:rsidR="0029129B" w:rsidRDefault="0029129B">
      <w:pPr>
        <w:rPr>
          <w:rFonts w:hint="eastAsia"/>
        </w:rPr>
      </w:pPr>
    </w:p>
    <w:p w14:paraId="2A01556D" w14:textId="4307AF91" w:rsidR="00AB5D7E" w:rsidRDefault="00AB5D7E">
      <w:r>
        <w:rPr>
          <w:rFonts w:hint="eastAsia"/>
        </w:rPr>
        <w:lastRenderedPageBreak/>
        <w:t>2</w:t>
      </w:r>
      <w:r>
        <w:t>.</w:t>
      </w:r>
    </w:p>
    <w:p w14:paraId="18E73587" w14:textId="1A6953A3" w:rsidR="00AB5D7E" w:rsidRDefault="00AB5D7E">
      <w:r>
        <w:rPr>
          <w:rFonts w:hint="eastAsia"/>
        </w:rPr>
        <w:t>기술 내적 언어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기술자의 언어</w:t>
      </w:r>
    </w:p>
    <w:p w14:paraId="55BA4751" w14:textId="69119989" w:rsidR="00AB5D7E" w:rsidRDefault="00AB5D7E">
      <w:r>
        <w:rPr>
          <w:rFonts w:hint="eastAsia"/>
        </w:rPr>
        <w:t>전문적/특수 언어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일상적/보편 언어</w:t>
      </w:r>
    </w:p>
    <w:p w14:paraId="633C03F2" w14:textId="7CDFF092" w:rsidR="00AB5D7E" w:rsidRDefault="00AB5D7E">
      <w:r>
        <w:rPr>
          <w:rFonts w:hint="eastAsia"/>
        </w:rPr>
        <w:t>축약,</w:t>
      </w:r>
      <w:r>
        <w:t xml:space="preserve"> </w:t>
      </w:r>
      <w:r>
        <w:rPr>
          <w:rFonts w:hint="eastAsia"/>
        </w:rPr>
        <w:t>생략,</w:t>
      </w:r>
      <w:r>
        <w:t xml:space="preserve"> </w:t>
      </w:r>
      <w:r>
        <w:rPr>
          <w:rFonts w:hint="eastAsia"/>
        </w:rPr>
        <w:t>전달효율성</w:t>
      </w:r>
      <w:r>
        <w:tab/>
      </w:r>
      <w:r>
        <w:tab/>
      </w:r>
      <w:r>
        <w:tab/>
      </w:r>
      <w:r>
        <w:rPr>
          <w:rFonts w:hint="eastAsia"/>
        </w:rPr>
        <w:t>구체화,</w:t>
      </w:r>
      <w:r>
        <w:t xml:space="preserve"> </w:t>
      </w:r>
      <w:r>
        <w:rPr>
          <w:rFonts w:hint="eastAsia"/>
        </w:rPr>
        <w:t>실체화,</w:t>
      </w:r>
      <w:r>
        <w:t xml:space="preserve"> </w:t>
      </w:r>
      <w:r>
        <w:rPr>
          <w:rFonts w:hint="eastAsia"/>
        </w:rPr>
        <w:t>의사소통과 설득력</w:t>
      </w:r>
    </w:p>
    <w:p w14:paraId="361CFA64" w14:textId="02BAFCE0" w:rsidR="00AB5D7E" w:rsidRDefault="00F137B6">
      <w:r>
        <w:rPr>
          <w:rFonts w:hint="eastAsia"/>
        </w:rPr>
        <w:t>기술이 필요한 필드에서 활용</w:t>
      </w:r>
      <w:r>
        <w:tab/>
      </w:r>
      <w:r>
        <w:tab/>
      </w:r>
      <w:r>
        <w:rPr>
          <w:rFonts w:hint="eastAsia"/>
        </w:rPr>
        <w:t>기술 내적 언어를 외부로 번역</w:t>
      </w:r>
    </w:p>
    <w:p w14:paraId="5A83CC34" w14:textId="0D3DD4E4" w:rsidR="0029129B" w:rsidRDefault="0029129B"/>
    <w:p w14:paraId="181CEBD3" w14:textId="288FAB96" w:rsidR="0029129B" w:rsidRDefault="0029129B"/>
    <w:p w14:paraId="2AB65A3B" w14:textId="30B060E0" w:rsidR="0029129B" w:rsidRDefault="0029129B"/>
    <w:p w14:paraId="77F123A4" w14:textId="77777777" w:rsidR="00B82E9F" w:rsidRDefault="0029129B">
      <w:r>
        <w:rPr>
          <w:rFonts w:hint="eastAsia"/>
        </w:rPr>
        <w:t>3</w:t>
      </w:r>
      <w:r>
        <w:t xml:space="preserve">. </w:t>
      </w:r>
    </w:p>
    <w:p w14:paraId="79814A3D" w14:textId="73F77930" w:rsidR="0029129B" w:rsidRDefault="0029129B">
      <w:r>
        <w:rPr>
          <w:rFonts w:hint="eastAsia"/>
        </w:rPr>
        <w:t>개요 작성</w:t>
      </w:r>
    </w:p>
    <w:p w14:paraId="28E173A0" w14:textId="6DB2C33D" w:rsidR="0029129B" w:rsidRDefault="0029129B">
      <w:r>
        <w:rPr>
          <w:rFonts w:hint="eastAsia"/>
        </w:rPr>
        <w:t xml:space="preserve">글쓰기 준비 </w:t>
      </w:r>
      <w:r>
        <w:t xml:space="preserve">-&gt; </w:t>
      </w:r>
      <w:r>
        <w:rPr>
          <w:rFonts w:hint="eastAsia"/>
        </w:rPr>
        <w:t xml:space="preserve">조직하기 </w:t>
      </w:r>
      <w:r>
        <w:t xml:space="preserve">-&gt; </w:t>
      </w:r>
      <w:r>
        <w:rPr>
          <w:rFonts w:hint="eastAsia"/>
        </w:rPr>
        <w:t xml:space="preserve">질서 부여하기 </w:t>
      </w:r>
      <w:r>
        <w:t xml:space="preserve">-&gt; </w:t>
      </w:r>
      <w:r>
        <w:rPr>
          <w:rFonts w:hint="eastAsia"/>
        </w:rPr>
        <w:t>제목 붙이기</w:t>
      </w:r>
    </w:p>
    <w:p w14:paraId="7DF8E27C" w14:textId="0470570C" w:rsidR="0029129B" w:rsidRDefault="0029129B">
      <w:r>
        <w:rPr>
          <w:rFonts w:hint="eastAsia"/>
        </w:rPr>
        <w:t xml:space="preserve">글을 집필 직전 단계로 준비 </w:t>
      </w:r>
      <w:r>
        <w:t xml:space="preserve">/ </w:t>
      </w:r>
      <w:r>
        <w:rPr>
          <w:rFonts w:hint="eastAsia"/>
        </w:rPr>
        <w:t>시각적으로 점검</w:t>
      </w:r>
    </w:p>
    <w:p w14:paraId="64C829E5" w14:textId="6DFC1B6B" w:rsidR="0029129B" w:rsidRDefault="0029129B"/>
    <w:p w14:paraId="7BB4C0EB" w14:textId="58D78FB1" w:rsidR="0029129B" w:rsidRDefault="0029129B">
      <w:r>
        <w:rPr>
          <w:rFonts w:hint="eastAsia"/>
        </w:rPr>
        <w:t xml:space="preserve">문단 </w:t>
      </w:r>
      <w:r>
        <w:t xml:space="preserve">: </w:t>
      </w:r>
      <w:r>
        <w:rPr>
          <w:rFonts w:hint="eastAsia"/>
        </w:rPr>
        <w:t>핵심문단</w:t>
      </w:r>
      <w:r>
        <w:t>(</w:t>
      </w:r>
      <w:r>
        <w:rPr>
          <w:rFonts w:hint="eastAsia"/>
        </w:rPr>
        <w:t>주지문단)</w:t>
      </w:r>
      <w:r>
        <w:t xml:space="preserve"> / </w:t>
      </w:r>
      <w:r>
        <w:rPr>
          <w:rFonts w:hint="eastAsia"/>
        </w:rPr>
        <w:t>부차적 문단(연계문단</w:t>
      </w:r>
      <w:r>
        <w:t>)</w:t>
      </w:r>
    </w:p>
    <w:p w14:paraId="60B05370" w14:textId="677DDD3B" w:rsidR="0029129B" w:rsidRDefault="0029129B"/>
    <w:p w14:paraId="629D0FB3" w14:textId="34538ECB" w:rsidR="0029129B" w:rsidRDefault="0029129B"/>
    <w:p w14:paraId="0499D90B" w14:textId="1D281F90" w:rsidR="00B82E9F" w:rsidRDefault="00B82E9F"/>
    <w:p w14:paraId="274FA35E" w14:textId="78F1387F" w:rsidR="00B82E9F" w:rsidRDefault="00B82E9F">
      <w:r>
        <w:rPr>
          <w:rFonts w:hint="eastAsia"/>
        </w:rPr>
        <w:t>4</w:t>
      </w:r>
      <w:r>
        <w:t>.</w:t>
      </w:r>
    </w:p>
    <w:p w14:paraId="59114BF5" w14:textId="68817B84" w:rsidR="00B82E9F" w:rsidRDefault="00B82E9F">
      <w:r>
        <w:rPr>
          <w:rFonts w:hint="eastAsia"/>
        </w:rPr>
        <w:t xml:space="preserve">테크니컬 라이팅 </w:t>
      </w:r>
      <w:r>
        <w:t xml:space="preserve">: </w:t>
      </w:r>
      <w:r>
        <w:rPr>
          <w:rFonts w:hint="eastAsia"/>
        </w:rPr>
        <w:t>기술적/비기술적 청중에게 과년 지식과 기술을 설명하는 것을 목적으로 하는 글</w:t>
      </w:r>
    </w:p>
    <w:p w14:paraId="4A6C6758" w14:textId="3BC5867E" w:rsidR="00B75169" w:rsidRDefault="00B75169"/>
    <w:p w14:paraId="23C55C5A" w14:textId="6574B499" w:rsidR="00B75169" w:rsidRDefault="00B75169"/>
    <w:p w14:paraId="49412B7F" w14:textId="642E7FC6" w:rsidR="00B75169" w:rsidRDefault="00B75169"/>
    <w:p w14:paraId="66E8CA8F" w14:textId="0BAFC4EA" w:rsidR="00B75169" w:rsidRDefault="00B75169"/>
    <w:p w14:paraId="47DEA591" w14:textId="7758863E" w:rsidR="00B75169" w:rsidRDefault="00B75169"/>
    <w:p w14:paraId="1A22FEF3" w14:textId="4B9B5EA8" w:rsidR="00B75169" w:rsidRDefault="00B75169"/>
    <w:p w14:paraId="19F2A896" w14:textId="5E8540D9" w:rsidR="00B75169" w:rsidRDefault="00B75169">
      <w:r>
        <w:rPr>
          <w:rFonts w:hint="eastAsia"/>
        </w:rPr>
        <w:lastRenderedPageBreak/>
        <w:t>5</w:t>
      </w:r>
      <w:r>
        <w:t xml:space="preserve">. </w:t>
      </w:r>
    </w:p>
    <w:p w14:paraId="0EA4B364" w14:textId="08C15254" w:rsidR="00B75169" w:rsidRDefault="00B75169">
      <w:r>
        <w:rPr>
          <w:rFonts w:hint="eastAsia"/>
        </w:rPr>
        <w:t>문장</w:t>
      </w:r>
    </w:p>
    <w:p w14:paraId="7B8017CF" w14:textId="37C7A079" w:rsidR="00B75169" w:rsidRDefault="00B75169">
      <w:r>
        <w:rPr>
          <w:rFonts w:hint="eastAsia"/>
        </w:rPr>
        <w:t>겹분장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홑문장</w:t>
      </w:r>
    </w:p>
    <w:p w14:paraId="105AB1AA" w14:textId="1AF5B982" w:rsidR="00B75169" w:rsidRDefault="00B75169">
      <w:r>
        <w:rPr>
          <w:rFonts w:hint="eastAsia"/>
        </w:rPr>
        <w:t>안은 문장</w:t>
      </w:r>
      <w:r>
        <w:tab/>
      </w:r>
      <w:r>
        <w:tab/>
      </w:r>
      <w:r>
        <w:tab/>
      </w:r>
      <w:r>
        <w:rPr>
          <w:rFonts w:hint="eastAsia"/>
        </w:rPr>
        <w:t>이어진 문장</w:t>
      </w:r>
    </w:p>
    <w:p w14:paraId="5FDA79BB" w14:textId="4460FC17" w:rsidR="00B75169" w:rsidRDefault="00B75169">
      <w:r>
        <w:rPr>
          <w:rFonts w:hint="eastAsia"/>
        </w:rPr>
        <w:t>명사관형부사서술인용</w:t>
      </w:r>
      <w:r>
        <w:tab/>
      </w:r>
      <w:r>
        <w:tab/>
      </w:r>
      <w:r>
        <w:rPr>
          <w:rFonts w:hint="eastAsia"/>
        </w:rPr>
        <w:t>대등종속</w:t>
      </w:r>
    </w:p>
    <w:p w14:paraId="57B3D0DA" w14:textId="28601483" w:rsidR="00B75169" w:rsidRDefault="00B75169"/>
    <w:p w14:paraId="08FFACDA" w14:textId="6D6CEF56" w:rsidR="00B75169" w:rsidRDefault="00B75169">
      <w:r>
        <w:rPr>
          <w:rFonts w:hint="eastAsia"/>
        </w:rPr>
        <w:t xml:space="preserve">문장 오류 점검 </w:t>
      </w:r>
      <w:r>
        <w:t>5</w:t>
      </w:r>
      <w:r>
        <w:rPr>
          <w:rFonts w:hint="eastAsia"/>
        </w:rPr>
        <w:t>단계</w:t>
      </w:r>
    </w:p>
    <w:p w14:paraId="0726A6DD" w14:textId="56AAF658" w:rsidR="00B75169" w:rsidRDefault="00B75169">
      <w:r>
        <w:rPr>
          <w:rFonts w:hint="eastAsia"/>
        </w:rPr>
        <w:t>0</w:t>
      </w:r>
      <w:r>
        <w:t xml:space="preserve"> : </w:t>
      </w:r>
      <w:r>
        <w:rPr>
          <w:rFonts w:hint="eastAsia"/>
        </w:rPr>
        <w:t>본인의 직관</w:t>
      </w:r>
    </w:p>
    <w:p w14:paraId="77B97C69" w14:textId="5A815166" w:rsidR="00B75169" w:rsidRDefault="00B75169">
      <w:r>
        <w:rPr>
          <w:rFonts w:hint="eastAsia"/>
        </w:rPr>
        <w:t>1</w:t>
      </w:r>
      <w:r>
        <w:t xml:space="preserve"> : </w:t>
      </w:r>
      <w:r>
        <w:rPr>
          <w:rFonts w:hint="eastAsia"/>
        </w:rPr>
        <w:t xml:space="preserve">문장 필수 구성 요소 </w:t>
      </w:r>
      <w:r>
        <w:t xml:space="preserve">= </w:t>
      </w:r>
      <w:r>
        <w:rPr>
          <w:rFonts w:hint="eastAsia"/>
        </w:rPr>
        <w:t>주어,</w:t>
      </w:r>
      <w:r>
        <w:t xml:space="preserve"> </w:t>
      </w:r>
      <w:r>
        <w:rPr>
          <w:rFonts w:hint="eastAsia"/>
        </w:rPr>
        <w:t>목적어,</w:t>
      </w:r>
      <w:r>
        <w:t xml:space="preserve"> </w:t>
      </w:r>
      <w:r>
        <w:rPr>
          <w:rFonts w:hint="eastAsia"/>
        </w:rPr>
        <w:t>보어</w:t>
      </w:r>
      <w:r>
        <w:t xml:space="preserve">, </w:t>
      </w:r>
      <w:r>
        <w:rPr>
          <w:rFonts w:hint="eastAsia"/>
        </w:rPr>
        <w:t>필수 부사어,</w:t>
      </w:r>
      <w:r>
        <w:t xml:space="preserve"> </w:t>
      </w:r>
      <w:r>
        <w:rPr>
          <w:rFonts w:hint="eastAsia"/>
        </w:rPr>
        <w:t>서술어</w:t>
      </w:r>
    </w:p>
    <w:p w14:paraId="2E1C8EEC" w14:textId="60847B8B" w:rsidR="007D6715" w:rsidRDefault="007D6715">
      <w:r>
        <w:rPr>
          <w:rFonts w:hint="eastAsia"/>
        </w:rPr>
        <w:t>2</w:t>
      </w:r>
      <w:r>
        <w:t xml:space="preserve"> : </w:t>
      </w:r>
      <w:r>
        <w:rPr>
          <w:rFonts w:hint="eastAsia"/>
        </w:rPr>
        <w:t>문장 내 각 성분의 호응 관계</w:t>
      </w:r>
    </w:p>
    <w:p w14:paraId="55846B45" w14:textId="4F4C8FF0" w:rsidR="007D6715" w:rsidRDefault="007D6715">
      <w:r>
        <w:rPr>
          <w:rFonts w:hint="eastAsia"/>
        </w:rPr>
        <w:t>3</w:t>
      </w:r>
      <w:r>
        <w:t xml:space="preserve"> : </w:t>
      </w:r>
      <w:r>
        <w:rPr>
          <w:rFonts w:hint="eastAsia"/>
        </w:rPr>
        <w:t>문장 의미 모호한 부분.</w:t>
      </w:r>
    </w:p>
    <w:p w14:paraId="473ACF1E" w14:textId="1C27C4EA" w:rsidR="0000753F" w:rsidRDefault="0000753F">
      <w:pPr>
        <w:rPr>
          <w:rFonts w:hint="eastAsia"/>
        </w:rPr>
      </w:pPr>
      <w:r>
        <w:rPr>
          <w:rFonts w:hint="eastAsia"/>
        </w:rPr>
        <w:t>4</w:t>
      </w:r>
      <w:r>
        <w:t xml:space="preserve"> : </w:t>
      </w:r>
      <w:r>
        <w:rPr>
          <w:rFonts w:hint="eastAsia"/>
        </w:rPr>
        <w:t xml:space="preserve">의미 중복 </w:t>
      </w:r>
      <w:r>
        <w:t xml:space="preserve">: </w:t>
      </w:r>
      <w:r>
        <w:rPr>
          <w:rFonts w:hint="eastAsia"/>
        </w:rPr>
        <w:t xml:space="preserve">한자어+한자어 </w:t>
      </w:r>
      <w:r>
        <w:t xml:space="preserve">/ </w:t>
      </w:r>
      <w:r>
        <w:rPr>
          <w:rFonts w:hint="eastAsia"/>
        </w:rPr>
        <w:t xml:space="preserve">한자어+고유어 </w:t>
      </w:r>
      <w:r>
        <w:t xml:space="preserve">/ </w:t>
      </w:r>
      <w:r>
        <w:rPr>
          <w:rFonts w:hint="eastAsia"/>
        </w:rPr>
        <w:t>외국어+고유어</w:t>
      </w:r>
      <w:r>
        <w:t>or</w:t>
      </w:r>
      <w:r>
        <w:rPr>
          <w:rFonts w:hint="eastAsia"/>
        </w:rPr>
        <w:t>한자어</w:t>
      </w:r>
    </w:p>
    <w:p w14:paraId="531EBDFC" w14:textId="7560E9EB" w:rsidR="0000753F" w:rsidRDefault="0000753F">
      <w:pPr>
        <w:rPr>
          <w:rFonts w:hint="eastAsia"/>
        </w:rPr>
      </w:pPr>
      <w:r>
        <w:rPr>
          <w:rFonts w:hint="eastAsia"/>
        </w:rPr>
        <w:t>5</w:t>
      </w:r>
      <w:r>
        <w:t xml:space="preserve"> : </w:t>
      </w:r>
      <w:r>
        <w:rPr>
          <w:rFonts w:hint="eastAsia"/>
        </w:rPr>
        <w:t>외국어 문법</w:t>
      </w:r>
      <w:r>
        <w:t>/</w:t>
      </w:r>
      <w:bookmarkStart w:id="0" w:name="_GoBack"/>
      <w:bookmarkEnd w:id="0"/>
      <w:r>
        <w:rPr>
          <w:rFonts w:hint="eastAsia"/>
        </w:rPr>
        <w:t>번역 표현</w:t>
      </w:r>
    </w:p>
    <w:sectPr w:rsidR="0000753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AC9"/>
    <w:rsid w:val="0000753F"/>
    <w:rsid w:val="000B7133"/>
    <w:rsid w:val="000E5E0C"/>
    <w:rsid w:val="0021330A"/>
    <w:rsid w:val="0029129B"/>
    <w:rsid w:val="00335179"/>
    <w:rsid w:val="00520AC9"/>
    <w:rsid w:val="007D6715"/>
    <w:rsid w:val="00AB5D7E"/>
    <w:rsid w:val="00B75169"/>
    <w:rsid w:val="00B82E9F"/>
    <w:rsid w:val="00F13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C7288"/>
  <w15:chartTrackingRefBased/>
  <w15:docId w15:val="{58A2E830-5C25-4F09-951E-60EBC0700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3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2022-10-25T05:08:00Z</dcterms:created>
  <dcterms:modified xsi:type="dcterms:W3CDTF">2022-10-25T12:39:00Z</dcterms:modified>
</cp:coreProperties>
</file>