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17305" w14:textId="3DEE72D1" w:rsidR="00335F2B" w:rsidRPr="00DC1CB6" w:rsidRDefault="00242759" w:rsidP="00335F2B">
      <w:pPr>
        <w:ind w:firstLineChars="100" w:firstLine="240"/>
        <w:rPr>
          <w:sz w:val="24"/>
          <w:szCs w:val="24"/>
        </w:rPr>
      </w:pPr>
      <w:bookmarkStart w:id="0" w:name="_Hlk121239570"/>
      <w:r w:rsidRPr="00DC1CB6">
        <w:rPr>
          <w:rFonts w:hint="eastAsia"/>
          <w:sz w:val="24"/>
          <w:szCs w:val="24"/>
        </w:rPr>
        <w:t>위와 같은 다양한 요소들 덕분에</w:t>
      </w:r>
      <w:r w:rsidRPr="00DC1CB6">
        <w:rPr>
          <w:sz w:val="24"/>
          <w:szCs w:val="24"/>
        </w:rPr>
        <w:t xml:space="preserve">, </w:t>
      </w:r>
      <w:r w:rsidRPr="00DC1CB6">
        <w:rPr>
          <w:rFonts w:hint="eastAsia"/>
          <w:sz w:val="24"/>
          <w:szCs w:val="24"/>
        </w:rPr>
        <w:t xml:space="preserve">유튜브는 </w:t>
      </w:r>
      <w:r w:rsidRPr="00DC1CB6">
        <w:rPr>
          <w:sz w:val="24"/>
          <w:szCs w:val="24"/>
        </w:rPr>
        <w:t>1</w:t>
      </w:r>
      <w:r w:rsidRPr="00DC1CB6">
        <w:rPr>
          <w:rFonts w:hint="eastAsia"/>
          <w:sz w:val="24"/>
          <w:szCs w:val="24"/>
        </w:rPr>
        <w:t>위 동영상 플랫폼이 될 수 있었다.</w:t>
      </w:r>
      <w:r w:rsidRPr="00DC1CB6">
        <w:rPr>
          <w:sz w:val="24"/>
          <w:szCs w:val="24"/>
        </w:rPr>
        <w:t xml:space="preserve"> </w:t>
      </w:r>
      <w:r w:rsidRPr="00DC1CB6">
        <w:rPr>
          <w:rFonts w:hint="eastAsia"/>
          <w:sz w:val="24"/>
          <w:szCs w:val="24"/>
        </w:rPr>
        <w:t>그렇다면,</w:t>
      </w:r>
      <w:r w:rsidRPr="00DC1CB6">
        <w:rPr>
          <w:sz w:val="24"/>
          <w:szCs w:val="24"/>
        </w:rPr>
        <w:t xml:space="preserve"> </w:t>
      </w:r>
      <w:r w:rsidRPr="00DC1CB6">
        <w:rPr>
          <w:rFonts w:hint="eastAsia"/>
          <w:sz w:val="24"/>
          <w:szCs w:val="24"/>
        </w:rPr>
        <w:t>이렇게 거대해진 유튜브는 우리에게 어떤 영향을 주고</w:t>
      </w:r>
      <w:r w:rsidRPr="00DC1CB6">
        <w:rPr>
          <w:sz w:val="24"/>
          <w:szCs w:val="24"/>
        </w:rPr>
        <w:t xml:space="preserve">, </w:t>
      </w:r>
      <w:r w:rsidRPr="00DC1CB6">
        <w:rPr>
          <w:rFonts w:hint="eastAsia"/>
          <w:sz w:val="24"/>
          <w:szCs w:val="24"/>
        </w:rPr>
        <w:t>세상과</w:t>
      </w:r>
      <w:r w:rsidRPr="00DC1CB6">
        <w:rPr>
          <w:sz w:val="24"/>
          <w:szCs w:val="24"/>
        </w:rPr>
        <w:t xml:space="preserve"> </w:t>
      </w:r>
      <w:r w:rsidRPr="00DC1CB6">
        <w:rPr>
          <w:rFonts w:hint="eastAsia"/>
          <w:sz w:val="24"/>
          <w:szCs w:val="24"/>
        </w:rPr>
        <w:t>어떻게 관계를 맺을까?</w:t>
      </w:r>
    </w:p>
    <w:p w14:paraId="7FB78820" w14:textId="5DA07237" w:rsidR="00335F2B" w:rsidRPr="00DC1CB6" w:rsidRDefault="004F1A3E" w:rsidP="00335F2B">
      <w:pPr>
        <w:ind w:firstLineChars="100" w:firstLine="240"/>
        <w:rPr>
          <w:rFonts w:hint="eastAsia"/>
          <w:sz w:val="24"/>
          <w:szCs w:val="24"/>
        </w:rPr>
      </w:pPr>
      <w:r w:rsidRPr="00DC1CB6">
        <w:rPr>
          <w:rFonts w:hint="eastAsia"/>
          <w:sz w:val="24"/>
          <w:szCs w:val="24"/>
        </w:rPr>
        <w:t xml:space="preserve">우리에게 준 가장 큰 영향이 바로 </w:t>
      </w:r>
      <w:r w:rsidRPr="00DC1CB6">
        <w:rPr>
          <w:sz w:val="24"/>
          <w:szCs w:val="24"/>
        </w:rPr>
        <w:t>“</w:t>
      </w:r>
      <w:r w:rsidRPr="00DC1CB6">
        <w:rPr>
          <w:rFonts w:hint="eastAsia"/>
          <w:sz w:val="24"/>
          <w:szCs w:val="24"/>
        </w:rPr>
        <w:t>유튜브 크리에이터</w:t>
      </w:r>
      <w:r w:rsidRPr="00DC1CB6">
        <w:rPr>
          <w:sz w:val="24"/>
          <w:szCs w:val="24"/>
        </w:rPr>
        <w:t>”</w:t>
      </w:r>
      <w:r w:rsidRPr="00DC1CB6">
        <w:rPr>
          <w:rFonts w:hint="eastAsia"/>
          <w:sz w:val="24"/>
          <w:szCs w:val="24"/>
        </w:rPr>
        <w:t>라는 새로운 직업의 창출이다.</w:t>
      </w:r>
      <w:r w:rsidRPr="00DC1CB6">
        <w:rPr>
          <w:sz w:val="24"/>
          <w:szCs w:val="24"/>
        </w:rPr>
        <w:t xml:space="preserve"> </w:t>
      </w:r>
      <w:r w:rsidR="00DC1CB6" w:rsidRPr="00DC1CB6">
        <w:rPr>
          <w:rFonts w:hint="eastAsia"/>
          <w:sz w:val="24"/>
          <w:szCs w:val="24"/>
        </w:rPr>
        <w:t>위에서도 말했듯 이제는 누구든지 유튜브에 자유롭게 영상</w:t>
      </w:r>
      <w:bookmarkStart w:id="1" w:name="_GoBack"/>
      <w:bookmarkEnd w:id="1"/>
      <w:r w:rsidR="00DC1CB6" w:rsidRPr="00DC1CB6">
        <w:rPr>
          <w:rFonts w:hint="eastAsia"/>
          <w:sz w:val="24"/>
          <w:szCs w:val="24"/>
        </w:rPr>
        <w:t xml:space="preserve">을 올려서 </w:t>
      </w:r>
      <w:bookmarkEnd w:id="0"/>
    </w:p>
    <w:sectPr w:rsidR="00335F2B" w:rsidRPr="00DC1C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59"/>
    <w:rsid w:val="0021330A"/>
    <w:rsid w:val="00242759"/>
    <w:rsid w:val="00335179"/>
    <w:rsid w:val="00335F2B"/>
    <w:rsid w:val="004F1A3E"/>
    <w:rsid w:val="00DC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F364"/>
  <w15:chartTrackingRefBased/>
  <w15:docId w15:val="{01488234-8029-456E-BA2B-64E1ECD4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2022-12-06T07:51:00Z</dcterms:created>
  <dcterms:modified xsi:type="dcterms:W3CDTF">2022-12-06T08:25:00Z</dcterms:modified>
</cp:coreProperties>
</file>