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626" w:rsidRDefault="004732E4">
      <w:r>
        <w:drawing>
          <wp:inline distT="0" distB="0" distL="0" distR="0" wp14:anchorId="44A80721" wp14:editId="486F5EBC">
            <wp:extent cx="5731510" cy="4226560"/>
            <wp:effectExtent l="0" t="0" r="2540" b="254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26560"/>
                    </a:xfrm>
                    <a:prstGeom prst="rect">
                      <a:avLst/>
                    </a:prstGeom>
                  </pic:spPr>
                </pic:pic>
              </a:graphicData>
            </a:graphic>
          </wp:inline>
        </w:drawing>
      </w:r>
    </w:p>
    <w:p w:rsidR="004732E4" w:rsidRDefault="004732E4">
      <w:r>
        <w:drawing>
          <wp:inline distT="0" distB="0" distL="0" distR="0">
            <wp:extent cx="2461260" cy="1845945"/>
            <wp:effectExtent l="0" t="0" r="0" b="1905"/>
            <wp:docPr id="2" name="그림 2" descr="https://lh7-us.googleusercontent.com/MezeTAd7Yb3CfeT2Ca4l9MKol7xDBT__rq_esP3K5jGS5Tjdvg-SMJns-lthSJ3mPnKM6NrEIhQhAfPjZ_KW1AVa9VMV2LIt6yuouA0Sqb-HzsQjdkJds0pX0Dlt_eMgKVpnAR3P4jbZ6j9TDtGjAkWRqA=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MezeTAd7Yb3CfeT2Ca4l9MKol7xDBT__rq_esP3K5jGS5Tjdvg-SMJns-lthSJ3mPnKM6NrEIhQhAfPjZ_KW1AVa9VMV2LIt6yuouA0Sqb-HzsQjdkJds0pX0Dlt_eMgKVpnAR3P4jbZ6j9TDtGjAkWRqA=n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2093" cy="1846570"/>
                    </a:xfrm>
                    <a:prstGeom prst="rect">
                      <a:avLst/>
                    </a:prstGeom>
                    <a:noFill/>
                    <a:ln>
                      <a:noFill/>
                    </a:ln>
                  </pic:spPr>
                </pic:pic>
              </a:graphicData>
            </a:graphic>
          </wp:inline>
        </w:drawing>
      </w:r>
      <w:r>
        <w:drawing>
          <wp:inline distT="0" distB="0" distL="0" distR="0">
            <wp:extent cx="2537460" cy="1903095"/>
            <wp:effectExtent l="0" t="0" r="0" b="1905"/>
            <wp:docPr id="3" name="그림 3" descr="https://lh7-us.googleusercontent.com/2uO6OmewPHukSLVk7tf6Uq6ck4_yHGr-a7qQHfPKnLh34C8PTRrE4neQ0hGVuN8AH2Tl7YJWEIizGlNPL0PBueQaI-ZxgT5PTFvzXoqkOKrfQHaU7MKuMGkmdohwsnUoqvCrra0oqTbwnhlOT2x34cW6aw=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2uO6OmewPHukSLVk7tf6Uq6ck4_yHGr-a7qQHfPKnLh34C8PTRrE4neQ0hGVuN8AH2Tl7YJWEIizGlNPL0PBueQaI-ZxgT5PTFvzXoqkOKrfQHaU7MKuMGkmdohwsnUoqvCrra0oqTbwnhlOT2x34cW6aw=n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7662" cy="1903247"/>
                    </a:xfrm>
                    <a:prstGeom prst="rect">
                      <a:avLst/>
                    </a:prstGeom>
                    <a:noFill/>
                    <a:ln>
                      <a:noFill/>
                    </a:ln>
                  </pic:spPr>
                </pic:pic>
              </a:graphicData>
            </a:graphic>
          </wp:inline>
        </w:drawing>
      </w:r>
    </w:p>
    <w:p w:rsidR="004732E4" w:rsidRPr="009D5B9D" w:rsidRDefault="004732E4">
      <w:pPr>
        <w:rPr>
          <w:rFonts w:ascii="Times New Roman" w:hAnsi="Times New Roman" w:cs="Times New Roman"/>
          <w:sz w:val="28"/>
          <w:lang w:val="en-US"/>
        </w:rPr>
      </w:pPr>
      <w:r w:rsidRPr="009D5B9D">
        <w:rPr>
          <w:rFonts w:ascii="Times New Roman" w:hAnsi="Times New Roman" w:cs="Times New Roman"/>
          <w:sz w:val="28"/>
        </w:rPr>
        <w:t>We can see that the region of minimum is along the (</w:t>
      </w:r>
      <w:r w:rsidRPr="009D5B9D">
        <w:rPr>
          <w:rFonts w:ascii="Times New Roman" w:hAnsi="Times New Roman" w:cs="Times New Roman"/>
          <w:sz w:val="28"/>
          <w:lang w:val="el-GR"/>
        </w:rPr>
        <w:t>λ</w:t>
      </w:r>
      <w:r w:rsidRPr="009D5B9D">
        <w:rPr>
          <w:rFonts w:ascii="Times New Roman" w:hAnsi="Times New Roman" w:cs="Times New Roman"/>
          <w:sz w:val="28"/>
        </w:rPr>
        <w:t>,0.01*</w:t>
      </w:r>
      <w:r w:rsidRPr="009D5B9D">
        <w:rPr>
          <w:rFonts w:ascii="Times New Roman" w:hAnsi="Times New Roman" w:cs="Times New Roman"/>
          <w:sz w:val="28"/>
          <w:lang w:val="el-GR"/>
        </w:rPr>
        <w:t>λ</w:t>
      </w:r>
      <w:r w:rsidRPr="009D5B9D">
        <w:rPr>
          <w:rFonts w:ascii="Times New Roman" w:hAnsi="Times New Roman" w:cs="Times New Roman"/>
          <w:sz w:val="28"/>
          <w:lang w:val="en-US"/>
        </w:rPr>
        <w:t>) line, however in posterior the region does not extend infinitely long along the line like in likelihood, but is rather confined to a region near the initial parameter. This is easy to interpret as posterior is calculated as a product of likelihood and priors, where priors were Gaussian and thus should be concentrated around the initial parameter, or the mean of the Gaussian distribution.</w:t>
      </w:r>
    </w:p>
    <w:p w:rsidR="004732E4" w:rsidRDefault="004732E4">
      <w:pPr>
        <w:widowControl/>
        <w:wordWrap/>
        <w:autoSpaceDE/>
        <w:autoSpaceDN/>
        <w:rPr>
          <w:rFonts w:ascii="Times New Roman" w:hAnsi="Times New Roman"/>
          <w:lang w:val="en-US"/>
        </w:rPr>
      </w:pPr>
      <w:r>
        <w:rPr>
          <w:rFonts w:ascii="Times New Roman" w:hAnsi="Times New Roman"/>
          <w:lang w:val="en-US"/>
        </w:rPr>
        <w:br w:type="page"/>
      </w:r>
    </w:p>
    <w:p w:rsidR="004732E4" w:rsidRDefault="004732E4">
      <w:pPr>
        <w:rPr>
          <w:rFonts w:ascii="Times New Roman" w:hAnsi="Times New Roman"/>
          <w:lang w:val="en-US"/>
        </w:rPr>
      </w:pPr>
      <w:r>
        <w:lastRenderedPageBreak/>
        <w:drawing>
          <wp:inline distT="0" distB="0" distL="0" distR="0" wp14:anchorId="222E0BE9" wp14:editId="0FF31B20">
            <wp:extent cx="5731510" cy="1457325"/>
            <wp:effectExtent l="0" t="0" r="254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57325"/>
                    </a:xfrm>
                    <a:prstGeom prst="rect">
                      <a:avLst/>
                    </a:prstGeom>
                  </pic:spPr>
                </pic:pic>
              </a:graphicData>
            </a:graphic>
          </wp:inline>
        </w:drawing>
      </w:r>
    </w:p>
    <w:p w:rsidR="004732E4" w:rsidRPr="009D5B9D" w:rsidRDefault="004732E4">
      <w:pPr>
        <w:rPr>
          <w:rFonts w:ascii="Times New Roman" w:hAnsi="Times New Roman"/>
          <w:sz w:val="24"/>
          <w:lang w:val="en-US"/>
        </w:rPr>
      </w:pPr>
      <w:r w:rsidRPr="009D5B9D">
        <w:rPr>
          <w:rFonts w:ascii="Times New Roman" w:hAnsi="Times New Roman" w:hint="eastAsia"/>
          <w:sz w:val="24"/>
          <w:lang w:val="en-US"/>
        </w:rPr>
        <w:t>P</w:t>
      </w:r>
      <w:r w:rsidRPr="009D5B9D">
        <w:rPr>
          <w:rFonts w:ascii="Times New Roman" w:hAnsi="Times New Roman"/>
          <w:sz w:val="24"/>
          <w:lang w:val="en-US"/>
        </w:rPr>
        <w:t>lease refer to the file “Project2.py” in attachment.</w:t>
      </w:r>
    </w:p>
    <w:p w:rsidR="004732E4" w:rsidRDefault="004732E4">
      <w:pPr>
        <w:rPr>
          <w:rFonts w:ascii="Times New Roman" w:hAnsi="Times New Roman"/>
          <w:lang w:val="en-US"/>
        </w:rPr>
      </w:pPr>
    </w:p>
    <w:p w:rsidR="004732E4" w:rsidRDefault="004732E4">
      <w:pPr>
        <w:rPr>
          <w:rFonts w:ascii="Times New Roman" w:hAnsi="Times New Roman"/>
          <w:lang w:val="en-US"/>
        </w:rPr>
      </w:pPr>
      <w:r>
        <w:drawing>
          <wp:inline distT="0" distB="0" distL="0" distR="0" wp14:anchorId="4CD6D270" wp14:editId="154D4F25">
            <wp:extent cx="5731510" cy="703580"/>
            <wp:effectExtent l="0" t="0" r="2540" b="127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03580"/>
                    </a:xfrm>
                    <a:prstGeom prst="rect">
                      <a:avLst/>
                    </a:prstGeom>
                  </pic:spPr>
                </pic:pic>
              </a:graphicData>
            </a:graphic>
          </wp:inline>
        </w:drawing>
      </w:r>
    </w:p>
    <w:p w:rsidR="004732E4" w:rsidRDefault="004732E4">
      <w:pPr>
        <w:rPr>
          <w:rFonts w:ascii="Times New Roman" w:hAnsi="Times New Roman"/>
          <w:lang w:val="en-US"/>
        </w:rPr>
      </w:pPr>
      <w:r>
        <w:drawing>
          <wp:inline distT="0" distB="0" distL="0" distR="0">
            <wp:extent cx="5143500" cy="257175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2571750"/>
                    </a:xfrm>
                    <a:prstGeom prst="rect">
                      <a:avLst/>
                    </a:prstGeom>
                    <a:noFill/>
                    <a:ln>
                      <a:noFill/>
                    </a:ln>
                  </pic:spPr>
                </pic:pic>
              </a:graphicData>
            </a:graphic>
          </wp:inline>
        </w:drawing>
      </w:r>
      <w:r>
        <w:drawing>
          <wp:inline distT="0" distB="0" distL="0" distR="0">
            <wp:extent cx="3695700" cy="3115642"/>
            <wp:effectExtent l="0" t="0" r="0" b="889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r="11037"/>
                    <a:stretch/>
                  </pic:blipFill>
                  <pic:spPr bwMode="auto">
                    <a:xfrm>
                      <a:off x="0" y="0"/>
                      <a:ext cx="3707452" cy="3125549"/>
                    </a:xfrm>
                    <a:prstGeom prst="rect">
                      <a:avLst/>
                    </a:prstGeom>
                    <a:noFill/>
                    <a:ln>
                      <a:noFill/>
                    </a:ln>
                    <a:extLst>
                      <a:ext uri="{53640926-AAD7-44D8-BBD7-CCE9431645EC}">
                        <a14:shadowObscured xmlns:a14="http://schemas.microsoft.com/office/drawing/2010/main"/>
                      </a:ext>
                    </a:extLst>
                  </pic:spPr>
                </pic:pic>
              </a:graphicData>
            </a:graphic>
          </wp:inline>
        </w:drawing>
      </w:r>
    </w:p>
    <w:p w:rsidR="004732E4" w:rsidRDefault="004732E4">
      <w:pPr>
        <w:rPr>
          <w:rFonts w:ascii="Times New Roman" w:hAnsi="Times New Roman"/>
          <w:lang w:val="en-US"/>
        </w:rPr>
      </w:pPr>
      <w:r>
        <w:lastRenderedPageBreak/>
        <w:drawing>
          <wp:inline distT="0" distB="0" distL="0" distR="0" wp14:anchorId="26C3F0AD" wp14:editId="57F7D043">
            <wp:extent cx="5731510" cy="950595"/>
            <wp:effectExtent l="0" t="0" r="2540" b="190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50595"/>
                    </a:xfrm>
                    <a:prstGeom prst="rect">
                      <a:avLst/>
                    </a:prstGeom>
                  </pic:spPr>
                </pic:pic>
              </a:graphicData>
            </a:graphic>
          </wp:inline>
        </w:drawing>
      </w:r>
    </w:p>
    <w:p w:rsidR="009D5B9D" w:rsidRDefault="009D5B9D" w:rsidP="009D5B9D">
      <w:pPr>
        <w:pStyle w:val="a3"/>
        <w:numPr>
          <w:ilvl w:val="0"/>
          <w:numId w:val="1"/>
        </w:numPr>
        <w:ind w:leftChars="0"/>
        <w:rPr>
          <w:rFonts w:ascii="Times New Roman" w:hAnsi="Times New Roman"/>
          <w:sz w:val="24"/>
          <w:lang w:val="en-US"/>
        </w:rPr>
      </w:pPr>
      <w:r>
        <w:rPr>
          <w:rFonts w:ascii="Times New Roman" w:hAnsi="Times New Roman"/>
          <w:sz w:val="24"/>
          <w:lang w:val="en-US"/>
        </w:rPr>
        <w:t>Parameters are centered around few clusters, because parameters close to the previous estimate are more likely to be chosen in the next round of estimation. Also, the distribution has no tails, because after the burn-in phase, we have already arrived in the region of minimum and it is very unlikely for the algorithm to explore outside the ‘valley.’ Also, the parameters are centered around few clusters, as it is more likely for a parameter to be chosen if it is nearer to the previous estimate of the algorithm.</w:t>
      </w:r>
    </w:p>
    <w:p w:rsidR="009D5B9D" w:rsidRDefault="009D5B9D" w:rsidP="009D5B9D">
      <w:pPr>
        <w:pStyle w:val="a3"/>
        <w:numPr>
          <w:ilvl w:val="0"/>
          <w:numId w:val="1"/>
        </w:numPr>
        <w:ind w:leftChars="0"/>
        <w:rPr>
          <w:rFonts w:ascii="Times New Roman" w:hAnsi="Times New Roman"/>
          <w:sz w:val="24"/>
          <w:lang w:val="en-US"/>
        </w:rPr>
      </w:pPr>
      <w:r>
        <w:rPr>
          <w:rFonts w:ascii="Times New Roman" w:hAnsi="Times New Roman"/>
          <w:sz w:val="24"/>
          <w:lang w:val="en-US"/>
        </w:rPr>
        <w:t>The contour plot appears to be similar to the one from task (a), but with some differences</w:t>
      </w:r>
      <w:r w:rsidRPr="009D5B9D">
        <w:rPr>
          <w:rFonts w:ascii="Times New Roman" w:hAnsi="Times New Roman"/>
          <w:sz w:val="24"/>
          <w:lang w:val="en-US"/>
        </w:rPr>
        <w:t>. No parameters are to be found outside this small region of minimum, because we have ‘burnt in’ the first 90% of the estimated parameters and after that, we should be already inside this region of minimum</w:t>
      </w:r>
      <w:r>
        <w:rPr>
          <w:rFonts w:ascii="Times New Roman" w:hAnsi="Times New Roman"/>
          <w:sz w:val="24"/>
          <w:lang w:val="en-US"/>
        </w:rPr>
        <w:t xml:space="preserve">, as discussed earlier. </w:t>
      </w:r>
    </w:p>
    <w:p w:rsidR="009D5B9D" w:rsidRPr="009D5B9D" w:rsidRDefault="00CC64AF" w:rsidP="00FC10C5">
      <w:pPr>
        <w:pStyle w:val="a3"/>
        <w:numPr>
          <w:ilvl w:val="0"/>
          <w:numId w:val="1"/>
        </w:numPr>
        <w:ind w:leftChars="0"/>
        <w:rPr>
          <w:rFonts w:ascii="Times New Roman" w:hAnsi="Times New Roman"/>
          <w:sz w:val="24"/>
          <w:lang w:val="en-US"/>
        </w:rPr>
      </w:pPr>
      <w:r>
        <w:rPr>
          <w:rFonts w:ascii="Times New Roman" w:hAnsi="Times New Roman" w:hint="eastAsia"/>
          <w:sz w:val="24"/>
          <w:lang w:val="en-US"/>
        </w:rPr>
        <w:t>W</w:t>
      </w:r>
      <w:r>
        <w:rPr>
          <w:rFonts w:ascii="Times New Roman" w:hAnsi="Times New Roman"/>
          <w:sz w:val="24"/>
          <w:lang w:val="en-US"/>
        </w:rPr>
        <w:t xml:space="preserve">e could use a distribution that has no negative parameters. Rejecting negative parameters could give us some ‘satisfactory’ results, but </w:t>
      </w:r>
      <w:r w:rsidR="00711A08">
        <w:rPr>
          <w:rFonts w:ascii="Times New Roman" w:hAnsi="Times New Roman"/>
          <w:sz w:val="24"/>
          <w:lang w:val="en-US"/>
        </w:rPr>
        <w:t xml:space="preserve">this has some </w:t>
      </w:r>
      <w:r w:rsidR="002A20BE">
        <w:rPr>
          <w:rFonts w:ascii="Times New Roman" w:hAnsi="Times New Roman"/>
          <w:sz w:val="24"/>
          <w:lang w:val="en-US"/>
        </w:rPr>
        <w:t>faults</w:t>
      </w:r>
      <w:bookmarkStart w:id="0" w:name="_GoBack"/>
      <w:bookmarkEnd w:id="0"/>
      <w:r w:rsidR="00711A08">
        <w:rPr>
          <w:rFonts w:ascii="Times New Roman" w:hAnsi="Times New Roman"/>
          <w:sz w:val="24"/>
          <w:lang w:val="en-US"/>
        </w:rPr>
        <w:t xml:space="preserve"> as then, it is not really a real probability distribution. We could resolve the issue by using log-normal distribution, but this also has a small problem of being not symmetrical. As symmetry implies negative values in continuous distributions, we would have to make a ‘cut-off’ distribution, where it is only defined as a non-zero value for a range of values and 0 otherwise. To set up such a cut-off, we will have to examine the model and also run some exploratory tests.</w:t>
      </w:r>
    </w:p>
    <w:sectPr w:rsidR="009D5B9D" w:rsidRPr="009D5B9D">
      <w:headerReference w:type="default" r:id="rId1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3E4C" w:rsidRDefault="00E13E4C" w:rsidP="00BB4F14">
      <w:pPr>
        <w:spacing w:after="0" w:line="240" w:lineRule="auto"/>
      </w:pPr>
      <w:r>
        <w:separator/>
      </w:r>
    </w:p>
  </w:endnote>
  <w:endnote w:type="continuationSeparator" w:id="0">
    <w:p w:rsidR="00E13E4C" w:rsidRDefault="00E13E4C" w:rsidP="00BB4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3E4C" w:rsidRDefault="00E13E4C" w:rsidP="00BB4F14">
      <w:pPr>
        <w:spacing w:after="0" w:line="240" w:lineRule="auto"/>
      </w:pPr>
      <w:r>
        <w:separator/>
      </w:r>
    </w:p>
  </w:footnote>
  <w:footnote w:type="continuationSeparator" w:id="0">
    <w:p w:rsidR="00E13E4C" w:rsidRDefault="00E13E4C" w:rsidP="00BB4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F14" w:rsidRDefault="00BB4F14">
    <w:pPr>
      <w:pStyle w:val="a4"/>
    </w:pPr>
    <w:r>
      <w:t>Complex Systems: Project 2. Petko Antonov, Hyunchang Oh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20C12"/>
    <w:multiLevelType w:val="hybridMultilevel"/>
    <w:tmpl w:val="28362358"/>
    <w:lvl w:ilvl="0" w:tplc="263AEE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2E4"/>
    <w:rsid w:val="002A20BE"/>
    <w:rsid w:val="004732E4"/>
    <w:rsid w:val="004B78A4"/>
    <w:rsid w:val="00672727"/>
    <w:rsid w:val="00711A08"/>
    <w:rsid w:val="00990656"/>
    <w:rsid w:val="009D5B9D"/>
    <w:rsid w:val="00BB4F14"/>
    <w:rsid w:val="00C72224"/>
    <w:rsid w:val="00CC64AF"/>
    <w:rsid w:val="00E13E4C"/>
    <w:rsid w:val="00FC10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85A6E"/>
  <w15:chartTrackingRefBased/>
  <w15:docId w15:val="{DFB71F2B-CBB8-4FD5-B7B6-9C5544EAF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rPr>
      <w:noProof/>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10C5"/>
    <w:pPr>
      <w:ind w:leftChars="400" w:left="800"/>
    </w:pPr>
  </w:style>
  <w:style w:type="paragraph" w:styleId="a4">
    <w:name w:val="header"/>
    <w:basedOn w:val="a"/>
    <w:link w:val="Char"/>
    <w:uiPriority w:val="99"/>
    <w:unhideWhenUsed/>
    <w:rsid w:val="00BB4F14"/>
    <w:pPr>
      <w:tabs>
        <w:tab w:val="center" w:pos="4513"/>
        <w:tab w:val="right" w:pos="9026"/>
      </w:tabs>
      <w:snapToGrid w:val="0"/>
    </w:pPr>
  </w:style>
  <w:style w:type="character" w:customStyle="1" w:styleId="Char">
    <w:name w:val="머리글 Char"/>
    <w:basedOn w:val="a0"/>
    <w:link w:val="a4"/>
    <w:uiPriority w:val="99"/>
    <w:rsid w:val="00BB4F14"/>
    <w:rPr>
      <w:noProof/>
      <w:lang w:val="en-GB"/>
    </w:rPr>
  </w:style>
  <w:style w:type="paragraph" w:styleId="a5">
    <w:name w:val="footer"/>
    <w:basedOn w:val="a"/>
    <w:link w:val="Char0"/>
    <w:uiPriority w:val="99"/>
    <w:unhideWhenUsed/>
    <w:rsid w:val="00BB4F14"/>
    <w:pPr>
      <w:tabs>
        <w:tab w:val="center" w:pos="4513"/>
        <w:tab w:val="right" w:pos="9026"/>
      </w:tabs>
      <w:snapToGrid w:val="0"/>
    </w:pPr>
  </w:style>
  <w:style w:type="character" w:customStyle="1" w:styleId="Char0">
    <w:name w:val="바닥글 Char"/>
    <w:basedOn w:val="a0"/>
    <w:link w:val="a5"/>
    <w:uiPriority w:val="99"/>
    <w:rsid w:val="00BB4F14"/>
    <w:rPr>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297</Words>
  <Characters>1695</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Hyunchang</dc:creator>
  <cp:keywords/>
  <dc:description/>
  <cp:lastModifiedBy>Oh Hyunchang</cp:lastModifiedBy>
  <cp:revision>5</cp:revision>
  <dcterms:created xsi:type="dcterms:W3CDTF">2024-05-23T15:41:00Z</dcterms:created>
  <dcterms:modified xsi:type="dcterms:W3CDTF">2024-05-23T19:29:00Z</dcterms:modified>
</cp:coreProperties>
</file>