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6ED3679D"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FF60DC">
        <w:rPr>
          <w:rFonts w:ascii="맑은 고딕" w:eastAsia="맑은 고딕" w:hAnsi="맑은 고딕" w:cs="맑은 고딕"/>
          <w:color w:val="5D88A2"/>
          <w:sz w:val="60"/>
          <w:szCs w:val="60"/>
        </w:rPr>
        <w:t>8</w:t>
      </w:r>
      <w:r w:rsidR="00902D06" w:rsidRPr="00902D06">
        <w:rPr>
          <w:rFonts w:ascii="맑은 고딕" w:eastAsia="맑은 고딕" w:hAnsi="맑은 고딕" w:cs="맑은 고딕"/>
          <w:color w:val="5D88A2"/>
          <w:sz w:val="60"/>
          <w:szCs w:val="60"/>
        </w:rPr>
        <w:t>.</w:t>
      </w:r>
      <w:r w:rsidR="00150574">
        <w:rPr>
          <w:rFonts w:ascii="맑은 고딕" w:eastAsia="맑은 고딕" w:hAnsi="맑은 고딕" w:cs="맑은 고딕"/>
          <w:color w:val="5D88A2"/>
          <w:sz w:val="60"/>
          <w:szCs w:val="60"/>
        </w:rPr>
        <w:t>3</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711545CC"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C5060C">
        <w:rPr>
          <w:rFonts w:eastAsiaTheme="minorHAnsi"/>
          <w:b/>
          <w:bCs/>
          <w:color w:val="5D88A2"/>
          <w:sz w:val="32"/>
          <w:szCs w:val="32"/>
        </w:rPr>
        <w:t>2</w:t>
      </w:r>
      <w:r w:rsidRPr="007F3CCB">
        <w:rPr>
          <w:rFonts w:eastAsiaTheme="minorHAnsi"/>
          <w:b/>
          <w:bCs/>
          <w:color w:val="5D88A2"/>
          <w:sz w:val="32"/>
          <w:szCs w:val="32"/>
        </w:rPr>
        <w:t>.</w:t>
      </w:r>
      <w:r w:rsidR="00FF60DC">
        <w:rPr>
          <w:rFonts w:eastAsiaTheme="minorHAnsi"/>
          <w:b/>
          <w:bCs/>
          <w:color w:val="5D88A2"/>
          <w:sz w:val="32"/>
          <w:szCs w:val="32"/>
        </w:rPr>
        <w:t>6</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5ED8B034" w14:textId="4AF5AB30" w:rsidR="003520B2" w:rsidRDefault="00EC2C9C">
      <w:pPr>
        <w:pStyle w:val="TOC1"/>
        <w:tabs>
          <w:tab w:val="right" w:leader="dot" w:pos="10790"/>
        </w:tabs>
        <w:rPr>
          <w:noProof/>
          <w:sz w:val="22"/>
          <w:szCs w:val="22"/>
        </w:rPr>
      </w:pPr>
      <w:r w:rsidRPr="00E84552">
        <w:rPr>
          <w:rFonts w:ascii="Times New Roman" w:hAnsi="Times New Roman" w:cs="Times New Roman"/>
          <w:sz w:val="20"/>
          <w:szCs w:val="20"/>
        </w:rPr>
        <w:fldChar w:fldCharType="begin"/>
      </w:r>
      <w:r w:rsidRPr="00E84552">
        <w:rPr>
          <w:rFonts w:ascii="Times New Roman" w:hAnsi="Times New Roman" w:cs="Times New Roman"/>
          <w:sz w:val="20"/>
          <w:szCs w:val="20"/>
        </w:rPr>
        <w:instrText xml:space="preserve"> TOC \o "1-4" \h \z \u </w:instrText>
      </w:r>
      <w:r w:rsidRPr="00E84552">
        <w:rPr>
          <w:rFonts w:ascii="Times New Roman" w:hAnsi="Times New Roman" w:cs="Times New Roman"/>
          <w:sz w:val="20"/>
          <w:szCs w:val="20"/>
        </w:rPr>
        <w:fldChar w:fldCharType="separate"/>
      </w:r>
      <w:hyperlink w:anchor="_Toc105600492" w:history="1">
        <w:r w:rsidR="003520B2" w:rsidRPr="006A5719">
          <w:rPr>
            <w:rStyle w:val="Hyperlink"/>
            <w:rFonts w:ascii="Times New Roman" w:hAnsi="Times New Roman" w:cs="Times New Roman"/>
            <w:b/>
            <w:bCs/>
            <w:noProof/>
          </w:rPr>
          <w:t>1.    Introduction</w:t>
        </w:r>
        <w:r w:rsidR="003520B2">
          <w:rPr>
            <w:noProof/>
            <w:webHidden/>
          </w:rPr>
          <w:tab/>
        </w:r>
        <w:r w:rsidR="003520B2">
          <w:rPr>
            <w:noProof/>
            <w:webHidden/>
          </w:rPr>
          <w:fldChar w:fldCharType="begin"/>
        </w:r>
        <w:r w:rsidR="003520B2">
          <w:rPr>
            <w:noProof/>
            <w:webHidden/>
          </w:rPr>
          <w:instrText xml:space="preserve"> PAGEREF _Toc105600492 \h </w:instrText>
        </w:r>
        <w:r w:rsidR="003520B2">
          <w:rPr>
            <w:noProof/>
            <w:webHidden/>
          </w:rPr>
        </w:r>
        <w:r w:rsidR="003520B2">
          <w:rPr>
            <w:noProof/>
            <w:webHidden/>
          </w:rPr>
          <w:fldChar w:fldCharType="separate"/>
        </w:r>
        <w:r w:rsidR="003520B2">
          <w:rPr>
            <w:noProof/>
            <w:webHidden/>
          </w:rPr>
          <w:t>3</w:t>
        </w:r>
        <w:r w:rsidR="003520B2">
          <w:rPr>
            <w:noProof/>
            <w:webHidden/>
          </w:rPr>
          <w:fldChar w:fldCharType="end"/>
        </w:r>
      </w:hyperlink>
    </w:p>
    <w:p w14:paraId="39ECB21A" w14:textId="1B70E5C9" w:rsidR="003520B2" w:rsidRDefault="00EC3B4E">
      <w:pPr>
        <w:pStyle w:val="TOC2"/>
        <w:tabs>
          <w:tab w:val="right" w:leader="dot" w:pos="10790"/>
        </w:tabs>
        <w:rPr>
          <w:noProof/>
          <w:sz w:val="22"/>
          <w:szCs w:val="22"/>
        </w:rPr>
      </w:pPr>
      <w:hyperlink w:anchor="_Toc105600493" w:history="1">
        <w:r w:rsidR="003520B2" w:rsidRPr="006A5719">
          <w:rPr>
            <w:rStyle w:val="Hyperlink"/>
            <w:rFonts w:ascii="Times New Roman" w:hAnsi="Times New Roman" w:cs="Times New Roman"/>
            <w:b/>
            <w:bCs/>
            <w:noProof/>
          </w:rPr>
          <w:t>1.1   Revision History</w:t>
        </w:r>
        <w:r w:rsidR="003520B2">
          <w:rPr>
            <w:noProof/>
            <w:webHidden/>
          </w:rPr>
          <w:tab/>
        </w:r>
        <w:r w:rsidR="003520B2">
          <w:rPr>
            <w:noProof/>
            <w:webHidden/>
          </w:rPr>
          <w:fldChar w:fldCharType="begin"/>
        </w:r>
        <w:r w:rsidR="003520B2">
          <w:rPr>
            <w:noProof/>
            <w:webHidden/>
          </w:rPr>
          <w:instrText xml:space="preserve"> PAGEREF _Toc105600493 \h </w:instrText>
        </w:r>
        <w:r w:rsidR="003520B2">
          <w:rPr>
            <w:noProof/>
            <w:webHidden/>
          </w:rPr>
        </w:r>
        <w:r w:rsidR="003520B2">
          <w:rPr>
            <w:noProof/>
            <w:webHidden/>
          </w:rPr>
          <w:fldChar w:fldCharType="separate"/>
        </w:r>
        <w:r w:rsidR="003520B2">
          <w:rPr>
            <w:noProof/>
            <w:webHidden/>
          </w:rPr>
          <w:t>3</w:t>
        </w:r>
        <w:r w:rsidR="003520B2">
          <w:rPr>
            <w:noProof/>
            <w:webHidden/>
          </w:rPr>
          <w:fldChar w:fldCharType="end"/>
        </w:r>
      </w:hyperlink>
    </w:p>
    <w:p w14:paraId="487968E9" w14:textId="10FF6B6A" w:rsidR="003520B2" w:rsidRDefault="00EC3B4E">
      <w:pPr>
        <w:pStyle w:val="TOC2"/>
        <w:tabs>
          <w:tab w:val="right" w:leader="dot" w:pos="10790"/>
        </w:tabs>
        <w:rPr>
          <w:noProof/>
          <w:sz w:val="22"/>
          <w:szCs w:val="22"/>
        </w:rPr>
      </w:pPr>
      <w:hyperlink w:anchor="_Toc105600494" w:history="1">
        <w:r w:rsidR="003520B2" w:rsidRPr="006A5719">
          <w:rPr>
            <w:rStyle w:val="Hyperlink"/>
            <w:rFonts w:ascii="Times New Roman" w:hAnsi="Times New Roman" w:cs="Times New Roman"/>
            <w:b/>
            <w:bCs/>
            <w:noProof/>
          </w:rPr>
          <w:t>1.2   Glossary</w:t>
        </w:r>
        <w:r w:rsidR="003520B2">
          <w:rPr>
            <w:noProof/>
            <w:webHidden/>
          </w:rPr>
          <w:tab/>
        </w:r>
        <w:r w:rsidR="003520B2">
          <w:rPr>
            <w:noProof/>
            <w:webHidden/>
          </w:rPr>
          <w:fldChar w:fldCharType="begin"/>
        </w:r>
        <w:r w:rsidR="003520B2">
          <w:rPr>
            <w:noProof/>
            <w:webHidden/>
          </w:rPr>
          <w:instrText xml:space="preserve"> PAGEREF _Toc105600494 \h </w:instrText>
        </w:r>
        <w:r w:rsidR="003520B2">
          <w:rPr>
            <w:noProof/>
            <w:webHidden/>
          </w:rPr>
        </w:r>
        <w:r w:rsidR="003520B2">
          <w:rPr>
            <w:noProof/>
            <w:webHidden/>
          </w:rPr>
          <w:fldChar w:fldCharType="separate"/>
        </w:r>
        <w:r w:rsidR="003520B2">
          <w:rPr>
            <w:noProof/>
            <w:webHidden/>
          </w:rPr>
          <w:t>3</w:t>
        </w:r>
        <w:r w:rsidR="003520B2">
          <w:rPr>
            <w:noProof/>
            <w:webHidden/>
          </w:rPr>
          <w:fldChar w:fldCharType="end"/>
        </w:r>
      </w:hyperlink>
    </w:p>
    <w:p w14:paraId="74BA87D6" w14:textId="336C7CFA" w:rsidR="003520B2" w:rsidRDefault="00EC3B4E">
      <w:pPr>
        <w:pStyle w:val="TOC2"/>
        <w:tabs>
          <w:tab w:val="right" w:leader="dot" w:pos="10790"/>
        </w:tabs>
        <w:rPr>
          <w:noProof/>
          <w:sz w:val="22"/>
          <w:szCs w:val="22"/>
        </w:rPr>
      </w:pPr>
      <w:hyperlink w:anchor="_Toc105600495" w:history="1">
        <w:r w:rsidR="003520B2" w:rsidRPr="006A5719">
          <w:rPr>
            <w:rStyle w:val="Hyperlink"/>
            <w:rFonts w:ascii="Times New Roman" w:hAnsi="Times New Roman" w:cs="Times New Roman"/>
            <w:b/>
            <w:bCs/>
            <w:noProof/>
          </w:rPr>
          <w:t>1.3   Reference</w:t>
        </w:r>
        <w:r w:rsidR="003520B2">
          <w:rPr>
            <w:noProof/>
            <w:webHidden/>
          </w:rPr>
          <w:tab/>
        </w:r>
        <w:r w:rsidR="003520B2">
          <w:rPr>
            <w:noProof/>
            <w:webHidden/>
          </w:rPr>
          <w:fldChar w:fldCharType="begin"/>
        </w:r>
        <w:r w:rsidR="003520B2">
          <w:rPr>
            <w:noProof/>
            <w:webHidden/>
          </w:rPr>
          <w:instrText xml:space="preserve"> PAGEREF _Toc105600495 \h </w:instrText>
        </w:r>
        <w:r w:rsidR="003520B2">
          <w:rPr>
            <w:noProof/>
            <w:webHidden/>
          </w:rPr>
        </w:r>
        <w:r w:rsidR="003520B2">
          <w:rPr>
            <w:noProof/>
            <w:webHidden/>
          </w:rPr>
          <w:fldChar w:fldCharType="separate"/>
        </w:r>
        <w:r w:rsidR="003520B2">
          <w:rPr>
            <w:noProof/>
            <w:webHidden/>
          </w:rPr>
          <w:t>3</w:t>
        </w:r>
        <w:r w:rsidR="003520B2">
          <w:rPr>
            <w:noProof/>
            <w:webHidden/>
          </w:rPr>
          <w:fldChar w:fldCharType="end"/>
        </w:r>
      </w:hyperlink>
    </w:p>
    <w:p w14:paraId="32FA0ABD" w14:textId="73EEBEDA" w:rsidR="003520B2" w:rsidRDefault="00EC3B4E">
      <w:pPr>
        <w:pStyle w:val="TOC1"/>
        <w:tabs>
          <w:tab w:val="right" w:leader="dot" w:pos="10790"/>
        </w:tabs>
        <w:rPr>
          <w:noProof/>
          <w:sz w:val="22"/>
          <w:szCs w:val="22"/>
        </w:rPr>
      </w:pPr>
      <w:hyperlink w:anchor="_Toc105600496" w:history="1">
        <w:r w:rsidR="003520B2" w:rsidRPr="006A5719">
          <w:rPr>
            <w:rStyle w:val="Hyperlink"/>
            <w:rFonts w:ascii="Times New Roman" w:hAnsi="Times New Roman" w:cs="Times New Roman"/>
            <w:b/>
            <w:bCs/>
            <w:noProof/>
          </w:rPr>
          <w:t>2.   Script running</w:t>
        </w:r>
        <w:r w:rsidR="003520B2">
          <w:rPr>
            <w:noProof/>
            <w:webHidden/>
          </w:rPr>
          <w:tab/>
        </w:r>
        <w:r w:rsidR="003520B2">
          <w:rPr>
            <w:noProof/>
            <w:webHidden/>
          </w:rPr>
          <w:fldChar w:fldCharType="begin"/>
        </w:r>
        <w:r w:rsidR="003520B2">
          <w:rPr>
            <w:noProof/>
            <w:webHidden/>
          </w:rPr>
          <w:instrText xml:space="preserve"> PAGEREF _Toc105600496 \h </w:instrText>
        </w:r>
        <w:r w:rsidR="003520B2">
          <w:rPr>
            <w:noProof/>
            <w:webHidden/>
          </w:rPr>
        </w:r>
        <w:r w:rsidR="003520B2">
          <w:rPr>
            <w:noProof/>
            <w:webHidden/>
          </w:rPr>
          <w:fldChar w:fldCharType="separate"/>
        </w:r>
        <w:r w:rsidR="003520B2">
          <w:rPr>
            <w:noProof/>
            <w:webHidden/>
          </w:rPr>
          <w:t>4</w:t>
        </w:r>
        <w:r w:rsidR="003520B2">
          <w:rPr>
            <w:noProof/>
            <w:webHidden/>
          </w:rPr>
          <w:fldChar w:fldCharType="end"/>
        </w:r>
      </w:hyperlink>
    </w:p>
    <w:p w14:paraId="3D7AC103" w14:textId="7EB79599" w:rsidR="003520B2" w:rsidRDefault="00EC3B4E">
      <w:pPr>
        <w:pStyle w:val="TOC1"/>
        <w:tabs>
          <w:tab w:val="right" w:leader="dot" w:pos="10790"/>
        </w:tabs>
        <w:rPr>
          <w:noProof/>
          <w:sz w:val="22"/>
          <w:szCs w:val="22"/>
        </w:rPr>
      </w:pPr>
      <w:hyperlink w:anchor="_Toc105600497" w:history="1">
        <w:r w:rsidR="003520B2" w:rsidRPr="006A5719">
          <w:rPr>
            <w:rStyle w:val="Hyperlink"/>
            <w:rFonts w:ascii="Times New Roman" w:hAnsi="Times New Roman" w:cs="Times New Roman"/>
            <w:b/>
            <w:bCs/>
            <w:noProof/>
          </w:rPr>
          <w:t>3.   Before running.</w:t>
        </w:r>
        <w:r w:rsidR="003520B2">
          <w:rPr>
            <w:noProof/>
            <w:webHidden/>
          </w:rPr>
          <w:tab/>
        </w:r>
        <w:r w:rsidR="003520B2">
          <w:rPr>
            <w:noProof/>
            <w:webHidden/>
          </w:rPr>
          <w:fldChar w:fldCharType="begin"/>
        </w:r>
        <w:r w:rsidR="003520B2">
          <w:rPr>
            <w:noProof/>
            <w:webHidden/>
          </w:rPr>
          <w:instrText xml:space="preserve"> PAGEREF _Toc105600497 \h </w:instrText>
        </w:r>
        <w:r w:rsidR="003520B2">
          <w:rPr>
            <w:noProof/>
            <w:webHidden/>
          </w:rPr>
        </w:r>
        <w:r w:rsidR="003520B2">
          <w:rPr>
            <w:noProof/>
            <w:webHidden/>
          </w:rPr>
          <w:fldChar w:fldCharType="separate"/>
        </w:r>
        <w:r w:rsidR="003520B2">
          <w:rPr>
            <w:noProof/>
            <w:webHidden/>
          </w:rPr>
          <w:t>6</w:t>
        </w:r>
        <w:r w:rsidR="003520B2">
          <w:rPr>
            <w:noProof/>
            <w:webHidden/>
          </w:rPr>
          <w:fldChar w:fldCharType="end"/>
        </w:r>
      </w:hyperlink>
    </w:p>
    <w:p w14:paraId="294B6D74" w14:textId="76540EED" w:rsidR="003520B2" w:rsidRDefault="00EC3B4E">
      <w:pPr>
        <w:pStyle w:val="TOC2"/>
        <w:tabs>
          <w:tab w:val="right" w:leader="dot" w:pos="10790"/>
        </w:tabs>
        <w:rPr>
          <w:noProof/>
          <w:sz w:val="22"/>
          <w:szCs w:val="22"/>
        </w:rPr>
      </w:pPr>
      <w:hyperlink w:anchor="_Toc105600498" w:history="1">
        <w:r w:rsidR="003520B2" w:rsidRPr="006A5719">
          <w:rPr>
            <w:rStyle w:val="Hyperlink"/>
            <w:rFonts w:ascii="Times New Roman" w:hAnsi="Times New Roman" w:cs="Times New Roman"/>
            <w:b/>
            <w:bCs/>
            <w:noProof/>
          </w:rPr>
          <w:t>3.1   What it does</w:t>
        </w:r>
        <w:r w:rsidR="003520B2">
          <w:rPr>
            <w:noProof/>
            <w:webHidden/>
          </w:rPr>
          <w:tab/>
        </w:r>
        <w:r w:rsidR="003520B2">
          <w:rPr>
            <w:noProof/>
            <w:webHidden/>
          </w:rPr>
          <w:fldChar w:fldCharType="begin"/>
        </w:r>
        <w:r w:rsidR="003520B2">
          <w:rPr>
            <w:noProof/>
            <w:webHidden/>
          </w:rPr>
          <w:instrText xml:space="preserve"> PAGEREF _Toc105600498 \h </w:instrText>
        </w:r>
        <w:r w:rsidR="003520B2">
          <w:rPr>
            <w:noProof/>
            <w:webHidden/>
          </w:rPr>
        </w:r>
        <w:r w:rsidR="003520B2">
          <w:rPr>
            <w:noProof/>
            <w:webHidden/>
          </w:rPr>
          <w:fldChar w:fldCharType="separate"/>
        </w:r>
        <w:r w:rsidR="003520B2">
          <w:rPr>
            <w:noProof/>
            <w:webHidden/>
          </w:rPr>
          <w:t>6</w:t>
        </w:r>
        <w:r w:rsidR="003520B2">
          <w:rPr>
            <w:noProof/>
            <w:webHidden/>
          </w:rPr>
          <w:fldChar w:fldCharType="end"/>
        </w:r>
      </w:hyperlink>
    </w:p>
    <w:p w14:paraId="4DB2BB0E" w14:textId="216F23EE" w:rsidR="003520B2" w:rsidRDefault="00EC3B4E">
      <w:pPr>
        <w:pStyle w:val="TOC2"/>
        <w:tabs>
          <w:tab w:val="right" w:leader="dot" w:pos="10790"/>
        </w:tabs>
        <w:rPr>
          <w:noProof/>
          <w:sz w:val="22"/>
          <w:szCs w:val="22"/>
        </w:rPr>
      </w:pPr>
      <w:hyperlink w:anchor="_Toc105600499" w:history="1">
        <w:r w:rsidR="003520B2" w:rsidRPr="006A5719">
          <w:rPr>
            <w:rStyle w:val="Hyperlink"/>
            <w:rFonts w:ascii="Times New Roman" w:hAnsi="Times New Roman" w:cs="Times New Roman"/>
            <w:b/>
            <w:bCs/>
            <w:noProof/>
          </w:rPr>
          <w:t>3.2   Usage.</w:t>
        </w:r>
        <w:r w:rsidR="003520B2">
          <w:rPr>
            <w:noProof/>
            <w:webHidden/>
          </w:rPr>
          <w:tab/>
        </w:r>
        <w:r w:rsidR="003520B2">
          <w:rPr>
            <w:noProof/>
            <w:webHidden/>
          </w:rPr>
          <w:fldChar w:fldCharType="begin"/>
        </w:r>
        <w:r w:rsidR="003520B2">
          <w:rPr>
            <w:noProof/>
            <w:webHidden/>
          </w:rPr>
          <w:instrText xml:space="preserve"> PAGEREF _Toc105600499 \h </w:instrText>
        </w:r>
        <w:r w:rsidR="003520B2">
          <w:rPr>
            <w:noProof/>
            <w:webHidden/>
          </w:rPr>
        </w:r>
        <w:r w:rsidR="003520B2">
          <w:rPr>
            <w:noProof/>
            <w:webHidden/>
          </w:rPr>
          <w:fldChar w:fldCharType="separate"/>
        </w:r>
        <w:r w:rsidR="003520B2">
          <w:rPr>
            <w:noProof/>
            <w:webHidden/>
          </w:rPr>
          <w:t>6</w:t>
        </w:r>
        <w:r w:rsidR="003520B2">
          <w:rPr>
            <w:noProof/>
            <w:webHidden/>
          </w:rPr>
          <w:fldChar w:fldCharType="end"/>
        </w:r>
      </w:hyperlink>
    </w:p>
    <w:p w14:paraId="5CBEDF9A" w14:textId="77382380" w:rsidR="003520B2" w:rsidRDefault="00EC3B4E">
      <w:pPr>
        <w:pStyle w:val="TOC2"/>
        <w:tabs>
          <w:tab w:val="right" w:leader="dot" w:pos="10790"/>
        </w:tabs>
        <w:rPr>
          <w:noProof/>
          <w:sz w:val="22"/>
          <w:szCs w:val="22"/>
        </w:rPr>
      </w:pPr>
      <w:hyperlink w:anchor="_Toc105600500" w:history="1">
        <w:r w:rsidR="003520B2" w:rsidRPr="006A5719">
          <w:rPr>
            <w:rStyle w:val="Hyperlink"/>
            <w:rFonts w:ascii="Times New Roman" w:hAnsi="Times New Roman" w:cs="Times New Roman"/>
            <w:b/>
            <w:bCs/>
            <w:noProof/>
          </w:rPr>
          <w:t>3.3   Python installation.</w:t>
        </w:r>
        <w:r w:rsidR="003520B2">
          <w:rPr>
            <w:noProof/>
            <w:webHidden/>
          </w:rPr>
          <w:tab/>
        </w:r>
        <w:r w:rsidR="003520B2">
          <w:rPr>
            <w:noProof/>
            <w:webHidden/>
          </w:rPr>
          <w:fldChar w:fldCharType="begin"/>
        </w:r>
        <w:r w:rsidR="003520B2">
          <w:rPr>
            <w:noProof/>
            <w:webHidden/>
          </w:rPr>
          <w:instrText xml:space="preserve"> PAGEREF _Toc105600500 \h </w:instrText>
        </w:r>
        <w:r w:rsidR="003520B2">
          <w:rPr>
            <w:noProof/>
            <w:webHidden/>
          </w:rPr>
        </w:r>
        <w:r w:rsidR="003520B2">
          <w:rPr>
            <w:noProof/>
            <w:webHidden/>
          </w:rPr>
          <w:fldChar w:fldCharType="separate"/>
        </w:r>
        <w:r w:rsidR="003520B2">
          <w:rPr>
            <w:noProof/>
            <w:webHidden/>
          </w:rPr>
          <w:t>6</w:t>
        </w:r>
        <w:r w:rsidR="003520B2">
          <w:rPr>
            <w:noProof/>
            <w:webHidden/>
          </w:rPr>
          <w:fldChar w:fldCharType="end"/>
        </w:r>
      </w:hyperlink>
    </w:p>
    <w:p w14:paraId="2194F6C8" w14:textId="1FD8B696" w:rsidR="003520B2" w:rsidRDefault="00EC3B4E">
      <w:pPr>
        <w:pStyle w:val="TOC1"/>
        <w:tabs>
          <w:tab w:val="right" w:leader="dot" w:pos="10790"/>
        </w:tabs>
        <w:rPr>
          <w:noProof/>
          <w:sz w:val="22"/>
          <w:szCs w:val="22"/>
        </w:rPr>
      </w:pPr>
      <w:hyperlink w:anchor="_Toc105600501" w:history="1">
        <w:r w:rsidR="003520B2" w:rsidRPr="006A5719">
          <w:rPr>
            <w:rStyle w:val="Hyperlink"/>
            <w:rFonts w:ascii="Times New Roman" w:hAnsi="Times New Roman" w:cs="Times New Roman"/>
            <w:b/>
            <w:bCs/>
            <w:noProof/>
          </w:rPr>
          <w:t>4.   Fabric Congestion key factors</w:t>
        </w:r>
        <w:r w:rsidR="003520B2">
          <w:rPr>
            <w:noProof/>
            <w:webHidden/>
          </w:rPr>
          <w:tab/>
        </w:r>
        <w:r w:rsidR="003520B2">
          <w:rPr>
            <w:noProof/>
            <w:webHidden/>
          </w:rPr>
          <w:fldChar w:fldCharType="begin"/>
        </w:r>
        <w:r w:rsidR="003520B2">
          <w:rPr>
            <w:noProof/>
            <w:webHidden/>
          </w:rPr>
          <w:instrText xml:space="preserve"> PAGEREF _Toc105600501 \h </w:instrText>
        </w:r>
        <w:r w:rsidR="003520B2">
          <w:rPr>
            <w:noProof/>
            <w:webHidden/>
          </w:rPr>
        </w:r>
        <w:r w:rsidR="003520B2">
          <w:rPr>
            <w:noProof/>
            <w:webHidden/>
          </w:rPr>
          <w:fldChar w:fldCharType="separate"/>
        </w:r>
        <w:r w:rsidR="003520B2">
          <w:rPr>
            <w:noProof/>
            <w:webHidden/>
          </w:rPr>
          <w:t>8</w:t>
        </w:r>
        <w:r w:rsidR="003520B2">
          <w:rPr>
            <w:noProof/>
            <w:webHidden/>
          </w:rPr>
          <w:fldChar w:fldCharType="end"/>
        </w:r>
      </w:hyperlink>
    </w:p>
    <w:p w14:paraId="6ACC1658" w14:textId="36659F07" w:rsidR="003520B2" w:rsidRDefault="00EC3B4E">
      <w:pPr>
        <w:pStyle w:val="TOC2"/>
        <w:tabs>
          <w:tab w:val="right" w:leader="dot" w:pos="10790"/>
        </w:tabs>
        <w:rPr>
          <w:noProof/>
          <w:sz w:val="22"/>
          <w:szCs w:val="22"/>
        </w:rPr>
      </w:pPr>
      <w:hyperlink w:anchor="_Toc105600502" w:history="1">
        <w:r w:rsidR="003520B2" w:rsidRPr="006A5719">
          <w:rPr>
            <w:rStyle w:val="Hyperlink"/>
            <w:rFonts w:ascii="Times New Roman" w:hAnsi="Times New Roman" w:cs="Times New Roman"/>
            <w:b/>
            <w:bCs/>
            <w:noProof/>
          </w:rPr>
          <w:t>4.1   LinkDownCounter &gt; 0</w:t>
        </w:r>
        <w:r w:rsidR="003520B2">
          <w:rPr>
            <w:noProof/>
            <w:webHidden/>
          </w:rPr>
          <w:tab/>
        </w:r>
        <w:r w:rsidR="003520B2">
          <w:rPr>
            <w:noProof/>
            <w:webHidden/>
          </w:rPr>
          <w:fldChar w:fldCharType="begin"/>
        </w:r>
        <w:r w:rsidR="003520B2">
          <w:rPr>
            <w:noProof/>
            <w:webHidden/>
          </w:rPr>
          <w:instrText xml:space="preserve"> PAGEREF _Toc105600502 \h </w:instrText>
        </w:r>
        <w:r w:rsidR="003520B2">
          <w:rPr>
            <w:noProof/>
            <w:webHidden/>
          </w:rPr>
        </w:r>
        <w:r w:rsidR="003520B2">
          <w:rPr>
            <w:noProof/>
            <w:webHidden/>
          </w:rPr>
          <w:fldChar w:fldCharType="separate"/>
        </w:r>
        <w:r w:rsidR="003520B2">
          <w:rPr>
            <w:noProof/>
            <w:webHidden/>
          </w:rPr>
          <w:t>8</w:t>
        </w:r>
        <w:r w:rsidR="003520B2">
          <w:rPr>
            <w:noProof/>
            <w:webHidden/>
          </w:rPr>
          <w:fldChar w:fldCharType="end"/>
        </w:r>
      </w:hyperlink>
    </w:p>
    <w:p w14:paraId="328216F2" w14:textId="600D3514" w:rsidR="003520B2" w:rsidRDefault="00EC3B4E">
      <w:pPr>
        <w:pStyle w:val="TOC2"/>
        <w:tabs>
          <w:tab w:val="right" w:leader="dot" w:pos="10790"/>
        </w:tabs>
        <w:rPr>
          <w:noProof/>
          <w:sz w:val="22"/>
          <w:szCs w:val="22"/>
        </w:rPr>
      </w:pPr>
      <w:hyperlink w:anchor="_Toc105600503" w:history="1">
        <w:r w:rsidR="003520B2" w:rsidRPr="006A5719">
          <w:rPr>
            <w:rStyle w:val="Hyperlink"/>
            <w:rFonts w:ascii="Times New Roman" w:hAnsi="Times New Roman" w:cs="Times New Roman"/>
            <w:b/>
            <w:bCs/>
            <w:noProof/>
          </w:rPr>
          <w:t>4.2   PortXmitDiscards &gt; 0</w:t>
        </w:r>
        <w:r w:rsidR="003520B2">
          <w:rPr>
            <w:noProof/>
            <w:webHidden/>
          </w:rPr>
          <w:tab/>
        </w:r>
        <w:r w:rsidR="003520B2">
          <w:rPr>
            <w:noProof/>
            <w:webHidden/>
          </w:rPr>
          <w:fldChar w:fldCharType="begin"/>
        </w:r>
        <w:r w:rsidR="003520B2">
          <w:rPr>
            <w:noProof/>
            <w:webHidden/>
          </w:rPr>
          <w:instrText xml:space="preserve"> PAGEREF _Toc105600503 \h </w:instrText>
        </w:r>
        <w:r w:rsidR="003520B2">
          <w:rPr>
            <w:noProof/>
            <w:webHidden/>
          </w:rPr>
        </w:r>
        <w:r w:rsidR="003520B2">
          <w:rPr>
            <w:noProof/>
            <w:webHidden/>
          </w:rPr>
          <w:fldChar w:fldCharType="separate"/>
        </w:r>
        <w:r w:rsidR="003520B2">
          <w:rPr>
            <w:noProof/>
            <w:webHidden/>
          </w:rPr>
          <w:t>8</w:t>
        </w:r>
        <w:r w:rsidR="003520B2">
          <w:rPr>
            <w:noProof/>
            <w:webHidden/>
          </w:rPr>
          <w:fldChar w:fldCharType="end"/>
        </w:r>
      </w:hyperlink>
    </w:p>
    <w:p w14:paraId="43B707D2" w14:textId="2C58E320" w:rsidR="003520B2" w:rsidRDefault="00EC3B4E">
      <w:pPr>
        <w:pStyle w:val="TOC2"/>
        <w:tabs>
          <w:tab w:val="right" w:leader="dot" w:pos="10790"/>
        </w:tabs>
        <w:rPr>
          <w:noProof/>
          <w:sz w:val="22"/>
          <w:szCs w:val="22"/>
        </w:rPr>
      </w:pPr>
      <w:hyperlink w:anchor="_Toc105600504" w:history="1">
        <w:r w:rsidR="003520B2" w:rsidRPr="006A5719">
          <w:rPr>
            <w:rStyle w:val="Hyperlink"/>
            <w:rFonts w:ascii="Times New Roman" w:hAnsi="Times New Roman" w:cs="Times New Roman"/>
            <w:b/>
            <w:bCs/>
            <w:noProof/>
          </w:rPr>
          <w:t>4.3   port_fec_uncorrectable_block_counter &gt; 0</w:t>
        </w:r>
        <w:r w:rsidR="003520B2">
          <w:rPr>
            <w:noProof/>
            <w:webHidden/>
          </w:rPr>
          <w:tab/>
        </w:r>
        <w:r w:rsidR="003520B2">
          <w:rPr>
            <w:noProof/>
            <w:webHidden/>
          </w:rPr>
          <w:fldChar w:fldCharType="begin"/>
        </w:r>
        <w:r w:rsidR="003520B2">
          <w:rPr>
            <w:noProof/>
            <w:webHidden/>
          </w:rPr>
          <w:instrText xml:space="preserve"> PAGEREF _Toc105600504 \h </w:instrText>
        </w:r>
        <w:r w:rsidR="003520B2">
          <w:rPr>
            <w:noProof/>
            <w:webHidden/>
          </w:rPr>
        </w:r>
        <w:r w:rsidR="003520B2">
          <w:rPr>
            <w:noProof/>
            <w:webHidden/>
          </w:rPr>
          <w:fldChar w:fldCharType="separate"/>
        </w:r>
        <w:r w:rsidR="003520B2">
          <w:rPr>
            <w:noProof/>
            <w:webHidden/>
          </w:rPr>
          <w:t>9</w:t>
        </w:r>
        <w:r w:rsidR="003520B2">
          <w:rPr>
            <w:noProof/>
            <w:webHidden/>
          </w:rPr>
          <w:fldChar w:fldCharType="end"/>
        </w:r>
      </w:hyperlink>
    </w:p>
    <w:p w14:paraId="5FB3EF2F" w14:textId="4D72B90A" w:rsidR="003520B2" w:rsidRDefault="00EC3B4E">
      <w:pPr>
        <w:pStyle w:val="TOC2"/>
        <w:tabs>
          <w:tab w:val="right" w:leader="dot" w:pos="10790"/>
        </w:tabs>
        <w:rPr>
          <w:noProof/>
          <w:sz w:val="22"/>
          <w:szCs w:val="22"/>
        </w:rPr>
      </w:pPr>
      <w:hyperlink w:anchor="_Toc105600505" w:history="1">
        <w:r w:rsidR="003520B2" w:rsidRPr="006A5719">
          <w:rPr>
            <w:rStyle w:val="Hyperlink"/>
            <w:rFonts w:ascii="Times New Roman" w:hAnsi="Times New Roman" w:cs="Times New Roman"/>
            <w:b/>
            <w:bCs/>
            <w:noProof/>
          </w:rPr>
          <w:t>4.4   excessive_buffer_errors &gt; 0</w:t>
        </w:r>
        <w:r w:rsidR="003520B2">
          <w:rPr>
            <w:noProof/>
            <w:webHidden/>
          </w:rPr>
          <w:tab/>
        </w:r>
        <w:r w:rsidR="003520B2">
          <w:rPr>
            <w:noProof/>
            <w:webHidden/>
          </w:rPr>
          <w:fldChar w:fldCharType="begin"/>
        </w:r>
        <w:r w:rsidR="003520B2">
          <w:rPr>
            <w:noProof/>
            <w:webHidden/>
          </w:rPr>
          <w:instrText xml:space="preserve"> PAGEREF _Toc105600505 \h </w:instrText>
        </w:r>
        <w:r w:rsidR="003520B2">
          <w:rPr>
            <w:noProof/>
            <w:webHidden/>
          </w:rPr>
        </w:r>
        <w:r w:rsidR="003520B2">
          <w:rPr>
            <w:noProof/>
            <w:webHidden/>
          </w:rPr>
          <w:fldChar w:fldCharType="separate"/>
        </w:r>
        <w:r w:rsidR="003520B2">
          <w:rPr>
            <w:noProof/>
            <w:webHidden/>
          </w:rPr>
          <w:t>10</w:t>
        </w:r>
        <w:r w:rsidR="003520B2">
          <w:rPr>
            <w:noProof/>
            <w:webHidden/>
          </w:rPr>
          <w:fldChar w:fldCharType="end"/>
        </w:r>
      </w:hyperlink>
    </w:p>
    <w:p w14:paraId="14EBCD7F" w14:textId="3F3662EC" w:rsidR="003520B2" w:rsidRDefault="00EC3B4E">
      <w:pPr>
        <w:pStyle w:val="TOC2"/>
        <w:tabs>
          <w:tab w:val="right" w:leader="dot" w:pos="10790"/>
        </w:tabs>
        <w:rPr>
          <w:noProof/>
          <w:sz w:val="22"/>
          <w:szCs w:val="22"/>
        </w:rPr>
      </w:pPr>
      <w:hyperlink w:anchor="_Toc105600506" w:history="1">
        <w:r w:rsidR="003520B2" w:rsidRPr="006A5719">
          <w:rPr>
            <w:rStyle w:val="Hyperlink"/>
            <w:rFonts w:ascii="Times New Roman" w:hAnsi="Times New Roman" w:cs="Times New Roman"/>
            <w:b/>
            <w:bCs/>
            <w:noProof/>
          </w:rPr>
          <w:t>4.5   CongestionIndex &gt;= 10</w:t>
        </w:r>
        <w:r w:rsidR="003520B2">
          <w:rPr>
            <w:noProof/>
            <w:webHidden/>
          </w:rPr>
          <w:tab/>
        </w:r>
        <w:r w:rsidR="003520B2">
          <w:rPr>
            <w:noProof/>
            <w:webHidden/>
          </w:rPr>
          <w:fldChar w:fldCharType="begin"/>
        </w:r>
        <w:r w:rsidR="003520B2">
          <w:rPr>
            <w:noProof/>
            <w:webHidden/>
          </w:rPr>
          <w:instrText xml:space="preserve"> PAGEREF _Toc105600506 \h </w:instrText>
        </w:r>
        <w:r w:rsidR="003520B2">
          <w:rPr>
            <w:noProof/>
            <w:webHidden/>
          </w:rPr>
        </w:r>
        <w:r w:rsidR="003520B2">
          <w:rPr>
            <w:noProof/>
            <w:webHidden/>
          </w:rPr>
          <w:fldChar w:fldCharType="separate"/>
        </w:r>
        <w:r w:rsidR="003520B2">
          <w:rPr>
            <w:noProof/>
            <w:webHidden/>
          </w:rPr>
          <w:t>10</w:t>
        </w:r>
        <w:r w:rsidR="003520B2">
          <w:rPr>
            <w:noProof/>
            <w:webHidden/>
          </w:rPr>
          <w:fldChar w:fldCharType="end"/>
        </w:r>
      </w:hyperlink>
    </w:p>
    <w:p w14:paraId="3537386F" w14:textId="2679807F" w:rsidR="003520B2" w:rsidRDefault="00EC3B4E">
      <w:pPr>
        <w:pStyle w:val="TOC2"/>
        <w:tabs>
          <w:tab w:val="right" w:leader="dot" w:pos="10790"/>
        </w:tabs>
        <w:rPr>
          <w:noProof/>
          <w:sz w:val="22"/>
          <w:szCs w:val="22"/>
        </w:rPr>
      </w:pPr>
      <w:hyperlink w:anchor="_Toc105600507" w:history="1">
        <w:r w:rsidR="003520B2" w:rsidRPr="006A5719">
          <w:rPr>
            <w:rStyle w:val="Hyperlink"/>
            <w:rFonts w:ascii="Times New Roman" w:hAnsi="Times New Roman" w:cs="Times New Roman"/>
            <w:b/>
            <w:bCs/>
            <w:noProof/>
          </w:rPr>
          <w:t>4.6   BER (Symbol/Effective/Raw)</w:t>
        </w:r>
        <w:r w:rsidR="003520B2">
          <w:rPr>
            <w:noProof/>
            <w:webHidden/>
          </w:rPr>
          <w:tab/>
        </w:r>
        <w:r w:rsidR="003520B2">
          <w:rPr>
            <w:noProof/>
            <w:webHidden/>
          </w:rPr>
          <w:fldChar w:fldCharType="begin"/>
        </w:r>
        <w:r w:rsidR="003520B2">
          <w:rPr>
            <w:noProof/>
            <w:webHidden/>
          </w:rPr>
          <w:instrText xml:space="preserve"> PAGEREF _Toc105600507 \h </w:instrText>
        </w:r>
        <w:r w:rsidR="003520B2">
          <w:rPr>
            <w:noProof/>
            <w:webHidden/>
          </w:rPr>
        </w:r>
        <w:r w:rsidR="003520B2">
          <w:rPr>
            <w:noProof/>
            <w:webHidden/>
          </w:rPr>
          <w:fldChar w:fldCharType="separate"/>
        </w:r>
        <w:r w:rsidR="003520B2">
          <w:rPr>
            <w:noProof/>
            <w:webHidden/>
          </w:rPr>
          <w:t>11</w:t>
        </w:r>
        <w:r w:rsidR="003520B2">
          <w:rPr>
            <w:noProof/>
            <w:webHidden/>
          </w:rPr>
          <w:fldChar w:fldCharType="end"/>
        </w:r>
      </w:hyperlink>
    </w:p>
    <w:p w14:paraId="227CD61D" w14:textId="4767269A" w:rsidR="003520B2" w:rsidRDefault="00EC3B4E">
      <w:pPr>
        <w:pStyle w:val="TOC2"/>
        <w:tabs>
          <w:tab w:val="right" w:leader="dot" w:pos="10790"/>
        </w:tabs>
        <w:rPr>
          <w:noProof/>
          <w:sz w:val="22"/>
          <w:szCs w:val="22"/>
        </w:rPr>
      </w:pPr>
      <w:hyperlink w:anchor="_Toc105600508" w:history="1">
        <w:r w:rsidR="003520B2" w:rsidRPr="006A5719">
          <w:rPr>
            <w:rStyle w:val="Hyperlink"/>
            <w:rFonts w:ascii="Times New Roman" w:hAnsi="Times New Roman" w:cs="Times New Roman"/>
            <w:b/>
            <w:bCs/>
            <w:noProof/>
          </w:rPr>
          <w:t>4.6   PortRcvErrors</w:t>
        </w:r>
        <w:r w:rsidR="003520B2">
          <w:rPr>
            <w:noProof/>
            <w:webHidden/>
          </w:rPr>
          <w:tab/>
        </w:r>
        <w:r w:rsidR="003520B2">
          <w:rPr>
            <w:noProof/>
            <w:webHidden/>
          </w:rPr>
          <w:fldChar w:fldCharType="begin"/>
        </w:r>
        <w:r w:rsidR="003520B2">
          <w:rPr>
            <w:noProof/>
            <w:webHidden/>
          </w:rPr>
          <w:instrText xml:space="preserve"> PAGEREF _Toc105600508 \h </w:instrText>
        </w:r>
        <w:r w:rsidR="003520B2">
          <w:rPr>
            <w:noProof/>
            <w:webHidden/>
          </w:rPr>
        </w:r>
        <w:r w:rsidR="003520B2">
          <w:rPr>
            <w:noProof/>
            <w:webHidden/>
          </w:rPr>
          <w:fldChar w:fldCharType="separate"/>
        </w:r>
        <w:r w:rsidR="003520B2">
          <w:rPr>
            <w:noProof/>
            <w:webHidden/>
          </w:rPr>
          <w:t>13</w:t>
        </w:r>
        <w:r w:rsidR="003520B2">
          <w:rPr>
            <w:noProof/>
            <w:webHidden/>
          </w:rPr>
          <w:fldChar w:fldCharType="end"/>
        </w:r>
      </w:hyperlink>
    </w:p>
    <w:p w14:paraId="2A2EDD92" w14:textId="6079E5FE" w:rsidR="003520B2" w:rsidRDefault="00EC3B4E">
      <w:pPr>
        <w:pStyle w:val="TOC2"/>
        <w:tabs>
          <w:tab w:val="right" w:leader="dot" w:pos="10790"/>
        </w:tabs>
        <w:rPr>
          <w:noProof/>
          <w:sz w:val="22"/>
          <w:szCs w:val="22"/>
        </w:rPr>
      </w:pPr>
      <w:hyperlink w:anchor="_Toc105600509" w:history="1">
        <w:r w:rsidR="003520B2" w:rsidRPr="006A5719">
          <w:rPr>
            <w:rStyle w:val="Hyperlink"/>
            <w:rFonts w:ascii="Times New Roman" w:hAnsi="Times New Roman" w:cs="Times New Roman"/>
            <w:b/>
            <w:bCs/>
            <w:noProof/>
          </w:rPr>
          <w:t>4.7   Lost Bandwidth</w:t>
        </w:r>
        <w:r w:rsidR="003520B2">
          <w:rPr>
            <w:noProof/>
            <w:webHidden/>
          </w:rPr>
          <w:tab/>
        </w:r>
        <w:r w:rsidR="003520B2">
          <w:rPr>
            <w:noProof/>
            <w:webHidden/>
          </w:rPr>
          <w:fldChar w:fldCharType="begin"/>
        </w:r>
        <w:r w:rsidR="003520B2">
          <w:rPr>
            <w:noProof/>
            <w:webHidden/>
          </w:rPr>
          <w:instrText xml:space="preserve"> PAGEREF _Toc105600509 \h </w:instrText>
        </w:r>
        <w:r w:rsidR="003520B2">
          <w:rPr>
            <w:noProof/>
            <w:webHidden/>
          </w:rPr>
        </w:r>
        <w:r w:rsidR="003520B2">
          <w:rPr>
            <w:noProof/>
            <w:webHidden/>
          </w:rPr>
          <w:fldChar w:fldCharType="separate"/>
        </w:r>
        <w:r w:rsidR="003520B2">
          <w:rPr>
            <w:noProof/>
            <w:webHidden/>
          </w:rPr>
          <w:t>13</w:t>
        </w:r>
        <w:r w:rsidR="003520B2">
          <w:rPr>
            <w:noProof/>
            <w:webHidden/>
          </w:rPr>
          <w:fldChar w:fldCharType="end"/>
        </w:r>
      </w:hyperlink>
    </w:p>
    <w:p w14:paraId="62F6E501" w14:textId="1603B6AD" w:rsidR="003520B2" w:rsidRDefault="00EC3B4E">
      <w:pPr>
        <w:pStyle w:val="TOC1"/>
        <w:tabs>
          <w:tab w:val="right" w:leader="dot" w:pos="10790"/>
        </w:tabs>
        <w:rPr>
          <w:noProof/>
          <w:sz w:val="22"/>
          <w:szCs w:val="22"/>
        </w:rPr>
      </w:pPr>
      <w:hyperlink w:anchor="_Toc105600510" w:history="1">
        <w:r w:rsidR="003520B2" w:rsidRPr="006A5719">
          <w:rPr>
            <w:rStyle w:val="Hyperlink"/>
            <w:rFonts w:ascii="Times New Roman" w:hAnsi="Times New Roman" w:cs="Times New Roman"/>
            <w:b/>
            <w:bCs/>
            <w:noProof/>
          </w:rPr>
          <w:t>5.   PM tips for switches “IB/Ethernet/SX6036” from sysdump</w:t>
        </w:r>
        <w:r w:rsidR="003520B2">
          <w:rPr>
            <w:noProof/>
            <w:webHidden/>
          </w:rPr>
          <w:tab/>
        </w:r>
        <w:r w:rsidR="003520B2">
          <w:rPr>
            <w:noProof/>
            <w:webHidden/>
          </w:rPr>
          <w:fldChar w:fldCharType="begin"/>
        </w:r>
        <w:r w:rsidR="003520B2">
          <w:rPr>
            <w:noProof/>
            <w:webHidden/>
          </w:rPr>
          <w:instrText xml:space="preserve"> PAGEREF _Toc105600510 \h </w:instrText>
        </w:r>
        <w:r w:rsidR="003520B2">
          <w:rPr>
            <w:noProof/>
            <w:webHidden/>
          </w:rPr>
        </w:r>
        <w:r w:rsidR="003520B2">
          <w:rPr>
            <w:noProof/>
            <w:webHidden/>
          </w:rPr>
          <w:fldChar w:fldCharType="separate"/>
        </w:r>
        <w:r w:rsidR="003520B2">
          <w:rPr>
            <w:noProof/>
            <w:webHidden/>
          </w:rPr>
          <w:t>15</w:t>
        </w:r>
        <w:r w:rsidR="003520B2">
          <w:rPr>
            <w:noProof/>
            <w:webHidden/>
          </w:rPr>
          <w:fldChar w:fldCharType="end"/>
        </w:r>
      </w:hyperlink>
    </w:p>
    <w:p w14:paraId="34BC55B2" w14:textId="7972A00C" w:rsidR="003520B2" w:rsidRDefault="00EC3B4E">
      <w:pPr>
        <w:pStyle w:val="TOC2"/>
        <w:tabs>
          <w:tab w:val="right" w:leader="dot" w:pos="10790"/>
        </w:tabs>
        <w:rPr>
          <w:noProof/>
          <w:sz w:val="22"/>
          <w:szCs w:val="22"/>
        </w:rPr>
      </w:pPr>
      <w:hyperlink w:anchor="_Toc105600511" w:history="1">
        <w:r w:rsidR="003520B2" w:rsidRPr="006A5719">
          <w:rPr>
            <w:rStyle w:val="Hyperlink"/>
            <w:rFonts w:ascii="Times New Roman" w:hAnsi="Times New Roman" w:cs="Times New Roman"/>
            <w:b/>
            <w:bCs/>
            <w:noProof/>
          </w:rPr>
          <w:t>5.1   From : Ethernet/IB switch</w:t>
        </w:r>
        <w:r w:rsidR="003520B2">
          <w:rPr>
            <w:noProof/>
            <w:webHidden/>
          </w:rPr>
          <w:tab/>
        </w:r>
        <w:r w:rsidR="003520B2">
          <w:rPr>
            <w:noProof/>
            <w:webHidden/>
          </w:rPr>
          <w:fldChar w:fldCharType="begin"/>
        </w:r>
        <w:r w:rsidR="003520B2">
          <w:rPr>
            <w:noProof/>
            <w:webHidden/>
          </w:rPr>
          <w:instrText xml:space="preserve"> PAGEREF _Toc105600511 \h </w:instrText>
        </w:r>
        <w:r w:rsidR="003520B2">
          <w:rPr>
            <w:noProof/>
            <w:webHidden/>
          </w:rPr>
        </w:r>
        <w:r w:rsidR="003520B2">
          <w:rPr>
            <w:noProof/>
            <w:webHidden/>
          </w:rPr>
          <w:fldChar w:fldCharType="separate"/>
        </w:r>
        <w:r w:rsidR="003520B2">
          <w:rPr>
            <w:noProof/>
            <w:webHidden/>
          </w:rPr>
          <w:t>15</w:t>
        </w:r>
        <w:r w:rsidR="003520B2">
          <w:rPr>
            <w:noProof/>
            <w:webHidden/>
          </w:rPr>
          <w:fldChar w:fldCharType="end"/>
        </w:r>
      </w:hyperlink>
    </w:p>
    <w:p w14:paraId="38304A95" w14:textId="01BC2752" w:rsidR="003520B2" w:rsidRDefault="00EC3B4E">
      <w:pPr>
        <w:pStyle w:val="TOC2"/>
        <w:tabs>
          <w:tab w:val="right" w:leader="dot" w:pos="10790"/>
        </w:tabs>
        <w:rPr>
          <w:noProof/>
          <w:sz w:val="22"/>
          <w:szCs w:val="22"/>
        </w:rPr>
      </w:pPr>
      <w:hyperlink w:anchor="_Toc105600512" w:history="1">
        <w:r w:rsidR="003520B2" w:rsidRPr="006A5719">
          <w:rPr>
            <w:rStyle w:val="Hyperlink"/>
            <w:rFonts w:ascii="Times New Roman" w:hAnsi="Times New Roman" w:cs="Times New Roman"/>
            <w:b/>
            <w:bCs/>
            <w:noProof/>
          </w:rPr>
          <w:t>5.1   From : SX6036</w:t>
        </w:r>
        <w:r w:rsidR="003520B2">
          <w:rPr>
            <w:noProof/>
            <w:webHidden/>
          </w:rPr>
          <w:tab/>
        </w:r>
        <w:r w:rsidR="003520B2">
          <w:rPr>
            <w:noProof/>
            <w:webHidden/>
          </w:rPr>
          <w:fldChar w:fldCharType="begin"/>
        </w:r>
        <w:r w:rsidR="003520B2">
          <w:rPr>
            <w:noProof/>
            <w:webHidden/>
          </w:rPr>
          <w:instrText xml:space="preserve"> PAGEREF _Toc105600512 \h </w:instrText>
        </w:r>
        <w:r w:rsidR="003520B2">
          <w:rPr>
            <w:noProof/>
            <w:webHidden/>
          </w:rPr>
        </w:r>
        <w:r w:rsidR="003520B2">
          <w:rPr>
            <w:noProof/>
            <w:webHidden/>
          </w:rPr>
          <w:fldChar w:fldCharType="separate"/>
        </w:r>
        <w:r w:rsidR="003520B2">
          <w:rPr>
            <w:noProof/>
            <w:webHidden/>
          </w:rPr>
          <w:t>16</w:t>
        </w:r>
        <w:r w:rsidR="003520B2">
          <w:rPr>
            <w:noProof/>
            <w:webHidden/>
          </w:rPr>
          <w:fldChar w:fldCharType="end"/>
        </w:r>
      </w:hyperlink>
    </w:p>
    <w:p w14:paraId="2FAA0375" w14:textId="42FBC6B8" w:rsidR="003520B2" w:rsidRDefault="00EC3B4E">
      <w:pPr>
        <w:pStyle w:val="TOC1"/>
        <w:tabs>
          <w:tab w:val="right" w:leader="dot" w:pos="10790"/>
        </w:tabs>
        <w:rPr>
          <w:noProof/>
          <w:sz w:val="22"/>
          <w:szCs w:val="22"/>
        </w:rPr>
      </w:pPr>
      <w:hyperlink w:anchor="_Toc105600513" w:history="1">
        <w:r w:rsidR="003520B2" w:rsidRPr="006A5719">
          <w:rPr>
            <w:rStyle w:val="Hyperlink"/>
            <w:rFonts w:ascii="Times New Roman" w:hAnsi="Times New Roman" w:cs="Times New Roman"/>
            <w:b/>
            <w:bCs/>
            <w:noProof/>
          </w:rPr>
          <w:t>6.   Causing Fabric degradation</w:t>
        </w:r>
        <w:r w:rsidR="003520B2">
          <w:rPr>
            <w:noProof/>
            <w:webHidden/>
          </w:rPr>
          <w:tab/>
        </w:r>
        <w:r w:rsidR="003520B2">
          <w:rPr>
            <w:noProof/>
            <w:webHidden/>
          </w:rPr>
          <w:fldChar w:fldCharType="begin"/>
        </w:r>
        <w:r w:rsidR="003520B2">
          <w:rPr>
            <w:noProof/>
            <w:webHidden/>
          </w:rPr>
          <w:instrText xml:space="preserve"> PAGEREF _Toc105600513 \h </w:instrText>
        </w:r>
        <w:r w:rsidR="003520B2">
          <w:rPr>
            <w:noProof/>
            <w:webHidden/>
          </w:rPr>
        </w:r>
        <w:r w:rsidR="003520B2">
          <w:rPr>
            <w:noProof/>
            <w:webHidden/>
          </w:rPr>
          <w:fldChar w:fldCharType="separate"/>
        </w:r>
        <w:r w:rsidR="003520B2">
          <w:rPr>
            <w:noProof/>
            <w:webHidden/>
          </w:rPr>
          <w:t>21</w:t>
        </w:r>
        <w:r w:rsidR="003520B2">
          <w:rPr>
            <w:noProof/>
            <w:webHidden/>
          </w:rPr>
          <w:fldChar w:fldCharType="end"/>
        </w:r>
      </w:hyperlink>
    </w:p>
    <w:p w14:paraId="2853645D" w14:textId="71B03EB2" w:rsidR="003520B2" w:rsidRDefault="00EC3B4E">
      <w:pPr>
        <w:pStyle w:val="TOC2"/>
        <w:tabs>
          <w:tab w:val="right" w:leader="dot" w:pos="10790"/>
        </w:tabs>
        <w:rPr>
          <w:noProof/>
          <w:sz w:val="22"/>
          <w:szCs w:val="22"/>
        </w:rPr>
      </w:pPr>
      <w:hyperlink w:anchor="_Toc105600514" w:history="1">
        <w:r w:rsidR="003520B2" w:rsidRPr="006A5719">
          <w:rPr>
            <w:rStyle w:val="Hyperlink"/>
            <w:rFonts w:ascii="Times New Roman" w:hAnsi="Times New Roman" w:cs="Times New Roman"/>
            <w:b/>
            <w:bCs/>
            <w:noProof/>
          </w:rPr>
          <w:t>6.1   Link speed downgrade</w:t>
        </w:r>
        <w:r w:rsidR="003520B2">
          <w:rPr>
            <w:noProof/>
            <w:webHidden/>
          </w:rPr>
          <w:tab/>
        </w:r>
        <w:r w:rsidR="003520B2">
          <w:rPr>
            <w:noProof/>
            <w:webHidden/>
          </w:rPr>
          <w:fldChar w:fldCharType="begin"/>
        </w:r>
        <w:r w:rsidR="003520B2">
          <w:rPr>
            <w:noProof/>
            <w:webHidden/>
          </w:rPr>
          <w:instrText xml:space="preserve"> PAGEREF _Toc105600514 \h </w:instrText>
        </w:r>
        <w:r w:rsidR="003520B2">
          <w:rPr>
            <w:noProof/>
            <w:webHidden/>
          </w:rPr>
        </w:r>
        <w:r w:rsidR="003520B2">
          <w:rPr>
            <w:noProof/>
            <w:webHidden/>
          </w:rPr>
          <w:fldChar w:fldCharType="separate"/>
        </w:r>
        <w:r w:rsidR="003520B2">
          <w:rPr>
            <w:noProof/>
            <w:webHidden/>
          </w:rPr>
          <w:t>21</w:t>
        </w:r>
        <w:r w:rsidR="003520B2">
          <w:rPr>
            <w:noProof/>
            <w:webHidden/>
          </w:rPr>
          <w:fldChar w:fldCharType="end"/>
        </w:r>
      </w:hyperlink>
    </w:p>
    <w:p w14:paraId="223E1ADB" w14:textId="5EE4538F" w:rsidR="003520B2" w:rsidRDefault="00EC3B4E">
      <w:pPr>
        <w:pStyle w:val="TOC3"/>
        <w:tabs>
          <w:tab w:val="right" w:leader="dot" w:pos="10790"/>
        </w:tabs>
        <w:rPr>
          <w:rFonts w:asciiTheme="minorHAnsi" w:eastAsiaTheme="minorEastAsia" w:hAnsiTheme="minorHAnsi" w:cstheme="minorBidi"/>
          <w:noProof/>
          <w:sz w:val="22"/>
          <w:szCs w:val="22"/>
        </w:rPr>
      </w:pPr>
      <w:hyperlink w:anchor="_Toc105600515" w:history="1">
        <w:r w:rsidR="003520B2" w:rsidRPr="006A5719">
          <w:rPr>
            <w:rStyle w:val="Hyperlink"/>
            <w:rFonts w:eastAsia="굴림"/>
            <w:noProof/>
          </w:rPr>
          <w:t>6.1.1 “Unexpected actual link speed”</w:t>
        </w:r>
        <w:r w:rsidR="003520B2">
          <w:rPr>
            <w:noProof/>
            <w:webHidden/>
          </w:rPr>
          <w:tab/>
        </w:r>
        <w:r w:rsidR="003520B2">
          <w:rPr>
            <w:noProof/>
            <w:webHidden/>
          </w:rPr>
          <w:fldChar w:fldCharType="begin"/>
        </w:r>
        <w:r w:rsidR="003520B2">
          <w:rPr>
            <w:noProof/>
            <w:webHidden/>
          </w:rPr>
          <w:instrText xml:space="preserve"> PAGEREF _Toc105600515 \h </w:instrText>
        </w:r>
        <w:r w:rsidR="003520B2">
          <w:rPr>
            <w:noProof/>
            <w:webHidden/>
          </w:rPr>
        </w:r>
        <w:r w:rsidR="003520B2">
          <w:rPr>
            <w:noProof/>
            <w:webHidden/>
          </w:rPr>
          <w:fldChar w:fldCharType="separate"/>
        </w:r>
        <w:r w:rsidR="003520B2">
          <w:rPr>
            <w:noProof/>
            <w:webHidden/>
          </w:rPr>
          <w:t>21</w:t>
        </w:r>
        <w:r w:rsidR="003520B2">
          <w:rPr>
            <w:noProof/>
            <w:webHidden/>
          </w:rPr>
          <w:fldChar w:fldCharType="end"/>
        </w:r>
      </w:hyperlink>
    </w:p>
    <w:p w14:paraId="56AD48D4" w14:textId="4398F995" w:rsidR="00EC2C9C" w:rsidRPr="007F3CCB" w:rsidRDefault="00EC2C9C" w:rsidP="00F448ED">
      <w:pPr>
        <w:pStyle w:val="TOC3"/>
        <w:tabs>
          <w:tab w:val="right" w:leader="dot" w:pos="10790"/>
        </w:tabs>
        <w:rPr>
          <w:sz w:val="20"/>
          <w:szCs w:val="20"/>
        </w:rPr>
      </w:pPr>
      <w:r w:rsidRPr="00E84552">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5600492"/>
      <w:r w:rsidRPr="007F3CCB">
        <w:rPr>
          <w:rFonts w:ascii="Times New Roman" w:hAnsi="Times New Roman" w:cs="Times New Roman"/>
          <w:b/>
          <w:bCs/>
        </w:rPr>
        <w:lastRenderedPageBreak/>
        <w:t>1.    Introduction</w:t>
      </w:r>
      <w:bookmarkEnd w:id="1"/>
      <w:bookmarkEnd w:id="2"/>
    </w:p>
    <w:p w14:paraId="563B4AE2" w14:textId="77777777" w:rsidR="00EC2C9C" w:rsidRPr="007F3CCB" w:rsidRDefault="00EC2C9C" w:rsidP="00EC2C9C">
      <w:pPr>
        <w:rPr>
          <w:sz w:val="20"/>
          <w:szCs w:val="20"/>
        </w:rPr>
      </w:pPr>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5600493"/>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fldSimple w:instr=" SEQ Table \* ARABIC ">
        <w:r w:rsidRPr="007F3CCB">
          <w:rPr>
            <w:noProof/>
          </w:rPr>
          <w:t>1</w:t>
        </w:r>
      </w:fldSimple>
      <w:bookmarkEnd w:id="5"/>
      <w:r w:rsidRPr="007F3CCB">
        <w:t>: Revision History</w:t>
      </w:r>
      <w:bookmarkEnd w:id="6"/>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93"/>
      </w:tblGrid>
      <w:tr w:rsidR="00EC2C9C" w:rsidRPr="007F3CCB" w14:paraId="15FCB70A" w14:textId="77777777" w:rsidTr="00FC32B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93"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FC32BF">
        <w:trPr>
          <w:cantSplit/>
          <w:jc w:val="center"/>
        </w:trPr>
        <w:tc>
          <w:tcPr>
            <w:tcW w:w="1050" w:type="dxa"/>
            <w:tcBorders>
              <w:top w:val="double" w:sz="4" w:space="0" w:color="auto"/>
              <w:bottom w:val="single" w:sz="4" w:space="0" w:color="auto"/>
            </w:tcBorders>
            <w:vAlign w:val="center"/>
          </w:tcPr>
          <w:p w14:paraId="1B06B574" w14:textId="77777777" w:rsidR="00EC2C9C" w:rsidRPr="00FC32BF" w:rsidRDefault="00EC2C9C" w:rsidP="00F074C7">
            <w:pPr>
              <w:pStyle w:val="TableEntry"/>
              <w:jc w:val="center"/>
              <w:rPr>
                <w:rFonts w:ascii="Times New Roman" w:hAnsi="Times New Roman"/>
                <w:szCs w:val="16"/>
              </w:rPr>
            </w:pPr>
            <w:r w:rsidRPr="00FC32BF">
              <w:rPr>
                <w:rFonts w:ascii="Times New Roman" w:hAnsi="Times New Roman"/>
                <w:szCs w:val="16"/>
              </w:rPr>
              <w:t>1.0</w:t>
            </w:r>
          </w:p>
        </w:tc>
        <w:tc>
          <w:tcPr>
            <w:tcW w:w="1314" w:type="dxa"/>
            <w:tcBorders>
              <w:top w:val="double" w:sz="4" w:space="0" w:color="auto"/>
              <w:bottom w:val="single" w:sz="4" w:space="0" w:color="auto"/>
            </w:tcBorders>
            <w:vAlign w:val="center"/>
          </w:tcPr>
          <w:p w14:paraId="6B6BED2B" w14:textId="6D43D4F8" w:rsidR="00EC2C9C" w:rsidRPr="00FC32BF" w:rsidRDefault="002427E2" w:rsidP="00F074C7">
            <w:pPr>
              <w:pStyle w:val="TableEntry"/>
              <w:jc w:val="left"/>
              <w:rPr>
                <w:rFonts w:ascii="Times New Roman" w:hAnsi="Times New Roman"/>
                <w:szCs w:val="16"/>
              </w:rPr>
            </w:pPr>
            <w:r w:rsidRPr="00FC32BF">
              <w:rPr>
                <w:rFonts w:ascii="Times New Roman" w:hAnsi="Times New Roman"/>
                <w:szCs w:val="16"/>
              </w:rPr>
              <w:t>Sep</w:t>
            </w:r>
            <w:r w:rsidR="00EC2C9C" w:rsidRPr="00FC32BF">
              <w:rPr>
                <w:rFonts w:ascii="Times New Roman" w:hAnsi="Times New Roman"/>
                <w:szCs w:val="16"/>
              </w:rPr>
              <w:t xml:space="preserve"> </w:t>
            </w:r>
            <w:r w:rsidRPr="00FC32BF">
              <w:rPr>
                <w:rFonts w:ascii="Times New Roman" w:hAnsi="Times New Roman"/>
                <w:szCs w:val="16"/>
              </w:rPr>
              <w:t>28</w:t>
            </w:r>
            <w:r w:rsidR="00EC2C9C" w:rsidRPr="00FC32BF">
              <w:rPr>
                <w:rFonts w:ascii="Times New Roman" w:hAnsi="Times New Roman"/>
                <w:szCs w:val="16"/>
                <w:vertAlign w:val="superscript"/>
              </w:rPr>
              <w:t>th</w:t>
            </w:r>
            <w:r w:rsidR="00EC2C9C" w:rsidRPr="00FC32BF">
              <w:rPr>
                <w:rFonts w:ascii="Times New Roman" w:hAnsi="Times New Roman"/>
                <w:szCs w:val="16"/>
              </w:rPr>
              <w:t>, 202</w:t>
            </w:r>
            <w:r w:rsidRPr="00FC32BF">
              <w:rPr>
                <w:rFonts w:ascii="Times New Roman" w:hAnsi="Times New Roman"/>
                <w:szCs w:val="16"/>
              </w:rPr>
              <w:t>1</w:t>
            </w:r>
          </w:p>
        </w:tc>
        <w:tc>
          <w:tcPr>
            <w:tcW w:w="2034" w:type="dxa"/>
            <w:tcBorders>
              <w:top w:val="double" w:sz="4" w:space="0" w:color="auto"/>
              <w:bottom w:val="single" w:sz="4" w:space="0" w:color="auto"/>
            </w:tcBorders>
            <w:vAlign w:val="center"/>
          </w:tcPr>
          <w:p w14:paraId="26767625" w14:textId="36BD22EF" w:rsidR="00EC2C9C" w:rsidRPr="00FC32BF" w:rsidRDefault="00FC32BF" w:rsidP="00F074C7">
            <w:pPr>
              <w:pStyle w:val="TableEntry"/>
              <w:jc w:val="left"/>
              <w:rPr>
                <w:rFonts w:ascii="Times New Roman" w:hAnsi="Times New Roman"/>
                <w:szCs w:val="16"/>
              </w:rPr>
            </w:pPr>
            <w:r w:rsidRPr="00FC32BF">
              <w:rPr>
                <w:rFonts w:ascii="Times New Roman" w:hAnsi="Times New Roman"/>
                <w:szCs w:val="16"/>
              </w:rPr>
              <w:t xml:space="preserve">   </w:t>
            </w:r>
            <w:r w:rsidRPr="00FC32BF">
              <w:rPr>
                <w:rFonts w:ascii="Times New Roman" w:hAnsi="Times New Roman"/>
                <w:szCs w:val="16"/>
              </w:rPr>
              <w:sym w:font="Wingdings" w:char="F0DF"/>
            </w:r>
            <w:r w:rsidRPr="00FC32BF">
              <w:rPr>
                <w:rFonts w:ascii="Times New Roman" w:hAnsi="Times New Roman"/>
                <w:szCs w:val="16"/>
              </w:rPr>
              <w:t>------&gt;</w:t>
            </w:r>
          </w:p>
        </w:tc>
        <w:tc>
          <w:tcPr>
            <w:tcW w:w="5393" w:type="dxa"/>
            <w:tcBorders>
              <w:top w:val="double" w:sz="4" w:space="0" w:color="auto"/>
              <w:bottom w:val="single" w:sz="4" w:space="0" w:color="auto"/>
            </w:tcBorders>
            <w:vAlign w:val="center"/>
          </w:tcPr>
          <w:p w14:paraId="299F3618" w14:textId="77777777" w:rsidR="00EC2C9C" w:rsidRPr="00FC32BF" w:rsidRDefault="00EC2C9C" w:rsidP="00F074C7">
            <w:pPr>
              <w:pStyle w:val="TableEntry"/>
              <w:jc w:val="left"/>
              <w:rPr>
                <w:rFonts w:ascii="Times New Roman" w:hAnsi="Times New Roman"/>
                <w:szCs w:val="16"/>
              </w:rPr>
            </w:pPr>
            <w:r w:rsidRPr="00FC32BF">
              <w:rPr>
                <w:rFonts w:ascii="Times New Roman" w:hAnsi="Times New Roman"/>
                <w:szCs w:val="16"/>
              </w:rPr>
              <w:t>Initial Draft</w:t>
            </w:r>
          </w:p>
        </w:tc>
      </w:tr>
      <w:tr w:rsidR="00EC2C9C" w:rsidRPr="007F3CCB" w14:paraId="592EFF3E" w14:textId="77777777" w:rsidTr="00FC32BF">
        <w:trPr>
          <w:cantSplit/>
          <w:jc w:val="center"/>
        </w:trPr>
        <w:tc>
          <w:tcPr>
            <w:tcW w:w="1050" w:type="dxa"/>
            <w:tcBorders>
              <w:top w:val="single" w:sz="4" w:space="0" w:color="auto"/>
              <w:bottom w:val="single" w:sz="4" w:space="0" w:color="auto"/>
            </w:tcBorders>
            <w:vAlign w:val="center"/>
          </w:tcPr>
          <w:p w14:paraId="62DBBBA6" w14:textId="3EAC87FB" w:rsidR="00EC2C9C" w:rsidRPr="00FC32BF" w:rsidRDefault="002427E2" w:rsidP="00CD274A">
            <w:pPr>
              <w:pStyle w:val="TableEntry"/>
              <w:jc w:val="center"/>
              <w:rPr>
                <w:rFonts w:ascii="Times New Roman" w:hAnsi="Times New Roman"/>
                <w:szCs w:val="16"/>
              </w:rPr>
            </w:pPr>
            <w:r w:rsidRPr="00FC32BF">
              <w:rPr>
                <w:rFonts w:ascii="Times New Roman" w:hAnsi="Times New Roman"/>
                <w:szCs w:val="16"/>
              </w:rPr>
              <w:t>2.0</w:t>
            </w:r>
          </w:p>
        </w:tc>
        <w:tc>
          <w:tcPr>
            <w:tcW w:w="1314" w:type="dxa"/>
            <w:tcBorders>
              <w:top w:val="single" w:sz="4" w:space="0" w:color="auto"/>
              <w:bottom w:val="single" w:sz="4" w:space="0" w:color="auto"/>
            </w:tcBorders>
            <w:vAlign w:val="center"/>
          </w:tcPr>
          <w:p w14:paraId="22BAA852" w14:textId="5FCBBC29" w:rsidR="00EC2C9C" w:rsidRPr="00FC32BF" w:rsidRDefault="00665A34" w:rsidP="00CD274A">
            <w:pPr>
              <w:pStyle w:val="TableEntry"/>
              <w:jc w:val="left"/>
              <w:rPr>
                <w:rFonts w:ascii="Times New Roman" w:hAnsi="Times New Roman"/>
                <w:szCs w:val="16"/>
              </w:rPr>
            </w:pPr>
            <w:r w:rsidRPr="00FC32BF">
              <w:rPr>
                <w:rFonts w:ascii="Times New Roman" w:hAnsi="Times New Roman"/>
                <w:szCs w:val="16"/>
              </w:rPr>
              <w:t>Mar</w:t>
            </w:r>
            <w:r w:rsidR="002427E2" w:rsidRPr="00FC32BF">
              <w:rPr>
                <w:rFonts w:ascii="Times New Roman" w:hAnsi="Times New Roman"/>
                <w:szCs w:val="16"/>
              </w:rPr>
              <w:t xml:space="preserve"> </w:t>
            </w:r>
            <w:r w:rsidRPr="00FC32BF">
              <w:rPr>
                <w:rFonts w:ascii="Times New Roman" w:hAnsi="Times New Roman"/>
                <w:szCs w:val="16"/>
              </w:rPr>
              <w:t>15</w:t>
            </w:r>
            <w:r w:rsidR="002427E2"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6DD82389" w14:textId="696F063A"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17D81F21" w14:textId="7FE4E7DE"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 xml:space="preserve">Fixed </w:t>
            </w:r>
            <w:r w:rsidR="00FD0FD6" w:rsidRPr="00FC32BF">
              <w:rPr>
                <w:rFonts w:ascii="Times New Roman" w:hAnsi="Times New Roman"/>
                <w:szCs w:val="16"/>
              </w:rPr>
              <w:t xml:space="preserve">script </w:t>
            </w:r>
            <w:r w:rsidRPr="00FC32BF">
              <w:rPr>
                <w:rFonts w:ascii="Times New Roman" w:hAnsi="Times New Roman"/>
                <w:szCs w:val="16"/>
              </w:rPr>
              <w:t>bug</w:t>
            </w:r>
            <w:r w:rsidR="000C439A" w:rsidRPr="00FC32BF">
              <w:rPr>
                <w:rFonts w:ascii="Times New Roman" w:hAnsi="Times New Roman"/>
                <w:szCs w:val="16"/>
              </w:rPr>
              <w:t xml:space="preserve"> (FEC Uncorrectable)</w:t>
            </w:r>
          </w:p>
        </w:tc>
      </w:tr>
      <w:tr w:rsidR="00EC2C9C" w:rsidRPr="007F3CCB" w14:paraId="00186CA0" w14:textId="77777777" w:rsidTr="00FC32BF">
        <w:trPr>
          <w:cantSplit/>
          <w:jc w:val="center"/>
        </w:trPr>
        <w:tc>
          <w:tcPr>
            <w:tcW w:w="1050" w:type="dxa"/>
            <w:tcBorders>
              <w:top w:val="single" w:sz="4" w:space="0" w:color="auto"/>
              <w:bottom w:val="single" w:sz="4" w:space="0" w:color="auto"/>
            </w:tcBorders>
            <w:vAlign w:val="center"/>
          </w:tcPr>
          <w:p w14:paraId="7B02C795" w14:textId="3636270E" w:rsidR="00EC2C9C" w:rsidRPr="00FC32BF" w:rsidRDefault="000C439A" w:rsidP="00CD274A">
            <w:pPr>
              <w:pStyle w:val="TableEntry"/>
              <w:jc w:val="center"/>
              <w:rPr>
                <w:rFonts w:ascii="Times New Roman" w:hAnsi="Times New Roman"/>
                <w:szCs w:val="16"/>
              </w:rPr>
            </w:pPr>
            <w:r w:rsidRPr="00FC32BF">
              <w:rPr>
                <w:rFonts w:ascii="Times New Roman" w:hAnsi="Times New Roman"/>
                <w:szCs w:val="16"/>
              </w:rPr>
              <w:t>3.0</w:t>
            </w:r>
          </w:p>
        </w:tc>
        <w:tc>
          <w:tcPr>
            <w:tcW w:w="1314" w:type="dxa"/>
            <w:tcBorders>
              <w:top w:val="single" w:sz="4" w:space="0" w:color="auto"/>
              <w:bottom w:val="single" w:sz="4" w:space="0" w:color="auto"/>
            </w:tcBorders>
            <w:vAlign w:val="center"/>
          </w:tcPr>
          <w:p w14:paraId="34AFAC12" w14:textId="27F5FAED" w:rsidR="00EC2C9C" w:rsidRPr="00FC32BF" w:rsidRDefault="000C439A" w:rsidP="00CD274A">
            <w:pPr>
              <w:rPr>
                <w:sz w:val="16"/>
                <w:szCs w:val="16"/>
                <w:lang w:eastAsia="en-US"/>
              </w:rPr>
            </w:pPr>
            <w:r w:rsidRPr="00FC32BF">
              <w:rPr>
                <w:sz w:val="16"/>
                <w:szCs w:val="16"/>
                <w:lang w:eastAsia="en-US"/>
              </w:rPr>
              <w:t>Apr 1</w:t>
            </w:r>
            <w:r w:rsidR="00665A34" w:rsidRPr="00FC32BF">
              <w:rPr>
                <w:sz w:val="16"/>
                <w:szCs w:val="16"/>
                <w:lang w:eastAsia="en-US"/>
              </w:rPr>
              <w:t>4</w:t>
            </w:r>
            <w:r w:rsidRPr="00FC32BF">
              <w:rPr>
                <w:sz w:val="16"/>
                <w:szCs w:val="16"/>
                <w:lang w:eastAsia="en-US"/>
              </w:rPr>
              <w:t>th, 2022</w:t>
            </w:r>
          </w:p>
        </w:tc>
        <w:tc>
          <w:tcPr>
            <w:tcW w:w="2034" w:type="dxa"/>
            <w:tcBorders>
              <w:top w:val="single" w:sz="4" w:space="0" w:color="auto"/>
              <w:bottom w:val="single" w:sz="4" w:space="0" w:color="auto"/>
            </w:tcBorders>
            <w:vAlign w:val="center"/>
          </w:tcPr>
          <w:p w14:paraId="5268FBA4" w14:textId="3167658D" w:rsidR="00EC2C9C" w:rsidRPr="00FC32BF" w:rsidRDefault="000C439A" w:rsidP="00CD274A">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08A98E6" w14:textId="186491E2" w:rsidR="00EC2C9C" w:rsidRPr="00FC32BF" w:rsidRDefault="000C439A" w:rsidP="00CD274A">
            <w:pPr>
              <w:rPr>
                <w:sz w:val="16"/>
                <w:szCs w:val="16"/>
                <w:lang w:eastAsia="en-US"/>
              </w:rPr>
            </w:pPr>
            <w:r w:rsidRPr="00FC32BF">
              <w:rPr>
                <w:sz w:val="16"/>
                <w:szCs w:val="16"/>
                <w:lang w:eastAsia="en-US"/>
              </w:rPr>
              <w:t xml:space="preserve">Fixed </w:t>
            </w:r>
            <w:r w:rsidR="00FD0FD6" w:rsidRPr="00FC32BF">
              <w:rPr>
                <w:sz w:val="16"/>
                <w:szCs w:val="16"/>
                <w:lang w:eastAsia="en-US"/>
              </w:rPr>
              <w:t>script</w:t>
            </w:r>
            <w:r w:rsidRPr="00FC32BF">
              <w:rPr>
                <w:sz w:val="16"/>
                <w:szCs w:val="16"/>
                <w:lang w:eastAsia="en-US"/>
              </w:rPr>
              <w:t xml:space="preserve"> bug (Symbol BER/Err)</w:t>
            </w:r>
          </w:p>
        </w:tc>
      </w:tr>
      <w:tr w:rsidR="004F44A7" w:rsidRPr="00CD274A" w14:paraId="6CA2EFCF" w14:textId="77777777" w:rsidTr="00FC32BF">
        <w:trPr>
          <w:cantSplit/>
          <w:jc w:val="center"/>
        </w:trPr>
        <w:tc>
          <w:tcPr>
            <w:tcW w:w="1050" w:type="dxa"/>
            <w:tcBorders>
              <w:top w:val="single" w:sz="4" w:space="0" w:color="auto"/>
              <w:bottom w:val="single" w:sz="4" w:space="0" w:color="auto"/>
            </w:tcBorders>
            <w:vAlign w:val="center"/>
          </w:tcPr>
          <w:p w14:paraId="451B4C3D" w14:textId="0B89E79E" w:rsidR="004F44A7" w:rsidRPr="00FC32BF" w:rsidRDefault="004F44A7" w:rsidP="00CD274A">
            <w:pPr>
              <w:pStyle w:val="TableEntry"/>
              <w:jc w:val="center"/>
              <w:rPr>
                <w:rFonts w:ascii="Times New Roman" w:hAnsi="Times New Roman"/>
                <w:szCs w:val="16"/>
              </w:rPr>
            </w:pPr>
            <w:r w:rsidRPr="00FC32BF">
              <w:rPr>
                <w:rFonts w:ascii="Times New Roman" w:hAnsi="Times New Roman"/>
                <w:szCs w:val="16"/>
              </w:rPr>
              <w:t>4.0</w:t>
            </w:r>
          </w:p>
        </w:tc>
        <w:tc>
          <w:tcPr>
            <w:tcW w:w="1314" w:type="dxa"/>
            <w:tcBorders>
              <w:top w:val="single" w:sz="4" w:space="0" w:color="auto"/>
              <w:bottom w:val="single" w:sz="4" w:space="0" w:color="auto"/>
            </w:tcBorders>
            <w:vAlign w:val="center"/>
          </w:tcPr>
          <w:p w14:paraId="434894E7" w14:textId="0550A782"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 xml:space="preserve">Apr </w:t>
            </w:r>
            <w:r w:rsidR="00F94838" w:rsidRPr="00FC32BF">
              <w:rPr>
                <w:rFonts w:ascii="Times New Roman" w:hAnsi="Times New Roman"/>
                <w:szCs w:val="16"/>
              </w:rPr>
              <w:t>3</w:t>
            </w:r>
            <w:r w:rsidRPr="00FC32BF">
              <w:rPr>
                <w:rFonts w:ascii="Times New Roman" w:hAnsi="Times New Roman"/>
                <w:szCs w:val="16"/>
              </w:rPr>
              <w:t>0th, 2022</w:t>
            </w:r>
          </w:p>
        </w:tc>
        <w:tc>
          <w:tcPr>
            <w:tcW w:w="2034" w:type="dxa"/>
            <w:tcBorders>
              <w:top w:val="single" w:sz="4" w:space="0" w:color="auto"/>
              <w:bottom w:val="single" w:sz="4" w:space="0" w:color="auto"/>
            </w:tcBorders>
            <w:vAlign w:val="center"/>
          </w:tcPr>
          <w:p w14:paraId="52854C77" w14:textId="0A637F9D"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5ED3564F" w14:textId="16D017AA"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Modifying BER threshold from ‘1e-12’ to ‘1e-13’</w:t>
            </w:r>
          </w:p>
        </w:tc>
      </w:tr>
      <w:tr w:rsidR="006B609F" w:rsidRPr="00CD274A" w14:paraId="6B52EF06" w14:textId="77777777" w:rsidTr="00FC32BF">
        <w:trPr>
          <w:cantSplit/>
          <w:jc w:val="center"/>
        </w:trPr>
        <w:tc>
          <w:tcPr>
            <w:tcW w:w="1050" w:type="dxa"/>
            <w:tcBorders>
              <w:top w:val="single" w:sz="4" w:space="0" w:color="auto"/>
              <w:bottom w:val="single" w:sz="4" w:space="0" w:color="auto"/>
            </w:tcBorders>
            <w:vAlign w:val="center"/>
          </w:tcPr>
          <w:p w14:paraId="08B7396F" w14:textId="5DA41201" w:rsidR="006B609F" w:rsidRPr="00FC32BF" w:rsidRDefault="006B609F" w:rsidP="00CD274A">
            <w:pPr>
              <w:pStyle w:val="TableEntry"/>
              <w:jc w:val="center"/>
              <w:rPr>
                <w:rFonts w:ascii="Times New Roman" w:hAnsi="Times New Roman"/>
                <w:szCs w:val="16"/>
              </w:rPr>
            </w:pPr>
            <w:r w:rsidRPr="00FC32BF">
              <w:rPr>
                <w:rFonts w:ascii="Times New Roman" w:hAnsi="Times New Roman"/>
                <w:szCs w:val="16"/>
              </w:rPr>
              <w:t>5.0</w:t>
            </w:r>
          </w:p>
        </w:tc>
        <w:tc>
          <w:tcPr>
            <w:tcW w:w="1314" w:type="dxa"/>
            <w:tcBorders>
              <w:top w:val="single" w:sz="4" w:space="0" w:color="auto"/>
              <w:bottom w:val="single" w:sz="4" w:space="0" w:color="auto"/>
            </w:tcBorders>
            <w:vAlign w:val="center"/>
          </w:tcPr>
          <w:p w14:paraId="78230CD2" w14:textId="4C4A94A5"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 xml:space="preserve">May </w:t>
            </w:r>
            <w:proofErr w:type="gramStart"/>
            <w:r w:rsidR="00F94838" w:rsidRPr="00FC32BF">
              <w:rPr>
                <w:rFonts w:ascii="Times New Roman" w:hAnsi="Times New Roman"/>
                <w:szCs w:val="16"/>
              </w:rPr>
              <w:t>1</w:t>
            </w:r>
            <w:r w:rsidRPr="00FC32BF">
              <w:rPr>
                <w:rFonts w:ascii="Times New Roman" w:hAnsi="Times New Roman"/>
                <w:szCs w:val="16"/>
              </w:rPr>
              <w:t>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73AFC8A6" w14:textId="7F6D65A4"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9B18BF4" w14:textId="621FC05E" w:rsidR="006B609F" w:rsidRPr="00FC32BF" w:rsidRDefault="00F94838" w:rsidP="00CD274A">
            <w:pPr>
              <w:pStyle w:val="TableEntry"/>
              <w:jc w:val="left"/>
              <w:rPr>
                <w:rFonts w:ascii="Times New Roman" w:hAnsi="Times New Roman"/>
                <w:szCs w:val="16"/>
              </w:rPr>
            </w:pPr>
            <w:r w:rsidRPr="00FC32BF">
              <w:rPr>
                <w:rFonts w:ascii="Times New Roman" w:hAnsi="Times New Roman"/>
                <w:szCs w:val="16"/>
              </w:rPr>
              <w:t xml:space="preserve">Added "Max </w:t>
            </w:r>
            <w:proofErr w:type="spellStart"/>
            <w:r w:rsidRPr="00FC32BF">
              <w:rPr>
                <w:rFonts w:ascii="Times New Roman" w:hAnsi="Times New Roman"/>
                <w:szCs w:val="16"/>
              </w:rPr>
              <w:t>Retransmission_rate</w:t>
            </w:r>
            <w:proofErr w:type="spellEnd"/>
            <w:r w:rsidRPr="00FC32BF">
              <w:rPr>
                <w:rFonts w:ascii="Times New Roman" w:hAnsi="Times New Roman"/>
                <w:szCs w:val="16"/>
              </w:rPr>
              <w:t>"</w:t>
            </w:r>
          </w:p>
        </w:tc>
      </w:tr>
      <w:tr w:rsidR="00CD274A" w:rsidRPr="00CD274A" w14:paraId="63F0414B" w14:textId="77777777" w:rsidTr="00FC32BF">
        <w:trPr>
          <w:cantSplit/>
          <w:jc w:val="center"/>
        </w:trPr>
        <w:tc>
          <w:tcPr>
            <w:tcW w:w="1050" w:type="dxa"/>
            <w:tcBorders>
              <w:top w:val="single" w:sz="4" w:space="0" w:color="auto"/>
              <w:bottom w:val="single" w:sz="4" w:space="0" w:color="auto"/>
            </w:tcBorders>
            <w:vAlign w:val="center"/>
          </w:tcPr>
          <w:p w14:paraId="42CC0061" w14:textId="541FA866"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5.1</w:t>
            </w:r>
          </w:p>
        </w:tc>
        <w:tc>
          <w:tcPr>
            <w:tcW w:w="1314" w:type="dxa"/>
            <w:tcBorders>
              <w:top w:val="single" w:sz="4" w:space="0" w:color="auto"/>
              <w:bottom w:val="single" w:sz="4" w:space="0" w:color="auto"/>
            </w:tcBorders>
            <w:vAlign w:val="center"/>
          </w:tcPr>
          <w:p w14:paraId="27376B52" w14:textId="60A58512"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11th, 2022</w:t>
            </w:r>
          </w:p>
        </w:tc>
        <w:tc>
          <w:tcPr>
            <w:tcW w:w="2034" w:type="dxa"/>
            <w:tcBorders>
              <w:top w:val="single" w:sz="4" w:space="0" w:color="auto"/>
              <w:bottom w:val="single" w:sz="4" w:space="0" w:color="auto"/>
            </w:tcBorders>
            <w:vAlign w:val="center"/>
          </w:tcPr>
          <w:p w14:paraId="141CF9B7" w14:textId="0CD2F890"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6A49B8D" w14:textId="1279D7C9" w:rsidR="00CD274A" w:rsidRPr="00FC32BF" w:rsidRDefault="00CD274A" w:rsidP="00CD274A">
            <w:pPr>
              <w:pStyle w:val="TableEntry"/>
              <w:jc w:val="left"/>
              <w:rPr>
                <w:rFonts w:ascii="Times New Roman" w:hAnsi="Times New Roman"/>
                <w:szCs w:val="16"/>
              </w:rPr>
            </w:pPr>
            <w:proofErr w:type="spellStart"/>
            <w:r w:rsidRPr="00FC32BF">
              <w:rPr>
                <w:rFonts w:ascii="Times New Roman" w:hAnsi="Times New Roman"/>
                <w:szCs w:val="16"/>
              </w:rPr>
              <w:t>modifed</w:t>
            </w:r>
            <w:proofErr w:type="spellEnd"/>
            <w:r w:rsidRPr="00FC32BF">
              <w:rPr>
                <w:rFonts w:ascii="Times New Roman" w:hAnsi="Times New Roman"/>
                <w:szCs w:val="16"/>
              </w:rPr>
              <w:t xml:space="preserve"> "Running command" parsing code</w:t>
            </w:r>
          </w:p>
        </w:tc>
      </w:tr>
      <w:tr w:rsidR="00CD274A" w:rsidRPr="00CD274A" w14:paraId="0DA78B05" w14:textId="77777777" w:rsidTr="00FC32BF">
        <w:trPr>
          <w:cantSplit/>
          <w:jc w:val="center"/>
        </w:trPr>
        <w:tc>
          <w:tcPr>
            <w:tcW w:w="1050" w:type="dxa"/>
            <w:tcBorders>
              <w:top w:val="single" w:sz="4" w:space="0" w:color="auto"/>
              <w:bottom w:val="single" w:sz="4" w:space="0" w:color="auto"/>
            </w:tcBorders>
            <w:vAlign w:val="center"/>
          </w:tcPr>
          <w:p w14:paraId="2957B1C4" w14:textId="51A0404E"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6.1</w:t>
            </w:r>
          </w:p>
        </w:tc>
        <w:tc>
          <w:tcPr>
            <w:tcW w:w="1314" w:type="dxa"/>
            <w:tcBorders>
              <w:top w:val="single" w:sz="4" w:space="0" w:color="auto"/>
              <w:bottom w:val="single" w:sz="4" w:space="0" w:color="auto"/>
            </w:tcBorders>
            <w:vAlign w:val="center"/>
          </w:tcPr>
          <w:p w14:paraId="244B71BD" w14:textId="48EEE9F7"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13th, 2022</w:t>
            </w:r>
          </w:p>
        </w:tc>
        <w:tc>
          <w:tcPr>
            <w:tcW w:w="2034" w:type="dxa"/>
            <w:tcBorders>
              <w:top w:val="single" w:sz="4" w:space="0" w:color="auto"/>
              <w:bottom w:val="single" w:sz="4" w:space="0" w:color="auto"/>
            </w:tcBorders>
            <w:vAlign w:val="center"/>
          </w:tcPr>
          <w:p w14:paraId="7D5728B6" w14:textId="6346D283"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 &amp; Sam</w:t>
            </w:r>
          </w:p>
        </w:tc>
        <w:tc>
          <w:tcPr>
            <w:tcW w:w="5393" w:type="dxa"/>
            <w:tcBorders>
              <w:top w:val="single" w:sz="4" w:space="0" w:color="auto"/>
              <w:bottom w:val="single" w:sz="4" w:space="0" w:color="auto"/>
            </w:tcBorders>
            <w:vAlign w:val="center"/>
          </w:tcPr>
          <w:p w14:paraId="13C1D225" w14:textId="2EA83468"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 xml:space="preserve">In the </w:t>
            </w:r>
            <w:proofErr w:type="spellStart"/>
            <w:r w:rsidRPr="00FC32BF">
              <w:rPr>
                <w:rFonts w:ascii="Times New Roman" w:hAnsi="Times New Roman"/>
                <w:szCs w:val="16"/>
              </w:rPr>
              <w:t>Ibdiagnet</w:t>
            </w:r>
            <w:proofErr w:type="spellEnd"/>
            <w:r w:rsidRPr="00FC32BF">
              <w:rPr>
                <w:rFonts w:ascii="Times New Roman" w:hAnsi="Times New Roman"/>
                <w:szCs w:val="16"/>
              </w:rPr>
              <w:t xml:space="preserve"> "2.8.1", ibdiagnet2_db.csv </w:t>
            </w:r>
            <w:proofErr w:type="gramStart"/>
            <w:r w:rsidRPr="00FC32BF">
              <w:rPr>
                <w:rFonts w:ascii="Times New Roman" w:hAnsi="Times New Roman"/>
                <w:szCs w:val="16"/>
              </w:rPr>
              <w:t>files ,</w:t>
            </w:r>
            <w:proofErr w:type="gramEnd"/>
            <w:r w:rsidRPr="00FC32BF">
              <w:rPr>
                <w:rFonts w:ascii="Times New Roman" w:hAnsi="Times New Roman"/>
                <w:szCs w:val="16"/>
              </w:rPr>
              <w:t xml:space="preserve"> data written like "-1". Which triggers an exception</w:t>
            </w:r>
          </w:p>
        </w:tc>
      </w:tr>
      <w:tr w:rsidR="00EC5CC5" w:rsidRPr="00CD274A" w14:paraId="61758A2D" w14:textId="77777777" w:rsidTr="00FC32BF">
        <w:trPr>
          <w:cantSplit/>
          <w:jc w:val="center"/>
        </w:trPr>
        <w:tc>
          <w:tcPr>
            <w:tcW w:w="1050" w:type="dxa"/>
            <w:tcBorders>
              <w:top w:val="single" w:sz="4" w:space="0" w:color="auto"/>
              <w:bottom w:val="single" w:sz="4" w:space="0" w:color="auto"/>
            </w:tcBorders>
            <w:vAlign w:val="center"/>
          </w:tcPr>
          <w:p w14:paraId="682AF3B0" w14:textId="2BC52449" w:rsidR="00EC5CC5" w:rsidRPr="00FC32BF" w:rsidRDefault="00EC5CC5" w:rsidP="00EC5CC5">
            <w:pPr>
              <w:pStyle w:val="TableEntry"/>
              <w:jc w:val="center"/>
              <w:rPr>
                <w:rFonts w:ascii="Times New Roman" w:hAnsi="Times New Roman"/>
                <w:szCs w:val="16"/>
              </w:rPr>
            </w:pPr>
            <w:r w:rsidRPr="00FC32BF">
              <w:rPr>
                <w:rFonts w:ascii="Times New Roman" w:hAnsi="Times New Roman"/>
                <w:szCs w:val="16"/>
              </w:rPr>
              <w:t>6.2</w:t>
            </w:r>
          </w:p>
        </w:tc>
        <w:tc>
          <w:tcPr>
            <w:tcW w:w="1314" w:type="dxa"/>
            <w:tcBorders>
              <w:top w:val="single" w:sz="4" w:space="0" w:color="auto"/>
              <w:bottom w:val="single" w:sz="4" w:space="0" w:color="auto"/>
            </w:tcBorders>
            <w:vAlign w:val="center"/>
          </w:tcPr>
          <w:p w14:paraId="52D39382" w14:textId="5867F76F" w:rsidR="00EC5CC5" w:rsidRPr="00FC32BF" w:rsidRDefault="00EC5CC5" w:rsidP="00EC5CC5">
            <w:pPr>
              <w:pStyle w:val="TableEntry"/>
              <w:jc w:val="left"/>
              <w:rPr>
                <w:rFonts w:ascii="Times New Roman" w:hAnsi="Times New Roman"/>
                <w:szCs w:val="16"/>
              </w:rPr>
            </w:pPr>
            <w:r w:rsidRPr="00FC32BF">
              <w:rPr>
                <w:rFonts w:ascii="Times New Roman" w:hAnsi="Times New Roman"/>
                <w:szCs w:val="16"/>
              </w:rPr>
              <w:t>May 26th, 2022</w:t>
            </w:r>
          </w:p>
        </w:tc>
        <w:tc>
          <w:tcPr>
            <w:tcW w:w="2034" w:type="dxa"/>
            <w:tcBorders>
              <w:top w:val="single" w:sz="4" w:space="0" w:color="auto"/>
              <w:bottom w:val="single" w:sz="4" w:space="0" w:color="auto"/>
            </w:tcBorders>
            <w:vAlign w:val="center"/>
          </w:tcPr>
          <w:p w14:paraId="19CEC3A3" w14:textId="18BA13DF" w:rsidR="00EC5CC5" w:rsidRPr="00FC32BF" w:rsidRDefault="00EC5CC5" w:rsidP="00EC5CC5">
            <w:pPr>
              <w:rPr>
                <w:sz w:val="16"/>
                <w:szCs w:val="16"/>
                <w:lang w:eastAsia="en-US"/>
              </w:rPr>
            </w:pPr>
            <w:r w:rsidRPr="00FC32BF">
              <w:rPr>
                <w:sz w:val="16"/>
                <w:szCs w:val="16"/>
                <w:lang w:eastAsia="en-US"/>
              </w:rPr>
              <w:t xml:space="preserve">HyungKwang Choi </w:t>
            </w:r>
          </w:p>
        </w:tc>
        <w:tc>
          <w:tcPr>
            <w:tcW w:w="5393" w:type="dxa"/>
            <w:tcBorders>
              <w:top w:val="single" w:sz="4" w:space="0" w:color="auto"/>
              <w:bottom w:val="single" w:sz="4" w:space="0" w:color="auto"/>
            </w:tcBorders>
            <w:vAlign w:val="center"/>
          </w:tcPr>
          <w:p w14:paraId="2C33FCCA" w14:textId="2D7265D9" w:rsidR="00EC5CC5" w:rsidRPr="00FC32BF" w:rsidRDefault="00EC5CC5" w:rsidP="00EC5CC5">
            <w:pPr>
              <w:rPr>
                <w:sz w:val="16"/>
                <w:szCs w:val="16"/>
                <w:lang w:eastAsia="en-US"/>
              </w:rPr>
            </w:pPr>
            <w:r w:rsidRPr="00FC32BF">
              <w:rPr>
                <w:sz w:val="16"/>
                <w:szCs w:val="16"/>
                <w:lang w:eastAsia="en-US"/>
              </w:rPr>
              <w:t>added the lib "</w:t>
            </w:r>
            <w:proofErr w:type="spellStart"/>
            <w:r w:rsidRPr="00FC32BF">
              <w:rPr>
                <w:sz w:val="16"/>
                <w:szCs w:val="16"/>
                <w:lang w:eastAsia="en-US"/>
              </w:rPr>
              <w:t>is_integer_dtype</w:t>
            </w:r>
            <w:proofErr w:type="spellEnd"/>
            <w:r w:rsidRPr="00FC32BF">
              <w:rPr>
                <w:sz w:val="16"/>
                <w:szCs w:val="16"/>
                <w:lang w:eastAsia="en-US"/>
              </w:rPr>
              <w:t xml:space="preserve">" which help to </w:t>
            </w:r>
            <w:proofErr w:type="spellStart"/>
            <w:r w:rsidRPr="00FC32BF">
              <w:rPr>
                <w:sz w:val="16"/>
                <w:szCs w:val="16"/>
                <w:lang w:eastAsia="en-US"/>
              </w:rPr>
              <w:t>distingush</w:t>
            </w:r>
            <w:proofErr w:type="spellEnd"/>
            <w:r w:rsidRPr="00FC32BF">
              <w:rPr>
                <w:sz w:val="16"/>
                <w:szCs w:val="16"/>
                <w:lang w:eastAsia="en-US"/>
              </w:rPr>
              <w:t xml:space="preserve"> </w:t>
            </w:r>
            <w:proofErr w:type="spellStart"/>
            <w:r w:rsidRPr="00FC32BF">
              <w:rPr>
                <w:sz w:val="16"/>
                <w:szCs w:val="16"/>
                <w:lang w:eastAsia="en-US"/>
              </w:rPr>
              <w:t>PortXmitWaitExt</w:t>
            </w:r>
            <w:proofErr w:type="spellEnd"/>
            <w:r w:rsidRPr="00FC32BF">
              <w:rPr>
                <w:sz w:val="16"/>
                <w:szCs w:val="16"/>
                <w:lang w:eastAsia="en-US"/>
              </w:rPr>
              <w:t xml:space="preserve"> data Int and Hex </w:t>
            </w:r>
          </w:p>
        </w:tc>
      </w:tr>
      <w:tr w:rsidR="00FF60DC" w:rsidRPr="00CD274A" w14:paraId="1E2CC6BE" w14:textId="77777777" w:rsidTr="00FC32BF">
        <w:trPr>
          <w:cantSplit/>
          <w:jc w:val="center"/>
        </w:trPr>
        <w:tc>
          <w:tcPr>
            <w:tcW w:w="1050" w:type="dxa"/>
            <w:tcBorders>
              <w:top w:val="single" w:sz="4" w:space="0" w:color="auto"/>
              <w:bottom w:val="single" w:sz="4" w:space="0" w:color="auto"/>
            </w:tcBorders>
            <w:vAlign w:val="center"/>
          </w:tcPr>
          <w:p w14:paraId="4C767E61" w14:textId="5129A5E5" w:rsidR="00FF60DC" w:rsidRPr="00FC32BF" w:rsidRDefault="00AC276F" w:rsidP="00EC5CC5">
            <w:pPr>
              <w:pStyle w:val="TableEntry"/>
              <w:jc w:val="center"/>
              <w:rPr>
                <w:rFonts w:ascii="Times New Roman" w:hAnsi="Times New Roman"/>
                <w:szCs w:val="16"/>
              </w:rPr>
            </w:pPr>
            <w:r w:rsidRPr="00FC32BF">
              <w:rPr>
                <w:rFonts w:ascii="Times New Roman" w:hAnsi="Times New Roman"/>
                <w:szCs w:val="16"/>
              </w:rPr>
              <w:t>7.2</w:t>
            </w:r>
          </w:p>
        </w:tc>
        <w:tc>
          <w:tcPr>
            <w:tcW w:w="1314" w:type="dxa"/>
            <w:tcBorders>
              <w:top w:val="single" w:sz="4" w:space="0" w:color="auto"/>
              <w:bottom w:val="single" w:sz="4" w:space="0" w:color="auto"/>
            </w:tcBorders>
            <w:vAlign w:val="center"/>
          </w:tcPr>
          <w:p w14:paraId="78DB342A" w14:textId="56ACC3C0" w:rsidR="00FF60DC" w:rsidRPr="00FC32BF" w:rsidRDefault="00AC276F" w:rsidP="00EC5CC5">
            <w:pPr>
              <w:pStyle w:val="TableEntry"/>
              <w:jc w:val="left"/>
              <w:rPr>
                <w:rFonts w:ascii="Times New Roman" w:hAnsi="Times New Roman"/>
                <w:szCs w:val="16"/>
              </w:rPr>
            </w:pPr>
            <w:r w:rsidRPr="00FC32BF">
              <w:rPr>
                <w:rFonts w:ascii="Times New Roman" w:hAnsi="Times New Roman"/>
                <w:szCs w:val="16"/>
              </w:rPr>
              <w:t xml:space="preserve">June </w:t>
            </w:r>
            <w:proofErr w:type="gramStart"/>
            <w:r w:rsidRPr="00FC32BF">
              <w:rPr>
                <w:rFonts w:ascii="Times New Roman" w:hAnsi="Times New Roman"/>
                <w:szCs w:val="16"/>
              </w:rPr>
              <w:t>2th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0C6D22CD" w14:textId="512C9669" w:rsidR="00FF60DC"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51DCC98B" w14:textId="1995D4C1" w:rsidR="00FF60DC" w:rsidRPr="00FC32BF" w:rsidRDefault="00AC276F" w:rsidP="00E84A98">
            <w:pPr>
              <w:rPr>
                <w:sz w:val="16"/>
                <w:szCs w:val="16"/>
                <w:lang w:eastAsia="en-US"/>
              </w:rPr>
            </w:pPr>
            <w:r w:rsidRPr="00FC32BF">
              <w:rPr>
                <w:sz w:val="16"/>
                <w:szCs w:val="16"/>
                <w:lang w:eastAsia="en-US"/>
              </w:rPr>
              <w:t xml:space="preserve">added "Lost </w:t>
            </w:r>
            <w:proofErr w:type="spellStart"/>
            <w:r w:rsidRPr="00FC32BF">
              <w:rPr>
                <w:sz w:val="16"/>
                <w:szCs w:val="16"/>
                <w:lang w:eastAsia="en-US"/>
              </w:rPr>
              <w:t>Bandwitdh</w:t>
            </w:r>
            <w:proofErr w:type="spellEnd"/>
            <w:r w:rsidRPr="00FC32BF">
              <w:rPr>
                <w:sz w:val="16"/>
                <w:szCs w:val="16"/>
                <w:lang w:eastAsia="en-US"/>
              </w:rPr>
              <w:t>"</w:t>
            </w:r>
          </w:p>
        </w:tc>
      </w:tr>
      <w:tr w:rsidR="00AC276F" w:rsidRPr="00CD274A" w14:paraId="16FED4CE" w14:textId="77777777" w:rsidTr="00FC32BF">
        <w:trPr>
          <w:cantSplit/>
          <w:jc w:val="center"/>
        </w:trPr>
        <w:tc>
          <w:tcPr>
            <w:tcW w:w="1050" w:type="dxa"/>
            <w:tcBorders>
              <w:top w:val="single" w:sz="4" w:space="0" w:color="auto"/>
              <w:bottom w:val="single" w:sz="4" w:space="0" w:color="auto"/>
            </w:tcBorders>
            <w:vAlign w:val="center"/>
          </w:tcPr>
          <w:p w14:paraId="1A5AD465" w14:textId="25A6BE7B" w:rsidR="00AC276F" w:rsidRPr="00FC32BF" w:rsidRDefault="00E84A98" w:rsidP="00AC276F">
            <w:pPr>
              <w:pStyle w:val="TableEntry"/>
              <w:jc w:val="center"/>
              <w:rPr>
                <w:rFonts w:ascii="Times New Roman" w:hAnsi="Times New Roman"/>
                <w:szCs w:val="16"/>
              </w:rPr>
            </w:pPr>
            <w:r w:rsidRPr="00FC32BF">
              <w:rPr>
                <w:rFonts w:ascii="Times New Roman" w:hAnsi="Times New Roman"/>
                <w:szCs w:val="16"/>
              </w:rPr>
              <w:t>8</w:t>
            </w:r>
            <w:r w:rsidR="00AC276F" w:rsidRPr="00FC32BF">
              <w:rPr>
                <w:rFonts w:ascii="Times New Roman" w:hAnsi="Times New Roman"/>
                <w:szCs w:val="16"/>
              </w:rPr>
              <w:t>.2</w:t>
            </w:r>
          </w:p>
        </w:tc>
        <w:tc>
          <w:tcPr>
            <w:tcW w:w="1314" w:type="dxa"/>
            <w:tcBorders>
              <w:top w:val="single" w:sz="4" w:space="0" w:color="auto"/>
              <w:bottom w:val="single" w:sz="4" w:space="0" w:color="auto"/>
            </w:tcBorders>
            <w:vAlign w:val="center"/>
          </w:tcPr>
          <w:p w14:paraId="2992D3A6" w14:textId="05AD0460" w:rsidR="00AC276F" w:rsidRPr="00FC32BF" w:rsidRDefault="00AC276F" w:rsidP="00AC276F">
            <w:pPr>
              <w:pStyle w:val="TableEntry"/>
              <w:jc w:val="left"/>
              <w:rPr>
                <w:rFonts w:ascii="Times New Roman" w:hAnsi="Times New Roman"/>
                <w:szCs w:val="16"/>
              </w:rPr>
            </w:pPr>
            <w:r w:rsidRPr="00FC32BF">
              <w:rPr>
                <w:rFonts w:ascii="Times New Roman" w:hAnsi="Times New Roman"/>
                <w:szCs w:val="16"/>
              </w:rPr>
              <w:t xml:space="preserve">June </w:t>
            </w:r>
            <w:r w:rsidR="00E84A98" w:rsidRPr="00FC32BF">
              <w:rPr>
                <w:rFonts w:ascii="Times New Roman" w:hAnsi="Times New Roman"/>
                <w:szCs w:val="16"/>
              </w:rPr>
              <w:t>8</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00CE608C" w14:textId="6F45D415" w:rsidR="00AC276F"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085A9B27" w14:textId="0E6025C6" w:rsidR="00AC276F" w:rsidRPr="00FC32BF" w:rsidRDefault="00E84A98" w:rsidP="00E84A98">
            <w:pPr>
              <w:rPr>
                <w:sz w:val="16"/>
                <w:szCs w:val="16"/>
                <w:lang w:eastAsia="en-US"/>
              </w:rPr>
            </w:pPr>
            <w:r w:rsidRPr="00FC32BF">
              <w:rPr>
                <w:sz w:val="16"/>
                <w:szCs w:val="16"/>
                <w:lang w:eastAsia="en-US"/>
              </w:rPr>
              <w:t>added "Raw BER"</w:t>
            </w:r>
          </w:p>
        </w:tc>
      </w:tr>
      <w:tr w:rsidR="00150574" w:rsidRPr="00CD274A" w14:paraId="6EB0467B" w14:textId="77777777" w:rsidTr="00FC32BF">
        <w:trPr>
          <w:cantSplit/>
          <w:jc w:val="center"/>
        </w:trPr>
        <w:tc>
          <w:tcPr>
            <w:tcW w:w="1050" w:type="dxa"/>
            <w:tcBorders>
              <w:top w:val="single" w:sz="4" w:space="0" w:color="auto"/>
              <w:bottom w:val="single" w:sz="4" w:space="0" w:color="auto"/>
            </w:tcBorders>
            <w:vAlign w:val="center"/>
          </w:tcPr>
          <w:p w14:paraId="3F40F70A" w14:textId="1BAA234F" w:rsidR="00150574" w:rsidRPr="00FC32BF" w:rsidRDefault="00150574" w:rsidP="00150574">
            <w:pPr>
              <w:pStyle w:val="TableEntry"/>
              <w:jc w:val="center"/>
              <w:rPr>
                <w:rFonts w:ascii="Times New Roman" w:hAnsi="Times New Roman"/>
                <w:szCs w:val="16"/>
              </w:rPr>
            </w:pPr>
            <w:r w:rsidRPr="00FC32BF">
              <w:rPr>
                <w:rFonts w:ascii="Times New Roman" w:hAnsi="Times New Roman"/>
                <w:szCs w:val="16"/>
              </w:rPr>
              <w:t>8.</w:t>
            </w:r>
            <w:r w:rsidR="00315819">
              <w:rPr>
                <w:rFonts w:ascii="Times New Roman" w:hAnsi="Times New Roman"/>
                <w:szCs w:val="16"/>
              </w:rPr>
              <w:t>3</w:t>
            </w:r>
          </w:p>
        </w:tc>
        <w:tc>
          <w:tcPr>
            <w:tcW w:w="1314" w:type="dxa"/>
            <w:tcBorders>
              <w:top w:val="single" w:sz="4" w:space="0" w:color="auto"/>
              <w:bottom w:val="single" w:sz="4" w:space="0" w:color="auto"/>
            </w:tcBorders>
            <w:vAlign w:val="center"/>
          </w:tcPr>
          <w:p w14:paraId="3A52190B" w14:textId="1E1F8961" w:rsidR="00150574" w:rsidRPr="00FC32BF" w:rsidRDefault="00150574" w:rsidP="00150574">
            <w:pPr>
              <w:pStyle w:val="TableEntry"/>
              <w:jc w:val="left"/>
              <w:rPr>
                <w:rFonts w:ascii="Times New Roman" w:hAnsi="Times New Roman"/>
                <w:szCs w:val="16"/>
              </w:rPr>
            </w:pPr>
            <w:r w:rsidRPr="00FC32BF">
              <w:rPr>
                <w:rFonts w:ascii="Times New Roman" w:hAnsi="Times New Roman"/>
                <w:szCs w:val="16"/>
              </w:rPr>
              <w:t xml:space="preserve">June </w:t>
            </w:r>
            <w:r w:rsidR="00315819">
              <w:rPr>
                <w:rFonts w:ascii="Times New Roman" w:hAnsi="Times New Roman"/>
                <w:szCs w:val="16"/>
              </w:rPr>
              <w:t>14</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7A978FBD" w14:textId="7E4F2819" w:rsidR="00150574" w:rsidRPr="00FC32BF" w:rsidRDefault="00150574" w:rsidP="00150574">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3723036" w14:textId="62F77F4E" w:rsidR="00150574" w:rsidRPr="00FC32BF" w:rsidRDefault="00315819" w:rsidP="00150574">
            <w:pPr>
              <w:rPr>
                <w:sz w:val="16"/>
                <w:szCs w:val="16"/>
                <w:lang w:eastAsia="en-US"/>
              </w:rPr>
            </w:pPr>
            <w:r w:rsidRPr="00315819">
              <w:rPr>
                <w:sz w:val="16"/>
                <w:szCs w:val="16"/>
                <w:lang w:eastAsia="en-US"/>
              </w:rPr>
              <w:t>Fixed "unsupported extended counters (in older FDR device and old SX6710 GW device)"</w:t>
            </w:r>
          </w:p>
        </w:tc>
      </w:tr>
    </w:tbl>
    <w:p w14:paraId="34744CB4" w14:textId="77777777" w:rsidR="00EC2C9C" w:rsidRPr="00CD274A" w:rsidRDefault="00EC2C9C" w:rsidP="00CD274A">
      <w:pPr>
        <w:pStyle w:val="TableEntry"/>
        <w:jc w:val="center"/>
        <w:rPr>
          <w:rFonts w:ascii="Times New Roman" w:hAnsi="Times New Roman"/>
          <w:sz w:val="20"/>
        </w:rPr>
      </w:pPr>
    </w:p>
    <w:p w14:paraId="6CAF5860" w14:textId="2BB2CA4C" w:rsidR="00EC2C9C" w:rsidRPr="007F3CCB" w:rsidRDefault="00EC2C9C" w:rsidP="00EC2C9C">
      <w:pPr>
        <w:rPr>
          <w:sz w:val="20"/>
          <w:szCs w:val="20"/>
        </w:rPr>
      </w:pPr>
    </w:p>
    <w:p w14:paraId="1DDE438D" w14:textId="77777777" w:rsidR="00EC2C9C" w:rsidRPr="007F3CCB" w:rsidRDefault="00EC2C9C" w:rsidP="00EC2C9C">
      <w:pPr>
        <w:rPr>
          <w:sz w:val="20"/>
          <w:szCs w:val="20"/>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5600494"/>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r w:rsidR="00EC2C9C" w:rsidRPr="007F3CCB" w14:paraId="4AA57A3E" w14:textId="77777777" w:rsidTr="00C17C92">
        <w:trPr>
          <w:cantSplit/>
          <w:jc w:val="center"/>
        </w:trPr>
        <w:tc>
          <w:tcPr>
            <w:tcW w:w="1885" w:type="dxa"/>
            <w:tcBorders>
              <w:top w:val="single" w:sz="4" w:space="0" w:color="auto"/>
              <w:bottom w:val="single" w:sz="4" w:space="0" w:color="auto"/>
            </w:tcBorders>
            <w:vAlign w:val="center"/>
          </w:tcPr>
          <w:p w14:paraId="379E3C09" w14:textId="17BF6B44" w:rsidR="00EC2C9C" w:rsidRPr="00F15A67" w:rsidRDefault="00EC2C9C" w:rsidP="00D03805">
            <w:pPr>
              <w:pStyle w:val="TableEntry"/>
              <w:jc w:val="left"/>
              <w:rPr>
                <w:rFonts w:ascii="Times New Roman" w:hAnsi="Times New Roman"/>
                <w:bCs/>
                <w:sz w:val="20"/>
              </w:rPr>
            </w:pPr>
          </w:p>
        </w:tc>
        <w:tc>
          <w:tcPr>
            <w:tcW w:w="8583" w:type="dxa"/>
            <w:tcBorders>
              <w:top w:val="single" w:sz="4" w:space="0" w:color="auto"/>
              <w:bottom w:val="single" w:sz="4" w:space="0" w:color="auto"/>
            </w:tcBorders>
            <w:vAlign w:val="center"/>
          </w:tcPr>
          <w:p w14:paraId="4C71F3DE" w14:textId="58F3B04D" w:rsidR="00EC2C9C" w:rsidRPr="00F15A67" w:rsidRDefault="00EC2C9C" w:rsidP="00D03805">
            <w:pPr>
              <w:pStyle w:val="TableEntry"/>
              <w:jc w:val="left"/>
              <w:rPr>
                <w:rFonts w:ascii="Times New Roman" w:hAnsi="Times New Roman"/>
                <w:bCs/>
                <w:sz w:val="20"/>
              </w:rPr>
            </w:pPr>
          </w:p>
        </w:tc>
      </w:tr>
    </w:tbl>
    <w:p w14:paraId="1888E9EA" w14:textId="2339529F" w:rsidR="00411F61" w:rsidRDefault="00411F61" w:rsidP="00411F61">
      <w:pPr>
        <w:rPr>
          <w:sz w:val="20"/>
          <w:szCs w:val="20"/>
        </w:rPr>
      </w:pPr>
    </w:p>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5600495"/>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r w:rsidR="005B06D9" w:rsidRPr="007F3CCB" w14:paraId="0FDE36E9" w14:textId="77777777" w:rsidTr="004E12F6">
        <w:trPr>
          <w:cantSplit/>
          <w:jc w:val="center"/>
        </w:trPr>
        <w:tc>
          <w:tcPr>
            <w:tcW w:w="3342" w:type="dxa"/>
            <w:tcBorders>
              <w:top w:val="single" w:sz="4" w:space="0" w:color="auto"/>
              <w:bottom w:val="single" w:sz="4" w:space="0" w:color="auto"/>
            </w:tcBorders>
            <w:vAlign w:val="center"/>
          </w:tcPr>
          <w:p w14:paraId="5AAECA91" w14:textId="17638E3C"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7E9E0978" w14:textId="31514F7F" w:rsidR="005B06D9" w:rsidRPr="00F15A67" w:rsidRDefault="005B06D9" w:rsidP="00D03805">
            <w:pPr>
              <w:pStyle w:val="TableEntry"/>
              <w:jc w:val="left"/>
              <w:rPr>
                <w:rFonts w:ascii="Times New Roman" w:hAnsi="Times New Roman"/>
                <w:bCs/>
                <w:sz w:val="20"/>
              </w:rPr>
            </w:pPr>
          </w:p>
        </w:tc>
      </w:tr>
      <w:tr w:rsidR="005B06D9" w:rsidRPr="007F3CCB" w14:paraId="7B34EEB5" w14:textId="77777777" w:rsidTr="004E12F6">
        <w:trPr>
          <w:cantSplit/>
          <w:trHeight w:val="242"/>
          <w:jc w:val="center"/>
        </w:trPr>
        <w:tc>
          <w:tcPr>
            <w:tcW w:w="3342" w:type="dxa"/>
            <w:tcBorders>
              <w:top w:val="single" w:sz="4" w:space="0" w:color="auto"/>
              <w:bottom w:val="single" w:sz="4" w:space="0" w:color="auto"/>
            </w:tcBorders>
            <w:vAlign w:val="center"/>
          </w:tcPr>
          <w:p w14:paraId="5AED34ED" w14:textId="7BC5DD00"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59144F59" w14:textId="61545821" w:rsidR="005B06D9" w:rsidRPr="00F15A67" w:rsidRDefault="005B06D9" w:rsidP="00D03805">
            <w:pPr>
              <w:pStyle w:val="TableEntry"/>
              <w:jc w:val="left"/>
              <w:rPr>
                <w:rFonts w:ascii="Times New Roman" w:hAnsi="Times New Roman"/>
                <w:bCs/>
                <w:sz w:val="20"/>
              </w:rPr>
            </w:pP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5600496"/>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49C59C95" w14:textId="195D8122" w:rsidR="00F00158" w:rsidRPr="007358A5" w:rsidRDefault="00F00158" w:rsidP="00E8603C">
      <w:pPr>
        <w:shd w:val="clear" w:color="auto" w:fill="000000"/>
        <w:spacing w:line="300" w:lineRule="atLeast"/>
        <w:textAlignment w:val="baseline"/>
      </w:pPr>
      <w:r w:rsidRPr="00F00158">
        <w:rPr>
          <w:rFonts w:ascii="Consolas" w:hAnsi="Consolas" w:cs="Courier New"/>
          <w:b/>
          <w:bCs/>
          <w:color w:val="000000" w:themeColor="text1"/>
          <w:sz w:val="21"/>
          <w:szCs w:val="21"/>
          <w:highlight w:val="green"/>
          <w:bdr w:val="none" w:sz="0" w:space="0" w:color="auto" w:frame="1"/>
        </w:rPr>
        <w:t>$ python check_ib_link_errors</w:t>
      </w:r>
      <w:r w:rsidR="000C439A">
        <w:rPr>
          <w:rFonts w:ascii="Consolas" w:hAnsi="Consolas" w:cs="Courier New"/>
          <w:b/>
          <w:bCs/>
          <w:color w:val="000000" w:themeColor="text1"/>
          <w:sz w:val="21"/>
          <w:szCs w:val="21"/>
          <w:highlight w:val="green"/>
          <w:bdr w:val="none" w:sz="0" w:space="0" w:color="auto" w:frame="1"/>
        </w:rPr>
        <w:t>_v</w:t>
      </w:r>
      <w:r w:rsidR="006B609F">
        <w:rPr>
          <w:rFonts w:ascii="Consolas" w:hAnsi="Consolas" w:cs="Courier New"/>
          <w:b/>
          <w:bCs/>
          <w:color w:val="000000" w:themeColor="text1"/>
          <w:sz w:val="21"/>
          <w:szCs w:val="21"/>
          <w:highlight w:val="green"/>
          <w:bdr w:val="none" w:sz="0" w:space="0" w:color="auto" w:frame="1"/>
        </w:rPr>
        <w:t>5</w:t>
      </w:r>
      <w:r w:rsidRPr="00F00158">
        <w:rPr>
          <w:rFonts w:ascii="Consolas" w:hAnsi="Consolas" w:cs="Courier New"/>
          <w:b/>
          <w:bCs/>
          <w:color w:val="000000" w:themeColor="text1"/>
          <w:sz w:val="21"/>
          <w:szCs w:val="21"/>
          <w:highlight w:val="green"/>
          <w:bdr w:val="none" w:sz="0" w:space="0" w:color="auto" w:frame="1"/>
        </w:rPr>
        <w:t>.py -h</w:t>
      </w:r>
      <w:r w:rsidRPr="00F00158">
        <w:t> </w:t>
      </w:r>
    </w:p>
    <w:p w14:paraId="3D14D34D"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usage: show_ib_inventory.py [-h] -</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[-o OUTPUT_FILE] [-f] [-s] [-</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w:t>
      </w:r>
    </w:p>
    <w:p w14:paraId="62FAFC4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olor w:val="333333"/>
          <w:sz w:val="18"/>
          <w:szCs w:val="18"/>
        </w:rPr>
        <w:t> </w:t>
      </w:r>
    </w:p>
    <w:p w14:paraId="51ACF85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optional arguments:</w:t>
      </w:r>
    </w:p>
    <w:p w14:paraId="73BF5B65"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-h, --help            show this help message and </w:t>
      </w:r>
      <w:r w:rsidRPr="00CF0A6D">
        <w:rPr>
          <w:rFonts w:ascii="Consolas" w:hAnsi="Consolas" w:cs="Courier New"/>
          <w:color w:val="81CEF9"/>
          <w:sz w:val="18"/>
          <w:szCs w:val="18"/>
          <w:bdr w:val="none" w:sz="0" w:space="0" w:color="auto" w:frame="1"/>
        </w:rPr>
        <w:t>exit</w:t>
      </w:r>
    </w:p>
    <w:p w14:paraId="0F222A5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w:t>
      </w:r>
      <w:proofErr w:type="spellStart"/>
      <w:r w:rsidRPr="00CF0A6D">
        <w:rPr>
          <w:rFonts w:ascii="Consolas" w:hAnsi="Consolas" w:cs="Courier New"/>
          <w:color w:val="D3D3D3"/>
          <w:sz w:val="18"/>
          <w:szCs w:val="18"/>
          <w:bdr w:val="none" w:sz="0" w:space="0" w:color="auto" w:frame="1"/>
        </w:rPr>
        <w:t>ibdiagnet</w:t>
      </w:r>
      <w:proofErr w:type="spellEnd"/>
      <w:r w:rsidRPr="00CF0A6D">
        <w:rPr>
          <w:rFonts w:ascii="Consolas" w:hAnsi="Consolas" w:cs="Courier New"/>
          <w:color w:val="D3D3D3"/>
          <w:sz w:val="18"/>
          <w:szCs w:val="18"/>
          <w:bdr w:val="none" w:sz="0" w:space="0" w:color="auto" w:frame="1"/>
        </w:rPr>
        <w:t>-folder IBDIAGNET_FOLDER</w:t>
      </w:r>
    </w:p>
    <w:p w14:paraId="2CBE9D1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81CEF9"/>
          <w:sz w:val="18"/>
          <w:szCs w:val="18"/>
          <w:bdr w:val="none" w:sz="0" w:space="0" w:color="auto" w:frame="1"/>
        </w:rPr>
        <w:t>read</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data from ibdiagnet2 output folder</w:t>
      </w:r>
    </w:p>
    <w:p w14:paraId="279CC37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-o OUTPUT_FILE, --output-</w:t>
      </w:r>
      <w:r w:rsidRPr="00CF0A6D">
        <w:rPr>
          <w:rFonts w:ascii="Consolas" w:hAnsi="Consolas" w:cs="Courier New"/>
          <w:color w:val="81CEF9"/>
          <w:sz w:val="18"/>
          <w:szCs w:val="18"/>
          <w:bdr w:val="none" w:sz="0" w:space="0" w:color="auto" w:frame="1"/>
        </w:rPr>
        <w:t>file</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OUTPUT_FILE</w:t>
      </w:r>
    </w:p>
    <w:p w14:paraId="44034C60"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write IB SW and HCA inventory info to xlsx </w:t>
      </w:r>
      <w:r w:rsidRPr="00CF0A6D">
        <w:rPr>
          <w:rFonts w:ascii="Consolas" w:hAnsi="Consolas" w:cs="Courier New"/>
          <w:color w:val="81CEF9"/>
          <w:sz w:val="18"/>
          <w:szCs w:val="18"/>
          <w:bdr w:val="none" w:sz="0" w:space="0" w:color="auto" w:frame="1"/>
        </w:rPr>
        <w:t>file</w:t>
      </w:r>
    </w:p>
    <w:p w14:paraId="4D95D5CB"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-f,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-hosts   print detailed HCA inventory info</w:t>
      </w:r>
    </w:p>
    <w:p w14:paraId="08379B3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-s,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-switches</w:t>
      </w:r>
    </w:p>
    <w:p w14:paraId="5849ADD2"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print detailed IB switch inventory info</w:t>
      </w:r>
    </w:p>
    <w:p w14:paraId="19C8B2E8" w14:textId="59BB0DB5" w:rsidR="00F00158" w:rsidRPr="00CF0A6D" w:rsidRDefault="00F00158" w:rsidP="00F00158">
      <w:pPr>
        <w:shd w:val="clear" w:color="auto" w:fill="000000"/>
        <w:spacing w:before="225" w:line="300" w:lineRule="atLeast"/>
        <w:textAlignment w:val="baseline"/>
        <w:rPr>
          <w:rFonts w:ascii="Consolas" w:hAnsi="Consolas" w:cs="Courier New"/>
          <w:color w:val="D3D3D3"/>
          <w:sz w:val="18"/>
          <w:szCs w:val="18"/>
          <w:bdr w:val="none" w:sz="0" w:space="0" w:color="auto" w:frame="1"/>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 --version         print current script version</w:t>
      </w:r>
    </w:p>
    <w:p w14:paraId="5159A9D2" w14:textId="3860CEC1" w:rsidR="007358A5" w:rsidRDefault="007358A5" w:rsidP="007358A5"/>
    <w:p w14:paraId="5181BA2A" w14:textId="78CFCA46" w:rsidR="000C439A" w:rsidRDefault="000C439A" w:rsidP="007358A5">
      <w:pPr>
        <w:rPr>
          <w:bdr w:val="none" w:sz="0" w:space="0" w:color="auto" w:frame="1"/>
        </w:rPr>
      </w:pPr>
    </w:p>
    <w:p w14:paraId="1610F175" w14:textId="483E49BD" w:rsidR="007358A5" w:rsidRPr="007358A5" w:rsidRDefault="007358A5" w:rsidP="007358A5">
      <w:pPr>
        <w:shd w:val="clear" w:color="auto" w:fill="000000"/>
        <w:spacing w:line="300" w:lineRule="atLeast"/>
        <w:textAlignment w:val="baseline"/>
        <w:rPr>
          <w:rFonts w:ascii="Consolas" w:hAnsi="Consolas"/>
          <w:b/>
          <w:bCs/>
          <w:color w:val="000000" w:themeColor="text1"/>
          <w:sz w:val="20"/>
          <w:szCs w:val="20"/>
        </w:rPr>
      </w:pPr>
      <w:r w:rsidRPr="007358A5">
        <w:rPr>
          <w:rFonts w:ascii="Consolas" w:hAnsi="Consolas" w:cs="Courier New"/>
          <w:b/>
          <w:bCs/>
          <w:color w:val="000000" w:themeColor="text1"/>
          <w:sz w:val="20"/>
          <w:szCs w:val="20"/>
          <w:highlight w:val="green"/>
          <w:bdr w:val="none" w:sz="0" w:space="0" w:color="auto" w:frame="1"/>
        </w:rPr>
        <w:t>$ python check_ib_link_errors_v</w:t>
      </w:r>
      <w:r w:rsidR="006B609F">
        <w:rPr>
          <w:rFonts w:ascii="Consolas" w:hAnsi="Consolas" w:cs="Courier New"/>
          <w:b/>
          <w:bCs/>
          <w:color w:val="000000" w:themeColor="text1"/>
          <w:sz w:val="20"/>
          <w:szCs w:val="20"/>
          <w:highlight w:val="green"/>
          <w:bdr w:val="none" w:sz="0" w:space="0" w:color="auto" w:frame="1"/>
        </w:rPr>
        <w:t>5</w:t>
      </w:r>
      <w:r w:rsidRPr="007358A5">
        <w:rPr>
          <w:rFonts w:ascii="Consolas" w:hAnsi="Consolas" w:cs="Courier New"/>
          <w:b/>
          <w:bCs/>
          <w:color w:val="000000" w:themeColor="text1"/>
          <w:sz w:val="20"/>
          <w:szCs w:val="20"/>
          <w:highlight w:val="green"/>
          <w:bdr w:val="none" w:sz="0" w:space="0" w:color="auto" w:frame="1"/>
        </w:rPr>
        <w:t>.py -</w:t>
      </w:r>
      <w:proofErr w:type="spellStart"/>
      <w:r w:rsidRPr="007358A5">
        <w:rPr>
          <w:rFonts w:ascii="Consolas" w:hAnsi="Consolas" w:cs="Courier New"/>
          <w:b/>
          <w:bCs/>
          <w:color w:val="000000" w:themeColor="text1"/>
          <w:sz w:val="20"/>
          <w:szCs w:val="20"/>
          <w:highlight w:val="green"/>
          <w:bdr w:val="none" w:sz="0" w:space="0" w:color="auto" w:frame="1"/>
        </w:rPr>
        <w:t>i</w:t>
      </w:r>
      <w:proofErr w:type="spellEnd"/>
      <w:r w:rsidRPr="007358A5">
        <w:rPr>
          <w:rFonts w:ascii="Consolas" w:hAnsi="Consolas" w:cs="Courier New"/>
          <w:b/>
          <w:bCs/>
          <w:color w:val="000000" w:themeColor="text1"/>
          <w:sz w:val="20"/>
          <w:szCs w:val="20"/>
          <w:highlight w:val="green"/>
          <w:bdr w:val="none" w:sz="0" w:space="0" w:color="auto" w:frame="1"/>
        </w:rPr>
        <w:t> /var/</w:t>
      </w:r>
      <w:proofErr w:type="spellStart"/>
      <w:r w:rsidRPr="000C439A">
        <w:rPr>
          <w:rFonts w:ascii="Consolas" w:hAnsi="Consolas" w:cs="Courier New"/>
          <w:b/>
          <w:bCs/>
          <w:color w:val="000000" w:themeColor="text1"/>
          <w:sz w:val="20"/>
          <w:szCs w:val="20"/>
          <w:highlight w:val="green"/>
          <w:bdr w:val="none" w:sz="0" w:space="0" w:color="auto" w:frame="1"/>
        </w:rPr>
        <w:t>tmp</w:t>
      </w:r>
      <w:proofErr w:type="spellEnd"/>
      <w:r w:rsidRPr="000C439A">
        <w:rPr>
          <w:rFonts w:ascii="Consolas" w:hAnsi="Consolas" w:cs="Courier New"/>
          <w:b/>
          <w:bCs/>
          <w:color w:val="000000" w:themeColor="text1"/>
          <w:sz w:val="20"/>
          <w:szCs w:val="20"/>
          <w:highlight w:val="green"/>
          <w:bdr w:val="none" w:sz="0" w:space="0" w:color="auto" w:frame="1"/>
        </w:rPr>
        <w:t>/ibdiagnet2</w:t>
      </w:r>
      <w:r w:rsidR="000C439A" w:rsidRPr="000C439A">
        <w:rPr>
          <w:rFonts w:ascii="Consolas" w:hAnsi="Consolas" w:cs="Courier New"/>
          <w:b/>
          <w:bCs/>
          <w:color w:val="000000" w:themeColor="text1"/>
          <w:sz w:val="20"/>
          <w:szCs w:val="20"/>
          <w:highlight w:val="green"/>
          <w:bdr w:val="none" w:sz="0" w:space="0" w:color="auto" w:frame="1"/>
        </w:rPr>
        <w:t xml:space="preserve"> -o </w:t>
      </w:r>
      <w:proofErr w:type="spellStart"/>
      <w:r w:rsidR="000C439A" w:rsidRPr="000C439A">
        <w:rPr>
          <w:rFonts w:ascii="Consolas" w:hAnsi="Consolas" w:cs="Courier New"/>
          <w:b/>
          <w:bCs/>
          <w:color w:val="000000" w:themeColor="text1"/>
          <w:sz w:val="20"/>
          <w:szCs w:val="20"/>
          <w:highlight w:val="green"/>
          <w:bdr w:val="none" w:sz="0" w:space="0" w:color="auto" w:frame="1"/>
        </w:rPr>
        <w:t>Saving_data</w:t>
      </w:r>
      <w:proofErr w:type="spellEnd"/>
    </w:p>
    <w:p w14:paraId="17C5245D" w14:textId="449839C7" w:rsidR="007358A5" w:rsidRPr="006D0F46" w:rsidRDefault="006D0F46" w:rsidP="007358A5">
      <w:pPr>
        <w:shd w:val="clear" w:color="auto" w:fill="000000"/>
        <w:spacing w:line="300" w:lineRule="atLeast"/>
        <w:textAlignment w:val="baseline"/>
        <w:rPr>
          <w:rFonts w:ascii="Consolas" w:hAnsi="Consolas"/>
          <w:color w:val="FFFFFF" w:themeColor="background1"/>
          <w:sz w:val="12"/>
          <w:szCs w:val="12"/>
        </w:rPr>
      </w:pPr>
      <w:r w:rsidRPr="006D0F46">
        <w:rPr>
          <w:rFonts w:ascii="Consolas" w:hAnsi="Consolas"/>
          <w:color w:val="FFFFFF" w:themeColor="background1"/>
          <w:sz w:val="12"/>
          <w:szCs w:val="12"/>
        </w:rPr>
        <w:t xml:space="preserve">Running command: </w:t>
      </w:r>
      <w:proofErr w:type="spellStart"/>
      <w:r w:rsidRPr="006D0F46">
        <w:rPr>
          <w:rFonts w:ascii="Consolas" w:hAnsi="Consolas"/>
          <w:color w:val="FFFFFF" w:themeColor="background1"/>
          <w:sz w:val="12"/>
          <w:szCs w:val="12"/>
        </w:rPr>
        <w:t>ibdiagnet</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extended_speeds</w:t>
      </w:r>
      <w:proofErr w:type="spellEnd"/>
      <w:r w:rsidRPr="006D0F46">
        <w:rPr>
          <w:rFonts w:ascii="Consolas" w:hAnsi="Consolas"/>
          <w:color w:val="FFFFFF" w:themeColor="background1"/>
          <w:sz w:val="12"/>
          <w:szCs w:val="12"/>
        </w:rPr>
        <w:t xml:space="preserve"> all --</w:t>
      </w:r>
      <w:proofErr w:type="spellStart"/>
      <w:r w:rsidRPr="006D0F46">
        <w:rPr>
          <w:rFonts w:ascii="Consolas" w:hAnsi="Consolas"/>
          <w:color w:val="FFFFFF" w:themeColor="background1"/>
          <w:sz w:val="12"/>
          <w:szCs w:val="12"/>
        </w:rPr>
        <w:t>pm_per_lane</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get_phy_info</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get_cable_info</w:t>
      </w:r>
      <w:proofErr w:type="spellEnd"/>
      <w:r w:rsidRPr="006D0F46">
        <w:rPr>
          <w:rFonts w:ascii="Consolas" w:hAnsi="Consolas"/>
          <w:color w:val="FFFFFF" w:themeColor="background1"/>
          <w:sz w:val="12"/>
          <w:szCs w:val="12"/>
        </w:rPr>
        <w:t xml:space="preserve"> --pc --</w:t>
      </w:r>
      <w:proofErr w:type="spellStart"/>
      <w:r w:rsidRPr="006D0F46">
        <w:rPr>
          <w:rFonts w:ascii="Consolas" w:hAnsi="Consolas"/>
          <w:color w:val="FFFFFF" w:themeColor="background1"/>
          <w:sz w:val="12"/>
          <w:szCs w:val="12"/>
        </w:rPr>
        <w:t>reset_phy_info</w:t>
      </w:r>
      <w:proofErr w:type="spellEnd"/>
      <w:r w:rsidRPr="006D0F46">
        <w:rPr>
          <w:rFonts w:ascii="Consolas" w:hAnsi="Consolas"/>
          <w:color w:val="FFFFFF" w:themeColor="background1"/>
          <w:sz w:val="12"/>
          <w:szCs w:val="12"/>
        </w:rPr>
        <w:t xml:space="preserve"> -</w:t>
      </w:r>
      <w:proofErr w:type="gramStart"/>
      <w:r w:rsidRPr="006D0F46">
        <w:rPr>
          <w:rFonts w:ascii="Consolas" w:hAnsi="Consolas"/>
          <w:color w:val="FFFFFF" w:themeColor="background1"/>
          <w:sz w:val="12"/>
          <w:szCs w:val="12"/>
        </w:rPr>
        <w:t>o .</w:t>
      </w:r>
      <w:proofErr w:type="gramEnd"/>
      <w:r w:rsidRPr="006D0F46">
        <w:rPr>
          <w:rFonts w:ascii="Consolas" w:hAnsi="Consolas"/>
          <w:color w:val="FFFFFF" w:themeColor="background1"/>
          <w:sz w:val="12"/>
          <w:szCs w:val="12"/>
        </w:rPr>
        <w:t>/ibdiagnet_1st_reset_phy_info/</w:t>
      </w:r>
    </w:p>
    <w:p w14:paraId="7CEE0D7F" w14:textId="307520E9"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 ...</w:t>
      </w:r>
      <w:r w:rsidRPr="007358A5">
        <w:rPr>
          <w:rFonts w:ascii="Consolas" w:hAnsi="Consolas"/>
          <w:color w:val="333333"/>
          <w:sz w:val="12"/>
          <w:szCs w:val="12"/>
        </w:rPr>
        <w:t> </w:t>
      </w:r>
    </w:p>
    <w:p w14:paraId="3D96C489" w14:textId="187C5E44"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ibdiagnet2.db_csv ...</w:t>
      </w:r>
      <w:r w:rsidRPr="007358A5">
        <w:rPr>
          <w:rFonts w:ascii="Consolas" w:hAnsi="Consolas"/>
          <w:color w:val="333333"/>
          <w:sz w:val="12"/>
          <w:szCs w:val="12"/>
        </w:rPr>
        <w:t> </w:t>
      </w:r>
    </w:p>
    <w:p w14:paraId="5BFE9AE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ibdiagnet2.net_dump_ext ...</w:t>
      </w:r>
    </w:p>
    <w:p w14:paraId="518A6A2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6178E9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INFO: The --</w:t>
      </w:r>
      <w:r w:rsidRPr="007358A5">
        <w:rPr>
          <w:rFonts w:ascii="Consolas" w:hAnsi="Consolas" w:cs="Courier New"/>
          <w:color w:val="81CEF9"/>
          <w:sz w:val="12"/>
          <w:szCs w:val="12"/>
          <w:bdr w:val="none" w:sz="0" w:space="0" w:color="auto" w:frame="1"/>
        </w:rPr>
        <w:t>top</w:t>
      </w:r>
      <w:r w:rsidRPr="007358A5">
        <w:rPr>
          <w:rFonts w:ascii="Consolas" w:hAnsi="Consolas" w:cs="Courier New"/>
          <w:color w:val="D3D3D3"/>
          <w:sz w:val="12"/>
          <w:szCs w:val="12"/>
          <w:bdr w:val="none" w:sz="0" w:space="0" w:color="auto" w:frame="1"/>
        </w:rPr>
        <w:t>-n option is not </w:t>
      </w:r>
      <w:r w:rsidRPr="007358A5">
        <w:rPr>
          <w:rFonts w:ascii="Consolas" w:hAnsi="Consolas" w:cs="Courier New"/>
          <w:color w:val="81CEF9"/>
          <w:sz w:val="12"/>
          <w:szCs w:val="12"/>
          <w:bdr w:val="none" w:sz="0" w:space="0" w:color="auto" w:frame="1"/>
        </w:rPr>
        <w:t>set</w:t>
      </w:r>
      <w:r w:rsidRPr="007358A5">
        <w:rPr>
          <w:rFonts w:ascii="Consolas" w:hAnsi="Consolas" w:cs="Courier New"/>
          <w:color w:val="D3D3D3"/>
          <w:sz w:val="12"/>
          <w:szCs w:val="12"/>
          <w:bdr w:val="none" w:sz="0" w:space="0" w:color="auto" w:frame="1"/>
        </w:rPr>
        <w:t>, only the first 10 records will be listed here.</w:t>
      </w:r>
    </w:p>
    <w:p w14:paraId="2179F242" w14:textId="095EA950"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4F94C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LinkDowned</w:t>
      </w:r>
      <w:proofErr w:type="spellEnd"/>
      <w:r w:rsidRPr="007358A5">
        <w:rPr>
          <w:rFonts w:ascii="Consolas" w:hAnsi="Consolas" w:cs="Courier New"/>
          <w:color w:val="D3D3D3"/>
          <w:sz w:val="12"/>
          <w:szCs w:val="12"/>
          <w:bdr w:val="none" w:sz="0" w:space="0" w:color="auto" w:frame="1"/>
        </w:rPr>
        <w:t xml:space="preserve"> Counters:</w:t>
      </w:r>
    </w:p>
    <w:p w14:paraId="2E0BAF7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11568CB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LinkDownedCounter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4062372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4 MT4123 ConnectX6   Mellanox Technologies 0x0c42a10300389dc8       1</w:t>
      </w:r>
    </w:p>
    <w:p w14:paraId="12EBB7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                             n08509 HCA-1 0x0c42a10300407088       1</w:t>
      </w:r>
    </w:p>
    <w:p w14:paraId="77EF6B4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0xb8599f0300f7d9e6                  1      MF0;G1-IB-CORE-SW05A:MCS8500/L15/U1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0x0c42a103000fd750      22</w:t>
      </w:r>
    </w:p>
    <w:p w14:paraId="6E3B8616"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10C8347" w14:textId="71B0280B"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XmitDidscard</w:t>
      </w:r>
      <w:proofErr w:type="spellEnd"/>
      <w:r w:rsidRPr="007358A5">
        <w:rPr>
          <w:rFonts w:ascii="Consolas" w:hAnsi="Consolas" w:cs="Courier New"/>
          <w:color w:val="D3D3D3"/>
          <w:sz w:val="12"/>
          <w:szCs w:val="12"/>
          <w:bdr w:val="none" w:sz="0" w:space="0" w:color="auto" w:frame="1"/>
        </w:rPr>
        <w:t xml:space="preserve"> Counters:</w:t>
      </w:r>
    </w:p>
    <w:p w14:paraId="6815104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0B1EA40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PortXmitDiscards</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31875C6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n08509 HCA-1       1 0x0c42a10300407088               290                                 SIB30237 0x0c42a103000ef206      37</w:t>
      </w:r>
    </w:p>
    <w:p w14:paraId="30F1070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192                             n08509 HCA-1 0x0c42a10300407088       1</w:t>
      </w:r>
    </w:p>
    <w:p w14:paraId="29A6898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87 MT4123 ConnectX6   Mellanox Technologies 0x0c42a10300389dc8       1</w:t>
      </w:r>
    </w:p>
    <w:p w14:paraId="74F7DE6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22 0x0c42a103000fd750                 4      MF0;G1-IB-CORE-SW05A:MCS8500/S02/U1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0xb8599f0300f7d9e6      15</w:t>
      </w:r>
    </w:p>
    <w:p w14:paraId="267BAF3B" w14:textId="0DFD2E5A"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71FE3DE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Port FEC Uncorrectable Counters:</w:t>
      </w:r>
    </w:p>
    <w:p w14:paraId="4199AE1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lastRenderedPageBreak/>
        <w:t>##################################################</w:t>
      </w:r>
    </w:p>
    <w:p w14:paraId="3FB8AD3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PortFECUncorrectableBlockCounter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AD97F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4608243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75011D5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2402008                           SIB30064 0x0c42a103000eeca6      19</w:t>
      </w:r>
    </w:p>
    <w:p w14:paraId="46D0AAF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 0x0c42a103000fdbd0                           1558267                           SIB30022 0x0c42a103000be30e      16</w:t>
      </w:r>
    </w:p>
    <w:p w14:paraId="5ECA2D8D"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71127D1B" w14:textId="1DC30CAE" w:rsidR="007358A5" w:rsidRDefault="007358A5" w:rsidP="007358A5">
      <w:pPr>
        <w:shd w:val="clear" w:color="auto" w:fill="000000"/>
        <w:spacing w:line="300" w:lineRule="atLeast"/>
        <w:textAlignment w:val="baseline"/>
        <w:rPr>
          <w:rFonts w:ascii="Consolas" w:hAnsi="Consolas" w:cs="Courier New"/>
          <w:color w:val="D3D3D3"/>
          <w:sz w:val="12"/>
          <w:szCs w:val="12"/>
          <w:bdr w:val="none" w:sz="0" w:space="0" w:color="auto" w:frame="1"/>
        </w:rPr>
      </w:pPr>
      <w:r w:rsidRPr="007358A5">
        <w:rPr>
          <w:rFonts w:ascii="Consolas" w:hAnsi="Consolas" w:cs="Courier New"/>
          <w:color w:val="D3D3D3"/>
          <w:sz w:val="12"/>
          <w:szCs w:val="12"/>
          <w:bdr w:val="none" w:sz="0" w:space="0" w:color="auto" w:frame="1"/>
        </w:rPr>
        <w:t xml:space="preserve">INFO: </w:t>
      </w:r>
      <w:proofErr w:type="spellStart"/>
      <w:r w:rsidRPr="007358A5">
        <w:rPr>
          <w:rFonts w:ascii="Consolas" w:hAnsi="Consolas" w:cs="Courier New"/>
          <w:color w:val="D3D3D3"/>
          <w:sz w:val="12"/>
          <w:szCs w:val="12"/>
          <w:bdr w:val="none" w:sz="0" w:space="0" w:color="auto" w:frame="1"/>
        </w:rPr>
        <w:t>ExcessiveBufferOverrunErrors</w:t>
      </w:r>
      <w:proofErr w:type="spellEnd"/>
      <w:r w:rsidRPr="007358A5">
        <w:rPr>
          <w:rFonts w:ascii="Consolas" w:hAnsi="Consolas" w:cs="Courier New"/>
          <w:color w:val="D3D3D3"/>
          <w:sz w:val="12"/>
          <w:szCs w:val="12"/>
          <w:bdr w:val="none" w:sz="0" w:space="0" w:color="auto" w:frame="1"/>
        </w:rPr>
        <w:t xml:space="preserve"> counters are 0 on all links.</w:t>
      </w:r>
    </w:p>
    <w:p w14:paraId="41E5E4F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
    <w:p w14:paraId="735754AA" w14:textId="2224BE72"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Congestion Indexes &gt; 10:</w:t>
      </w:r>
    </w:p>
    <w:p w14:paraId="785805F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63EA2A5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PortXmitWaitExt</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PortXmitPktsExtended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CongestionIndexExt</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967932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n00110 HCA-1       1 0x0c42a10300619450        561153409                     1         </w:t>
      </w:r>
      <w:proofErr w:type="gramStart"/>
      <w:r w:rsidRPr="007358A5">
        <w:rPr>
          <w:rFonts w:ascii="Consolas" w:hAnsi="Consolas" w:cs="Courier New"/>
          <w:color w:val="D3D3D3"/>
          <w:sz w:val="12"/>
          <w:szCs w:val="12"/>
          <w:bdr w:val="none" w:sz="0" w:space="0" w:color="auto" w:frame="1"/>
        </w:rPr>
        <w:t>561153409.0  SIB</w:t>
      </w:r>
      <w:proofErr w:type="gramEnd"/>
      <w:r w:rsidRPr="007358A5">
        <w:rPr>
          <w:rFonts w:ascii="Consolas" w:hAnsi="Consolas" w:cs="Courier New"/>
          <w:color w:val="D3D3D3"/>
          <w:sz w:val="12"/>
          <w:szCs w:val="12"/>
          <w:bdr w:val="none" w:sz="0" w:space="0" w:color="auto" w:frame="1"/>
        </w:rPr>
        <w:t>30003 0x0c42a103001268d0      62</w:t>
      </w:r>
    </w:p>
    <w:p w14:paraId="05849AC2"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n00235 HCA-1       1 0x0c42a10300330432        557213155                     1         </w:t>
      </w:r>
      <w:proofErr w:type="gramStart"/>
      <w:r w:rsidRPr="007358A5">
        <w:rPr>
          <w:rFonts w:ascii="Consolas" w:hAnsi="Consolas" w:cs="Courier New"/>
          <w:color w:val="D3D3D3"/>
          <w:sz w:val="12"/>
          <w:szCs w:val="12"/>
          <w:bdr w:val="none" w:sz="0" w:space="0" w:color="auto" w:frame="1"/>
        </w:rPr>
        <w:t>557213155.0  SIB</w:t>
      </w:r>
      <w:proofErr w:type="gramEnd"/>
      <w:r w:rsidRPr="007358A5">
        <w:rPr>
          <w:rFonts w:ascii="Consolas" w:hAnsi="Consolas" w:cs="Courier New"/>
          <w:color w:val="D3D3D3"/>
          <w:sz w:val="12"/>
          <w:szCs w:val="12"/>
          <w:bdr w:val="none" w:sz="0" w:space="0" w:color="auto" w:frame="1"/>
        </w:rPr>
        <w:t>30008 0x0c42a103000be12e       9</w:t>
      </w:r>
    </w:p>
    <w:p w14:paraId="4B31AD50"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n00225 HCA-1       1 0x0c42a1030036bb58        463507299                     1         </w:t>
      </w:r>
      <w:proofErr w:type="gramStart"/>
      <w:r w:rsidRPr="007358A5">
        <w:rPr>
          <w:rFonts w:ascii="Consolas" w:hAnsi="Consolas" w:cs="Courier New"/>
          <w:color w:val="D3D3D3"/>
          <w:sz w:val="12"/>
          <w:szCs w:val="12"/>
          <w:bdr w:val="none" w:sz="0" w:space="0" w:color="auto" w:frame="1"/>
        </w:rPr>
        <w:t>463507299.0  SIB</w:t>
      </w:r>
      <w:proofErr w:type="gramEnd"/>
      <w:r w:rsidRPr="007358A5">
        <w:rPr>
          <w:rFonts w:ascii="Consolas" w:hAnsi="Consolas" w:cs="Courier New"/>
          <w:color w:val="D3D3D3"/>
          <w:sz w:val="12"/>
          <w:szCs w:val="12"/>
          <w:bdr w:val="none" w:sz="0" w:space="0" w:color="auto" w:frame="1"/>
        </w:rPr>
        <w:t>30008 0x0c42a103000be12e      65</w:t>
      </w:r>
    </w:p>
    <w:p w14:paraId="35138C5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5A4F3A6" w14:textId="116482DE"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Effective BER Counters &gt; 1e-12:</w:t>
      </w:r>
    </w:p>
    <w:p w14:paraId="642400D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54413AA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65731C5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5.000000e-08 1.500000e-254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0C13E88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1-IB-CORE-SW04A:MCS8500/L10/U2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0x0c42a103000fd200  3.000000e-08 1.500000e-254                           SIB30095 0x0c42a103000ef0a6      20</w:t>
      </w:r>
    </w:p>
    <w:p w14:paraId="72CBC36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4557B335"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3232CBA7" w14:textId="0D4258DC"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Symbol BER Counters &gt; 1e-13:</w:t>
      </w:r>
    </w:p>
    <w:p w14:paraId="61BBA36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7678892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0933464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0F1B33C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B54CB0" w14:textId="703F0473" w:rsidR="00765B81" w:rsidRDefault="00765B81" w:rsidP="00765B81">
      <w:pPr>
        <w:rPr>
          <w:sz w:val="20"/>
          <w:szCs w:val="20"/>
        </w:rPr>
      </w:pPr>
      <w:r>
        <w:rPr>
          <w:noProof/>
          <w:sz w:val="20"/>
          <w:szCs w:val="20"/>
        </w:rPr>
        <w:t xml:space="preserve">       </w:t>
      </w:r>
    </w:p>
    <w:p w14:paraId="459BFFAC" w14:textId="77777777" w:rsidR="00765B81" w:rsidRPr="007F3CCB" w:rsidRDefault="00765B81" w:rsidP="00765B81">
      <w:pPr>
        <w:rPr>
          <w:sz w:val="20"/>
          <w:szCs w:val="20"/>
        </w:rPr>
      </w:pPr>
    </w:p>
    <w:p w14:paraId="5476051E" w14:textId="4EAF3D71" w:rsidR="007B2E7C" w:rsidRPr="007F3CCB" w:rsidRDefault="007B2E7C" w:rsidP="00411F61">
      <w:pPr>
        <w:rPr>
          <w:sz w:val="20"/>
          <w:szCs w:val="20"/>
        </w:rPr>
      </w:pPr>
    </w:p>
    <w:p w14:paraId="7B7C6C5A" w14:textId="4740D1BE" w:rsidR="000E6AA9" w:rsidRDefault="000E6AA9" w:rsidP="00411F61">
      <w:pPr>
        <w:rPr>
          <w:sz w:val="20"/>
          <w:szCs w:val="20"/>
        </w:rPr>
      </w:pPr>
    </w:p>
    <w:p w14:paraId="1CBB3FF1" w14:textId="5690B2D4" w:rsidR="00765B81" w:rsidRDefault="00765B81" w:rsidP="00411F61">
      <w:pPr>
        <w:rPr>
          <w:sz w:val="20"/>
          <w:szCs w:val="20"/>
        </w:rPr>
      </w:pPr>
    </w:p>
    <w:p w14:paraId="0829444A" w14:textId="322D731F" w:rsidR="00765B81" w:rsidRDefault="00765B81" w:rsidP="00411F61">
      <w:pPr>
        <w:rPr>
          <w:sz w:val="20"/>
          <w:szCs w:val="20"/>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5600497"/>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5600498"/>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03FA5D01" w14:textId="1151DA5D" w:rsidR="001A114F" w:rsidRPr="00E95616" w:rsidRDefault="00280BBD" w:rsidP="001A114F">
      <w:pPr>
        <w:rPr>
          <w:sz w:val="20"/>
          <w:szCs w:val="20"/>
        </w:rPr>
      </w:pPr>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616BE9EF" w14:textId="77777777" w:rsidR="001A114F" w:rsidRDefault="001A114F" w:rsidP="002427E2"/>
    <w:p w14:paraId="214CE9E6" w14:textId="25114CD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w:t>
      </w:r>
      <w:proofErr w:type="gramStart"/>
      <w:r w:rsidR="00E95616" w:rsidRPr="00E95616">
        <w:rPr>
          <w:rFonts w:hint="eastAsia"/>
          <w:sz w:val="20"/>
          <w:szCs w:val="20"/>
        </w:rPr>
        <w:t>csv,ibdiagnet2.net</w:t>
      </w:r>
      <w:proofErr w:type="gramEnd"/>
      <w:r w:rsidR="00E95616" w:rsidRPr="00E95616">
        <w:rPr>
          <w:rFonts w:hint="eastAsia"/>
          <w:sz w:val="20"/>
          <w:szCs w:val="20"/>
        </w:rPr>
        <w:t>_dump_ext</w:t>
      </w:r>
      <w:r w:rsidR="00E95616">
        <w:rPr>
          <w:sz w:val="20"/>
          <w:szCs w:val="20"/>
        </w:rPr>
        <w:t xml:space="preserve">) 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LinkDownedCounter</w:t>
      </w:r>
      <w:proofErr w:type="spellEnd"/>
      <w:r w:rsidRPr="00E95616">
        <w:rPr>
          <w:rFonts w:ascii="Courier New" w:eastAsia="굴림체" w:hAnsi="Courier New" w:cs="Courier New"/>
          <w:sz w:val="16"/>
          <w:szCs w:val="16"/>
        </w:rPr>
        <w:t xml:space="preserve"> &gt; 0</w:t>
      </w:r>
    </w:p>
    <w:p w14:paraId="130CA575" w14:textId="4603230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PortXmitDiscards</w:t>
      </w:r>
      <w:proofErr w:type="spellEnd"/>
      <w:r w:rsidR="000828BD" w:rsidRPr="00E95616">
        <w:rPr>
          <w:rFonts w:ascii="Courier New" w:eastAsia="굴림체" w:hAnsi="Courier New" w:cs="Courier New"/>
          <w:sz w:val="16"/>
          <w:szCs w:val="16"/>
        </w:rPr>
        <w:t xml:space="preserve"> &gt; 0</w:t>
      </w:r>
    </w:p>
    <w:p w14:paraId="67342350" w14:textId="5B8D3F52"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ExcessiveBufferOverrunErrors</w:t>
      </w:r>
      <w:proofErr w:type="spellEnd"/>
      <w:r w:rsidR="000828BD" w:rsidRPr="00E95616">
        <w:rPr>
          <w:rFonts w:ascii="Courier New" w:eastAsia="굴림체" w:hAnsi="Courier New" w:cs="Courier New"/>
          <w:sz w:val="16"/>
          <w:szCs w:val="16"/>
        </w:rPr>
        <w:t xml:space="preserve"> &gt; 0</w:t>
      </w:r>
    </w:p>
    <w:p w14:paraId="563B9B8A" w14:textId="162355E1" w:rsidR="002427E2"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PortFECUncorrectableBlockCounter</w:t>
      </w:r>
      <w:proofErr w:type="spellEnd"/>
      <w:r w:rsidRPr="00E95616">
        <w:rPr>
          <w:rFonts w:ascii="Courier New" w:eastAsia="굴림체" w:hAnsi="Courier New" w:cs="Courier New" w:hint="eastAsia"/>
          <w:sz w:val="16"/>
          <w:szCs w:val="16"/>
        </w:rPr>
        <w:t xml:space="preserve"> </w:t>
      </w:r>
      <w:r w:rsidR="000828BD" w:rsidRPr="00E95616">
        <w:rPr>
          <w:rFonts w:ascii="Courier New" w:eastAsia="굴림체" w:hAnsi="Courier New" w:cs="Courier New"/>
          <w:sz w:val="16"/>
          <w:szCs w:val="16"/>
        </w:rPr>
        <w:t>&gt; 0</w:t>
      </w:r>
    </w:p>
    <w:p w14:paraId="4D69215A" w14:textId="57990999" w:rsidR="008647BB" w:rsidRDefault="008647BB" w:rsidP="00E95616">
      <w:pPr>
        <w:shd w:val="clear" w:color="auto" w:fill="E2EFD9" w:themeFill="accent6" w:themeFillTint="33"/>
        <w:ind w:left="360"/>
        <w:rPr>
          <w:rFonts w:ascii="Courier New" w:eastAsia="굴림체" w:hAnsi="Courier New" w:cs="Courier New"/>
          <w:sz w:val="16"/>
          <w:szCs w:val="16"/>
        </w:rPr>
      </w:pPr>
      <w:r w:rsidRPr="008647BB">
        <w:rPr>
          <w:rFonts w:ascii="Courier New" w:eastAsia="굴림체" w:hAnsi="Courier New" w:cs="Courier New"/>
          <w:sz w:val="16"/>
          <w:szCs w:val="16"/>
        </w:rPr>
        <w:t xml:space="preserve">Max </w:t>
      </w:r>
      <w:proofErr w:type="spellStart"/>
      <w:r w:rsidRPr="008647BB">
        <w:rPr>
          <w:rFonts w:ascii="Courier New" w:eastAsia="굴림체" w:hAnsi="Courier New" w:cs="Courier New"/>
          <w:sz w:val="16"/>
          <w:szCs w:val="16"/>
        </w:rPr>
        <w:t>Retransmission_rate</w:t>
      </w:r>
      <w:proofErr w:type="spellEnd"/>
      <w:r w:rsidRPr="008647BB">
        <w:rPr>
          <w:rFonts w:ascii="Courier New" w:eastAsia="굴림체" w:hAnsi="Courier New" w:cs="Courier New"/>
          <w:sz w:val="16"/>
          <w:szCs w:val="16"/>
        </w:rPr>
        <w:t xml:space="preserve"> Counters: 0</w:t>
      </w:r>
    </w:p>
    <w:p w14:paraId="17DA267D" w14:textId="73C33AEE" w:rsidR="008647BB" w:rsidRDefault="008647BB" w:rsidP="00E95616">
      <w:pPr>
        <w:shd w:val="clear" w:color="auto" w:fill="E2EFD9" w:themeFill="accent6" w:themeFillTint="33"/>
        <w:ind w:left="360"/>
        <w:rPr>
          <w:rFonts w:ascii="Courier New" w:eastAsia="굴림체" w:hAnsi="Courier New" w:cs="Courier New"/>
          <w:sz w:val="16"/>
          <w:szCs w:val="16"/>
        </w:rPr>
      </w:pPr>
      <w:r w:rsidRPr="008647BB">
        <w:rPr>
          <w:rFonts w:ascii="Courier New" w:eastAsia="굴림체" w:hAnsi="Courier New" w:cs="Courier New"/>
          <w:sz w:val="16"/>
          <w:szCs w:val="16"/>
        </w:rPr>
        <w:t xml:space="preserve">Lost </w:t>
      </w:r>
      <w:proofErr w:type="spellStart"/>
      <w:r w:rsidRPr="008647BB">
        <w:rPr>
          <w:rFonts w:ascii="Courier New" w:eastAsia="굴림체" w:hAnsi="Courier New" w:cs="Courier New"/>
          <w:sz w:val="16"/>
          <w:szCs w:val="16"/>
        </w:rPr>
        <w:t>BandWidth</w:t>
      </w:r>
      <w:proofErr w:type="spellEnd"/>
      <w:r w:rsidRPr="008647BB">
        <w:rPr>
          <w:rFonts w:ascii="Courier New" w:eastAsia="굴림체" w:hAnsi="Courier New" w:cs="Courier New"/>
          <w:sz w:val="16"/>
          <w:szCs w:val="16"/>
        </w:rPr>
        <w:t xml:space="preserve"> (Gbps)</w:t>
      </w:r>
    </w:p>
    <w:p w14:paraId="7D594379" w14:textId="77777777" w:rsidR="008647BB" w:rsidRDefault="008647BB" w:rsidP="008647BB">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 xml:space="preserve">congestion indexes = </w:t>
      </w:r>
      <w:proofErr w:type="spellStart"/>
      <w:r w:rsidRPr="00E95616">
        <w:rPr>
          <w:rFonts w:ascii="Courier New" w:eastAsia="굴림체" w:hAnsi="Courier New" w:cs="Courier New" w:hint="eastAsia"/>
          <w:sz w:val="16"/>
          <w:szCs w:val="16"/>
        </w:rPr>
        <w:t>PortXmitWaitExt</w:t>
      </w:r>
      <w:proofErr w:type="spellEnd"/>
      <w:r w:rsidRPr="00E95616">
        <w:rPr>
          <w:rFonts w:ascii="Courier New" w:eastAsia="굴림체" w:hAnsi="Courier New" w:cs="Courier New" w:hint="eastAsia"/>
          <w:sz w:val="16"/>
          <w:szCs w:val="16"/>
        </w:rPr>
        <w:t xml:space="preserve"> / </w:t>
      </w:r>
      <w:proofErr w:type="spellStart"/>
      <w:r w:rsidRPr="00E95616">
        <w:rPr>
          <w:rFonts w:ascii="Courier New" w:eastAsia="굴림체" w:hAnsi="Courier New" w:cs="Courier New" w:hint="eastAsia"/>
          <w:sz w:val="16"/>
          <w:szCs w:val="16"/>
        </w:rPr>
        <w:t>PortXmitPktsExtended</w:t>
      </w:r>
      <w:proofErr w:type="spellEnd"/>
      <w:r>
        <w:rPr>
          <w:rFonts w:ascii="Courier New" w:eastAsia="굴림체" w:hAnsi="Courier New" w:cs="Courier New"/>
          <w:sz w:val="16"/>
          <w:szCs w:val="16"/>
        </w:rPr>
        <w:t xml:space="preserve"> &gt; 10</w:t>
      </w:r>
    </w:p>
    <w:p w14:paraId="64DADEA5" w14:textId="77777777" w:rsidR="008647BB" w:rsidRDefault="008647BB" w:rsidP="008647BB">
      <w:pPr>
        <w:shd w:val="clear" w:color="auto" w:fill="E2EFD9" w:themeFill="accent6" w:themeFillTint="33"/>
        <w:ind w:left="360"/>
        <w:rPr>
          <w:rFonts w:ascii="Courier New" w:eastAsia="굴림체" w:hAnsi="Courier New" w:cs="Courier New"/>
          <w:sz w:val="16"/>
          <w:szCs w:val="16"/>
        </w:rPr>
      </w:pPr>
      <w:r w:rsidRPr="008647BB">
        <w:rPr>
          <w:rFonts w:ascii="Courier New" w:eastAsia="굴림체" w:hAnsi="Courier New" w:cs="Courier New"/>
          <w:sz w:val="16"/>
          <w:szCs w:val="16"/>
        </w:rPr>
        <w:t>Raw BER Counters &gt; 1e-5</w:t>
      </w:r>
    </w:p>
    <w:p w14:paraId="4AC2CA58" w14:textId="6137A005"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Effective BER</w:t>
      </w:r>
      <w:r w:rsidR="000828BD" w:rsidRPr="00E95616">
        <w:rPr>
          <w:rFonts w:ascii="Courier New" w:eastAsia="굴림체" w:hAnsi="Courier New" w:cs="Courier New"/>
          <w:sz w:val="16"/>
          <w:szCs w:val="16"/>
        </w:rPr>
        <w:t xml:space="preserve"> &gt; 1e-1</w:t>
      </w:r>
      <w:r w:rsidR="008647BB">
        <w:rPr>
          <w:rFonts w:ascii="Courier New" w:eastAsia="굴림체" w:hAnsi="Courier New" w:cs="Courier New"/>
          <w:sz w:val="16"/>
          <w:szCs w:val="16"/>
        </w:rPr>
        <w:t>3</w:t>
      </w:r>
    </w:p>
    <w:p w14:paraId="2DD97E04" w14:textId="131C0ED2"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Symbol BER</w:t>
      </w:r>
      <w:r w:rsidR="000828BD" w:rsidRPr="00E95616">
        <w:rPr>
          <w:rFonts w:ascii="Courier New" w:eastAsia="굴림체" w:hAnsi="Courier New" w:cs="Courier New"/>
          <w:sz w:val="16"/>
          <w:szCs w:val="16"/>
        </w:rPr>
        <w:t xml:space="preserve"> &gt; 1e-13</w:t>
      </w:r>
      <w:r w:rsidR="001A114F">
        <w:rPr>
          <w:rFonts w:ascii="Courier New" w:eastAsia="굴림체" w:hAnsi="Courier New" w:cs="Courier New"/>
          <w:sz w:val="16"/>
          <w:szCs w:val="16"/>
        </w:rPr>
        <w:t xml:space="preserve"> or (</w:t>
      </w:r>
      <w:r w:rsidR="001A114F" w:rsidRPr="00E95616">
        <w:rPr>
          <w:rFonts w:ascii="Courier New" w:eastAsia="굴림체" w:hAnsi="Courier New" w:cs="Courier New" w:hint="eastAsia"/>
          <w:sz w:val="16"/>
          <w:szCs w:val="16"/>
        </w:rPr>
        <w:t xml:space="preserve">Symbol </w:t>
      </w:r>
      <w:r w:rsidR="001A114F">
        <w:rPr>
          <w:rFonts w:ascii="Courier New" w:eastAsia="굴림체" w:hAnsi="Courier New" w:cs="Courier New"/>
          <w:sz w:val="16"/>
          <w:szCs w:val="16"/>
        </w:rPr>
        <w:t>Err</w:t>
      </w:r>
      <w:r w:rsidR="001A114F" w:rsidRPr="00E95616">
        <w:rPr>
          <w:rFonts w:ascii="Courier New" w:eastAsia="굴림체" w:hAnsi="Courier New" w:cs="Courier New"/>
          <w:sz w:val="16"/>
          <w:szCs w:val="16"/>
        </w:rPr>
        <w:t xml:space="preserve"> &gt; </w:t>
      </w:r>
      <w:r w:rsidR="001A114F">
        <w:rPr>
          <w:rFonts w:ascii="Courier New" w:eastAsia="굴림체" w:hAnsi="Courier New" w:cs="Courier New"/>
          <w:sz w:val="16"/>
          <w:szCs w:val="16"/>
        </w:rPr>
        <w:t xml:space="preserve">0)   </w:t>
      </w:r>
    </w:p>
    <w:p w14:paraId="4A352481" w14:textId="77777777" w:rsidR="008647BB" w:rsidRPr="00E95616" w:rsidRDefault="008647BB"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5DF0F30F" w14:textId="22A8ED21" w:rsidR="002F232C" w:rsidRDefault="002F232C" w:rsidP="002F232C">
      <w:pPr>
        <w:pStyle w:val="Heading2"/>
        <w:rPr>
          <w:rFonts w:ascii="Times New Roman" w:hAnsi="Times New Roman" w:cs="Times New Roman"/>
          <w:b/>
          <w:bCs/>
          <w:sz w:val="28"/>
          <w:szCs w:val="28"/>
        </w:rPr>
      </w:pPr>
      <w:bookmarkStart w:id="14" w:name="_Toc105600499"/>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sidR="003C1376">
        <w:rPr>
          <w:rFonts w:ascii="Times New Roman" w:hAnsi="Times New Roman" w:cs="Times New Roman"/>
          <w:b/>
          <w:bCs/>
          <w:sz w:val="28"/>
          <w:szCs w:val="28"/>
        </w:rPr>
        <w:t>Usage</w:t>
      </w:r>
      <w:r>
        <w:rPr>
          <w:rFonts w:ascii="Times New Roman" w:hAnsi="Times New Roman" w:cs="Times New Roman"/>
          <w:b/>
          <w:bCs/>
          <w:sz w:val="28"/>
          <w:szCs w:val="28"/>
        </w:rPr>
        <w:t>.</w:t>
      </w:r>
      <w:bookmarkEnd w:id="14"/>
      <w:r>
        <w:rPr>
          <w:rFonts w:ascii="Times New Roman" w:hAnsi="Times New Roman" w:cs="Times New Roman"/>
          <w:b/>
          <w:bCs/>
          <w:sz w:val="28"/>
          <w:szCs w:val="28"/>
        </w:rPr>
        <w:t xml:space="preserve"> </w:t>
      </w:r>
    </w:p>
    <w:p w14:paraId="41938EE4" w14:textId="5BC77F96" w:rsidR="002F232C" w:rsidRDefault="002F232C" w:rsidP="002F232C"/>
    <w:p w14:paraId="4FACFF76" w14:textId="4E0AA130" w:rsidR="003C1376" w:rsidRPr="003C1376" w:rsidRDefault="003C1376" w:rsidP="003C1376">
      <w:pPr>
        <w:rPr>
          <w:sz w:val="20"/>
          <w:szCs w:val="20"/>
        </w:rPr>
      </w:pPr>
      <w:r>
        <w:rPr>
          <w:sz w:val="20"/>
          <w:szCs w:val="20"/>
        </w:rPr>
        <w:t xml:space="preserve">  </w:t>
      </w:r>
      <w:r w:rsidRPr="003C1376">
        <w:rPr>
          <w:sz w:val="20"/>
          <w:szCs w:val="20"/>
        </w:rPr>
        <w:t xml:space="preserve"> </w:t>
      </w:r>
      <w:r w:rsidR="009A7BED">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F767D2E" w14:textId="27B19F0E" w:rsidR="003C1376" w:rsidRPr="003C1376" w:rsidRDefault="003C1376" w:rsidP="002F232C">
      <w:pPr>
        <w:rPr>
          <w:sz w:val="20"/>
          <w:szCs w:val="20"/>
        </w:rPr>
      </w:pPr>
      <w:r>
        <w:rPr>
          <w:sz w:val="20"/>
          <w:szCs w:val="20"/>
        </w:rPr>
        <w:t xml:space="preserve">   </w:t>
      </w:r>
      <w:r w:rsidR="009A7BED">
        <w:rPr>
          <w:sz w:val="20"/>
          <w:szCs w:val="20"/>
        </w:rPr>
        <w:t xml:space="preserve">     </w:t>
      </w:r>
      <w:r w:rsidRPr="003C1376">
        <w:rPr>
          <w:sz w:val="20"/>
          <w:szCs w:val="20"/>
        </w:rPr>
        <w:t xml:space="preserve">The second, it collects the count accumulated.  </w:t>
      </w:r>
    </w:p>
    <w:p w14:paraId="09076814" w14:textId="77777777" w:rsidR="003C1376" w:rsidRPr="002F232C" w:rsidRDefault="003C1376" w:rsidP="002F232C"/>
    <w:p w14:paraId="54385802" w14:textId="77777777" w:rsidR="003C1376" w:rsidRDefault="003C1376" w:rsidP="002F232C">
      <w:pPr>
        <w:shd w:val="clear" w:color="auto" w:fill="E2EFD9" w:themeFill="accent6" w:themeFillTint="33"/>
        <w:ind w:left="360"/>
        <w:rPr>
          <w:rFonts w:ascii="Courier New" w:eastAsia="굴림체" w:hAnsi="Courier New" w:cs="Courier New"/>
          <w:sz w:val="12"/>
          <w:szCs w:val="12"/>
        </w:rPr>
      </w:pPr>
    </w:p>
    <w:p w14:paraId="18FEB362" w14:textId="5917034C"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2E66455" w14:textId="3BA3F608" w:rsidR="003C1376" w:rsidRDefault="003C1376" w:rsidP="002F232C">
      <w:pPr>
        <w:shd w:val="clear" w:color="auto" w:fill="E2EFD9" w:themeFill="accent6" w:themeFillTint="33"/>
        <w:ind w:left="360"/>
        <w:rPr>
          <w:rFonts w:ascii="Courier New" w:eastAsia="굴림체" w:hAnsi="Courier New" w:cs="Courier New"/>
          <w:sz w:val="12"/>
          <w:szCs w:val="12"/>
        </w:rPr>
      </w:pPr>
    </w:p>
    <w:p w14:paraId="1C2272FD" w14:textId="70A224D4" w:rsidR="003C1376" w:rsidRDefault="003C1376" w:rsidP="002F232C">
      <w:pPr>
        <w:shd w:val="clear" w:color="auto" w:fill="E2EFD9" w:themeFill="accent6" w:themeFillTint="33"/>
        <w:ind w:left="360"/>
        <w:rPr>
          <w:rFonts w:ascii="Courier New" w:eastAsia="굴림체" w:hAnsi="Courier New" w:cs="Courier New"/>
          <w:sz w:val="12"/>
          <w:szCs w:val="12"/>
        </w:rPr>
      </w:pPr>
    </w:p>
    <w:p w14:paraId="7E347C48" w14:textId="01E2B0C3"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70A3DB0A" w14:textId="77777777" w:rsidR="003C1376" w:rsidRPr="002F232C" w:rsidRDefault="003C1376" w:rsidP="002F232C">
      <w:pPr>
        <w:shd w:val="clear" w:color="auto" w:fill="E2EFD9" w:themeFill="accent6" w:themeFillTint="33"/>
        <w:ind w:left="360"/>
        <w:rPr>
          <w:rFonts w:ascii="Courier New" w:eastAsia="굴림체" w:hAnsi="Courier New" w:cs="Courier New"/>
          <w:sz w:val="12"/>
          <w:szCs w:val="12"/>
        </w:rPr>
      </w:pPr>
    </w:p>
    <w:p w14:paraId="5D85D85C" w14:textId="72CA2B84" w:rsidR="00765B81" w:rsidRDefault="00765B81" w:rsidP="00411F61">
      <w:pPr>
        <w:rPr>
          <w:sz w:val="20"/>
          <w:szCs w:val="20"/>
        </w:rPr>
      </w:pPr>
    </w:p>
    <w:p w14:paraId="50F46EF3" w14:textId="74C63652" w:rsidR="00765B81" w:rsidRDefault="00765B81" w:rsidP="00411F61">
      <w:pPr>
        <w:rPr>
          <w:sz w:val="20"/>
          <w:szCs w:val="20"/>
        </w:rPr>
      </w:pPr>
    </w:p>
    <w:p w14:paraId="00279618" w14:textId="7CE5E0BE" w:rsidR="00297013" w:rsidRDefault="00297013" w:rsidP="00297013">
      <w:pPr>
        <w:pStyle w:val="Heading2"/>
        <w:rPr>
          <w:rFonts w:ascii="Times New Roman" w:hAnsi="Times New Roman" w:cs="Times New Roman"/>
          <w:b/>
          <w:bCs/>
          <w:sz w:val="28"/>
          <w:szCs w:val="28"/>
        </w:rPr>
      </w:pPr>
      <w:bookmarkStart w:id="15" w:name="_Toc105600500"/>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3</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5"/>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3.6.8</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3DF8253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DEPRECATION: The default format will switch to columns in the future. You can use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(or define a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xml:space="preserve">) in your </w:t>
      </w:r>
      <w:proofErr w:type="spellStart"/>
      <w:r w:rsidRPr="009A7BED">
        <w:rPr>
          <w:rFonts w:ascii="Courier New" w:eastAsia="굴림체" w:hAnsi="Courier New" w:cs="Courier New"/>
          <w:sz w:val="14"/>
          <w:szCs w:val="14"/>
        </w:rPr>
        <w:t>pip.conf</w:t>
      </w:r>
      <w:proofErr w:type="spellEnd"/>
      <w:r w:rsidRPr="009A7BED">
        <w:rPr>
          <w:rFonts w:ascii="Courier New" w:eastAsia="굴림체" w:hAnsi="Courier New" w:cs="Courier New"/>
          <w:sz w:val="14"/>
          <w:szCs w:val="14"/>
        </w:rPr>
        <w:t xml:space="preserve"> under the [list] section) to disable this warning.</w:t>
      </w:r>
    </w:p>
    <w:p w14:paraId="73B914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proofErr w:type="gramStart"/>
      <w:r w:rsidRPr="009A7BED">
        <w:rPr>
          <w:rFonts w:ascii="Courier New" w:eastAsia="굴림체" w:hAnsi="Courier New" w:cs="Courier New"/>
          <w:sz w:val="14"/>
          <w:szCs w:val="14"/>
        </w:rPr>
        <w:t>backports.entry</w:t>
      </w:r>
      <w:proofErr w:type="spellEnd"/>
      <w:proofErr w:type="gramEnd"/>
      <w:r w:rsidRPr="009A7BED">
        <w:rPr>
          <w:rFonts w:ascii="Courier New" w:eastAsia="굴림체" w:hAnsi="Courier New" w:cs="Courier New"/>
          <w:sz w:val="14"/>
          <w:szCs w:val="14"/>
        </w:rPr>
        <w:t>-points-selectable (1.1.1)</w:t>
      </w:r>
    </w:p>
    <w:p w14:paraId="1E5F406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certifi</w:t>
      </w:r>
      <w:proofErr w:type="spellEnd"/>
      <w:r w:rsidRPr="009A7BED">
        <w:rPr>
          <w:rFonts w:ascii="Courier New" w:eastAsia="굴림체" w:hAnsi="Courier New" w:cs="Courier New"/>
          <w:sz w:val="14"/>
          <w:szCs w:val="14"/>
        </w:rPr>
        <w:t xml:space="preserve"> (2021.10.8)</w:t>
      </w:r>
    </w:p>
    <w:p w14:paraId="4735AFAA"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chardet</w:t>
      </w:r>
      <w:proofErr w:type="spellEnd"/>
      <w:r w:rsidRPr="009A7BED">
        <w:rPr>
          <w:rFonts w:ascii="Courier New" w:eastAsia="굴림체" w:hAnsi="Courier New" w:cs="Courier New"/>
          <w:sz w:val="14"/>
          <w:szCs w:val="14"/>
        </w:rPr>
        <w:t xml:space="preserve"> (3.0.4)</w:t>
      </w:r>
    </w:p>
    <w:p w14:paraId="71A0F2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charset-normalizer (2.0.10)</w:t>
      </w:r>
    </w:p>
    <w:p w14:paraId="4678D9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distlib</w:t>
      </w:r>
      <w:proofErr w:type="spellEnd"/>
      <w:r w:rsidRPr="009A7BED">
        <w:rPr>
          <w:rFonts w:ascii="Courier New" w:eastAsia="굴림체" w:hAnsi="Courier New" w:cs="Courier New"/>
          <w:sz w:val="14"/>
          <w:szCs w:val="14"/>
        </w:rPr>
        <w:t xml:space="preserve"> (0.3.4)</w:t>
      </w:r>
    </w:p>
    <w:p w14:paraId="2531AD2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filelock</w:t>
      </w:r>
      <w:proofErr w:type="spellEnd"/>
      <w:r w:rsidRPr="009A7BED">
        <w:rPr>
          <w:rFonts w:ascii="Courier New" w:eastAsia="굴림체" w:hAnsi="Courier New" w:cs="Courier New"/>
          <w:sz w:val="14"/>
          <w:szCs w:val="14"/>
        </w:rPr>
        <w:t xml:space="preserve"> (3.4.0)</w:t>
      </w:r>
    </w:p>
    <w:p w14:paraId="7DCBB3E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idna</w:t>
      </w:r>
      <w:proofErr w:type="spellEnd"/>
      <w:r w:rsidRPr="009A7BED">
        <w:rPr>
          <w:rFonts w:ascii="Courier New" w:eastAsia="굴림체" w:hAnsi="Courier New" w:cs="Courier New"/>
          <w:sz w:val="14"/>
          <w:szCs w:val="14"/>
        </w:rPr>
        <w:t xml:space="preserve"> (2.10)</w:t>
      </w:r>
    </w:p>
    <w:p w14:paraId="0AC0F0B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-metadata (4.8.2)</w:t>
      </w:r>
    </w:p>
    <w:p w14:paraId="26DE9F6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-resources (5.4.0)</w:t>
      </w:r>
    </w:p>
    <w:p w14:paraId="4596EC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numpy</w:t>
      </w:r>
      <w:proofErr w:type="spellEnd"/>
      <w:r w:rsidRPr="009A7BED">
        <w:rPr>
          <w:rFonts w:ascii="Courier New" w:eastAsia="굴림체" w:hAnsi="Courier New" w:cs="Courier New"/>
          <w:sz w:val="14"/>
          <w:szCs w:val="14"/>
        </w:rPr>
        <w:t xml:space="preserve"> (1.19.5)</w:t>
      </w:r>
    </w:p>
    <w:p w14:paraId="49F6AED6"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hint="eastAsia"/>
          <w:sz w:val="14"/>
          <w:szCs w:val="14"/>
          <w:highlight w:val="magenta"/>
        </w:rPr>
        <w:t>pandas (1.1.5</w:t>
      </w:r>
      <w:proofErr w:type="gramStart"/>
      <w:r w:rsidRPr="009A7BED">
        <w:rPr>
          <w:rFonts w:ascii="Courier New" w:eastAsia="굴림체" w:hAnsi="Courier New" w:cs="Courier New" w:hint="eastAsia"/>
          <w:sz w:val="14"/>
          <w:szCs w:val="14"/>
          <w:highlight w:val="magenta"/>
        </w:rPr>
        <w:t>)</w:t>
      </w:r>
      <w:r w:rsidRPr="009A7BED">
        <w:rPr>
          <w:rFonts w:ascii="Courier New" w:eastAsia="굴림체" w:hAnsi="Courier New" w:cs="Courier New"/>
          <w:sz w:val="14"/>
          <w:szCs w:val="14"/>
        </w:rPr>
        <w:t xml:space="preserve">  &lt;</w:t>
      </w:r>
      <w:proofErr w:type="gramEnd"/>
      <w:r w:rsidRPr="009A7BED">
        <w:rPr>
          <w:rFonts w:ascii="Courier New" w:eastAsia="굴림체" w:hAnsi="Courier New" w:cs="Courier New"/>
          <w:sz w:val="14"/>
          <w:szCs w:val="14"/>
        </w:rPr>
        <w:t>===========</w:t>
      </w:r>
    </w:p>
    <w:p w14:paraId="179E15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pip (9.0.3)</w:t>
      </w:r>
    </w:p>
    <w:p w14:paraId="26B217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platformdirs</w:t>
      </w:r>
      <w:proofErr w:type="spellEnd"/>
      <w:r w:rsidRPr="009A7BED">
        <w:rPr>
          <w:rFonts w:ascii="Courier New" w:eastAsia="굴림체" w:hAnsi="Courier New" w:cs="Courier New"/>
          <w:sz w:val="14"/>
          <w:szCs w:val="14"/>
        </w:rPr>
        <w:t xml:space="preserve"> (2.4.0)</w:t>
      </w:r>
    </w:p>
    <w:p w14:paraId="19372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pynetbox</w:t>
      </w:r>
      <w:proofErr w:type="spellEnd"/>
      <w:r w:rsidRPr="009A7BED">
        <w:rPr>
          <w:rFonts w:ascii="Courier New" w:eastAsia="굴림체" w:hAnsi="Courier New" w:cs="Courier New"/>
          <w:sz w:val="14"/>
          <w:szCs w:val="14"/>
        </w:rPr>
        <w:t xml:space="preserve"> (6.5.0)</w:t>
      </w:r>
    </w:p>
    <w:p w14:paraId="73E97B4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lastRenderedPageBreak/>
        <w:t>PySocks</w:t>
      </w:r>
      <w:proofErr w:type="spellEnd"/>
      <w:r w:rsidRPr="009A7BED">
        <w:rPr>
          <w:rFonts w:ascii="Courier New" w:eastAsia="굴림체" w:hAnsi="Courier New" w:cs="Courier New"/>
          <w:sz w:val="14"/>
          <w:szCs w:val="14"/>
        </w:rPr>
        <w:t xml:space="preserve"> (1.6.8)</w:t>
      </w:r>
    </w:p>
    <w:p w14:paraId="5F2AE8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w:t>
      </w:r>
      <w:proofErr w:type="spellStart"/>
      <w:r w:rsidRPr="009A7BED">
        <w:rPr>
          <w:rFonts w:ascii="Courier New" w:eastAsia="굴림체" w:hAnsi="Courier New" w:cs="Courier New"/>
          <w:sz w:val="14"/>
          <w:szCs w:val="14"/>
        </w:rPr>
        <w:t>dateutil</w:t>
      </w:r>
      <w:proofErr w:type="spellEnd"/>
      <w:r w:rsidRPr="009A7BED">
        <w:rPr>
          <w:rFonts w:ascii="Courier New" w:eastAsia="굴림체" w:hAnsi="Courier New" w:cs="Courier New"/>
          <w:sz w:val="14"/>
          <w:szCs w:val="14"/>
        </w:rPr>
        <w:t xml:space="preserve"> (2.8.2)</w:t>
      </w:r>
    </w:p>
    <w:p w14:paraId="0C2CE9D3"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pytz</w:t>
      </w:r>
      <w:proofErr w:type="spellEnd"/>
      <w:r w:rsidRPr="009A7BED">
        <w:rPr>
          <w:rFonts w:ascii="Courier New" w:eastAsia="굴림체" w:hAnsi="Courier New" w:cs="Courier New"/>
          <w:sz w:val="14"/>
          <w:szCs w:val="14"/>
        </w:rPr>
        <w:t xml:space="preserve"> (2021.3)</w:t>
      </w:r>
    </w:p>
    <w:p w14:paraId="3213073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requests (2.27.1)</w:t>
      </w:r>
    </w:p>
    <w:p w14:paraId="1F0982D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setuptools</w:t>
      </w:r>
      <w:proofErr w:type="spellEnd"/>
      <w:r w:rsidRPr="009A7BED">
        <w:rPr>
          <w:rFonts w:ascii="Courier New" w:eastAsia="굴림체" w:hAnsi="Courier New" w:cs="Courier New"/>
          <w:sz w:val="14"/>
          <w:szCs w:val="14"/>
        </w:rPr>
        <w:t xml:space="preserve"> (39.2.0)</w:t>
      </w:r>
    </w:p>
    <w:p w14:paraId="4AEDE14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six (1.16.0)</w:t>
      </w:r>
    </w:p>
    <w:p w14:paraId="22E832D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typing-extensions (4.0.1)</w:t>
      </w:r>
    </w:p>
    <w:p w14:paraId="40F337F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urllib3 (1.25.6)</w:t>
      </w:r>
    </w:p>
    <w:p w14:paraId="4DB72B71"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virtualenv</w:t>
      </w:r>
      <w:proofErr w:type="spellEnd"/>
      <w:r w:rsidRPr="009A7BED">
        <w:rPr>
          <w:rFonts w:ascii="Courier New" w:eastAsia="굴림체" w:hAnsi="Courier New" w:cs="Courier New"/>
          <w:sz w:val="14"/>
          <w:szCs w:val="14"/>
        </w:rPr>
        <w:t xml:space="preserve"> (20.10.0)</w:t>
      </w:r>
    </w:p>
    <w:p w14:paraId="070A5BAE" w14:textId="105F1A2F"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zipp</w:t>
      </w:r>
      <w:proofErr w:type="spellEnd"/>
      <w:r w:rsidRPr="009A7BED">
        <w:rPr>
          <w:rFonts w:ascii="Courier New" w:eastAsia="굴림체" w:hAnsi="Courier New" w:cs="Courier New"/>
          <w:sz w:val="14"/>
          <w:szCs w:val="14"/>
        </w:rPr>
        <w:t xml:space="preserve"> (3.6.0)</w:t>
      </w:r>
    </w:p>
    <w:p w14:paraId="2B7C374C" w14:textId="77777777" w:rsidR="00297013" w:rsidRPr="00297013" w:rsidRDefault="00297013" w:rsidP="00297013">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222C4D77" w14:textId="6A11643B" w:rsidR="00B94757" w:rsidRPr="005858AB" w:rsidRDefault="00B94757" w:rsidP="005858AB"/>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5600501"/>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5600502"/>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3F1594FA"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1CCF666" w14:textId="77777777" w:rsidR="003869DA" w:rsidRDefault="003869DA" w:rsidP="005858AB"/>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5600503"/>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47CC26B4"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7E358A2" w14:textId="77777777" w:rsidR="003869DA" w:rsidRDefault="003869DA" w:rsidP="005858AB"/>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lastRenderedPageBreak/>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715D4478" w14:textId="4BBAC281" w:rsidR="0073380D" w:rsidRPr="005858AB"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enable</w:t>
      </w:r>
    </w:p>
    <w:p w14:paraId="0BCB12AA" w14:textId="0AE0BEDD" w:rsidR="005858AB" w:rsidRDefault="005858AB" w:rsidP="005858AB"/>
    <w:p w14:paraId="525B10E6" w14:textId="304C042B" w:rsidR="001A114F" w:rsidRDefault="001A114F" w:rsidP="001A114F">
      <w:pPr>
        <w:pStyle w:val="Heading2"/>
        <w:rPr>
          <w:rFonts w:ascii="Times New Roman" w:hAnsi="Times New Roman" w:cs="Times New Roman"/>
          <w:b/>
          <w:bCs/>
          <w:sz w:val="28"/>
          <w:szCs w:val="28"/>
        </w:rPr>
      </w:pPr>
      <w:bookmarkStart w:id="20" w:name="_Toc105600504"/>
      <w:r>
        <w:rPr>
          <w:rFonts w:ascii="Times New Roman" w:hAnsi="Times New Roman" w:cs="Times New Roman"/>
          <w:b/>
          <w:bCs/>
          <w:sz w:val="28"/>
          <w:szCs w:val="28"/>
        </w:rPr>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546EBAF5" w14:textId="214B373D"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proofErr w:type="gramStart"/>
      <w:r w:rsidRPr="00460D84">
        <w:rPr>
          <w:rFonts w:ascii="Courier New" w:eastAsia="굴림" w:hAnsi="Courier New" w:cs="Courier New"/>
          <w:sz w:val="14"/>
          <w:szCs w:val="14"/>
        </w:rPr>
        <w:t>mlxlink</w:t>
      </w:r>
      <w:proofErr w:type="spellEnd"/>
      <w:proofErr w:type="gram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54BD7F04" w:rsidR="005858AB" w:rsidRPr="00460D84"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w:t>
      </w:r>
      <w:proofErr w:type="gramStart"/>
      <w:r w:rsidR="003869DA" w:rsidRPr="0055271D">
        <w:rPr>
          <w:sz w:val="20"/>
          <w:szCs w:val="20"/>
        </w:rPr>
        <w:t>have to</w:t>
      </w:r>
      <w:proofErr w:type="gramEnd"/>
      <w:r w:rsidR="003869DA" w:rsidRPr="0055271D">
        <w:rPr>
          <w:sz w:val="20"/>
          <w:szCs w:val="20"/>
        </w:rPr>
        <w:t xml:space="preserve"> add below options while running </w:t>
      </w:r>
      <w:proofErr w:type="spellStart"/>
      <w:r w:rsidR="003869DA" w:rsidRPr="0055271D">
        <w:rPr>
          <w:sz w:val="20"/>
          <w:szCs w:val="20"/>
        </w:rPr>
        <w:t>ibdiagnet</w:t>
      </w:r>
      <w:proofErr w:type="spell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55271D">
        <w:rPr>
          <w:sz w:val="20"/>
          <w:szCs w:val="20"/>
        </w:rPr>
        <w:t xml:space="preserve">#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lastRenderedPageBreak/>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3E75FD8B" w14:textId="095B2850" w:rsidR="003869DA"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09264B6D" w14:textId="77777777" w:rsidR="009A7BED" w:rsidRPr="008D0040" w:rsidRDefault="009A7BED" w:rsidP="003869DA">
      <w:pPr>
        <w:shd w:val="clear" w:color="auto" w:fill="D9D9D9" w:themeFill="background1" w:themeFillShade="D9"/>
        <w:ind w:left="360"/>
        <w:rPr>
          <w:rFonts w:ascii="Courier New" w:eastAsia="굴림" w:hAnsi="Courier New" w:cs="Courier New"/>
          <w:sz w:val="14"/>
          <w:szCs w:val="14"/>
        </w:rPr>
      </w:pPr>
    </w:p>
    <w:p w14:paraId="4F8C92EA" w14:textId="77777777" w:rsidR="003869DA" w:rsidRDefault="003869DA" w:rsidP="003869D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EECF78B"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proofErr w:type="gramStart"/>
      <w:r w:rsidRPr="0055271D">
        <w:rPr>
          <w:rFonts w:hint="eastAsia"/>
          <w:sz w:val="20"/>
          <w:szCs w:val="20"/>
        </w:rPr>
        <w:t>perfquery</w:t>
      </w:r>
      <w:proofErr w:type="gramEnd"/>
      <w:r w:rsidRPr="0055271D">
        <w:rPr>
          <w:rFonts w:hint="eastAsia"/>
          <w:sz w:val="20"/>
          <w:szCs w:val="20"/>
        </w:rPr>
        <w:t xml:space="preserve">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64184D97" w14:textId="136585C1" w:rsidR="00BD70DB" w:rsidRDefault="00BD70DB" w:rsidP="003869DA">
      <w:pPr>
        <w:pStyle w:val="NormalWeb"/>
        <w:spacing w:before="0" w:beforeAutospacing="0" w:after="0" w:afterAutospacing="0"/>
        <w:ind w:left="540"/>
        <w:rPr>
          <w:sz w:val="20"/>
          <w:szCs w:val="20"/>
        </w:rPr>
      </w:pPr>
    </w:p>
    <w:p w14:paraId="38C9062B" w14:textId="12FE7D49" w:rsidR="00BD70DB" w:rsidRDefault="00BD70DB" w:rsidP="003869DA">
      <w:pPr>
        <w:pStyle w:val="NormalWeb"/>
        <w:spacing w:before="0" w:beforeAutospacing="0" w:after="0" w:afterAutospacing="0"/>
        <w:ind w:left="540"/>
        <w:rPr>
          <w:sz w:val="20"/>
          <w:szCs w:val="20"/>
        </w:rPr>
      </w:pP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515C77C7" w:rsidR="0055271D" w:rsidRDefault="0055271D" w:rsidP="0055271D">
      <w:pPr>
        <w:pStyle w:val="Heading2"/>
        <w:rPr>
          <w:rFonts w:ascii="Times New Roman" w:hAnsi="Times New Roman" w:cs="Times New Roman"/>
          <w:b/>
          <w:bCs/>
          <w:sz w:val="28"/>
          <w:szCs w:val="28"/>
        </w:rPr>
      </w:pPr>
      <w:bookmarkStart w:id="22" w:name="_Toc105600505"/>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Pr="0055271D">
        <w:rPr>
          <w:rFonts w:ascii="Times New Roman" w:hAnsi="Times New Roman" w:cs="Times New Roman"/>
          <w:b/>
          <w:bCs/>
          <w:sz w:val="28"/>
          <w:szCs w:val="28"/>
        </w:rPr>
        <w:t>excessive_buffer_errors</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36285AE2" w14:textId="77777777"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25BC3A0D"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7874264" w14:textId="3EC5470E" w:rsidR="003869DA" w:rsidRDefault="003869DA" w:rsidP="003869DA">
      <w:pPr>
        <w:pStyle w:val="Heading2"/>
        <w:rPr>
          <w:rFonts w:ascii="Times New Roman" w:hAnsi="Times New Roman" w:cs="Times New Roman"/>
          <w:b/>
          <w:bCs/>
          <w:sz w:val="28"/>
          <w:szCs w:val="28"/>
        </w:rPr>
      </w:pPr>
      <w:bookmarkStart w:id="23" w:name="_Toc105600506"/>
      <w:r>
        <w:rPr>
          <w:rFonts w:ascii="Times New Roman" w:hAnsi="Times New Roman" w:cs="Times New Roman"/>
          <w:b/>
          <w:bCs/>
          <w:sz w:val="28"/>
          <w:szCs w:val="28"/>
        </w:rPr>
        <w:t>4.5</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10</w:t>
      </w:r>
      <w:bookmarkEnd w:id="23"/>
    </w:p>
    <w:p w14:paraId="410BC4C9" w14:textId="7B893878"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75CBAEF6" w14:textId="4D7B495A"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03777B47" w14:textId="4D13127B" w:rsidR="005858AB" w:rsidRDefault="005858AB" w:rsidP="005858AB">
      <w:pPr>
        <w:pStyle w:val="NormalWeb"/>
        <w:spacing w:before="0" w:beforeAutospacing="0" w:after="0" w:afterAutospacing="0"/>
        <w:ind w:left="540"/>
        <w:rPr>
          <w:rFonts w:ascii="맑은 고딕" w:eastAsia="맑은 고딕" w:hAnsi="맑은 고딕" w:cs="Calibri"/>
          <w:color w:val="6A9955"/>
          <w:sz w:val="21"/>
          <w:szCs w:val="21"/>
        </w:rPr>
      </w:pPr>
    </w:p>
    <w:p w14:paraId="19C0FFC1"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1C2041FE"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1C906D90"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 </w:t>
      </w:r>
    </w:p>
    <w:p w14:paraId="72E6FEED"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2CEB206" w14:textId="72E40001"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w:t>
      </w:r>
      <w:r w:rsidR="00B837C3" w:rsidRPr="00B837C3">
        <w:rPr>
          <w:rFonts w:ascii="Courier New" w:eastAsia="굴림" w:hAnsi="Courier New" w:cs="Courier New"/>
          <w:sz w:val="14"/>
          <w:szCs w:val="14"/>
          <w:highlight w:val="green"/>
        </w:rPr>
        <w:t xml:space="preserve"> -x</w:t>
      </w:r>
    </w:p>
    <w:p w14:paraId="6E9067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4E417A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2D6B3F7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066DEEF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274C7C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200B0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9541C88"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AD7531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19B705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331DBD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CB112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B5E0DC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42D0B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384D3B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5EB64E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28AF7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184097E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10F7E90"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4A771C6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568956D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6DD536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279D344D" w14:textId="65174E84"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00B837C3" w:rsidRPr="00B837C3">
        <w:rPr>
          <w:rFonts w:ascii="Courier New" w:eastAsia="굴림" w:hAnsi="Courier New" w:cs="Courier New"/>
          <w:sz w:val="14"/>
          <w:szCs w:val="14"/>
        </w:rPr>
        <w:t>471366584</w:t>
      </w:r>
    </w:p>
    <w:p w14:paraId="54EC2CD6" w14:textId="77777777" w:rsidR="005858AB" w:rsidRDefault="005858AB" w:rsidP="005858AB">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0380F6CC" w14:textId="77777777" w:rsidR="005858AB" w:rsidRPr="003869DA" w:rsidRDefault="005858AB" w:rsidP="003869DA">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0588968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40459AA" w14:textId="77777777" w:rsidR="005858AB" w:rsidRDefault="00EC3B4E" w:rsidP="005858AB">
      <w:pPr>
        <w:pStyle w:val="NormalWeb"/>
        <w:spacing w:before="0" w:beforeAutospacing="0" w:after="0" w:afterAutospacing="0"/>
        <w:ind w:left="540"/>
        <w:rPr>
          <w:rFonts w:ascii="Calibri" w:hAnsi="Calibri" w:cs="Calibri"/>
          <w:sz w:val="22"/>
          <w:szCs w:val="22"/>
        </w:rPr>
      </w:pPr>
      <w:hyperlink r:id="rId7" w:history="1">
        <w:proofErr w:type="spellStart"/>
        <w:r w:rsidR="005858AB">
          <w:rPr>
            <w:rStyle w:val="Hyperlink"/>
            <w:rFonts w:ascii="Calibri" w:eastAsiaTheme="majorEastAsia" w:hAnsi="Calibri" w:cs="Calibri"/>
            <w:sz w:val="22"/>
            <w:szCs w:val="22"/>
          </w:rPr>
          <w:t>PortXmitWait</w:t>
        </w:r>
        <w:proofErr w:type="spellEnd"/>
        <w:r w:rsidR="005858AB">
          <w:rPr>
            <w:rStyle w:val="Hyperlink"/>
            <w:rFonts w:ascii="Calibri" w:eastAsiaTheme="majorEastAsia" w:hAnsi="Calibri" w:cs="Calibri"/>
            <w:sz w:val="22"/>
            <w:szCs w:val="22"/>
          </w:rPr>
          <w:t xml:space="preserve"> and Symbol Errors | Salesforce</w:t>
        </w:r>
      </w:hyperlink>
    </w:p>
    <w:p w14:paraId="15F0C2A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691A3F" w14:textId="77777777" w:rsidR="005858AB" w:rsidRPr="003869DA" w:rsidRDefault="005858AB" w:rsidP="005858AB">
      <w:pPr>
        <w:pStyle w:val="NormalWeb"/>
        <w:spacing w:before="0" w:beforeAutospacing="0" w:after="0" w:afterAutospacing="0"/>
        <w:ind w:left="540"/>
        <w:rPr>
          <w:sz w:val="20"/>
          <w:szCs w:val="20"/>
        </w:rPr>
      </w:pPr>
      <w:proofErr w:type="spellStart"/>
      <w:r w:rsidRPr="003869DA">
        <w:rPr>
          <w:b/>
          <w:bCs/>
          <w:sz w:val="20"/>
          <w:szCs w:val="20"/>
        </w:rPr>
        <w:lastRenderedPageBreak/>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6B20D3F4"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 </w:t>
      </w:r>
    </w:p>
    <w:p w14:paraId="65701526" w14:textId="77777777" w:rsidR="005858AB" w:rsidRPr="003869DA" w:rsidRDefault="005858AB" w:rsidP="005858AB">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17E84705" w14:textId="2FC0ABCC" w:rsidR="005858AB" w:rsidRPr="003869DA" w:rsidRDefault="005858AB" w:rsidP="003869DA">
      <w:pPr>
        <w:pStyle w:val="NormalWeb"/>
        <w:spacing w:before="0" w:beforeAutospacing="0" w:after="0" w:afterAutospacing="0"/>
        <w:rPr>
          <w:sz w:val="20"/>
          <w:szCs w:val="20"/>
        </w:rPr>
      </w:pPr>
    </w:p>
    <w:p w14:paraId="44F95A17" w14:textId="26B5C50C" w:rsidR="005858AB" w:rsidRPr="003869DA" w:rsidRDefault="003869DA" w:rsidP="003869DA">
      <w:pPr>
        <w:pStyle w:val="NormalWeb"/>
        <w:spacing w:before="0" w:beforeAutospacing="0" w:after="0" w:afterAutospacing="0"/>
        <w:rPr>
          <w:sz w:val="20"/>
          <w:szCs w:val="20"/>
        </w:rPr>
      </w:pPr>
      <w:r>
        <w:rPr>
          <w:sz w:val="20"/>
          <w:szCs w:val="20"/>
        </w:rPr>
        <w:t xml:space="preserve">               </w:t>
      </w:r>
      <w:proofErr w:type="spellStart"/>
      <w:r w:rsidR="005858AB" w:rsidRPr="003869DA">
        <w:rPr>
          <w:sz w:val="20"/>
          <w:szCs w:val="20"/>
        </w:rPr>
        <w:t>CongestionIndex</w:t>
      </w:r>
      <w:proofErr w:type="spellEnd"/>
      <w:r w:rsidR="005858AB" w:rsidRPr="003869DA">
        <w:rPr>
          <w:sz w:val="20"/>
          <w:szCs w:val="20"/>
        </w:rPr>
        <w:t xml:space="preserve"> &gt;= 10</w:t>
      </w:r>
    </w:p>
    <w:p w14:paraId="2D0204F1" w14:textId="2468280E" w:rsidR="005858AB" w:rsidRPr="003869DA" w:rsidRDefault="005858AB" w:rsidP="005858AB">
      <w:pPr>
        <w:pStyle w:val="NormalWeb"/>
        <w:spacing w:before="0" w:beforeAutospacing="0" w:after="0" w:afterAutospacing="0"/>
        <w:ind w:left="540"/>
        <w:rPr>
          <w:sz w:val="20"/>
          <w:szCs w:val="20"/>
        </w:rPr>
      </w:pPr>
      <w:r w:rsidRPr="003869DA">
        <w:rPr>
          <w:sz w:val="20"/>
          <w:szCs w:val="20"/>
        </w:rPr>
        <w:t>  </w:t>
      </w:r>
      <w:r w:rsidR="003869DA">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1844A32" w14:textId="5316DDD5" w:rsidR="005858AB" w:rsidRDefault="005858AB" w:rsidP="005858AB">
      <w:pPr>
        <w:pStyle w:val="NormalWeb"/>
        <w:spacing w:before="0" w:beforeAutospacing="0" w:after="0" w:afterAutospacing="0" w:line="280" w:lineRule="atLeast"/>
        <w:ind w:left="540"/>
        <w:rPr>
          <w:sz w:val="20"/>
          <w:szCs w:val="20"/>
        </w:rPr>
      </w:pPr>
      <w:r w:rsidRPr="003869DA">
        <w:rPr>
          <w:rFonts w:hint="eastAsia"/>
          <w:sz w:val="20"/>
          <w:szCs w:val="20"/>
        </w:rPr>
        <w:t> </w:t>
      </w:r>
    </w:p>
    <w:p w14:paraId="0E1A5ABD" w14:textId="77777777" w:rsidR="00C05B7A" w:rsidRPr="003869DA" w:rsidRDefault="00C05B7A" w:rsidP="00C05B7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2F490574" w14:textId="1F62FB26" w:rsidR="00C05B7A" w:rsidRDefault="00C05B7A" w:rsidP="005858AB">
      <w:pPr>
        <w:pStyle w:val="NormalWeb"/>
        <w:spacing w:before="0" w:beforeAutospacing="0" w:after="0" w:afterAutospacing="0" w:line="280" w:lineRule="atLeast"/>
        <w:ind w:left="540"/>
        <w:rPr>
          <w:sz w:val="20"/>
          <w:szCs w:val="20"/>
        </w:rPr>
      </w:pPr>
    </w:p>
    <w:p w14:paraId="3349A9A3" w14:textId="27377AD6" w:rsidR="00C05B7A" w:rsidRDefault="00C05B7A" w:rsidP="005858AB">
      <w:pPr>
        <w:pStyle w:val="NormalWeb"/>
        <w:spacing w:before="0" w:beforeAutospacing="0" w:after="0" w:afterAutospacing="0" w:line="280" w:lineRule="atLeast"/>
        <w:ind w:left="540"/>
        <w:rPr>
          <w:sz w:val="20"/>
          <w:szCs w:val="20"/>
        </w:rPr>
      </w:pPr>
      <w:proofErr w:type="spellStart"/>
      <w:r>
        <w:t>xmit_waits</w:t>
      </w:r>
      <w:proofErr w:type="spellEnd"/>
      <w:r>
        <w:t xml:space="preserve"> in the cluster, but it seems like that may have been resolved by switch reboots and a switch replacement.</w:t>
      </w:r>
    </w:p>
    <w:p w14:paraId="681F19A4" w14:textId="5751901E" w:rsidR="00C05B7A" w:rsidRDefault="00C05B7A" w:rsidP="005858AB">
      <w:pPr>
        <w:pStyle w:val="NormalWeb"/>
        <w:spacing w:before="0" w:beforeAutospacing="0" w:after="0" w:afterAutospacing="0" w:line="280" w:lineRule="atLeast"/>
        <w:ind w:left="540"/>
        <w:rPr>
          <w:sz w:val="20"/>
          <w:szCs w:val="20"/>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05600507"/>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63F7809" w14:textId="77777777" w:rsidR="004E12F6" w:rsidRDefault="004E12F6" w:rsidP="005858AB">
      <w:pPr>
        <w:pStyle w:val="NormalWeb"/>
        <w:spacing w:before="0" w:beforeAutospacing="0" w:after="0" w:afterAutospacing="0" w:line="280" w:lineRule="atLeast"/>
        <w:ind w:left="540"/>
        <w:rPr>
          <w:rFonts w:ascii="맑은 고딕" w:eastAsia="맑은 고딕" w:hAnsi="맑은 고딕" w:cs="Calibri"/>
          <w:sz w:val="22"/>
          <w:szCs w:val="22"/>
        </w:rPr>
      </w:pP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06E59F" w14:textId="373A9CB6" w:rsidR="005858AB" w:rsidRDefault="005858AB" w:rsidP="005858AB"/>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7CF365D" w14:textId="77777777" w:rsidR="00C409F0" w:rsidRPr="00C409F0" w:rsidRDefault="00C409F0" w:rsidP="00C409F0"/>
    <w:p w14:paraId="63658179" w14:textId="77777777" w:rsidR="00C409F0" w:rsidRPr="003869DA" w:rsidRDefault="00C409F0" w:rsidP="00C409F0">
      <w:pPr>
        <w:pStyle w:val="NormalWeb"/>
        <w:spacing w:before="0" w:beforeAutospacing="0" w:after="0" w:afterAutospacing="0" w:line="280" w:lineRule="atLeast"/>
        <w:ind w:left="540"/>
        <w:rPr>
          <w:sz w:val="20"/>
          <w:szCs w:val="20"/>
        </w:rPr>
      </w:pPr>
      <w:r w:rsidRPr="003869DA">
        <w:rPr>
          <w:rFonts w:hint="eastAsia"/>
          <w:sz w:val="20"/>
          <w:szCs w:val="20"/>
        </w:rPr>
        <w:t> </w:t>
      </w:r>
    </w:p>
    <w:p w14:paraId="4824EA2E" w14:textId="445CF066" w:rsidR="00C409F0" w:rsidRDefault="00C409F0" w:rsidP="00C409F0">
      <w:pPr>
        <w:pStyle w:val="Heading2"/>
        <w:rPr>
          <w:rFonts w:ascii="Times New Roman" w:hAnsi="Times New Roman" w:cs="Times New Roman"/>
          <w:b/>
          <w:bCs/>
          <w:sz w:val="28"/>
          <w:szCs w:val="28"/>
        </w:rPr>
      </w:pPr>
      <w:bookmarkStart w:id="25" w:name="_Toc105600508"/>
      <w:r>
        <w:rPr>
          <w:rFonts w:ascii="Times New Roman" w:hAnsi="Times New Roman" w:cs="Times New Roman"/>
          <w:b/>
          <w:bCs/>
          <w:sz w:val="28"/>
          <w:szCs w:val="28"/>
        </w:rPr>
        <w:t xml:space="preserve">4.6   </w:t>
      </w:r>
      <w:proofErr w:type="spellStart"/>
      <w:r>
        <w:rPr>
          <w:rFonts w:ascii="Times New Roman" w:hAnsi="Times New Roman" w:cs="Times New Roman"/>
          <w:b/>
          <w:bCs/>
          <w:sz w:val="28"/>
          <w:szCs w:val="28"/>
        </w:rPr>
        <w:t>PortRcvErrors</w:t>
      </w:r>
      <w:bookmarkEnd w:id="25"/>
      <w:proofErr w:type="spellEnd"/>
    </w:p>
    <w:p w14:paraId="3C7F518C" w14:textId="2ADCD54E" w:rsidR="00C409F0" w:rsidRDefault="00C409F0" w:rsidP="00C409F0"/>
    <w:p w14:paraId="31593364" w14:textId="77777777" w:rsidR="00C409F0" w:rsidRPr="003869DA" w:rsidRDefault="00C409F0" w:rsidP="00C409F0">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74EFDF5F" w14:textId="77777777" w:rsidR="00C409F0" w:rsidRDefault="00C409F0" w:rsidP="00C409F0"/>
    <w:p w14:paraId="739DA73D" w14:textId="09F6909F" w:rsidR="00C409F0" w:rsidRDefault="00C05B7A" w:rsidP="00C409F0">
      <w:pPr>
        <w:rPr>
          <w:sz w:val="20"/>
          <w:szCs w:val="20"/>
        </w:rPr>
      </w:pPr>
      <w:r>
        <w:rPr>
          <w:sz w:val="20"/>
          <w:szCs w:val="20"/>
        </w:rPr>
        <w:t xml:space="preserve">                 </w:t>
      </w:r>
      <w:r w:rsidR="00C409F0" w:rsidRPr="00C409F0">
        <w:rPr>
          <w:sz w:val="20"/>
          <w:szCs w:val="20"/>
        </w:rPr>
        <w:t>These are typically able to be cleared by reseating or replacing the cable.</w:t>
      </w:r>
    </w:p>
    <w:p w14:paraId="261CA496" w14:textId="77777777" w:rsidR="00C409F0" w:rsidRPr="00C409F0" w:rsidRDefault="00C409F0" w:rsidP="00C409F0"/>
    <w:p w14:paraId="4C5C74F4" w14:textId="13C6D3D6" w:rsidR="00C409F0" w:rsidRDefault="00C409F0" w:rsidP="00C409F0">
      <w:pPr>
        <w:rPr>
          <w:rFonts w:eastAsia="굴림"/>
        </w:rPr>
      </w:pPr>
    </w:p>
    <w:p w14:paraId="6053912A" w14:textId="2ACFFD6C" w:rsidR="00506607" w:rsidRDefault="00506607" w:rsidP="00506607">
      <w:pPr>
        <w:pStyle w:val="Heading2"/>
        <w:rPr>
          <w:rFonts w:ascii="Times New Roman" w:hAnsi="Times New Roman" w:cs="Times New Roman"/>
          <w:b/>
          <w:bCs/>
          <w:sz w:val="28"/>
          <w:szCs w:val="28"/>
        </w:rPr>
      </w:pPr>
      <w:bookmarkStart w:id="26" w:name="_Toc105600509"/>
      <w:r>
        <w:rPr>
          <w:rFonts w:ascii="Times New Roman" w:hAnsi="Times New Roman" w:cs="Times New Roman"/>
          <w:b/>
          <w:bCs/>
          <w:sz w:val="28"/>
          <w:szCs w:val="28"/>
        </w:rPr>
        <w:t>4.7   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38B4D63C" w:rsidR="00506607" w:rsidRDefault="00ED1F50" w:rsidP="00ED1F50">
      <w:pPr>
        <w:ind w:left="360"/>
        <w:textAlignment w:val="center"/>
        <w:rPr>
          <w:color w:val="6A9955"/>
          <w:sz w:val="22"/>
          <w:szCs w:val="22"/>
        </w:rPr>
      </w:pPr>
      <w:r>
        <w:rPr>
          <w:rFonts w:ascii="Cambria Math" w:hAnsi="Cambria Math"/>
          <w:sz w:val="22"/>
          <w:szCs w:val="22"/>
        </w:rPr>
        <w:t>(</w:t>
      </w:r>
      <w:proofErr w:type="spellStart"/>
      <w:proofErr w:type="gramStart"/>
      <w:r>
        <w:rPr>
          <w:rFonts w:ascii="Cambria Math" w:hAnsi="Cambria Math"/>
          <w:sz w:val="22"/>
          <w:szCs w:val="22"/>
        </w:rPr>
        <w:t>xmit</w:t>
      </w:r>
      <w:proofErr w:type="gramEnd"/>
      <w:r>
        <w:rPr>
          <w:rFonts w:ascii="Cambria Math" w:hAnsi="Cambria Math"/>
          <w:sz w:val="22"/>
          <w:szCs w:val="22"/>
        </w:rPr>
        <w:t>_wait_ext_end-xmit_wait_ext_start</w:t>
      </w:r>
      <w:proofErr w:type="spellEnd"/>
      <w:r>
        <w:rPr>
          <w:rFonts w:ascii="Cambria Math" w:hAnsi="Cambria Math"/>
          <w:sz w:val="22"/>
          <w:szCs w:val="22"/>
        </w:rPr>
        <w:t>/</w:t>
      </w:r>
      <w:proofErr w:type="spellStart"/>
      <w:r>
        <w:rPr>
          <w:rFonts w:ascii="Cambria Math" w:hAnsi="Cambria Math"/>
          <w:sz w:val="22"/>
          <w:szCs w:val="22"/>
        </w:rPr>
        <w:t>test_time_in_sec</w:t>
      </w:r>
      <w:proofErr w:type="spellEnd"/>
      <w:r>
        <w:rPr>
          <w:rFonts w:ascii="Cambria Math" w:hAnsi="Cambria Math"/>
          <w:sz w:val="22"/>
          <w:szCs w:val="22"/>
        </w:rPr>
        <w:t xml:space="preserve">) </w:t>
      </w:r>
      <w:r>
        <w:rPr>
          <w:rFonts w:ascii="Cambria Math" w:hAnsi="Cambria Math"/>
          <w:i/>
          <w:iCs/>
          <w:sz w:val="22"/>
          <w:szCs w:val="22"/>
        </w:rPr>
        <w:t>*64</w:t>
      </w:r>
      <w:r>
        <w:rPr>
          <w:sz w:val="22"/>
          <w:szCs w:val="22"/>
        </w:rPr>
        <w:t xml:space="preserve"> = </w:t>
      </w:r>
      <w:proofErr w:type="spellStart"/>
      <w:r>
        <w:rPr>
          <w:sz w:val="22"/>
          <w:szCs w:val="22"/>
        </w:rPr>
        <w:t>lost_bw</w:t>
      </w:r>
      <w:proofErr w:type="spellEnd"/>
      <w:r>
        <w:rPr>
          <w:sz w:val="22"/>
          <w:szCs w:val="22"/>
        </w:rPr>
        <w:t>/sec</w:t>
      </w:r>
    </w:p>
    <w:p w14:paraId="754D78A8" w14:textId="22557872" w:rsidR="00ED1F50" w:rsidRDefault="00ED1F50" w:rsidP="00ED1F50">
      <w:pPr>
        <w:ind w:left="360"/>
        <w:textAlignment w:val="center"/>
        <w:rPr>
          <w:sz w:val="22"/>
          <w:szCs w:val="22"/>
        </w:rPr>
      </w:pPr>
      <w:r>
        <w:rPr>
          <w:sz w:val="22"/>
          <w:szCs w:val="22"/>
        </w:rPr>
        <w:t>For Gb/</w:t>
      </w:r>
      <w:proofErr w:type="gramStart"/>
      <w:r>
        <w:rPr>
          <w:sz w:val="22"/>
          <w:szCs w:val="22"/>
        </w:rPr>
        <w:t>s :</w:t>
      </w:r>
      <w:proofErr w:type="gramEnd"/>
      <w:r>
        <w:rPr>
          <w:sz w:val="22"/>
          <w:szCs w:val="22"/>
        </w:rPr>
        <w:t xml:space="preserve"> </w:t>
      </w:r>
      <w:proofErr w:type="spellStart"/>
      <w:r>
        <w:rPr>
          <w:sz w:val="22"/>
          <w:szCs w:val="22"/>
        </w:rPr>
        <w:t>lost_bw</w:t>
      </w:r>
      <w:proofErr w:type="spellEnd"/>
      <w:r>
        <w:rPr>
          <w:sz w:val="22"/>
          <w:szCs w:val="22"/>
        </w:rPr>
        <w:t xml:space="preserve"> /(1024 x 1024 x 1024)</w:t>
      </w:r>
    </w:p>
    <w:p w14:paraId="43FA7C50" w14:textId="06D6328B" w:rsidR="00B837C3" w:rsidRDefault="00B837C3" w:rsidP="00ED1F50">
      <w:pPr>
        <w:ind w:left="360"/>
        <w:textAlignment w:val="center"/>
        <w:rPr>
          <w:sz w:val="22"/>
          <w:szCs w:val="22"/>
        </w:rPr>
      </w:pPr>
    </w:p>
    <w:p w14:paraId="625DA90E" w14:textId="77777777" w:rsidR="00B837C3" w:rsidRDefault="00B837C3" w:rsidP="00ED1F50">
      <w:pPr>
        <w:ind w:left="360"/>
        <w:textAlignment w:val="center"/>
        <w:rPr>
          <w:sz w:val="22"/>
          <w:szCs w:val="22"/>
        </w:rPr>
      </w:pPr>
    </w:p>
    <w:p w14:paraId="5ED58E3C" w14:textId="0716A2FD" w:rsidR="00B837C3" w:rsidRPr="00ED1F50" w:rsidRDefault="00B837C3" w:rsidP="00B837C3">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75BA57DF" w14:textId="5AC4099A" w:rsidR="00B837C3" w:rsidRDefault="00B837C3" w:rsidP="00ED1F50">
      <w:pPr>
        <w:ind w:left="360"/>
        <w:textAlignment w:val="center"/>
        <w:rPr>
          <w:sz w:val="22"/>
          <w:szCs w:val="22"/>
        </w:rPr>
      </w:pPr>
    </w:p>
    <w:p w14:paraId="296C5D12" w14:textId="77777777" w:rsidR="00B837C3" w:rsidRDefault="00B837C3" w:rsidP="00B837C3">
      <w:pPr>
        <w:ind w:firstLine="105"/>
        <w:rPr>
          <w:sz w:val="20"/>
          <w:szCs w:val="20"/>
        </w:rPr>
      </w:pPr>
      <w:r>
        <w:rPr>
          <w:noProof/>
          <w:sz w:val="20"/>
          <w:szCs w:val="20"/>
        </w:rPr>
        <w:drawing>
          <wp:inline distT="0" distB="0" distL="0" distR="0" wp14:anchorId="463FB0FB" wp14:editId="14757915">
            <wp:extent cx="6858000" cy="2838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38450"/>
                    </a:xfrm>
                    <a:prstGeom prst="rect">
                      <a:avLst/>
                    </a:prstGeom>
                    <a:noFill/>
                    <a:ln>
                      <a:noFill/>
                    </a:ln>
                  </pic:spPr>
                </pic:pic>
              </a:graphicData>
            </a:graphic>
          </wp:inline>
        </w:drawing>
      </w:r>
    </w:p>
    <w:p w14:paraId="3D3B38AE" w14:textId="77777777" w:rsidR="00B837C3" w:rsidRDefault="00B837C3" w:rsidP="00B837C3">
      <w:pPr>
        <w:ind w:firstLine="105"/>
        <w:rPr>
          <w:sz w:val="20"/>
          <w:szCs w:val="20"/>
        </w:rPr>
      </w:pPr>
    </w:p>
    <w:p w14:paraId="5E3AD104" w14:textId="77777777" w:rsidR="00B837C3" w:rsidRPr="003869DA" w:rsidRDefault="00B837C3" w:rsidP="00B837C3">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11717533" w14:textId="77777777" w:rsidR="00B837C3" w:rsidRPr="003869DA" w:rsidRDefault="00B837C3" w:rsidP="00B837C3">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48A9EAD6" w14:textId="77777777" w:rsidR="00B837C3" w:rsidRPr="003869DA" w:rsidRDefault="00B837C3" w:rsidP="00B837C3">
      <w:pPr>
        <w:pStyle w:val="NormalWeb"/>
        <w:spacing w:before="0" w:beforeAutospacing="0" w:after="0" w:afterAutospacing="0"/>
        <w:ind w:left="540"/>
        <w:rPr>
          <w:sz w:val="20"/>
          <w:szCs w:val="20"/>
        </w:rPr>
      </w:pPr>
      <w:r w:rsidRPr="003869DA">
        <w:rPr>
          <w:sz w:val="20"/>
          <w:szCs w:val="20"/>
        </w:rPr>
        <w:t> </w:t>
      </w:r>
    </w:p>
    <w:p w14:paraId="39A2EE42"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3A9B1DA3"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6BCCD0E0"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2B761956"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6CB6CABC"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3B8C8DFA"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2F7714"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9F80A24"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BA9D2AF"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D04419E"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560D2A"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B43B1AA"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F03A372"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9A21A57"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AD951D9"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3E25CE4B"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B67F2A1"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DD3ED17"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763B8D0E"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59F3C1C"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28D1D8E9"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157B3B36"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39B54EB"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9158E17" w14:textId="3C1846A9" w:rsidR="00B837C3" w:rsidRDefault="00B837C3" w:rsidP="00B837C3">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0A5B928C" w14:textId="77777777" w:rsidR="00B837C3" w:rsidRPr="003869DA" w:rsidRDefault="00B837C3" w:rsidP="00B837C3">
      <w:pPr>
        <w:shd w:val="clear" w:color="auto" w:fill="D9D9D9" w:themeFill="background1" w:themeFillShade="D9"/>
        <w:ind w:left="360"/>
        <w:rPr>
          <w:rFonts w:ascii="Courier New" w:eastAsia="굴림" w:hAnsi="Courier New" w:cs="Courier New"/>
          <w:sz w:val="14"/>
          <w:szCs w:val="14"/>
        </w:rPr>
      </w:pPr>
    </w:p>
    <w:p w14:paraId="7AF8F692" w14:textId="77777777" w:rsidR="00B837C3" w:rsidRDefault="00B837C3" w:rsidP="00B837C3">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B13123" w14:textId="77777777" w:rsidR="00B837C3" w:rsidRPr="00ED1F50" w:rsidRDefault="00B837C3"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7" w:name="_Toc105600510"/>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7"/>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8" w:name="_Toc105600511"/>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8"/>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29" w:name="_Toc105600512"/>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29"/>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0" w:name="_Toc105600513"/>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0"/>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1" w:name="_Toc105600514"/>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1"/>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2" w:name="_Toc103885198"/>
      <w:bookmarkStart w:id="33" w:name="_Toc105600515"/>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2"/>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3"/>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6931A858" w:rsidR="006A2297" w:rsidRPr="00956218" w:rsidRDefault="006A2297" w:rsidP="006A2297">
      <w:pPr>
        <w:numPr>
          <w:ilvl w:val="0"/>
          <w:numId w:val="22"/>
        </w:numPr>
        <w:textAlignment w:val="center"/>
        <w:rPr>
          <w:rFonts w:eastAsia="맑은 고딕"/>
          <w:color w:val="6A9955"/>
          <w:sz w:val="21"/>
          <w:szCs w:val="21"/>
        </w:rPr>
      </w:pPr>
      <w:r>
        <w:rPr>
          <w:rFonts w:eastAsia="맑은 고딕"/>
          <w:color w:val="6A9955"/>
          <w:sz w:val="21"/>
          <w:szCs w:val="21"/>
        </w:rPr>
        <w:t>Worth to try.</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flint</w:t>
      </w:r>
      <w:proofErr w:type="gramEnd"/>
      <w:r w:rsidRPr="00872873">
        <w:rPr>
          <w:rFonts w:ascii="Courier New" w:hAnsi="Courier New" w:cs="Courier New"/>
          <w:sz w:val="14"/>
          <w:szCs w:val="14"/>
        </w:rPr>
        <w:t xml:space="preserve">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693815B3" w14:textId="27A558E2" w:rsidR="00F6320F" w:rsidRPr="00956218" w:rsidRDefault="00F6320F" w:rsidP="00F6320F">
      <w:pPr>
        <w:numPr>
          <w:ilvl w:val="0"/>
          <w:numId w:val="22"/>
        </w:numPr>
        <w:textAlignment w:val="center"/>
        <w:rPr>
          <w:rFonts w:eastAsia="맑은 고딕"/>
          <w:color w:val="6A9955"/>
          <w:sz w:val="21"/>
          <w:szCs w:val="21"/>
        </w:rPr>
      </w:pPr>
      <w:r>
        <w:rPr>
          <w:rFonts w:eastAsia="맑은 고딕"/>
          <w:color w:val="6A9955"/>
          <w:sz w:val="21"/>
          <w:szCs w:val="21"/>
        </w:rPr>
        <w:t>Worth to try.</w:t>
      </w:r>
    </w:p>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lastRenderedPageBreak/>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1D3E44D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Pr>
          <w:rFonts w:ascii="맑은 고딕" w:eastAsia="맑은 고딕" w:hAnsi="맑은 고딕" w:cs="맑은 고딕" w:hint="eastAsia"/>
          <w:sz w:val="12"/>
          <w:szCs w:val="12"/>
        </w:rPr>
        <w:t>한쪽에서는</w:t>
      </w:r>
      <w:r w:rsidR="00F6320F">
        <w:rPr>
          <w:rFonts w:ascii="맑은 고딕" w:eastAsia="맑은 고딕" w:hAnsi="맑은 고딕" w:cs="맑은 고딕" w:hint="eastAsia"/>
          <w:sz w:val="12"/>
          <w:szCs w:val="12"/>
        </w:rPr>
        <w:t xml:space="preserve"> </w:t>
      </w:r>
      <w:r w:rsidR="00F6320F">
        <w:rPr>
          <w:rFonts w:ascii="맑은 고딕" w:eastAsia="맑은 고딕" w:hAnsi="맑은 고딕" w:cs="맑은 고딕"/>
          <w:sz w:val="12"/>
          <w:szCs w:val="12"/>
        </w:rPr>
        <w:t>Cable</w:t>
      </w:r>
      <w:r>
        <w:rPr>
          <w:rFonts w:ascii="맑은 고딕" w:eastAsia="맑은 고딕" w:hAnsi="맑은 고딕" w:cs="맑은 고딕" w:hint="eastAsia"/>
          <w:sz w:val="12"/>
          <w:szCs w:val="12"/>
        </w:rPr>
        <w:t xml:space="preserve"> </w:t>
      </w:r>
      <w:r>
        <w:rPr>
          <w:rFonts w:ascii="맑은 고딕" w:eastAsia="맑은 고딕" w:hAnsi="맑은 고딕" w:cs="맑은 고딕"/>
          <w:sz w:val="12"/>
          <w:szCs w:val="12"/>
        </w:rPr>
        <w:t xml:space="preserve">EDR </w:t>
      </w:r>
      <w:r>
        <w:rPr>
          <w:rFonts w:ascii="맑은 고딕" w:eastAsia="맑은 고딕" w:hAnsi="맑은 고딕" w:cs="맑은 고딕" w:hint="eastAsia"/>
          <w:sz w:val="12"/>
          <w:szCs w:val="12"/>
        </w:rPr>
        <w:t>s</w:t>
      </w:r>
      <w:r>
        <w:rPr>
          <w:rFonts w:ascii="맑은 고딕" w:eastAsia="맑은 고딕" w:hAnsi="맑은 고딕" w:cs="맑은 고딕"/>
          <w:sz w:val="12"/>
          <w:szCs w:val="12"/>
        </w:rPr>
        <w:t>upport</w:t>
      </w:r>
      <w:r>
        <w:rPr>
          <w:rFonts w:ascii="맑은 고딕" w:eastAsia="맑은 고딕" w:hAnsi="맑은 고딕" w:cs="맑은 고딕" w:hint="eastAsia"/>
          <w:sz w:val="12"/>
          <w:szCs w:val="12"/>
        </w:rPr>
        <w:t>하는데,</w:t>
      </w:r>
      <w:r>
        <w:rPr>
          <w:rFonts w:ascii="맑은 고딕" w:eastAsia="맑은 고딕" w:hAnsi="맑은 고딕" w:cs="맑은 고딕"/>
          <w:sz w:val="12"/>
          <w:szCs w:val="12"/>
        </w:rPr>
        <w:t xml:space="preserve"> </w:t>
      </w:r>
      <w:r>
        <w:rPr>
          <w:rFonts w:ascii="맑은 고딕" w:eastAsia="맑은 고딕" w:hAnsi="맑은 고딕" w:cs="맑은 고딕" w:hint="eastAsia"/>
          <w:sz w:val="12"/>
          <w:szCs w:val="12"/>
        </w:rPr>
        <w:t xml:space="preserve">한쪽에서는 </w:t>
      </w:r>
      <w:proofErr w:type="spellStart"/>
      <w:r>
        <w:rPr>
          <w:rFonts w:ascii="맑은 고딕" w:eastAsia="맑은 고딕" w:hAnsi="맑은 고딕" w:cs="맑은 고딕" w:hint="eastAsia"/>
          <w:sz w:val="12"/>
          <w:szCs w:val="12"/>
        </w:rPr>
        <w:t>안한다</w:t>
      </w:r>
      <w:proofErr w:type="spellEnd"/>
      <w:r>
        <w:rPr>
          <w:rFonts w:ascii="맑은 고딕" w:eastAsia="맑은 고딕" w:hAnsi="맑은 고딕" w:cs="맑은 고딕" w:hint="eastAsia"/>
          <w:sz w:val="12"/>
          <w:szCs w:val="12"/>
        </w:rPr>
        <w:t>.</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6E3C" w14:textId="77777777" w:rsidR="00EC3B4E" w:rsidRDefault="00EC3B4E">
      <w:r>
        <w:separator/>
      </w:r>
    </w:p>
  </w:endnote>
  <w:endnote w:type="continuationSeparator" w:id="0">
    <w:p w14:paraId="7897FB91" w14:textId="77777777" w:rsidR="00EC3B4E" w:rsidRDefault="00EC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36F1" w14:textId="77777777" w:rsidR="00EC3B4E" w:rsidRDefault="00EC3B4E">
      <w:r>
        <w:separator/>
      </w:r>
    </w:p>
  </w:footnote>
  <w:footnote w:type="continuationSeparator" w:id="0">
    <w:p w14:paraId="604F144D" w14:textId="77777777" w:rsidR="00EC3B4E" w:rsidRDefault="00EC3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3A74"/>
    <w:rsid w:val="000049E2"/>
    <w:rsid w:val="00004E61"/>
    <w:rsid w:val="00013079"/>
    <w:rsid w:val="00017408"/>
    <w:rsid w:val="000206F8"/>
    <w:rsid w:val="000240C9"/>
    <w:rsid w:val="00026757"/>
    <w:rsid w:val="000275DB"/>
    <w:rsid w:val="00027BB0"/>
    <w:rsid w:val="00027E84"/>
    <w:rsid w:val="00034DA9"/>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E3E54"/>
    <w:rsid w:val="000E6AA9"/>
    <w:rsid w:val="000F12D2"/>
    <w:rsid w:val="000F2938"/>
    <w:rsid w:val="000F2D47"/>
    <w:rsid w:val="001028EC"/>
    <w:rsid w:val="001031E8"/>
    <w:rsid w:val="00110805"/>
    <w:rsid w:val="001153C5"/>
    <w:rsid w:val="00116D7C"/>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7DF8"/>
    <w:rsid w:val="00192FD3"/>
    <w:rsid w:val="00193E37"/>
    <w:rsid w:val="00195765"/>
    <w:rsid w:val="00197778"/>
    <w:rsid w:val="001A114F"/>
    <w:rsid w:val="001A3E40"/>
    <w:rsid w:val="001A6D08"/>
    <w:rsid w:val="001B0CFF"/>
    <w:rsid w:val="001C6EEF"/>
    <w:rsid w:val="001C74AC"/>
    <w:rsid w:val="001D236B"/>
    <w:rsid w:val="001D5BE9"/>
    <w:rsid w:val="001D5C12"/>
    <w:rsid w:val="001D70D7"/>
    <w:rsid w:val="001E67E2"/>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5B92"/>
    <w:rsid w:val="003C1376"/>
    <w:rsid w:val="003C17C6"/>
    <w:rsid w:val="003C2C9D"/>
    <w:rsid w:val="003C69FF"/>
    <w:rsid w:val="003C78AD"/>
    <w:rsid w:val="003E16C1"/>
    <w:rsid w:val="003E57D4"/>
    <w:rsid w:val="003E586D"/>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8B4"/>
    <w:rsid w:val="004C4160"/>
    <w:rsid w:val="004C528E"/>
    <w:rsid w:val="004D0C6B"/>
    <w:rsid w:val="004D1AE2"/>
    <w:rsid w:val="004D43B8"/>
    <w:rsid w:val="004E0EA4"/>
    <w:rsid w:val="004E12F6"/>
    <w:rsid w:val="004E746E"/>
    <w:rsid w:val="004F1A72"/>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A0328"/>
    <w:rsid w:val="006A2297"/>
    <w:rsid w:val="006A60CC"/>
    <w:rsid w:val="006B3E12"/>
    <w:rsid w:val="006B53C7"/>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CCC"/>
    <w:rsid w:val="00A72B25"/>
    <w:rsid w:val="00A730BE"/>
    <w:rsid w:val="00A85AD0"/>
    <w:rsid w:val="00A87551"/>
    <w:rsid w:val="00A90792"/>
    <w:rsid w:val="00A9130F"/>
    <w:rsid w:val="00A9615B"/>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350E"/>
    <w:rsid w:val="00C87E02"/>
    <w:rsid w:val="00C90711"/>
    <w:rsid w:val="00C950F4"/>
    <w:rsid w:val="00C978C9"/>
    <w:rsid w:val="00CA1A44"/>
    <w:rsid w:val="00CA2230"/>
    <w:rsid w:val="00CA4B3F"/>
    <w:rsid w:val="00CA6D97"/>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32BF"/>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llanox.lightning.force.com/lightning/r/Knowledge_Article__kav/ka21T000000bpWSQAY/view?ws=%2Flightning%2Fr%2FCase%2F50050000016gclzAAA%2F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cid:image002.png@01D86C6C.1FC96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9131</Words>
  <Characters>52051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9</cp:revision>
  <dcterms:created xsi:type="dcterms:W3CDTF">2022-06-08T08:01:00Z</dcterms:created>
  <dcterms:modified xsi:type="dcterms:W3CDTF">2022-06-14T06:40:00Z</dcterms:modified>
</cp:coreProperties>
</file>