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1CC93CC7" w:rsidR="000F244A" w:rsidRDefault="003A2275"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0F244A" w:rsidRPr="000F244A">
        <w:rPr>
          <w:rFonts w:ascii="Times New Roman" w:hAnsi="Times New Roman" w:cs="Times New Roman"/>
          <w:color w:val="141413"/>
          <w:kern w:val="0"/>
          <w:sz w:val="20"/>
          <w:szCs w:val="20"/>
          <w:lang w:val="en-US"/>
        </w:rPr>
        <w:t>Carbon dioxide levels in different urban areas were measured by Green and Harris (1989) to assess air quality and its impact on climate change. Below are some of their findings (in ppm). Compute summary statistics for these data. Which observation might be considered an outlier, and how does this affect the choice of summary statistics?</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007087BC"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To compute the mass of </w:t>
      </w:r>
      <w:r w:rsidR="000952F1">
        <w:rPr>
          <w:rFonts w:ascii="Times New Roman" w:hAnsi="Times New Roman" w:cs="Times New Roman"/>
          <w:color w:val="141413"/>
          <w:kern w:val="0"/>
          <w:sz w:val="20"/>
          <w:szCs w:val="20"/>
          <w:lang w:val="en-US"/>
        </w:rPr>
        <w:t>carbon dioxide</w:t>
      </w:r>
      <w:r>
        <w:rPr>
          <w:rFonts w:ascii="Times New Roman" w:hAnsi="Times New Roman" w:cs="Times New Roman"/>
          <w:color w:val="141413"/>
          <w:kern w:val="0"/>
          <w:sz w:val="20"/>
          <w:szCs w:val="20"/>
          <w:lang w:val="en-US"/>
        </w:rPr>
        <w:t xml:space="preserve"> per square mile.</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2D4F5C5" w:rsidR="0082564C" w:rsidRPr="00993431" w:rsidRDefault="000F244A" w:rsidP="0082564C">
            <w:pPr>
              <w:jc w:val="center"/>
              <w:rPr>
                <w:rFonts w:ascii="Times New Roman" w:hAnsi="Times New Roman" w:cs="Times New Roman"/>
                <w:b/>
                <w:bCs/>
                <w:sz w:val="20"/>
                <w:szCs w:val="20"/>
              </w:rPr>
            </w:pPr>
            <w:r w:rsidRPr="000F244A">
              <w:rPr>
                <w:rFonts w:ascii="Times New Roman" w:hAnsi="Times New Roman" w:cs="Times New Roman"/>
                <w:b/>
                <w:bCs/>
                <w:sz w:val="20"/>
                <w:szCs w:val="20"/>
              </w:rPr>
              <w:t>Carbon dioxide levels (in ppm)</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090FDC90" w14:textId="77777777" w:rsidR="0082564C" w:rsidRPr="0082564C" w:rsidRDefault="0082564C" w:rsidP="0082564C"/>
    <w:sectPr w:rsidR="0082564C" w:rsidRPr="0082564C" w:rsidSect="00752EA2">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952F1"/>
    <w:rsid w:val="000F244A"/>
    <w:rsid w:val="001140B6"/>
    <w:rsid w:val="001B5983"/>
    <w:rsid w:val="003A2275"/>
    <w:rsid w:val="004B4393"/>
    <w:rsid w:val="004C3959"/>
    <w:rsid w:val="005D27FC"/>
    <w:rsid w:val="005F485C"/>
    <w:rsid w:val="0061501C"/>
    <w:rsid w:val="00653A07"/>
    <w:rsid w:val="00752EA2"/>
    <w:rsid w:val="00777AC3"/>
    <w:rsid w:val="0082564C"/>
    <w:rsid w:val="00847664"/>
    <w:rsid w:val="00931F04"/>
    <w:rsid w:val="00993431"/>
    <w:rsid w:val="00D0503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10</cp:revision>
  <dcterms:created xsi:type="dcterms:W3CDTF">2024-03-05T00:21:00Z</dcterms:created>
  <dcterms:modified xsi:type="dcterms:W3CDTF">2024-03-06T00:31:00Z</dcterms:modified>
</cp:coreProperties>
</file>