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3A3A738A"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32"/>
          <w:szCs w:val="32"/>
          <w:lang w:val="en-US"/>
        </w:rPr>
      </w:pPr>
      <w:r w:rsidRPr="00847664">
        <w:rPr>
          <w:rFonts w:ascii="Times New Roman" w:hAnsi="Times New Roman" w:cs="Times New Roman"/>
          <w:b/>
          <w:bCs/>
          <w:color w:val="141413"/>
          <w:kern w:val="0"/>
          <w:sz w:val="32"/>
          <w:szCs w:val="32"/>
          <w:lang w:val="en-US"/>
        </w:rPr>
        <w:t xml:space="preserve">Homework </w:t>
      </w:r>
      <w:r w:rsidR="00A31954">
        <w:rPr>
          <w:rFonts w:ascii="Times New Roman" w:hAnsi="Times New Roman" w:cs="Times New Roman"/>
          <w:b/>
          <w:bCs/>
          <w:color w:val="141413"/>
          <w:kern w:val="0"/>
          <w:sz w:val="32"/>
          <w:szCs w:val="32"/>
          <w:lang w:val="en-US"/>
        </w:rPr>
        <w:t>3</w:t>
      </w:r>
    </w:p>
    <w:p w14:paraId="60013152" w14:textId="43ED25CF"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r w:rsidRPr="00847664">
        <w:rPr>
          <w:rFonts w:ascii="Times New Roman" w:hAnsi="Times New Roman" w:cs="Times New Roman"/>
          <w:b/>
          <w:bCs/>
          <w:color w:val="141413"/>
          <w:kern w:val="0"/>
          <w:sz w:val="22"/>
          <w:szCs w:val="22"/>
          <w:lang w:val="en-US"/>
        </w:rPr>
        <w:t>Your student #</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141413"/>
          <w:kern w:val="0"/>
          <w:sz w:val="22"/>
          <w:szCs w:val="22"/>
          <w:lang w:val="en-US"/>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141413"/>
                <w:kern w:val="0"/>
                <w:sz w:val="20"/>
                <w:szCs w:val="20"/>
                <w:lang w:val="en-US"/>
              </w:rPr>
            </w:pPr>
            <w:r w:rsidRPr="00847664">
              <w:rPr>
                <w:rFonts w:ascii="Times New Roman" w:hAnsi="Times New Roman" w:cs="Times New Roman"/>
                <w:b/>
                <w:bCs/>
                <w:color w:val="141413"/>
                <w:kern w:val="0"/>
                <w:sz w:val="20"/>
                <w:szCs w:val="20"/>
                <w:lang w:val="en-US"/>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color w:val="141413"/>
                <w:kern w:val="0"/>
                <w:sz w:val="20"/>
                <w:szCs w:val="20"/>
                <w:lang w:val="en-US"/>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1) Originality and Collaboration</w:t>
            </w:r>
            <w:r w:rsidRPr="00847664">
              <w:rPr>
                <w:rFonts w:ascii="Times New Roman" w:hAnsi="Times New Roman" w:cs="Times New Roman"/>
                <w:color w:val="141413"/>
                <w:kern w:val="0"/>
                <w:sz w:val="20"/>
                <w:szCs w:val="20"/>
                <w:lang w:val="en-US"/>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847664">
              <w:rPr>
                <w:rFonts w:ascii="Times New Roman" w:hAnsi="Times New Roman" w:cs="Times New Roman"/>
                <w:b/>
                <w:bCs/>
                <w:color w:val="141413"/>
                <w:kern w:val="0"/>
                <w:sz w:val="20"/>
                <w:szCs w:val="20"/>
                <w:lang w:val="en-US"/>
              </w:rPr>
              <w:t>2) Use of GPT-like Platforms</w:t>
            </w:r>
            <w:r w:rsidRPr="00847664">
              <w:rPr>
                <w:rFonts w:ascii="Times New Roman" w:hAnsi="Times New Roman" w:cs="Times New Roman"/>
                <w:color w:val="141413"/>
                <w:kern w:val="0"/>
                <w:sz w:val="20"/>
                <w:szCs w:val="20"/>
                <w:lang w:val="en-US"/>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rFonts w:ascii="Times New Roman" w:hAnsi="Times New Roman" w:cs="Times New Roman"/>
                <w:b/>
                <w:bCs/>
                <w:i/>
                <w:iCs/>
                <w:color w:val="141413"/>
                <w:kern w:val="0"/>
                <w:sz w:val="20"/>
                <w:szCs w:val="20"/>
                <w:lang w:val="en-US"/>
              </w:rPr>
              <w:t xml:space="preserve">Keep in mind that </w:t>
            </w:r>
            <w:r w:rsidR="005D27FC">
              <w:rPr>
                <w:rFonts w:ascii="Times New Roman" w:hAnsi="Times New Roman" w:cs="Times New Roman"/>
                <w:b/>
                <w:bCs/>
                <w:i/>
                <w:iCs/>
                <w:color w:val="141413"/>
                <w:kern w:val="0"/>
                <w:sz w:val="20"/>
                <w:szCs w:val="20"/>
                <w:lang w:val="en-US"/>
              </w:rPr>
              <w:t xml:space="preserve">midterm and final </w:t>
            </w:r>
            <w:r w:rsidRPr="005D27FC">
              <w:rPr>
                <w:rFonts w:ascii="Times New Roman" w:hAnsi="Times New Roman" w:cs="Times New Roman"/>
                <w:b/>
                <w:bCs/>
                <w:i/>
                <w:iCs/>
                <w:color w:val="141413"/>
                <w:kern w:val="0"/>
                <w:sz w:val="20"/>
                <w:szCs w:val="20"/>
                <w:lang w:val="en-US"/>
              </w:rPr>
              <w:t>exams will be conducted without internet access</w:t>
            </w:r>
            <w:r w:rsidRPr="00847664">
              <w:rPr>
                <w:rFonts w:ascii="Times New Roman" w:hAnsi="Times New Roman" w:cs="Times New Roman"/>
                <w:color w:val="141413"/>
                <w:kern w:val="0"/>
                <w:sz w:val="20"/>
                <w:szCs w:val="20"/>
                <w:lang w:val="en-US"/>
              </w:rPr>
              <w:t xml:space="preserve">. If there is a significant discrepancy between the code you submit for homework and your ability to write similar code during an exam, </w:t>
            </w:r>
            <w:r w:rsidRPr="005D27FC">
              <w:rPr>
                <w:rFonts w:ascii="Times New Roman" w:hAnsi="Times New Roman" w:cs="Times New Roman"/>
                <w:b/>
                <w:bCs/>
                <w:i/>
                <w:iCs/>
                <w:color w:val="141413"/>
                <w:kern w:val="0"/>
                <w:sz w:val="20"/>
                <w:szCs w:val="20"/>
                <w:lang w:val="en-US"/>
              </w:rPr>
              <w:t>it will be considered cheating</w:t>
            </w:r>
            <w:r w:rsidRPr="00847664">
              <w:rPr>
                <w:rFonts w:ascii="Times New Roman" w:hAnsi="Times New Roman" w:cs="Times New Roman"/>
                <w:color w:val="141413"/>
                <w:kern w:val="0"/>
                <w:sz w:val="20"/>
                <w:szCs w:val="20"/>
                <w:lang w:val="en-US"/>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sidRPr="005D27FC">
              <w:rPr>
                <w:rFonts w:ascii="Times New Roman" w:hAnsi="Times New Roman" w:cs="Times New Roman"/>
                <w:b/>
                <w:bCs/>
                <w:color w:val="141413"/>
                <w:kern w:val="0"/>
                <w:sz w:val="20"/>
                <w:szCs w:val="20"/>
                <w:lang w:val="en-US"/>
              </w:rPr>
              <w:t>3)</w:t>
            </w:r>
            <w:r w:rsidR="00847664" w:rsidRPr="005D27FC">
              <w:rPr>
                <w:rFonts w:ascii="Times New Roman" w:hAnsi="Times New Roman" w:cs="Times New Roman"/>
                <w:b/>
                <w:bCs/>
                <w:color w:val="141413"/>
                <w:kern w:val="0"/>
                <w:sz w:val="20"/>
                <w:szCs w:val="20"/>
                <w:lang w:val="en-US"/>
              </w:rPr>
              <w:t xml:space="preserve"> Submission Quality</w:t>
            </w:r>
            <w:r w:rsidR="00847664" w:rsidRPr="00847664">
              <w:rPr>
                <w:rFonts w:ascii="Times New Roman" w:hAnsi="Times New Roman" w:cs="Times New Roman"/>
                <w:color w:val="141413"/>
                <w:kern w:val="0"/>
                <w:sz w:val="20"/>
                <w:szCs w:val="20"/>
                <w:lang w:val="en-US"/>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5326C5E0" w14:textId="77777777"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p>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sz w:val="20"/>
          <w:szCs w:val="20"/>
          <w:lang w:val="en-US"/>
        </w:rPr>
      </w:pPr>
      <w:r>
        <w:rPr>
          <w:rFonts w:ascii="Times New Roman" w:hAnsi="Times New Roman" w:cs="Times New Roman"/>
          <w:color w:val="141413"/>
          <w:kern w:val="0"/>
          <w:sz w:val="20"/>
          <w:szCs w:val="20"/>
          <w:lang w:val="en-US"/>
        </w:rPr>
        <w:t xml:space="preserve"> </w:t>
      </w:r>
    </w:p>
    <w:p w14:paraId="13169540" w14:textId="1B834026"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proofErr w:type="gramStart"/>
      <w:r w:rsidRPr="00DA1121">
        <w:rPr>
          <w:rFonts w:ascii="Times New Roman" w:hAnsi="Times New Roman" w:cs="Times New Roman"/>
          <w:color w:val="141413"/>
          <w:kern w:val="0"/>
          <w:lang w:val="en-US"/>
        </w:rPr>
        <w:t>Your</w:t>
      </w:r>
      <w:proofErr w:type="gramEnd"/>
      <w:r w:rsidRPr="00DA1121">
        <w:rPr>
          <w:rFonts w:ascii="Times New Roman" w:hAnsi="Times New Roman" w:cs="Times New Roman"/>
          <w:color w:val="141413"/>
          <w:kern w:val="0"/>
          <w:lang w:val="en-US"/>
        </w:rPr>
        <w:t xml:space="preserve"> </w:t>
      </w:r>
      <w:r w:rsidR="005F485C" w:rsidRPr="00DA1121">
        <w:rPr>
          <w:rFonts w:ascii="Times New Roman" w:hAnsi="Times New Roman" w:cs="Times New Roman"/>
          <w:color w:val="141413"/>
          <w:kern w:val="0"/>
          <w:lang w:val="en-US"/>
        </w:rPr>
        <w:t xml:space="preserve">coding </w:t>
      </w:r>
      <w:r w:rsidRPr="00DA1121">
        <w:rPr>
          <w:rFonts w:ascii="Times New Roman" w:hAnsi="Times New Roman" w:cs="Times New Roman"/>
          <w:color w:val="141413"/>
          <w:kern w:val="0"/>
          <w:lang w:val="en-US"/>
        </w:rPr>
        <w:t>HWs</w:t>
      </w:r>
      <w:r w:rsidR="00004A16" w:rsidRPr="00DA1121">
        <w:rPr>
          <w:rFonts w:ascii="Times New Roman" w:hAnsi="Times New Roman" w:cs="Times New Roman"/>
          <w:color w:val="141413"/>
          <w:kern w:val="0"/>
          <w:lang w:val="en-US"/>
        </w:rPr>
        <w:t xml:space="preserve"> (che</w:t>
      </w:r>
      <w:r w:rsidR="005F485C" w:rsidRPr="00DA1121">
        <w:rPr>
          <w:rFonts w:ascii="Times New Roman" w:hAnsi="Times New Roman" w:cs="Times New Roman"/>
          <w:color w:val="141413"/>
          <w:kern w:val="0"/>
          <w:lang w:val="en-US"/>
        </w:rPr>
        <w:t>c</w:t>
      </w:r>
      <w:r w:rsidR="00004A16" w:rsidRPr="00DA1121">
        <w:rPr>
          <w:rFonts w:ascii="Times New Roman" w:hAnsi="Times New Roman" w:cs="Times New Roman"/>
          <w:color w:val="141413"/>
          <w:kern w:val="0"/>
          <w:lang w:val="en-US"/>
        </w:rPr>
        <w:t>k week0</w:t>
      </w:r>
      <w:r w:rsidR="00A31954" w:rsidRPr="00DA1121">
        <w:rPr>
          <w:rFonts w:ascii="Times New Roman" w:hAnsi="Times New Roman" w:cs="Times New Roman"/>
          <w:color w:val="141413"/>
          <w:kern w:val="0"/>
          <w:lang w:val="en-US"/>
        </w:rPr>
        <w:t>3</w:t>
      </w:r>
      <w:r w:rsidR="00004A16" w:rsidRPr="00DA1121">
        <w:rPr>
          <w:rFonts w:ascii="Times New Roman" w:hAnsi="Times New Roman" w:cs="Times New Roman"/>
          <w:color w:val="141413"/>
          <w:kern w:val="0"/>
          <w:lang w:val="en-US"/>
        </w:rPr>
        <w:t xml:space="preserve"> pdf files)</w:t>
      </w:r>
      <w:r w:rsidRPr="00DA1121">
        <w:rPr>
          <w:rFonts w:ascii="Times New Roman" w:hAnsi="Times New Roman" w:cs="Times New Roman"/>
          <w:color w:val="141413"/>
          <w:kern w:val="0"/>
          <w:lang w:val="en-US"/>
        </w:rPr>
        <w:t xml:space="preserve"> from 1 to 4 should be </w:t>
      </w:r>
      <w:r w:rsidR="00004A16" w:rsidRPr="00DA1121">
        <w:rPr>
          <w:rFonts w:ascii="Times New Roman" w:hAnsi="Times New Roman" w:cs="Times New Roman"/>
          <w:color w:val="141413"/>
          <w:kern w:val="0"/>
          <w:lang w:val="en-US"/>
        </w:rPr>
        <w:t>answered</w:t>
      </w:r>
      <w:r w:rsidRPr="00DA1121">
        <w:rPr>
          <w:rFonts w:ascii="Times New Roman" w:hAnsi="Times New Roman" w:cs="Times New Roman"/>
          <w:color w:val="141413"/>
          <w:kern w:val="0"/>
          <w:lang w:val="en-US"/>
        </w:rPr>
        <w:t xml:space="preserve"> here:</w:t>
      </w:r>
    </w:p>
    <w:p w14:paraId="2ABF4C89"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p>
    <w:p w14:paraId="1508CF4A" w14:textId="6A7F251A" w:rsidR="003A2275"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r w:rsidRPr="00DA1121">
        <w:rPr>
          <w:rFonts w:ascii="Times New Roman" w:hAnsi="Times New Roman" w:cs="Times New Roman"/>
          <w:color w:val="141413"/>
          <w:kern w:val="0"/>
          <w:lang w:val="en-US"/>
        </w:rPr>
        <w:t>1.</w:t>
      </w:r>
    </w:p>
    <w:p w14:paraId="53DD43CE"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p>
    <w:p w14:paraId="59BEA5BB" w14:textId="43BD6520"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r w:rsidRPr="00DA1121">
        <w:rPr>
          <w:rFonts w:ascii="Times New Roman" w:hAnsi="Times New Roman" w:cs="Times New Roman"/>
          <w:color w:val="141413"/>
          <w:kern w:val="0"/>
          <w:lang w:val="en-US"/>
        </w:rPr>
        <w:t>2.</w:t>
      </w:r>
    </w:p>
    <w:p w14:paraId="346C8F2C"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p>
    <w:p w14:paraId="60684508" w14:textId="5C5B44D5"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r w:rsidRPr="00DA1121">
        <w:rPr>
          <w:rFonts w:ascii="Times New Roman" w:hAnsi="Times New Roman" w:cs="Times New Roman"/>
          <w:color w:val="141413"/>
          <w:kern w:val="0"/>
          <w:lang w:val="en-US"/>
        </w:rPr>
        <w:t>3.</w:t>
      </w:r>
    </w:p>
    <w:p w14:paraId="4D84025B"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p>
    <w:p w14:paraId="3F2D727D" w14:textId="5A5559A1"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r w:rsidRPr="00DA1121">
        <w:rPr>
          <w:rFonts w:ascii="Times New Roman" w:hAnsi="Times New Roman" w:cs="Times New Roman"/>
          <w:color w:val="141413"/>
          <w:kern w:val="0"/>
          <w:lang w:val="en-US"/>
        </w:rPr>
        <w:t>4.</w:t>
      </w:r>
    </w:p>
    <w:p w14:paraId="18328B21" w14:textId="77777777" w:rsidR="003A2275" w:rsidRPr="00DA1121" w:rsidRDefault="003A2275"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p>
    <w:p w14:paraId="2BD298C3" w14:textId="2A5C4EC0" w:rsidR="00A31954" w:rsidRPr="00DA1121" w:rsidRDefault="003A2275" w:rsidP="00A319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lang w:val="en-US"/>
        </w:rPr>
      </w:pPr>
      <w:r w:rsidRPr="00DA1121">
        <w:rPr>
          <w:rFonts w:ascii="Times New Roman" w:hAnsi="Times New Roman" w:cs="Times New Roman"/>
          <w:color w:val="141413"/>
          <w:kern w:val="0"/>
          <w:lang w:val="en-US"/>
        </w:rPr>
        <w:t>5</w:t>
      </w:r>
      <w:r w:rsidR="004C3959" w:rsidRPr="00DA1121">
        <w:rPr>
          <w:rFonts w:ascii="Times New Roman" w:hAnsi="Times New Roman" w:cs="Times New Roman"/>
          <w:color w:val="141413"/>
          <w:kern w:val="0"/>
          <w:lang w:val="en-US"/>
        </w:rPr>
        <w:t xml:space="preserve">. </w:t>
      </w:r>
      <w:r w:rsidR="00CA0ED0" w:rsidRPr="00DA1121">
        <w:rPr>
          <w:rFonts w:ascii="Times New Roman" w:hAnsi="Times New Roman" w:cs="Times New Roman"/>
          <w:color w:val="141413"/>
          <w:kern w:val="0"/>
          <w:lang w:val="en-US"/>
        </w:rPr>
        <w:t>Arsenic levels (measured in parts per billion) have been documented in the groundwater of southeastern New Hampshire. Based on the data provided below, create the following</w:t>
      </w:r>
      <w:r w:rsidR="00E32C17" w:rsidRPr="00DA1121">
        <w:rPr>
          <w:rFonts w:ascii="Times New Roman" w:hAnsi="Times New Roman" w:cs="Times New Roman"/>
          <w:color w:val="141413"/>
          <w:kern w:val="0"/>
          <w:lang w:val="en-US"/>
        </w:rPr>
        <w:t>:</w:t>
      </w:r>
    </w:p>
    <w:p w14:paraId="031E9379" w14:textId="77777777" w:rsidR="00A31954" w:rsidRPr="00DA1121" w:rsidRDefault="00A31954" w:rsidP="00A319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lang w:val="en-US"/>
        </w:rPr>
      </w:pPr>
    </w:p>
    <w:p w14:paraId="493B4E0D" w14:textId="54C7769F" w:rsidR="00A31954" w:rsidRPr="00DA1121" w:rsidRDefault="00A31954" w:rsidP="00A319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lang w:val="en-US"/>
        </w:rPr>
      </w:pPr>
      <w:r w:rsidRPr="00DA1121">
        <w:rPr>
          <w:rFonts w:ascii="Times New Roman" w:hAnsi="Times New Roman" w:cs="Times New Roman"/>
          <w:color w:val="141413"/>
          <w:kern w:val="0"/>
          <w:lang w:val="en-US"/>
        </w:rPr>
        <w:t>A. A boxplot</w:t>
      </w:r>
    </w:p>
    <w:p w14:paraId="032E2111" w14:textId="77777777" w:rsidR="00A31954" w:rsidRPr="00DA1121" w:rsidRDefault="00A31954" w:rsidP="00A319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lang w:val="en-US"/>
        </w:rPr>
      </w:pPr>
      <w:r w:rsidRPr="00DA1121">
        <w:rPr>
          <w:rFonts w:ascii="Times New Roman" w:hAnsi="Times New Roman" w:cs="Times New Roman"/>
          <w:color w:val="141413"/>
          <w:kern w:val="0"/>
          <w:lang w:val="en-US"/>
        </w:rPr>
        <w:t>B. A probability plot</w:t>
      </w:r>
    </w:p>
    <w:p w14:paraId="61C81B2D" w14:textId="77777777" w:rsidR="00A31954" w:rsidRPr="00DA1121" w:rsidRDefault="00A31954" w:rsidP="00A319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41413"/>
          <w:kern w:val="0"/>
          <w:lang w:val="en-US"/>
        </w:rPr>
      </w:pPr>
    </w:p>
    <w:p w14:paraId="621A0B77" w14:textId="37395D0B" w:rsidR="00A31954" w:rsidRPr="00DA1121" w:rsidRDefault="008F0D6E" w:rsidP="00A319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DA1121">
        <w:rPr>
          <w:rFonts w:ascii="Times New Roman" w:hAnsi="Times New Roman" w:cs="Times New Roman"/>
          <w:color w:val="141413"/>
          <w:kern w:val="0"/>
          <w:lang w:val="en-US"/>
        </w:rPr>
        <w:t xml:space="preserve">Based on these </w:t>
      </w:r>
      <w:r w:rsidRPr="00DA1121">
        <w:rPr>
          <w:rFonts w:ascii="Times New Roman" w:hAnsi="Times New Roman" w:cs="Times New Roman"/>
          <w:color w:val="141413"/>
          <w:kern w:val="0"/>
          <w:lang w:val="en-US"/>
        </w:rPr>
        <w:t>them</w:t>
      </w:r>
      <w:r w:rsidRPr="00DA1121">
        <w:rPr>
          <w:rFonts w:ascii="Times New Roman" w:hAnsi="Times New Roman" w:cs="Times New Roman"/>
          <w:color w:val="141413"/>
          <w:kern w:val="0"/>
          <w:lang w:val="en-US"/>
        </w:rPr>
        <w:t>, analyze the distribution shape of the data. What kind of transformation, if applicable, would render this data more symmetrical?</w:t>
      </w:r>
      <w:r w:rsidR="00A31954" w:rsidRPr="00DA1121">
        <w:rPr>
          <w:rFonts w:ascii="Times New Roman" w:hAnsi="Times New Roman" w:cs="Times New Roman"/>
        </w:rPr>
        <w:drawing>
          <wp:inline distT="0" distB="0" distL="0" distR="0" wp14:anchorId="3B0FB60D" wp14:editId="7C294FA0">
            <wp:extent cx="5430741" cy="1086028"/>
            <wp:effectExtent l="0" t="0" r="5080" b="6350"/>
            <wp:docPr id="1860138093"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38093" name="Picture 1" descr="A white paper with black text and numbers&#10;&#10;Description automatically generated"/>
                    <pic:cNvPicPr/>
                  </pic:nvPicPr>
                  <pic:blipFill>
                    <a:blip r:embed="rId6"/>
                    <a:stretch>
                      <a:fillRect/>
                    </a:stretch>
                  </pic:blipFill>
                  <pic:spPr>
                    <a:xfrm>
                      <a:off x="0" y="0"/>
                      <a:ext cx="5469172" cy="1093713"/>
                    </a:xfrm>
                    <a:prstGeom prst="rect">
                      <a:avLst/>
                    </a:prstGeom>
                  </pic:spPr>
                </pic:pic>
              </a:graphicData>
            </a:graphic>
          </wp:inline>
        </w:drawing>
      </w:r>
    </w:p>
    <w:p w14:paraId="5FE51297" w14:textId="77777777" w:rsidR="00A31954" w:rsidRPr="00DA1121" w:rsidRDefault="00A31954" w:rsidP="00A319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158AACF7" w14:textId="12CC733E" w:rsidR="00A31954" w:rsidRPr="00DA1121" w:rsidRDefault="00A31954" w:rsidP="00497A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141413"/>
          <w:kern w:val="0"/>
          <w:lang w:val="en-US"/>
        </w:rPr>
      </w:pPr>
      <w:r w:rsidRPr="00DA1121">
        <w:rPr>
          <w:rFonts w:ascii="Times New Roman" w:hAnsi="Times New Roman" w:cs="Times New Roman"/>
        </w:rPr>
        <w:t xml:space="preserve">6. </w:t>
      </w:r>
      <w:proofErr w:type="spellStart"/>
      <w:r w:rsidR="00B60080" w:rsidRPr="00DA1121">
        <w:rPr>
          <w:rFonts w:ascii="Times New Roman" w:hAnsi="Times New Roman" w:cs="Times New Roman"/>
          <w:color w:val="141413"/>
          <w:kern w:val="0"/>
          <w:lang w:val="en-US"/>
        </w:rPr>
        <w:t>Feth</w:t>
      </w:r>
      <w:proofErr w:type="spellEnd"/>
      <w:r w:rsidR="00B60080" w:rsidRPr="00DA1121">
        <w:rPr>
          <w:rFonts w:ascii="Times New Roman" w:hAnsi="Times New Roman" w:cs="Times New Roman"/>
          <w:color w:val="141413"/>
          <w:kern w:val="0"/>
          <w:lang w:val="en-US"/>
        </w:rPr>
        <w:t xml:space="preserve"> </w:t>
      </w:r>
      <w:r w:rsidR="00B60080" w:rsidRPr="00DA1121">
        <w:rPr>
          <w:rFonts w:ascii="Times New Roman" w:hAnsi="Times New Roman" w:cs="Times New Roman"/>
          <w:color w:val="141413"/>
          <w:kern w:val="0"/>
          <w:lang w:val="en-US"/>
        </w:rPr>
        <w:t>et al</w:t>
      </w:r>
      <w:r w:rsidR="00B60080" w:rsidRPr="00DA1121">
        <w:rPr>
          <w:rFonts w:ascii="Times New Roman" w:hAnsi="Times New Roman" w:cs="Times New Roman"/>
          <w:color w:val="141413"/>
          <w:kern w:val="0"/>
          <w:lang w:val="en-US"/>
        </w:rPr>
        <w:t xml:space="preserve"> (1964) analyzed the chemical compositions of water from springs flowing through various types of rocks. Compare the chloride concentrations from two of these rock types using </w:t>
      </w:r>
      <w:r w:rsidR="00B60080" w:rsidRPr="00DA1121">
        <w:rPr>
          <w:rFonts w:ascii="Times New Roman" w:hAnsi="Times New Roman" w:cs="Times New Roman"/>
          <w:color w:val="141413"/>
          <w:kern w:val="0"/>
          <w:lang w:val="en-US"/>
        </w:rPr>
        <w:lastRenderedPageBreak/>
        <w:t>a Q-Q plot. Additionally, construct another type of diagram. Discuss the similarities and distinctions in chloride levels between these two rock types. What features are noticeable in each diagram?</w:t>
      </w:r>
    </w:p>
    <w:p w14:paraId="477D8F12" w14:textId="1E943C2F" w:rsidR="00CA0ED0" w:rsidRPr="009B77D1" w:rsidRDefault="00CA0ED0" w:rsidP="00CA0E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rPr>
      </w:pPr>
      <w:r w:rsidRPr="00CA0ED0">
        <w:rPr>
          <w:rFonts w:ascii="Times New Roman" w:hAnsi="Times New Roman" w:cs="Times New Roman"/>
        </w:rPr>
        <w:drawing>
          <wp:inline distT="0" distB="0" distL="0" distR="0" wp14:anchorId="37D5A214" wp14:editId="7F6DCE7F">
            <wp:extent cx="3830068" cy="1652436"/>
            <wp:effectExtent l="0" t="0" r="5715" b="0"/>
            <wp:docPr id="1896060355"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60355" name="Picture 1" descr="A table with numbers and symbols&#10;&#10;Description automatically generated"/>
                    <pic:cNvPicPr/>
                  </pic:nvPicPr>
                  <pic:blipFill>
                    <a:blip r:embed="rId7"/>
                    <a:stretch>
                      <a:fillRect/>
                    </a:stretch>
                  </pic:blipFill>
                  <pic:spPr>
                    <a:xfrm>
                      <a:off x="0" y="0"/>
                      <a:ext cx="3843821" cy="1658370"/>
                    </a:xfrm>
                    <a:prstGeom prst="rect">
                      <a:avLst/>
                    </a:prstGeom>
                  </pic:spPr>
                </pic:pic>
              </a:graphicData>
            </a:graphic>
          </wp:inline>
        </w:drawing>
      </w:r>
    </w:p>
    <w:sectPr w:rsidR="00CA0ED0" w:rsidRPr="009B77D1" w:rsidSect="000305CA">
      <w:footerReference w:type="even" r:id="rId8"/>
      <w:footerReference w:type="default" r:id="rId9"/>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4EA5D" w14:textId="77777777" w:rsidR="000305CA" w:rsidRDefault="000305CA" w:rsidP="00437962">
      <w:r>
        <w:separator/>
      </w:r>
    </w:p>
  </w:endnote>
  <w:endnote w:type="continuationSeparator" w:id="0">
    <w:p w14:paraId="10C384A6" w14:textId="77777777" w:rsidR="000305CA" w:rsidRDefault="000305CA" w:rsidP="0043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409236"/>
      <w:docPartObj>
        <w:docPartGallery w:val="Page Numbers (Bottom of Page)"/>
        <w:docPartUnique/>
      </w:docPartObj>
    </w:sdtPr>
    <w:sdtContent>
      <w:p w14:paraId="4EF1768F" w14:textId="573E43A8"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078A6" w14:textId="77777777" w:rsidR="00437962" w:rsidRDefault="00437962" w:rsidP="00437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84610"/>
      <w:docPartObj>
        <w:docPartGallery w:val="Page Numbers (Bottom of Page)"/>
        <w:docPartUnique/>
      </w:docPartObj>
    </w:sdtPr>
    <w:sdtContent>
      <w:p w14:paraId="466C5E39" w14:textId="5872455B"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262BD6" w14:textId="77777777" w:rsidR="00437962" w:rsidRDefault="00437962" w:rsidP="00437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FB1A8" w14:textId="77777777" w:rsidR="000305CA" w:rsidRDefault="000305CA" w:rsidP="00437962">
      <w:r>
        <w:separator/>
      </w:r>
    </w:p>
  </w:footnote>
  <w:footnote w:type="continuationSeparator" w:id="0">
    <w:p w14:paraId="0ADC15EC" w14:textId="77777777" w:rsidR="000305CA" w:rsidRDefault="000305CA" w:rsidP="00437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A16"/>
    <w:rsid w:val="000305CA"/>
    <w:rsid w:val="000613B3"/>
    <w:rsid w:val="000952F1"/>
    <w:rsid w:val="000F244A"/>
    <w:rsid w:val="001140B6"/>
    <w:rsid w:val="001523EC"/>
    <w:rsid w:val="00197AC6"/>
    <w:rsid w:val="001A02F8"/>
    <w:rsid w:val="001B5983"/>
    <w:rsid w:val="001D7E0A"/>
    <w:rsid w:val="003A2275"/>
    <w:rsid w:val="00437962"/>
    <w:rsid w:val="00451460"/>
    <w:rsid w:val="00497A14"/>
    <w:rsid w:val="004B4393"/>
    <w:rsid w:val="004B52D1"/>
    <w:rsid w:val="004C3959"/>
    <w:rsid w:val="00594089"/>
    <w:rsid w:val="005D27FC"/>
    <w:rsid w:val="005E38D9"/>
    <w:rsid w:val="005F485C"/>
    <w:rsid w:val="005F67B8"/>
    <w:rsid w:val="0061501C"/>
    <w:rsid w:val="00653A07"/>
    <w:rsid w:val="00752EA2"/>
    <w:rsid w:val="00777AC3"/>
    <w:rsid w:val="0082564C"/>
    <w:rsid w:val="00847664"/>
    <w:rsid w:val="00887C60"/>
    <w:rsid w:val="008F0D6E"/>
    <w:rsid w:val="00922112"/>
    <w:rsid w:val="00931F04"/>
    <w:rsid w:val="00993431"/>
    <w:rsid w:val="009B77D1"/>
    <w:rsid w:val="00A31954"/>
    <w:rsid w:val="00B60080"/>
    <w:rsid w:val="00C40884"/>
    <w:rsid w:val="00C825B4"/>
    <w:rsid w:val="00CA0ED0"/>
    <w:rsid w:val="00CE4778"/>
    <w:rsid w:val="00D0503C"/>
    <w:rsid w:val="00D24CD4"/>
    <w:rsid w:val="00DA1121"/>
    <w:rsid w:val="00E32C17"/>
    <w:rsid w:val="00EE64A8"/>
    <w:rsid w:val="00F9211C"/>
    <w:rsid w:val="00FA0FE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style>
  <w:style w:type="paragraph" w:styleId="Footer">
    <w:name w:val="footer"/>
    <w:basedOn w:val="Normal"/>
    <w:link w:val="FooterChar"/>
    <w:uiPriority w:val="99"/>
    <w:unhideWhenUsed/>
    <w:rsid w:val="00437962"/>
    <w:pPr>
      <w:tabs>
        <w:tab w:val="center" w:pos="4680"/>
        <w:tab w:val="right" w:pos="9360"/>
      </w:tabs>
    </w:pPr>
  </w:style>
  <w:style w:type="character" w:customStyle="1" w:styleId="FooterChar">
    <w:name w:val="Footer Char"/>
    <w:basedOn w:val="DefaultParagraphFont"/>
    <w:link w:val="Footer"/>
    <w:uiPriority w:val="99"/>
    <w:rsid w:val="00437962"/>
  </w:style>
  <w:style w:type="character" w:styleId="PageNumber">
    <w:name w:val="page number"/>
    <w:basedOn w:val="DefaultParagraphFont"/>
    <w:uiPriority w:val="99"/>
    <w:semiHidden/>
    <w:unhideWhenUsed/>
    <w:rsid w:val="00437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36</cp:revision>
  <dcterms:created xsi:type="dcterms:W3CDTF">2024-03-05T00:21:00Z</dcterms:created>
  <dcterms:modified xsi:type="dcterms:W3CDTF">2024-03-12T17:12:00Z</dcterms:modified>
</cp:coreProperties>
</file>