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F6FDC9" w14:textId="35EB6D2D" w:rsidR="00847664" w:rsidRDefault="00847664" w:rsidP="008476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color w:val="141413"/>
          <w:sz w:val="32"/>
          <w:szCs w:val="32"/>
        </w:rPr>
      </w:pPr>
      <w:r w:rsidRPr="00847664">
        <w:rPr>
          <w:b/>
          <w:bCs/>
          <w:color w:val="141413"/>
          <w:sz w:val="32"/>
          <w:szCs w:val="32"/>
        </w:rPr>
        <w:t xml:space="preserve">Homework </w:t>
      </w:r>
      <w:r w:rsidR="0031302E">
        <w:rPr>
          <w:b/>
          <w:bCs/>
          <w:color w:val="141413"/>
          <w:sz w:val="32"/>
          <w:szCs w:val="32"/>
        </w:rPr>
        <w:t>4</w:t>
      </w:r>
    </w:p>
    <w:p w14:paraId="60013152" w14:textId="43ED25CF" w:rsidR="00847664" w:rsidRDefault="00847664" w:rsidP="008476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color w:val="141413"/>
          <w:sz w:val="22"/>
          <w:szCs w:val="22"/>
        </w:rPr>
      </w:pPr>
      <w:r w:rsidRPr="00847664">
        <w:rPr>
          <w:b/>
          <w:bCs/>
          <w:color w:val="141413"/>
          <w:sz w:val="22"/>
          <w:szCs w:val="22"/>
        </w:rPr>
        <w:t>Your student #</w:t>
      </w:r>
    </w:p>
    <w:p w14:paraId="0F7A1194" w14:textId="77777777" w:rsidR="00847664" w:rsidRPr="00847664" w:rsidRDefault="00847664" w:rsidP="008476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color w:val="141413"/>
          <w:sz w:val="22"/>
          <w:szCs w:val="22"/>
        </w:rPr>
      </w:pPr>
    </w:p>
    <w:tbl>
      <w:tblPr>
        <w:tblStyle w:val="TableGrid"/>
        <w:tblW w:w="0" w:type="auto"/>
        <w:tblLook w:val="04A0" w:firstRow="1" w:lastRow="0" w:firstColumn="1" w:lastColumn="0" w:noHBand="0" w:noVBand="1"/>
      </w:tblPr>
      <w:tblGrid>
        <w:gridCol w:w="9011"/>
      </w:tblGrid>
      <w:tr w:rsidR="00847664" w14:paraId="306FA7E1" w14:textId="77777777" w:rsidTr="00847664">
        <w:tc>
          <w:tcPr>
            <w:tcW w:w="9011" w:type="dxa"/>
          </w:tcPr>
          <w:p w14:paraId="6BE9E78F" w14:textId="0734D8A4" w:rsidR="00847664" w:rsidRPr="00847664" w:rsidRDefault="00847664" w:rsidP="008476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b/>
                <w:bCs/>
                <w:color w:val="141413"/>
                <w:sz w:val="20"/>
                <w:szCs w:val="20"/>
              </w:rPr>
            </w:pPr>
            <w:r w:rsidRPr="00847664">
              <w:rPr>
                <w:b/>
                <w:bCs/>
                <w:color w:val="141413"/>
                <w:sz w:val="20"/>
                <w:szCs w:val="20"/>
              </w:rPr>
              <w:t>Homework Guidance</w:t>
            </w:r>
          </w:p>
          <w:p w14:paraId="07654945" w14:textId="77777777" w:rsidR="00847664" w:rsidRPr="00847664" w:rsidRDefault="00847664" w:rsidP="008476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color w:val="141413"/>
                <w:sz w:val="20"/>
                <w:szCs w:val="20"/>
              </w:rPr>
            </w:pPr>
          </w:p>
          <w:p w14:paraId="53B89A55" w14:textId="77777777" w:rsidR="00847664" w:rsidRPr="00847664" w:rsidRDefault="00847664" w:rsidP="008476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color w:val="141413"/>
                <w:sz w:val="20"/>
                <w:szCs w:val="20"/>
              </w:rPr>
            </w:pPr>
            <w:r w:rsidRPr="00847664">
              <w:rPr>
                <w:color w:val="141413"/>
                <w:sz w:val="20"/>
                <w:szCs w:val="20"/>
              </w:rPr>
              <w:t>To ensure the integrity and educational value of your work, please adhere to the following guidelines as you complete Homework 1:</w:t>
            </w:r>
          </w:p>
          <w:p w14:paraId="6C05868B" w14:textId="77777777" w:rsidR="00847664" w:rsidRPr="00847664" w:rsidRDefault="00847664" w:rsidP="008476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color w:val="141413"/>
                <w:sz w:val="20"/>
                <w:szCs w:val="20"/>
              </w:rPr>
            </w:pPr>
          </w:p>
          <w:p w14:paraId="2B077045" w14:textId="0FE74AE7" w:rsidR="00847664" w:rsidRPr="00847664" w:rsidRDefault="00847664" w:rsidP="008476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color w:val="141413"/>
                <w:sz w:val="20"/>
                <w:szCs w:val="20"/>
              </w:rPr>
            </w:pPr>
            <w:r w:rsidRPr="00847664">
              <w:rPr>
                <w:b/>
                <w:bCs/>
                <w:color w:val="141413"/>
                <w:sz w:val="20"/>
                <w:szCs w:val="20"/>
              </w:rPr>
              <w:t>1) Originality and Collaboration</w:t>
            </w:r>
            <w:r w:rsidRPr="00847664">
              <w:rPr>
                <w:color w:val="141413"/>
                <w:sz w:val="20"/>
                <w:szCs w:val="20"/>
              </w:rPr>
              <w:t>: You are encouraged to work independently and ensure that the submissions are your own. While collaboration with your peers for understanding concepts and discussing problems is allowed, directly copying work from your colleagues is strictly prohibited. Your submission should reflect your understanding and your ability to apply what you have learned.</w:t>
            </w:r>
          </w:p>
          <w:p w14:paraId="45CCBC01" w14:textId="77777777" w:rsidR="00847664" w:rsidRDefault="00847664" w:rsidP="008476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color w:val="141413"/>
                <w:sz w:val="20"/>
                <w:szCs w:val="20"/>
              </w:rPr>
            </w:pPr>
          </w:p>
          <w:p w14:paraId="351E712F" w14:textId="5E32293E" w:rsidR="00847664" w:rsidRPr="00847664" w:rsidRDefault="00847664" w:rsidP="008476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color w:val="141413"/>
                <w:sz w:val="20"/>
                <w:szCs w:val="20"/>
              </w:rPr>
            </w:pPr>
            <w:r w:rsidRPr="00847664">
              <w:rPr>
                <w:b/>
                <w:bCs/>
                <w:color w:val="141413"/>
                <w:sz w:val="20"/>
                <w:szCs w:val="20"/>
              </w:rPr>
              <w:t>2) Use of GPT-like Platforms</w:t>
            </w:r>
            <w:r w:rsidRPr="00847664">
              <w:rPr>
                <w:color w:val="141413"/>
                <w:sz w:val="20"/>
                <w:szCs w:val="20"/>
              </w:rPr>
              <w:t xml:space="preserve">: You are permitted to use GPT-like platforms for assistance with your homework. However, this tool should only be used when you fully understand the answers it provides. The purpose of using such platforms is to enhance your learning, not to bypass the learning process. </w:t>
            </w:r>
            <w:r w:rsidRPr="005D27FC">
              <w:rPr>
                <w:b/>
                <w:bCs/>
                <w:i/>
                <w:iCs/>
                <w:color w:val="141413"/>
                <w:sz w:val="20"/>
                <w:szCs w:val="20"/>
              </w:rPr>
              <w:t xml:space="preserve">Keep in mind that </w:t>
            </w:r>
            <w:r w:rsidR="005D27FC">
              <w:rPr>
                <w:b/>
                <w:bCs/>
                <w:i/>
                <w:iCs/>
                <w:color w:val="141413"/>
                <w:sz w:val="20"/>
                <w:szCs w:val="20"/>
              </w:rPr>
              <w:t xml:space="preserve">midterm and final </w:t>
            </w:r>
            <w:r w:rsidRPr="005D27FC">
              <w:rPr>
                <w:b/>
                <w:bCs/>
                <w:i/>
                <w:iCs/>
                <w:color w:val="141413"/>
                <w:sz w:val="20"/>
                <w:szCs w:val="20"/>
              </w:rPr>
              <w:t>exams will be conducted without internet access</w:t>
            </w:r>
            <w:r w:rsidRPr="00847664">
              <w:rPr>
                <w:color w:val="141413"/>
                <w:sz w:val="20"/>
                <w:szCs w:val="20"/>
              </w:rPr>
              <w:t xml:space="preserve">. If there is a significant discrepancy between the code you submit for homework and your ability to write similar code during an exam, </w:t>
            </w:r>
            <w:r w:rsidRPr="005D27FC">
              <w:rPr>
                <w:b/>
                <w:bCs/>
                <w:i/>
                <w:iCs/>
                <w:color w:val="141413"/>
                <w:sz w:val="20"/>
                <w:szCs w:val="20"/>
              </w:rPr>
              <w:t>it will be considered cheating</w:t>
            </w:r>
            <w:r w:rsidRPr="00847664">
              <w:rPr>
                <w:color w:val="141413"/>
                <w:sz w:val="20"/>
                <w:szCs w:val="20"/>
              </w:rPr>
              <w:t>. Such instances will result in a score of zero for the involved exam component.</w:t>
            </w:r>
          </w:p>
          <w:p w14:paraId="6BE8F91B" w14:textId="77777777" w:rsidR="00847664" w:rsidRPr="00847664" w:rsidRDefault="00847664" w:rsidP="008476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color w:val="141413"/>
                <w:sz w:val="20"/>
                <w:szCs w:val="20"/>
              </w:rPr>
            </w:pPr>
          </w:p>
          <w:p w14:paraId="4B1CF1A8" w14:textId="5885639F" w:rsidR="00847664" w:rsidRDefault="005D27FC" w:rsidP="008476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color w:val="141413"/>
                <w:sz w:val="20"/>
                <w:szCs w:val="20"/>
              </w:rPr>
            </w:pPr>
            <w:r w:rsidRPr="005D27FC">
              <w:rPr>
                <w:b/>
                <w:bCs/>
                <w:color w:val="141413"/>
                <w:sz w:val="20"/>
                <w:szCs w:val="20"/>
              </w:rPr>
              <w:t>3)</w:t>
            </w:r>
            <w:r w:rsidR="00847664" w:rsidRPr="005D27FC">
              <w:rPr>
                <w:b/>
                <w:bCs/>
                <w:color w:val="141413"/>
                <w:sz w:val="20"/>
                <w:szCs w:val="20"/>
              </w:rPr>
              <w:t xml:space="preserve"> Submission Quality</w:t>
            </w:r>
            <w:r w:rsidR="00847664" w:rsidRPr="00847664">
              <w:rPr>
                <w:color w:val="141413"/>
                <w:sz w:val="20"/>
                <w:szCs w:val="20"/>
              </w:rPr>
              <w:t>: Your focus should be on submitting code that you comprehend thoroughly. Fancy or complex code that goes beyond your level of understanding is not the goal. We value honesty and genuine effort. Make sure that you can explain and justify every line of code you submit. This approach will not only help you in your homework but also prepare you for the no-internet exams.</w:t>
            </w:r>
          </w:p>
        </w:tc>
      </w:tr>
    </w:tbl>
    <w:p w14:paraId="5326C5E0" w14:textId="77777777" w:rsidR="00847664" w:rsidRDefault="00847664" w:rsidP="00993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color w:val="141413"/>
          <w:sz w:val="20"/>
          <w:szCs w:val="20"/>
        </w:rPr>
      </w:pPr>
    </w:p>
    <w:p w14:paraId="65C04BF8" w14:textId="1672F4D1" w:rsidR="00847664" w:rsidRDefault="00847664" w:rsidP="00993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color w:val="141413"/>
          <w:sz w:val="20"/>
          <w:szCs w:val="20"/>
        </w:rPr>
      </w:pPr>
      <w:r>
        <w:rPr>
          <w:color w:val="141413"/>
          <w:sz w:val="20"/>
          <w:szCs w:val="20"/>
        </w:rPr>
        <w:t xml:space="preserve"> </w:t>
      </w:r>
    </w:p>
    <w:p w14:paraId="13169540" w14:textId="1B834026" w:rsidR="003A2275" w:rsidRPr="00DA1121" w:rsidRDefault="003A2275" w:rsidP="00993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color w:val="141413"/>
        </w:rPr>
      </w:pPr>
      <w:proofErr w:type="gramStart"/>
      <w:r w:rsidRPr="00DA1121">
        <w:rPr>
          <w:color w:val="141413"/>
        </w:rPr>
        <w:t>Your</w:t>
      </w:r>
      <w:proofErr w:type="gramEnd"/>
      <w:r w:rsidRPr="00DA1121">
        <w:rPr>
          <w:color w:val="141413"/>
        </w:rPr>
        <w:t xml:space="preserve"> </w:t>
      </w:r>
      <w:r w:rsidR="005F485C" w:rsidRPr="00DA1121">
        <w:rPr>
          <w:color w:val="141413"/>
        </w:rPr>
        <w:t xml:space="preserve">coding </w:t>
      </w:r>
      <w:r w:rsidRPr="00DA1121">
        <w:rPr>
          <w:color w:val="141413"/>
        </w:rPr>
        <w:t>HWs</w:t>
      </w:r>
      <w:r w:rsidR="00004A16" w:rsidRPr="00DA1121">
        <w:rPr>
          <w:color w:val="141413"/>
        </w:rPr>
        <w:t xml:space="preserve"> (che</w:t>
      </w:r>
      <w:r w:rsidR="005F485C" w:rsidRPr="00DA1121">
        <w:rPr>
          <w:color w:val="141413"/>
        </w:rPr>
        <w:t>c</w:t>
      </w:r>
      <w:r w:rsidR="00004A16" w:rsidRPr="00DA1121">
        <w:rPr>
          <w:color w:val="141413"/>
        </w:rPr>
        <w:t>k week0</w:t>
      </w:r>
      <w:r w:rsidR="00A31954" w:rsidRPr="00DA1121">
        <w:rPr>
          <w:color w:val="141413"/>
        </w:rPr>
        <w:t>3</w:t>
      </w:r>
      <w:r w:rsidR="00004A16" w:rsidRPr="00DA1121">
        <w:rPr>
          <w:color w:val="141413"/>
        </w:rPr>
        <w:t xml:space="preserve"> pdf files)</w:t>
      </w:r>
      <w:r w:rsidRPr="00DA1121">
        <w:rPr>
          <w:color w:val="141413"/>
        </w:rPr>
        <w:t xml:space="preserve"> from 1 to 4 should be </w:t>
      </w:r>
      <w:r w:rsidR="00004A16" w:rsidRPr="00DA1121">
        <w:rPr>
          <w:color w:val="141413"/>
        </w:rPr>
        <w:t>answered</w:t>
      </w:r>
      <w:r w:rsidRPr="00DA1121">
        <w:rPr>
          <w:color w:val="141413"/>
        </w:rPr>
        <w:t xml:space="preserve"> here:</w:t>
      </w:r>
    </w:p>
    <w:p w14:paraId="2ABF4C89" w14:textId="77777777" w:rsidR="00847664" w:rsidRPr="00DA1121" w:rsidRDefault="00847664" w:rsidP="00993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color w:val="141413"/>
        </w:rPr>
      </w:pPr>
    </w:p>
    <w:p w14:paraId="53DD43CE" w14:textId="4F1CE5CF" w:rsidR="00847664" w:rsidRDefault="00847664" w:rsidP="00993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color w:val="141413"/>
        </w:rPr>
      </w:pPr>
      <w:r w:rsidRPr="00DA1121">
        <w:rPr>
          <w:color w:val="141413"/>
        </w:rPr>
        <w:t>1.</w:t>
      </w:r>
    </w:p>
    <w:p w14:paraId="3A42663D" w14:textId="77777777" w:rsidR="00B94FC2" w:rsidRPr="00DA1121" w:rsidRDefault="00B94FC2" w:rsidP="00993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color w:val="141413"/>
        </w:rPr>
      </w:pPr>
    </w:p>
    <w:p w14:paraId="59BEA5BB" w14:textId="43BD6520" w:rsidR="00847664" w:rsidRPr="00DA1121" w:rsidRDefault="00847664" w:rsidP="00993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color w:val="141413"/>
        </w:rPr>
      </w:pPr>
      <w:r w:rsidRPr="00DA1121">
        <w:rPr>
          <w:color w:val="141413"/>
        </w:rPr>
        <w:t>2.</w:t>
      </w:r>
    </w:p>
    <w:p w14:paraId="346C8F2C" w14:textId="77777777" w:rsidR="00847664" w:rsidRPr="00DA1121" w:rsidRDefault="00847664" w:rsidP="00993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color w:val="141413"/>
        </w:rPr>
      </w:pPr>
    </w:p>
    <w:p w14:paraId="60684508" w14:textId="5C5B44D5" w:rsidR="00847664" w:rsidRPr="00DA1121" w:rsidRDefault="00847664" w:rsidP="00993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color w:val="141413"/>
        </w:rPr>
      </w:pPr>
      <w:r w:rsidRPr="00DA1121">
        <w:rPr>
          <w:color w:val="141413"/>
        </w:rPr>
        <w:t>3.</w:t>
      </w:r>
    </w:p>
    <w:p w14:paraId="4D84025B" w14:textId="77777777" w:rsidR="00847664" w:rsidRPr="00DA1121" w:rsidRDefault="00847664" w:rsidP="00993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color w:val="141413"/>
        </w:rPr>
      </w:pPr>
    </w:p>
    <w:p w14:paraId="3F2D727D" w14:textId="5A5559A1" w:rsidR="00847664" w:rsidRPr="00DA1121" w:rsidRDefault="00847664" w:rsidP="00993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color w:val="141413"/>
        </w:rPr>
      </w:pPr>
      <w:r w:rsidRPr="00DA1121">
        <w:rPr>
          <w:color w:val="141413"/>
        </w:rPr>
        <w:t>4.</w:t>
      </w:r>
    </w:p>
    <w:p w14:paraId="18328B21" w14:textId="77777777" w:rsidR="003A2275" w:rsidRPr="00DA1121" w:rsidRDefault="003A2275" w:rsidP="00993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color w:val="141413"/>
        </w:rPr>
      </w:pPr>
    </w:p>
    <w:p w14:paraId="0561811A" w14:textId="79878220" w:rsidR="00B94FC2" w:rsidRDefault="003A2275" w:rsidP="00B94F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color w:val="141413"/>
        </w:rPr>
      </w:pPr>
      <w:r w:rsidRPr="00DA1121">
        <w:rPr>
          <w:color w:val="141413"/>
        </w:rPr>
        <w:t>5</w:t>
      </w:r>
      <w:r w:rsidR="004C3959" w:rsidRPr="00DA1121">
        <w:rPr>
          <w:color w:val="141413"/>
        </w:rPr>
        <w:t xml:space="preserve">. </w:t>
      </w:r>
      <w:r w:rsidR="00204C7E" w:rsidRPr="00204C7E">
        <w:rPr>
          <w:color w:val="141413"/>
        </w:rPr>
        <w:t xml:space="preserve">Calculate both the nonparametric and parametric 95-percent confidence intervals for the median of the following </w:t>
      </w:r>
      <w:r w:rsidR="00204C7E" w:rsidRPr="00204C7E">
        <w:rPr>
          <w:b/>
          <w:bCs/>
          <w:i/>
          <w:iCs/>
          <w:color w:val="141413"/>
        </w:rPr>
        <w:t>Granodiorite</w:t>
      </w:r>
      <w:r w:rsidR="00204C7E" w:rsidRPr="00204C7E">
        <w:rPr>
          <w:color w:val="141413"/>
        </w:rPr>
        <w:t xml:space="preserve"> data. Which of these interval estimates is more suited to this data, and why?</w:t>
      </w:r>
    </w:p>
    <w:p w14:paraId="08A282BD" w14:textId="77777777" w:rsidR="00B94FC2" w:rsidRDefault="00B94FC2" w:rsidP="00B94F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color w:val="141413"/>
        </w:rPr>
      </w:pPr>
    </w:p>
    <w:p w14:paraId="5D7E3A4A" w14:textId="77777777" w:rsidR="00B94FC2" w:rsidRDefault="00B94FC2" w:rsidP="00B94F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color w:val="141413"/>
        </w:rPr>
      </w:pPr>
      <w:r w:rsidRPr="00B94FC2">
        <w:rPr>
          <w:b/>
          <w:bCs/>
          <w:color w:val="141413"/>
        </w:rPr>
        <w:t>Granodiorite (mg/L) data</w:t>
      </w:r>
      <w:r>
        <w:rPr>
          <w:color w:val="141413"/>
        </w:rPr>
        <w:t>:</w:t>
      </w:r>
    </w:p>
    <w:p w14:paraId="4E8F1A79" w14:textId="77777777" w:rsidR="00B94FC2" w:rsidRPr="00DA1121" w:rsidRDefault="00B94FC2" w:rsidP="00B94F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color w:val="141413"/>
        </w:rPr>
      </w:pPr>
      <w:r>
        <w:rPr>
          <w:color w:val="141413"/>
        </w:rPr>
        <w:t>[</w:t>
      </w:r>
      <w:r w:rsidRPr="00051B44">
        <w:rPr>
          <w:color w:val="141413"/>
        </w:rPr>
        <w:t>6, 0.5, 0.4, 0.7, 0.8, 6.0, 5.0, 0.6, 1.2, 0.3, 0.2, 0.5, 0.5, 10, 0.2, 0.2,</w:t>
      </w:r>
      <w:r>
        <w:rPr>
          <w:color w:val="141413"/>
        </w:rPr>
        <w:t xml:space="preserve"> </w:t>
      </w:r>
      <w:r w:rsidRPr="00051B44">
        <w:rPr>
          <w:color w:val="141413"/>
        </w:rPr>
        <w:t>1.7, 3.0</w:t>
      </w:r>
      <w:r>
        <w:rPr>
          <w:color w:val="141413"/>
        </w:rPr>
        <w:t xml:space="preserve">] </w:t>
      </w:r>
    </w:p>
    <w:p w14:paraId="2BD298C3" w14:textId="62F77BE1" w:rsidR="00B94FC2" w:rsidRDefault="00B94FC2" w:rsidP="00B94F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141413"/>
        </w:rPr>
      </w:pPr>
    </w:p>
    <w:p w14:paraId="3EFC8127" w14:textId="77777777" w:rsidR="00B94FC2" w:rsidRDefault="00B94FC2" w:rsidP="00B94F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141413"/>
        </w:rPr>
      </w:pPr>
    </w:p>
    <w:p w14:paraId="477D8F12" w14:textId="461757F4" w:rsidR="00CA0ED0" w:rsidRDefault="00B94FC2" w:rsidP="007F79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color w:val="141413"/>
        </w:rPr>
      </w:pPr>
      <w:r>
        <w:rPr>
          <w:color w:val="141413"/>
        </w:rPr>
        <w:t xml:space="preserve">6. </w:t>
      </w:r>
      <w:r w:rsidR="001A15BD" w:rsidRPr="001A15BD">
        <w:rPr>
          <w:color w:val="141413"/>
        </w:rPr>
        <w:t xml:space="preserve">A yield of 0.70 gallons per minute per foot was recorded for a well in Virginia. Does this yield fit within the same distribution as the data from the </w:t>
      </w:r>
      <w:r w:rsidR="001A15BD" w:rsidRPr="001A15BD">
        <w:rPr>
          <w:b/>
          <w:bCs/>
          <w:i/>
          <w:iCs/>
          <w:color w:val="141413"/>
        </w:rPr>
        <w:t>VA wells</w:t>
      </w:r>
      <w:r w:rsidR="001A15BD" w:rsidRPr="001A15BD">
        <w:rPr>
          <w:color w:val="141413"/>
        </w:rPr>
        <w:t xml:space="preserve"> dataset, or is it indicative of a larger trend? Determine this by calculating the relevant 90-percent parametric and non-parametric confidence intervals. Assess which type of interval is better suited for this data.</w:t>
      </w:r>
    </w:p>
    <w:p w14:paraId="3E7A4351" w14:textId="77777777" w:rsidR="001A15BD" w:rsidRDefault="001A15BD" w:rsidP="007F79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pPr>
    </w:p>
    <w:p w14:paraId="7ECCFD71" w14:textId="074FC8C2" w:rsidR="0064082A" w:rsidRDefault="0064082A" w:rsidP="007F79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b/>
          <w:bCs/>
          <w:color w:val="141413"/>
        </w:rPr>
      </w:pPr>
      <w:proofErr w:type="spellStart"/>
      <w:r>
        <w:rPr>
          <w:b/>
          <w:bCs/>
          <w:color w:val="141413"/>
        </w:rPr>
        <w:t>VAwells</w:t>
      </w:r>
      <w:proofErr w:type="spellEnd"/>
      <w:r w:rsidRPr="00B94FC2">
        <w:rPr>
          <w:b/>
          <w:bCs/>
          <w:color w:val="141413"/>
        </w:rPr>
        <w:t xml:space="preserve"> (</w:t>
      </w:r>
      <w:r>
        <w:rPr>
          <w:b/>
          <w:bCs/>
          <w:color w:val="141413"/>
        </w:rPr>
        <w:t>gallons/min/foot</w:t>
      </w:r>
      <w:r w:rsidRPr="00B94FC2">
        <w:rPr>
          <w:b/>
          <w:bCs/>
          <w:color w:val="141413"/>
        </w:rPr>
        <w:t xml:space="preserve">) </w:t>
      </w:r>
      <w:r>
        <w:rPr>
          <w:b/>
          <w:bCs/>
          <w:color w:val="141413"/>
        </w:rPr>
        <w:t>data:</w:t>
      </w:r>
    </w:p>
    <w:p w14:paraId="6AE611E9" w14:textId="06D1535F" w:rsidR="0064082A" w:rsidRDefault="0064082A" w:rsidP="007F79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pPr>
      <w:r>
        <w:t>[</w:t>
      </w:r>
      <w:r w:rsidRPr="0064082A">
        <w:t>0.001</w:t>
      </w:r>
      <w:r>
        <w:t xml:space="preserve">, </w:t>
      </w:r>
      <w:r w:rsidRPr="0064082A">
        <w:t>0.03</w:t>
      </w:r>
      <w:r>
        <w:t xml:space="preserve">, </w:t>
      </w:r>
      <w:r w:rsidRPr="0064082A">
        <w:t>0.1</w:t>
      </w:r>
      <w:r>
        <w:t xml:space="preserve">, </w:t>
      </w:r>
      <w:r w:rsidRPr="0064082A">
        <w:t>0.003</w:t>
      </w:r>
      <w:r>
        <w:t xml:space="preserve">, </w:t>
      </w:r>
      <w:r w:rsidRPr="0064082A">
        <w:t>0.04</w:t>
      </w:r>
      <w:r>
        <w:t xml:space="preserve">, </w:t>
      </w:r>
      <w:r w:rsidRPr="0064082A">
        <w:t>0.454</w:t>
      </w:r>
      <w:r>
        <w:t xml:space="preserve">, </w:t>
      </w:r>
      <w:r w:rsidRPr="0064082A">
        <w:t>0.007</w:t>
      </w:r>
      <w:r>
        <w:t xml:space="preserve">, </w:t>
      </w:r>
      <w:r w:rsidRPr="0064082A">
        <w:t>0.041</w:t>
      </w:r>
      <w:r>
        <w:t xml:space="preserve">, </w:t>
      </w:r>
      <w:r w:rsidRPr="0064082A">
        <w:t>0.49</w:t>
      </w:r>
      <w:r>
        <w:t xml:space="preserve">, </w:t>
      </w:r>
      <w:r w:rsidRPr="0064082A">
        <w:t>0.02</w:t>
      </w:r>
      <w:r>
        <w:t xml:space="preserve">, </w:t>
      </w:r>
      <w:r w:rsidRPr="0064082A">
        <w:t>0.077</w:t>
      </w:r>
      <w:r>
        <w:t xml:space="preserve">, </w:t>
      </w:r>
      <w:r w:rsidRPr="0064082A">
        <w:t>1.02</w:t>
      </w:r>
      <w:r>
        <w:t>]</w:t>
      </w:r>
    </w:p>
    <w:p w14:paraId="6CD8A548" w14:textId="77777777" w:rsidR="00FB77C4" w:rsidRDefault="00FB77C4" w:rsidP="007F79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pPr>
    </w:p>
    <w:p w14:paraId="0B1E8D1F" w14:textId="640E8F08" w:rsidR="007F7918" w:rsidRDefault="00FB77C4" w:rsidP="007F79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pPr>
      <w:r>
        <w:t xml:space="preserve">7. </w:t>
      </w:r>
      <w:r w:rsidR="00204C7E" w:rsidRPr="00204C7E">
        <w:t xml:space="preserve">Create the most suitable 95-percent confidence interval estimates for both the mean and median annual </w:t>
      </w:r>
      <w:proofErr w:type="spellStart"/>
      <w:r w:rsidR="00204C7E" w:rsidRPr="00204C7E">
        <w:t>streamflows</w:t>
      </w:r>
      <w:proofErr w:type="spellEnd"/>
      <w:r w:rsidR="00204C7E" w:rsidRPr="00204C7E">
        <w:t xml:space="preserve"> (cubic feet per second) of the Conecuh River at Brantley, Alabama, </w:t>
      </w:r>
      <w:r w:rsidR="00204C7E" w:rsidRPr="00204C7E">
        <w:lastRenderedPageBreak/>
        <w:t xml:space="preserve">as given below. Employ a bootstrap technique for estimating the median, in addition to the conventional method that utilizes the binomial distribution. For the mean, apply the parametric method </w:t>
      </w:r>
      <w:proofErr w:type="gramStart"/>
      <w:r w:rsidR="00204C7E" w:rsidRPr="00204C7E">
        <w:t>and also</w:t>
      </w:r>
      <w:proofErr w:type="gramEnd"/>
      <w:r w:rsidR="00204C7E" w:rsidRPr="00204C7E">
        <w:t xml:space="preserve"> explore a bootstrap method for estimation.</w:t>
      </w:r>
    </w:p>
    <w:p w14:paraId="086E4D23" w14:textId="77777777" w:rsidR="00204C7E" w:rsidRDefault="00204C7E" w:rsidP="007F79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pPr>
    </w:p>
    <w:tbl>
      <w:tblPr>
        <w:tblW w:w="26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0"/>
        <w:gridCol w:w="1300"/>
      </w:tblGrid>
      <w:tr w:rsidR="007F7918" w14:paraId="3B693961" w14:textId="77777777" w:rsidTr="004A6B71">
        <w:trPr>
          <w:trHeight w:val="320"/>
          <w:jc w:val="center"/>
        </w:trPr>
        <w:tc>
          <w:tcPr>
            <w:tcW w:w="1300" w:type="dxa"/>
            <w:shd w:val="clear" w:color="auto" w:fill="auto"/>
            <w:noWrap/>
            <w:vAlign w:val="bottom"/>
            <w:hideMark/>
          </w:tcPr>
          <w:p w14:paraId="3382FC0A" w14:textId="77777777" w:rsidR="007F7918" w:rsidRPr="007F7918" w:rsidRDefault="007F7918" w:rsidP="007F7918">
            <w:pPr>
              <w:jc w:val="center"/>
              <w:rPr>
                <w:rFonts w:ascii="Aptos Narrow" w:hAnsi="Aptos Narrow"/>
                <w:b/>
                <w:bCs/>
                <w:color w:val="000000"/>
              </w:rPr>
            </w:pPr>
            <w:r w:rsidRPr="007F7918">
              <w:rPr>
                <w:rFonts w:ascii="Aptos Narrow" w:hAnsi="Aptos Narrow"/>
                <w:b/>
                <w:bCs/>
                <w:color w:val="000000"/>
              </w:rPr>
              <w:t>Year</w:t>
            </w:r>
          </w:p>
        </w:tc>
        <w:tc>
          <w:tcPr>
            <w:tcW w:w="1300" w:type="dxa"/>
            <w:shd w:val="clear" w:color="auto" w:fill="auto"/>
            <w:noWrap/>
            <w:vAlign w:val="bottom"/>
            <w:hideMark/>
          </w:tcPr>
          <w:p w14:paraId="430BEBFE" w14:textId="740A07EC" w:rsidR="007F7918" w:rsidRPr="007F7918" w:rsidRDefault="007F7918" w:rsidP="007F7918">
            <w:pPr>
              <w:jc w:val="center"/>
              <w:rPr>
                <w:rFonts w:ascii="Aptos Narrow" w:hAnsi="Aptos Narrow"/>
                <w:b/>
                <w:bCs/>
                <w:color w:val="000000"/>
              </w:rPr>
            </w:pPr>
            <w:r w:rsidRPr="007F7918">
              <w:rPr>
                <w:rFonts w:ascii="Aptos Narrow" w:hAnsi="Aptos Narrow"/>
                <w:b/>
                <w:bCs/>
                <w:color w:val="000000"/>
              </w:rPr>
              <w:t>Flow</w:t>
            </w:r>
            <w:r w:rsidR="00264E2D">
              <w:rPr>
                <w:rFonts w:ascii="Aptos Narrow" w:hAnsi="Aptos Narrow"/>
                <w:b/>
                <w:bCs/>
                <w:color w:val="000000"/>
              </w:rPr>
              <w:t xml:space="preserve"> (</w:t>
            </w:r>
            <w:proofErr w:type="spellStart"/>
            <w:r w:rsidRPr="007F7918">
              <w:rPr>
                <w:rFonts w:ascii="Aptos Narrow" w:hAnsi="Aptos Narrow"/>
                <w:b/>
                <w:bCs/>
                <w:color w:val="000000"/>
              </w:rPr>
              <w:t>cfs</w:t>
            </w:r>
            <w:proofErr w:type="spellEnd"/>
            <w:r w:rsidR="00264E2D">
              <w:rPr>
                <w:rFonts w:ascii="Aptos Narrow" w:hAnsi="Aptos Narrow"/>
                <w:b/>
                <w:bCs/>
                <w:color w:val="000000"/>
              </w:rPr>
              <w:t>)</w:t>
            </w:r>
          </w:p>
        </w:tc>
      </w:tr>
      <w:tr w:rsidR="007F7918" w14:paraId="2AA78696" w14:textId="77777777" w:rsidTr="004A6B71">
        <w:trPr>
          <w:trHeight w:val="320"/>
          <w:jc w:val="center"/>
        </w:trPr>
        <w:tc>
          <w:tcPr>
            <w:tcW w:w="1300" w:type="dxa"/>
            <w:shd w:val="clear" w:color="auto" w:fill="auto"/>
            <w:noWrap/>
            <w:vAlign w:val="bottom"/>
            <w:hideMark/>
          </w:tcPr>
          <w:p w14:paraId="4ECB0A5D" w14:textId="77777777" w:rsidR="007F7918" w:rsidRDefault="007F7918" w:rsidP="007F7918">
            <w:pPr>
              <w:jc w:val="center"/>
              <w:rPr>
                <w:rFonts w:ascii="Aptos Narrow" w:hAnsi="Aptos Narrow"/>
                <w:color w:val="000000"/>
              </w:rPr>
            </w:pPr>
            <w:r>
              <w:rPr>
                <w:rFonts w:ascii="Aptos Narrow" w:hAnsi="Aptos Narrow"/>
                <w:color w:val="000000"/>
              </w:rPr>
              <w:t>1941</w:t>
            </w:r>
          </w:p>
        </w:tc>
        <w:tc>
          <w:tcPr>
            <w:tcW w:w="1300" w:type="dxa"/>
            <w:shd w:val="clear" w:color="auto" w:fill="auto"/>
            <w:noWrap/>
            <w:vAlign w:val="bottom"/>
            <w:hideMark/>
          </w:tcPr>
          <w:p w14:paraId="5E59809A" w14:textId="77777777" w:rsidR="007F7918" w:rsidRDefault="007F7918" w:rsidP="007F7918">
            <w:pPr>
              <w:jc w:val="center"/>
              <w:rPr>
                <w:rFonts w:ascii="Aptos Narrow" w:hAnsi="Aptos Narrow"/>
                <w:color w:val="000000"/>
              </w:rPr>
            </w:pPr>
            <w:r>
              <w:rPr>
                <w:rFonts w:ascii="Aptos Narrow" w:hAnsi="Aptos Narrow"/>
                <w:color w:val="000000"/>
              </w:rPr>
              <w:t>369</w:t>
            </w:r>
          </w:p>
        </w:tc>
      </w:tr>
      <w:tr w:rsidR="007F7918" w14:paraId="258E1BA5" w14:textId="77777777" w:rsidTr="004A6B71">
        <w:trPr>
          <w:trHeight w:val="320"/>
          <w:jc w:val="center"/>
        </w:trPr>
        <w:tc>
          <w:tcPr>
            <w:tcW w:w="1300" w:type="dxa"/>
            <w:shd w:val="clear" w:color="auto" w:fill="auto"/>
            <w:noWrap/>
            <w:vAlign w:val="bottom"/>
            <w:hideMark/>
          </w:tcPr>
          <w:p w14:paraId="77E2FEE2" w14:textId="77777777" w:rsidR="007F7918" w:rsidRDefault="007F7918" w:rsidP="007F7918">
            <w:pPr>
              <w:jc w:val="center"/>
              <w:rPr>
                <w:rFonts w:ascii="Aptos Narrow" w:hAnsi="Aptos Narrow"/>
                <w:color w:val="000000"/>
              </w:rPr>
            </w:pPr>
            <w:r>
              <w:rPr>
                <w:rFonts w:ascii="Aptos Narrow" w:hAnsi="Aptos Narrow"/>
                <w:color w:val="000000"/>
              </w:rPr>
              <w:t>1942</w:t>
            </w:r>
          </w:p>
        </w:tc>
        <w:tc>
          <w:tcPr>
            <w:tcW w:w="1300" w:type="dxa"/>
            <w:shd w:val="clear" w:color="auto" w:fill="auto"/>
            <w:noWrap/>
            <w:vAlign w:val="bottom"/>
            <w:hideMark/>
          </w:tcPr>
          <w:p w14:paraId="5A590E80" w14:textId="77777777" w:rsidR="007F7918" w:rsidRDefault="007F7918" w:rsidP="007F7918">
            <w:pPr>
              <w:jc w:val="center"/>
              <w:rPr>
                <w:rFonts w:ascii="Aptos Narrow" w:hAnsi="Aptos Narrow"/>
                <w:color w:val="000000"/>
              </w:rPr>
            </w:pPr>
            <w:r>
              <w:rPr>
                <w:rFonts w:ascii="Aptos Narrow" w:hAnsi="Aptos Narrow"/>
                <w:color w:val="000000"/>
              </w:rPr>
              <w:t>683</w:t>
            </w:r>
          </w:p>
        </w:tc>
      </w:tr>
      <w:tr w:rsidR="007F7918" w14:paraId="38A18400" w14:textId="77777777" w:rsidTr="004A6B71">
        <w:trPr>
          <w:trHeight w:val="320"/>
          <w:jc w:val="center"/>
        </w:trPr>
        <w:tc>
          <w:tcPr>
            <w:tcW w:w="1300" w:type="dxa"/>
            <w:shd w:val="clear" w:color="auto" w:fill="auto"/>
            <w:noWrap/>
            <w:vAlign w:val="bottom"/>
            <w:hideMark/>
          </w:tcPr>
          <w:p w14:paraId="57C745EF" w14:textId="77777777" w:rsidR="007F7918" w:rsidRDefault="007F7918" w:rsidP="007F7918">
            <w:pPr>
              <w:jc w:val="center"/>
              <w:rPr>
                <w:rFonts w:ascii="Aptos Narrow" w:hAnsi="Aptos Narrow"/>
                <w:color w:val="000000"/>
              </w:rPr>
            </w:pPr>
            <w:r>
              <w:rPr>
                <w:rFonts w:ascii="Aptos Narrow" w:hAnsi="Aptos Narrow"/>
                <w:color w:val="000000"/>
              </w:rPr>
              <w:t>1943</w:t>
            </w:r>
          </w:p>
        </w:tc>
        <w:tc>
          <w:tcPr>
            <w:tcW w:w="1300" w:type="dxa"/>
            <w:shd w:val="clear" w:color="auto" w:fill="auto"/>
            <w:noWrap/>
            <w:vAlign w:val="bottom"/>
            <w:hideMark/>
          </w:tcPr>
          <w:p w14:paraId="12D2B61F" w14:textId="77777777" w:rsidR="007F7918" w:rsidRDefault="007F7918" w:rsidP="007F7918">
            <w:pPr>
              <w:jc w:val="center"/>
              <w:rPr>
                <w:rFonts w:ascii="Aptos Narrow" w:hAnsi="Aptos Narrow"/>
                <w:color w:val="000000"/>
              </w:rPr>
            </w:pPr>
            <w:r>
              <w:rPr>
                <w:rFonts w:ascii="Aptos Narrow" w:hAnsi="Aptos Narrow"/>
                <w:color w:val="000000"/>
              </w:rPr>
              <w:t>923</w:t>
            </w:r>
          </w:p>
        </w:tc>
      </w:tr>
      <w:tr w:rsidR="007F7918" w14:paraId="17A2A92F" w14:textId="77777777" w:rsidTr="004A6B71">
        <w:trPr>
          <w:trHeight w:val="320"/>
          <w:jc w:val="center"/>
        </w:trPr>
        <w:tc>
          <w:tcPr>
            <w:tcW w:w="1300" w:type="dxa"/>
            <w:shd w:val="clear" w:color="auto" w:fill="auto"/>
            <w:noWrap/>
            <w:vAlign w:val="bottom"/>
            <w:hideMark/>
          </w:tcPr>
          <w:p w14:paraId="2751CB71" w14:textId="77777777" w:rsidR="007F7918" w:rsidRDefault="007F7918" w:rsidP="007F7918">
            <w:pPr>
              <w:jc w:val="center"/>
              <w:rPr>
                <w:rFonts w:ascii="Aptos Narrow" w:hAnsi="Aptos Narrow"/>
                <w:color w:val="000000"/>
              </w:rPr>
            </w:pPr>
            <w:r>
              <w:rPr>
                <w:rFonts w:ascii="Aptos Narrow" w:hAnsi="Aptos Narrow"/>
                <w:color w:val="000000"/>
              </w:rPr>
              <w:t>1944</w:t>
            </w:r>
          </w:p>
        </w:tc>
        <w:tc>
          <w:tcPr>
            <w:tcW w:w="1300" w:type="dxa"/>
            <w:shd w:val="clear" w:color="auto" w:fill="auto"/>
            <w:noWrap/>
            <w:vAlign w:val="bottom"/>
            <w:hideMark/>
          </w:tcPr>
          <w:p w14:paraId="07F686EB" w14:textId="77777777" w:rsidR="007F7918" w:rsidRDefault="007F7918" w:rsidP="007F7918">
            <w:pPr>
              <w:jc w:val="center"/>
              <w:rPr>
                <w:rFonts w:ascii="Aptos Narrow" w:hAnsi="Aptos Narrow"/>
                <w:color w:val="000000"/>
              </w:rPr>
            </w:pPr>
            <w:r>
              <w:rPr>
                <w:rFonts w:ascii="Aptos Narrow" w:hAnsi="Aptos Narrow"/>
                <w:color w:val="000000"/>
              </w:rPr>
              <w:t>1193</w:t>
            </w:r>
          </w:p>
        </w:tc>
      </w:tr>
      <w:tr w:rsidR="007F7918" w14:paraId="499B0C0B" w14:textId="77777777" w:rsidTr="004A6B71">
        <w:trPr>
          <w:trHeight w:val="320"/>
          <w:jc w:val="center"/>
        </w:trPr>
        <w:tc>
          <w:tcPr>
            <w:tcW w:w="1300" w:type="dxa"/>
            <w:shd w:val="clear" w:color="auto" w:fill="auto"/>
            <w:noWrap/>
            <w:vAlign w:val="bottom"/>
            <w:hideMark/>
          </w:tcPr>
          <w:p w14:paraId="5641324F" w14:textId="77777777" w:rsidR="007F7918" w:rsidRDefault="007F7918" w:rsidP="007F7918">
            <w:pPr>
              <w:jc w:val="center"/>
              <w:rPr>
                <w:rFonts w:ascii="Aptos Narrow" w:hAnsi="Aptos Narrow"/>
                <w:color w:val="000000"/>
              </w:rPr>
            </w:pPr>
            <w:r>
              <w:rPr>
                <w:rFonts w:ascii="Aptos Narrow" w:hAnsi="Aptos Narrow"/>
                <w:color w:val="000000"/>
              </w:rPr>
              <w:t>1945</w:t>
            </w:r>
          </w:p>
        </w:tc>
        <w:tc>
          <w:tcPr>
            <w:tcW w:w="1300" w:type="dxa"/>
            <w:shd w:val="clear" w:color="auto" w:fill="auto"/>
            <w:noWrap/>
            <w:vAlign w:val="bottom"/>
            <w:hideMark/>
          </w:tcPr>
          <w:p w14:paraId="1E33F06B" w14:textId="77777777" w:rsidR="007F7918" w:rsidRDefault="007F7918" w:rsidP="007F7918">
            <w:pPr>
              <w:jc w:val="center"/>
              <w:rPr>
                <w:rFonts w:ascii="Aptos Narrow" w:hAnsi="Aptos Narrow"/>
                <w:color w:val="000000"/>
              </w:rPr>
            </w:pPr>
            <w:r>
              <w:rPr>
                <w:rFonts w:ascii="Aptos Narrow" w:hAnsi="Aptos Narrow"/>
                <w:color w:val="000000"/>
              </w:rPr>
              <w:t>413</w:t>
            </w:r>
          </w:p>
        </w:tc>
      </w:tr>
      <w:tr w:rsidR="007F7918" w14:paraId="3B4CE71C" w14:textId="77777777" w:rsidTr="004A6B71">
        <w:trPr>
          <w:trHeight w:val="320"/>
          <w:jc w:val="center"/>
        </w:trPr>
        <w:tc>
          <w:tcPr>
            <w:tcW w:w="1300" w:type="dxa"/>
            <w:shd w:val="clear" w:color="auto" w:fill="auto"/>
            <w:noWrap/>
            <w:vAlign w:val="bottom"/>
            <w:hideMark/>
          </w:tcPr>
          <w:p w14:paraId="5C29CD4C" w14:textId="77777777" w:rsidR="007F7918" w:rsidRDefault="007F7918" w:rsidP="007F7918">
            <w:pPr>
              <w:jc w:val="center"/>
              <w:rPr>
                <w:rFonts w:ascii="Aptos Narrow" w:hAnsi="Aptos Narrow"/>
                <w:color w:val="000000"/>
              </w:rPr>
            </w:pPr>
            <w:r>
              <w:rPr>
                <w:rFonts w:ascii="Aptos Narrow" w:hAnsi="Aptos Narrow"/>
                <w:color w:val="000000"/>
              </w:rPr>
              <w:t>1946</w:t>
            </w:r>
          </w:p>
        </w:tc>
        <w:tc>
          <w:tcPr>
            <w:tcW w:w="1300" w:type="dxa"/>
            <w:shd w:val="clear" w:color="auto" w:fill="auto"/>
            <w:noWrap/>
            <w:vAlign w:val="bottom"/>
            <w:hideMark/>
          </w:tcPr>
          <w:p w14:paraId="4AB5CB81" w14:textId="77777777" w:rsidR="007F7918" w:rsidRDefault="007F7918" w:rsidP="007F7918">
            <w:pPr>
              <w:jc w:val="center"/>
              <w:rPr>
                <w:rFonts w:ascii="Aptos Narrow" w:hAnsi="Aptos Narrow"/>
                <w:color w:val="000000"/>
              </w:rPr>
            </w:pPr>
            <w:r>
              <w:rPr>
                <w:rFonts w:ascii="Aptos Narrow" w:hAnsi="Aptos Narrow"/>
                <w:color w:val="000000"/>
              </w:rPr>
              <w:t>1025</w:t>
            </w:r>
          </w:p>
        </w:tc>
      </w:tr>
      <w:tr w:rsidR="007F7918" w14:paraId="5182EE46" w14:textId="77777777" w:rsidTr="004A6B71">
        <w:trPr>
          <w:trHeight w:val="320"/>
          <w:jc w:val="center"/>
        </w:trPr>
        <w:tc>
          <w:tcPr>
            <w:tcW w:w="1300" w:type="dxa"/>
            <w:shd w:val="clear" w:color="auto" w:fill="auto"/>
            <w:noWrap/>
            <w:vAlign w:val="bottom"/>
            <w:hideMark/>
          </w:tcPr>
          <w:p w14:paraId="104AEF72" w14:textId="77777777" w:rsidR="007F7918" w:rsidRDefault="007F7918" w:rsidP="007F7918">
            <w:pPr>
              <w:jc w:val="center"/>
              <w:rPr>
                <w:rFonts w:ascii="Aptos Narrow" w:hAnsi="Aptos Narrow"/>
                <w:color w:val="000000"/>
              </w:rPr>
            </w:pPr>
            <w:r>
              <w:rPr>
                <w:rFonts w:ascii="Aptos Narrow" w:hAnsi="Aptos Narrow"/>
                <w:color w:val="000000"/>
              </w:rPr>
              <w:t>1947</w:t>
            </w:r>
          </w:p>
        </w:tc>
        <w:tc>
          <w:tcPr>
            <w:tcW w:w="1300" w:type="dxa"/>
            <w:shd w:val="clear" w:color="auto" w:fill="auto"/>
            <w:noWrap/>
            <w:vAlign w:val="bottom"/>
            <w:hideMark/>
          </w:tcPr>
          <w:p w14:paraId="25D0ACD3" w14:textId="77777777" w:rsidR="007F7918" w:rsidRDefault="007F7918" w:rsidP="007F7918">
            <w:pPr>
              <w:jc w:val="center"/>
              <w:rPr>
                <w:rFonts w:ascii="Aptos Narrow" w:hAnsi="Aptos Narrow"/>
                <w:color w:val="000000"/>
              </w:rPr>
            </w:pPr>
            <w:r>
              <w:rPr>
                <w:rFonts w:ascii="Aptos Narrow" w:hAnsi="Aptos Narrow"/>
                <w:color w:val="000000"/>
              </w:rPr>
              <w:t>894</w:t>
            </w:r>
          </w:p>
        </w:tc>
      </w:tr>
      <w:tr w:rsidR="007F7918" w14:paraId="16DA713C" w14:textId="77777777" w:rsidTr="004A6B71">
        <w:trPr>
          <w:trHeight w:val="320"/>
          <w:jc w:val="center"/>
        </w:trPr>
        <w:tc>
          <w:tcPr>
            <w:tcW w:w="1300" w:type="dxa"/>
            <w:shd w:val="clear" w:color="auto" w:fill="auto"/>
            <w:noWrap/>
            <w:vAlign w:val="bottom"/>
            <w:hideMark/>
          </w:tcPr>
          <w:p w14:paraId="26FBC22E" w14:textId="77777777" w:rsidR="007F7918" w:rsidRDefault="007F7918" w:rsidP="007F7918">
            <w:pPr>
              <w:jc w:val="center"/>
              <w:rPr>
                <w:rFonts w:ascii="Aptos Narrow" w:hAnsi="Aptos Narrow"/>
                <w:color w:val="000000"/>
              </w:rPr>
            </w:pPr>
            <w:r>
              <w:rPr>
                <w:rFonts w:ascii="Aptos Narrow" w:hAnsi="Aptos Narrow"/>
                <w:color w:val="000000"/>
              </w:rPr>
              <w:t>1948</w:t>
            </w:r>
          </w:p>
        </w:tc>
        <w:tc>
          <w:tcPr>
            <w:tcW w:w="1300" w:type="dxa"/>
            <w:shd w:val="clear" w:color="auto" w:fill="auto"/>
            <w:noWrap/>
            <w:vAlign w:val="bottom"/>
            <w:hideMark/>
          </w:tcPr>
          <w:p w14:paraId="235534E1" w14:textId="77777777" w:rsidR="007F7918" w:rsidRDefault="007F7918" w:rsidP="007F7918">
            <w:pPr>
              <w:jc w:val="center"/>
              <w:rPr>
                <w:rFonts w:ascii="Aptos Narrow" w:hAnsi="Aptos Narrow"/>
                <w:color w:val="000000"/>
              </w:rPr>
            </w:pPr>
            <w:r>
              <w:rPr>
                <w:rFonts w:ascii="Aptos Narrow" w:hAnsi="Aptos Narrow"/>
                <w:color w:val="000000"/>
              </w:rPr>
              <w:t>859</w:t>
            </w:r>
          </w:p>
        </w:tc>
      </w:tr>
      <w:tr w:rsidR="007F7918" w14:paraId="0DFEFBBC" w14:textId="77777777" w:rsidTr="004A6B71">
        <w:trPr>
          <w:trHeight w:val="320"/>
          <w:jc w:val="center"/>
        </w:trPr>
        <w:tc>
          <w:tcPr>
            <w:tcW w:w="1300" w:type="dxa"/>
            <w:shd w:val="clear" w:color="auto" w:fill="auto"/>
            <w:noWrap/>
            <w:vAlign w:val="bottom"/>
            <w:hideMark/>
          </w:tcPr>
          <w:p w14:paraId="5536C7F0" w14:textId="77777777" w:rsidR="007F7918" w:rsidRDefault="007F7918" w:rsidP="007F7918">
            <w:pPr>
              <w:jc w:val="center"/>
              <w:rPr>
                <w:rFonts w:ascii="Aptos Narrow" w:hAnsi="Aptos Narrow"/>
                <w:color w:val="000000"/>
              </w:rPr>
            </w:pPr>
            <w:r>
              <w:rPr>
                <w:rFonts w:ascii="Aptos Narrow" w:hAnsi="Aptos Narrow"/>
                <w:color w:val="000000"/>
              </w:rPr>
              <w:t>1949</w:t>
            </w:r>
          </w:p>
        </w:tc>
        <w:tc>
          <w:tcPr>
            <w:tcW w:w="1300" w:type="dxa"/>
            <w:shd w:val="clear" w:color="auto" w:fill="auto"/>
            <w:noWrap/>
            <w:vAlign w:val="bottom"/>
            <w:hideMark/>
          </w:tcPr>
          <w:p w14:paraId="31A1246B" w14:textId="77777777" w:rsidR="007F7918" w:rsidRDefault="007F7918" w:rsidP="007F7918">
            <w:pPr>
              <w:jc w:val="center"/>
              <w:rPr>
                <w:rFonts w:ascii="Aptos Narrow" w:hAnsi="Aptos Narrow"/>
                <w:color w:val="000000"/>
              </w:rPr>
            </w:pPr>
            <w:r>
              <w:rPr>
                <w:rFonts w:ascii="Aptos Narrow" w:hAnsi="Aptos Narrow"/>
                <w:color w:val="000000"/>
              </w:rPr>
              <w:t>1157</w:t>
            </w:r>
          </w:p>
        </w:tc>
      </w:tr>
      <w:tr w:rsidR="007F7918" w14:paraId="09E13ABE" w14:textId="77777777" w:rsidTr="004A6B71">
        <w:trPr>
          <w:trHeight w:val="320"/>
          <w:jc w:val="center"/>
        </w:trPr>
        <w:tc>
          <w:tcPr>
            <w:tcW w:w="1300" w:type="dxa"/>
            <w:shd w:val="clear" w:color="auto" w:fill="auto"/>
            <w:noWrap/>
            <w:vAlign w:val="bottom"/>
            <w:hideMark/>
          </w:tcPr>
          <w:p w14:paraId="0A0C0D21" w14:textId="77777777" w:rsidR="007F7918" w:rsidRDefault="007F7918" w:rsidP="007F7918">
            <w:pPr>
              <w:jc w:val="center"/>
              <w:rPr>
                <w:rFonts w:ascii="Aptos Narrow" w:hAnsi="Aptos Narrow"/>
                <w:color w:val="000000"/>
              </w:rPr>
            </w:pPr>
            <w:r>
              <w:rPr>
                <w:rFonts w:ascii="Aptos Narrow" w:hAnsi="Aptos Narrow"/>
                <w:color w:val="000000"/>
              </w:rPr>
              <w:t>1950</w:t>
            </w:r>
          </w:p>
        </w:tc>
        <w:tc>
          <w:tcPr>
            <w:tcW w:w="1300" w:type="dxa"/>
            <w:shd w:val="clear" w:color="auto" w:fill="auto"/>
            <w:noWrap/>
            <w:vAlign w:val="bottom"/>
            <w:hideMark/>
          </w:tcPr>
          <w:p w14:paraId="0B605673" w14:textId="77777777" w:rsidR="007F7918" w:rsidRDefault="007F7918" w:rsidP="007F7918">
            <w:pPr>
              <w:jc w:val="center"/>
              <w:rPr>
                <w:rFonts w:ascii="Aptos Narrow" w:hAnsi="Aptos Narrow"/>
                <w:color w:val="000000"/>
              </w:rPr>
            </w:pPr>
            <w:r>
              <w:rPr>
                <w:rFonts w:ascii="Aptos Narrow" w:hAnsi="Aptos Narrow"/>
                <w:color w:val="000000"/>
              </w:rPr>
              <w:t>524</w:t>
            </w:r>
          </w:p>
        </w:tc>
      </w:tr>
      <w:tr w:rsidR="007F7918" w14:paraId="1D294A5F" w14:textId="77777777" w:rsidTr="004A6B71">
        <w:trPr>
          <w:trHeight w:val="320"/>
          <w:jc w:val="center"/>
        </w:trPr>
        <w:tc>
          <w:tcPr>
            <w:tcW w:w="1300" w:type="dxa"/>
            <w:shd w:val="clear" w:color="auto" w:fill="auto"/>
            <w:noWrap/>
            <w:vAlign w:val="bottom"/>
            <w:hideMark/>
          </w:tcPr>
          <w:p w14:paraId="20975102" w14:textId="77777777" w:rsidR="007F7918" w:rsidRDefault="007F7918" w:rsidP="007F7918">
            <w:pPr>
              <w:jc w:val="center"/>
              <w:rPr>
                <w:rFonts w:ascii="Aptos Narrow" w:hAnsi="Aptos Narrow"/>
                <w:color w:val="000000"/>
              </w:rPr>
            </w:pPr>
            <w:r>
              <w:rPr>
                <w:rFonts w:ascii="Aptos Narrow" w:hAnsi="Aptos Narrow"/>
                <w:color w:val="000000"/>
              </w:rPr>
              <w:t>1951</w:t>
            </w:r>
          </w:p>
        </w:tc>
        <w:tc>
          <w:tcPr>
            <w:tcW w:w="1300" w:type="dxa"/>
            <w:shd w:val="clear" w:color="auto" w:fill="auto"/>
            <w:noWrap/>
            <w:vAlign w:val="bottom"/>
            <w:hideMark/>
          </w:tcPr>
          <w:p w14:paraId="680B863A" w14:textId="77777777" w:rsidR="007F7918" w:rsidRDefault="007F7918" w:rsidP="007F7918">
            <w:pPr>
              <w:jc w:val="center"/>
              <w:rPr>
                <w:rFonts w:ascii="Aptos Narrow" w:hAnsi="Aptos Narrow"/>
                <w:color w:val="000000"/>
              </w:rPr>
            </w:pPr>
            <w:r>
              <w:rPr>
                <w:rFonts w:ascii="Aptos Narrow" w:hAnsi="Aptos Narrow"/>
                <w:color w:val="000000"/>
              </w:rPr>
              <w:t>327</w:t>
            </w:r>
          </w:p>
        </w:tc>
      </w:tr>
      <w:tr w:rsidR="007F7918" w14:paraId="70F15F65" w14:textId="77777777" w:rsidTr="004A6B71">
        <w:trPr>
          <w:trHeight w:val="320"/>
          <w:jc w:val="center"/>
        </w:trPr>
        <w:tc>
          <w:tcPr>
            <w:tcW w:w="1300" w:type="dxa"/>
            <w:shd w:val="clear" w:color="auto" w:fill="auto"/>
            <w:noWrap/>
            <w:vAlign w:val="bottom"/>
            <w:hideMark/>
          </w:tcPr>
          <w:p w14:paraId="5416D62F" w14:textId="77777777" w:rsidR="007F7918" w:rsidRDefault="007F7918" w:rsidP="007F7918">
            <w:pPr>
              <w:jc w:val="center"/>
              <w:rPr>
                <w:rFonts w:ascii="Aptos Narrow" w:hAnsi="Aptos Narrow"/>
                <w:color w:val="000000"/>
              </w:rPr>
            </w:pPr>
            <w:r>
              <w:rPr>
                <w:rFonts w:ascii="Aptos Narrow" w:hAnsi="Aptos Narrow"/>
                <w:color w:val="000000"/>
              </w:rPr>
              <w:t>1952</w:t>
            </w:r>
          </w:p>
        </w:tc>
        <w:tc>
          <w:tcPr>
            <w:tcW w:w="1300" w:type="dxa"/>
            <w:shd w:val="clear" w:color="auto" w:fill="auto"/>
            <w:noWrap/>
            <w:vAlign w:val="bottom"/>
            <w:hideMark/>
          </w:tcPr>
          <w:p w14:paraId="0B23A158" w14:textId="77777777" w:rsidR="007F7918" w:rsidRDefault="007F7918" w:rsidP="007F7918">
            <w:pPr>
              <w:jc w:val="center"/>
              <w:rPr>
                <w:rFonts w:ascii="Aptos Narrow" w:hAnsi="Aptos Narrow"/>
                <w:color w:val="000000"/>
              </w:rPr>
            </w:pPr>
            <w:r>
              <w:rPr>
                <w:rFonts w:ascii="Aptos Narrow" w:hAnsi="Aptos Narrow"/>
                <w:color w:val="000000"/>
              </w:rPr>
              <w:t>574</w:t>
            </w:r>
          </w:p>
        </w:tc>
      </w:tr>
      <w:tr w:rsidR="007F7918" w14:paraId="4606CB10" w14:textId="77777777" w:rsidTr="004A6B71">
        <w:trPr>
          <w:trHeight w:val="320"/>
          <w:jc w:val="center"/>
        </w:trPr>
        <w:tc>
          <w:tcPr>
            <w:tcW w:w="1300" w:type="dxa"/>
            <w:shd w:val="clear" w:color="auto" w:fill="auto"/>
            <w:noWrap/>
            <w:vAlign w:val="bottom"/>
            <w:hideMark/>
          </w:tcPr>
          <w:p w14:paraId="76E588E5" w14:textId="77777777" w:rsidR="007F7918" w:rsidRDefault="007F7918" w:rsidP="007F7918">
            <w:pPr>
              <w:jc w:val="center"/>
              <w:rPr>
                <w:rFonts w:ascii="Aptos Narrow" w:hAnsi="Aptos Narrow"/>
                <w:color w:val="000000"/>
              </w:rPr>
            </w:pPr>
            <w:r>
              <w:rPr>
                <w:rFonts w:ascii="Aptos Narrow" w:hAnsi="Aptos Narrow"/>
                <w:color w:val="000000"/>
              </w:rPr>
              <w:t>1953</w:t>
            </w:r>
          </w:p>
        </w:tc>
        <w:tc>
          <w:tcPr>
            <w:tcW w:w="1300" w:type="dxa"/>
            <w:shd w:val="clear" w:color="auto" w:fill="auto"/>
            <w:noWrap/>
            <w:vAlign w:val="bottom"/>
            <w:hideMark/>
          </w:tcPr>
          <w:p w14:paraId="5EC1A5E9" w14:textId="77777777" w:rsidR="007F7918" w:rsidRDefault="007F7918" w:rsidP="007F7918">
            <w:pPr>
              <w:jc w:val="center"/>
              <w:rPr>
                <w:rFonts w:ascii="Aptos Narrow" w:hAnsi="Aptos Narrow"/>
                <w:color w:val="000000"/>
              </w:rPr>
            </w:pPr>
            <w:r>
              <w:rPr>
                <w:rFonts w:ascii="Aptos Narrow" w:hAnsi="Aptos Narrow"/>
                <w:color w:val="000000"/>
              </w:rPr>
              <w:t>762</w:t>
            </w:r>
          </w:p>
        </w:tc>
      </w:tr>
      <w:tr w:rsidR="007F7918" w14:paraId="0D25E16C" w14:textId="77777777" w:rsidTr="004A6B71">
        <w:trPr>
          <w:trHeight w:val="320"/>
          <w:jc w:val="center"/>
        </w:trPr>
        <w:tc>
          <w:tcPr>
            <w:tcW w:w="1300" w:type="dxa"/>
            <w:shd w:val="clear" w:color="auto" w:fill="auto"/>
            <w:noWrap/>
            <w:vAlign w:val="bottom"/>
            <w:hideMark/>
          </w:tcPr>
          <w:p w14:paraId="0DA9027A" w14:textId="77777777" w:rsidR="007F7918" w:rsidRDefault="007F7918" w:rsidP="007F7918">
            <w:pPr>
              <w:jc w:val="center"/>
              <w:rPr>
                <w:rFonts w:ascii="Aptos Narrow" w:hAnsi="Aptos Narrow"/>
                <w:color w:val="000000"/>
              </w:rPr>
            </w:pPr>
            <w:r>
              <w:rPr>
                <w:rFonts w:ascii="Aptos Narrow" w:hAnsi="Aptos Narrow"/>
                <w:color w:val="000000"/>
              </w:rPr>
              <w:t>1954</w:t>
            </w:r>
          </w:p>
        </w:tc>
        <w:tc>
          <w:tcPr>
            <w:tcW w:w="1300" w:type="dxa"/>
            <w:shd w:val="clear" w:color="auto" w:fill="auto"/>
            <w:noWrap/>
            <w:vAlign w:val="bottom"/>
            <w:hideMark/>
          </w:tcPr>
          <w:p w14:paraId="27D0B7BF" w14:textId="77777777" w:rsidR="007F7918" w:rsidRDefault="007F7918" w:rsidP="007F7918">
            <w:pPr>
              <w:jc w:val="center"/>
              <w:rPr>
                <w:rFonts w:ascii="Aptos Narrow" w:hAnsi="Aptos Narrow"/>
                <w:color w:val="000000"/>
              </w:rPr>
            </w:pPr>
            <w:r>
              <w:rPr>
                <w:rFonts w:ascii="Aptos Narrow" w:hAnsi="Aptos Narrow"/>
                <w:color w:val="000000"/>
              </w:rPr>
              <w:t>578</w:t>
            </w:r>
          </w:p>
        </w:tc>
      </w:tr>
      <w:tr w:rsidR="007F7918" w14:paraId="06B3ADD8" w14:textId="77777777" w:rsidTr="004A6B71">
        <w:trPr>
          <w:trHeight w:val="320"/>
          <w:jc w:val="center"/>
        </w:trPr>
        <w:tc>
          <w:tcPr>
            <w:tcW w:w="1300" w:type="dxa"/>
            <w:shd w:val="clear" w:color="auto" w:fill="auto"/>
            <w:noWrap/>
            <w:vAlign w:val="bottom"/>
            <w:hideMark/>
          </w:tcPr>
          <w:p w14:paraId="0145A735" w14:textId="77777777" w:rsidR="007F7918" w:rsidRDefault="007F7918" w:rsidP="007F7918">
            <w:pPr>
              <w:jc w:val="center"/>
              <w:rPr>
                <w:rFonts w:ascii="Aptos Narrow" w:hAnsi="Aptos Narrow"/>
                <w:color w:val="000000"/>
              </w:rPr>
            </w:pPr>
            <w:r>
              <w:rPr>
                <w:rFonts w:ascii="Aptos Narrow" w:hAnsi="Aptos Narrow"/>
                <w:color w:val="000000"/>
              </w:rPr>
              <w:t>1955</w:t>
            </w:r>
          </w:p>
        </w:tc>
        <w:tc>
          <w:tcPr>
            <w:tcW w:w="1300" w:type="dxa"/>
            <w:shd w:val="clear" w:color="auto" w:fill="auto"/>
            <w:noWrap/>
            <w:vAlign w:val="bottom"/>
            <w:hideMark/>
          </w:tcPr>
          <w:p w14:paraId="682C4DDB" w14:textId="77777777" w:rsidR="007F7918" w:rsidRDefault="007F7918" w:rsidP="007F7918">
            <w:pPr>
              <w:jc w:val="center"/>
              <w:rPr>
                <w:rFonts w:ascii="Aptos Narrow" w:hAnsi="Aptos Narrow"/>
                <w:color w:val="000000"/>
              </w:rPr>
            </w:pPr>
            <w:r>
              <w:rPr>
                <w:rFonts w:ascii="Aptos Narrow" w:hAnsi="Aptos Narrow"/>
                <w:color w:val="000000"/>
              </w:rPr>
              <w:t>379</w:t>
            </w:r>
          </w:p>
        </w:tc>
      </w:tr>
      <w:tr w:rsidR="007F7918" w14:paraId="1FD5E46A" w14:textId="77777777" w:rsidTr="004A6B71">
        <w:trPr>
          <w:trHeight w:val="320"/>
          <w:jc w:val="center"/>
        </w:trPr>
        <w:tc>
          <w:tcPr>
            <w:tcW w:w="1300" w:type="dxa"/>
            <w:shd w:val="clear" w:color="auto" w:fill="auto"/>
            <w:noWrap/>
            <w:vAlign w:val="bottom"/>
            <w:hideMark/>
          </w:tcPr>
          <w:p w14:paraId="3620E9E5" w14:textId="77777777" w:rsidR="007F7918" w:rsidRDefault="007F7918" w:rsidP="007F7918">
            <w:pPr>
              <w:jc w:val="center"/>
              <w:rPr>
                <w:rFonts w:ascii="Aptos Narrow" w:hAnsi="Aptos Narrow"/>
                <w:color w:val="000000"/>
              </w:rPr>
            </w:pPr>
            <w:r>
              <w:rPr>
                <w:rFonts w:ascii="Aptos Narrow" w:hAnsi="Aptos Narrow"/>
                <w:color w:val="000000"/>
              </w:rPr>
              <w:t>1956</w:t>
            </w:r>
          </w:p>
        </w:tc>
        <w:tc>
          <w:tcPr>
            <w:tcW w:w="1300" w:type="dxa"/>
            <w:shd w:val="clear" w:color="auto" w:fill="auto"/>
            <w:noWrap/>
            <w:vAlign w:val="bottom"/>
            <w:hideMark/>
          </w:tcPr>
          <w:p w14:paraId="27B9D966" w14:textId="77777777" w:rsidR="007F7918" w:rsidRDefault="007F7918" w:rsidP="007F7918">
            <w:pPr>
              <w:jc w:val="center"/>
              <w:rPr>
                <w:rFonts w:ascii="Aptos Narrow" w:hAnsi="Aptos Narrow"/>
                <w:color w:val="000000"/>
              </w:rPr>
            </w:pPr>
            <w:r>
              <w:rPr>
                <w:rFonts w:ascii="Aptos Narrow" w:hAnsi="Aptos Narrow"/>
                <w:color w:val="000000"/>
              </w:rPr>
              <w:t>374</w:t>
            </w:r>
          </w:p>
        </w:tc>
      </w:tr>
      <w:tr w:rsidR="007F7918" w14:paraId="5343866D" w14:textId="77777777" w:rsidTr="004A6B71">
        <w:trPr>
          <w:trHeight w:val="320"/>
          <w:jc w:val="center"/>
        </w:trPr>
        <w:tc>
          <w:tcPr>
            <w:tcW w:w="1300" w:type="dxa"/>
            <w:shd w:val="clear" w:color="auto" w:fill="auto"/>
            <w:noWrap/>
            <w:vAlign w:val="bottom"/>
            <w:hideMark/>
          </w:tcPr>
          <w:p w14:paraId="6BA87F7C" w14:textId="77777777" w:rsidR="007F7918" w:rsidRDefault="007F7918" w:rsidP="007F7918">
            <w:pPr>
              <w:jc w:val="center"/>
              <w:rPr>
                <w:rFonts w:ascii="Aptos Narrow" w:hAnsi="Aptos Narrow"/>
                <w:color w:val="000000"/>
              </w:rPr>
            </w:pPr>
            <w:r>
              <w:rPr>
                <w:rFonts w:ascii="Aptos Narrow" w:hAnsi="Aptos Narrow"/>
                <w:color w:val="000000"/>
              </w:rPr>
              <w:t>1957</w:t>
            </w:r>
          </w:p>
        </w:tc>
        <w:tc>
          <w:tcPr>
            <w:tcW w:w="1300" w:type="dxa"/>
            <w:shd w:val="clear" w:color="auto" w:fill="auto"/>
            <w:noWrap/>
            <w:vAlign w:val="bottom"/>
            <w:hideMark/>
          </w:tcPr>
          <w:p w14:paraId="3A2FB51A" w14:textId="77777777" w:rsidR="007F7918" w:rsidRDefault="007F7918" w:rsidP="007F7918">
            <w:pPr>
              <w:jc w:val="center"/>
              <w:rPr>
                <w:rFonts w:ascii="Aptos Narrow" w:hAnsi="Aptos Narrow"/>
                <w:color w:val="000000"/>
              </w:rPr>
            </w:pPr>
            <w:r>
              <w:rPr>
                <w:rFonts w:ascii="Aptos Narrow" w:hAnsi="Aptos Narrow"/>
                <w:color w:val="000000"/>
              </w:rPr>
              <w:t>581</w:t>
            </w:r>
          </w:p>
        </w:tc>
      </w:tr>
      <w:tr w:rsidR="007F7918" w14:paraId="695475A7" w14:textId="77777777" w:rsidTr="004A6B71">
        <w:trPr>
          <w:trHeight w:val="320"/>
          <w:jc w:val="center"/>
        </w:trPr>
        <w:tc>
          <w:tcPr>
            <w:tcW w:w="1300" w:type="dxa"/>
            <w:shd w:val="clear" w:color="auto" w:fill="auto"/>
            <w:noWrap/>
            <w:vAlign w:val="bottom"/>
            <w:hideMark/>
          </w:tcPr>
          <w:p w14:paraId="6088F796" w14:textId="77777777" w:rsidR="007F7918" w:rsidRDefault="007F7918" w:rsidP="007F7918">
            <w:pPr>
              <w:jc w:val="center"/>
              <w:rPr>
                <w:rFonts w:ascii="Aptos Narrow" w:hAnsi="Aptos Narrow"/>
                <w:color w:val="000000"/>
              </w:rPr>
            </w:pPr>
            <w:r>
              <w:rPr>
                <w:rFonts w:ascii="Aptos Narrow" w:hAnsi="Aptos Narrow"/>
                <w:color w:val="000000"/>
              </w:rPr>
              <w:t>1958</w:t>
            </w:r>
          </w:p>
        </w:tc>
        <w:tc>
          <w:tcPr>
            <w:tcW w:w="1300" w:type="dxa"/>
            <w:shd w:val="clear" w:color="auto" w:fill="auto"/>
            <w:noWrap/>
            <w:vAlign w:val="bottom"/>
            <w:hideMark/>
          </w:tcPr>
          <w:p w14:paraId="018F163B" w14:textId="77777777" w:rsidR="007F7918" w:rsidRDefault="007F7918" w:rsidP="007F7918">
            <w:pPr>
              <w:jc w:val="center"/>
              <w:rPr>
                <w:rFonts w:ascii="Aptos Narrow" w:hAnsi="Aptos Narrow"/>
                <w:color w:val="000000"/>
              </w:rPr>
            </w:pPr>
            <w:r>
              <w:rPr>
                <w:rFonts w:ascii="Aptos Narrow" w:hAnsi="Aptos Narrow"/>
                <w:color w:val="000000"/>
              </w:rPr>
              <w:t>581</w:t>
            </w:r>
          </w:p>
        </w:tc>
      </w:tr>
      <w:tr w:rsidR="007F7918" w14:paraId="65F03840" w14:textId="77777777" w:rsidTr="004A6B71">
        <w:trPr>
          <w:trHeight w:val="320"/>
          <w:jc w:val="center"/>
        </w:trPr>
        <w:tc>
          <w:tcPr>
            <w:tcW w:w="1300" w:type="dxa"/>
            <w:shd w:val="clear" w:color="auto" w:fill="auto"/>
            <w:noWrap/>
            <w:vAlign w:val="bottom"/>
            <w:hideMark/>
          </w:tcPr>
          <w:p w14:paraId="6832658D" w14:textId="77777777" w:rsidR="007F7918" w:rsidRDefault="007F7918" w:rsidP="007F7918">
            <w:pPr>
              <w:jc w:val="center"/>
              <w:rPr>
                <w:rFonts w:ascii="Aptos Narrow" w:hAnsi="Aptos Narrow"/>
                <w:color w:val="000000"/>
              </w:rPr>
            </w:pPr>
            <w:r>
              <w:rPr>
                <w:rFonts w:ascii="Aptos Narrow" w:hAnsi="Aptos Narrow"/>
                <w:color w:val="000000"/>
              </w:rPr>
              <w:t>1959</w:t>
            </w:r>
          </w:p>
        </w:tc>
        <w:tc>
          <w:tcPr>
            <w:tcW w:w="1300" w:type="dxa"/>
            <w:shd w:val="clear" w:color="auto" w:fill="auto"/>
            <w:noWrap/>
            <w:vAlign w:val="bottom"/>
            <w:hideMark/>
          </w:tcPr>
          <w:p w14:paraId="706ECE60" w14:textId="77777777" w:rsidR="007F7918" w:rsidRDefault="007F7918" w:rsidP="007F7918">
            <w:pPr>
              <w:jc w:val="center"/>
              <w:rPr>
                <w:rFonts w:ascii="Aptos Narrow" w:hAnsi="Aptos Narrow"/>
                <w:color w:val="000000"/>
              </w:rPr>
            </w:pPr>
            <w:r>
              <w:rPr>
                <w:rFonts w:ascii="Aptos Narrow" w:hAnsi="Aptos Narrow"/>
                <w:color w:val="000000"/>
              </w:rPr>
              <w:t>530</w:t>
            </w:r>
          </w:p>
        </w:tc>
      </w:tr>
      <w:tr w:rsidR="007F7918" w14:paraId="57AA86C2" w14:textId="77777777" w:rsidTr="004A6B71">
        <w:trPr>
          <w:trHeight w:val="320"/>
          <w:jc w:val="center"/>
        </w:trPr>
        <w:tc>
          <w:tcPr>
            <w:tcW w:w="1300" w:type="dxa"/>
            <w:shd w:val="clear" w:color="auto" w:fill="auto"/>
            <w:noWrap/>
            <w:vAlign w:val="bottom"/>
            <w:hideMark/>
          </w:tcPr>
          <w:p w14:paraId="4BAAE75C" w14:textId="77777777" w:rsidR="007F7918" w:rsidRDefault="007F7918" w:rsidP="007F7918">
            <w:pPr>
              <w:jc w:val="center"/>
              <w:rPr>
                <w:rFonts w:ascii="Aptos Narrow" w:hAnsi="Aptos Narrow"/>
                <w:color w:val="000000"/>
              </w:rPr>
            </w:pPr>
            <w:r>
              <w:rPr>
                <w:rFonts w:ascii="Aptos Narrow" w:hAnsi="Aptos Narrow"/>
                <w:color w:val="000000"/>
              </w:rPr>
              <w:t>1960</w:t>
            </w:r>
          </w:p>
        </w:tc>
        <w:tc>
          <w:tcPr>
            <w:tcW w:w="1300" w:type="dxa"/>
            <w:shd w:val="clear" w:color="auto" w:fill="auto"/>
            <w:noWrap/>
            <w:vAlign w:val="bottom"/>
            <w:hideMark/>
          </w:tcPr>
          <w:p w14:paraId="767A94C7" w14:textId="77777777" w:rsidR="007F7918" w:rsidRDefault="007F7918" w:rsidP="007F7918">
            <w:pPr>
              <w:jc w:val="center"/>
              <w:rPr>
                <w:rFonts w:ascii="Aptos Narrow" w:hAnsi="Aptos Narrow"/>
                <w:color w:val="000000"/>
              </w:rPr>
            </w:pPr>
            <w:r>
              <w:rPr>
                <w:rFonts w:ascii="Aptos Narrow" w:hAnsi="Aptos Narrow"/>
                <w:color w:val="000000"/>
              </w:rPr>
              <w:t>929</w:t>
            </w:r>
          </w:p>
        </w:tc>
      </w:tr>
    </w:tbl>
    <w:p w14:paraId="34732560" w14:textId="77777777" w:rsidR="007F7918" w:rsidRDefault="007F7918" w:rsidP="007F79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kern w:val="2"/>
        </w:rPr>
      </w:pPr>
    </w:p>
    <w:p w14:paraId="71281B51" w14:textId="1631628C" w:rsidR="004A6B71" w:rsidRDefault="004A6B71" w:rsidP="00625E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kern w:val="2"/>
        </w:rPr>
      </w:pPr>
      <w:r>
        <w:rPr>
          <w:kern w:val="2"/>
        </w:rPr>
        <w:t xml:space="preserve">8. </w:t>
      </w:r>
      <w:r w:rsidR="00204C7E">
        <w:rPr>
          <w:kern w:val="2"/>
        </w:rPr>
        <w:t>(</w:t>
      </w:r>
      <w:r w:rsidR="00F066ED" w:rsidRPr="00F066ED">
        <w:rPr>
          <w:kern w:val="2"/>
        </w:rPr>
        <w:t>Bonus point: +5, which is equivalent to the value of 5 homework problems.</w:t>
      </w:r>
      <w:r w:rsidR="00204C7E">
        <w:rPr>
          <w:kern w:val="2"/>
        </w:rPr>
        <w:t xml:space="preserve">)  </w:t>
      </w:r>
    </w:p>
    <w:p w14:paraId="64E959C8" w14:textId="380430F3" w:rsidR="00FC72BA" w:rsidRDefault="00FC72BA" w:rsidP="00FC72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kern w:val="2"/>
        </w:rPr>
      </w:pPr>
      <w:r>
        <w:fldChar w:fldCharType="begin"/>
      </w:r>
      <w:r>
        <w:instrText xml:space="preserve"> INCLUDEPICTURE "https://www.superlit.com/wp/wp-content/uploads/2017/07/deniz-suyu%C4%B0skenderun-Termik-Santrali-Projesi-...-%C4%B0skenderun-Thermal-Power-Plant-DN3200-DN4000-7.jpg" \* MERGEFORMATINET </w:instrText>
      </w:r>
      <w:r>
        <w:fldChar w:fldCharType="separate"/>
      </w:r>
      <w:r>
        <w:rPr>
          <w:noProof/>
        </w:rPr>
        <w:drawing>
          <wp:inline distT="0" distB="0" distL="0" distR="0" wp14:anchorId="60358098" wp14:editId="6240EBAC">
            <wp:extent cx="3330902" cy="2487930"/>
            <wp:effectExtent l="0" t="0" r="0" b="1270"/>
            <wp:docPr id="902062071" name="Picture 1" descr="Sea Water Intake and Discharge - Superlit Pipe Indust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a Water Intake and Discharge - Superlit Pipe Industri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38052" cy="2493270"/>
                    </a:xfrm>
                    <a:prstGeom prst="rect">
                      <a:avLst/>
                    </a:prstGeom>
                    <a:noFill/>
                    <a:ln>
                      <a:noFill/>
                    </a:ln>
                  </pic:spPr>
                </pic:pic>
              </a:graphicData>
            </a:graphic>
          </wp:inline>
        </w:drawing>
      </w:r>
      <w:r>
        <w:fldChar w:fldCharType="end"/>
      </w:r>
    </w:p>
    <w:p w14:paraId="2563C53C" w14:textId="7F9E5CC9" w:rsidR="00F066ED" w:rsidRDefault="00204C7E" w:rsidP="00625E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kern w:val="2"/>
        </w:rPr>
      </w:pPr>
      <w:r w:rsidRPr="00204C7E">
        <w:rPr>
          <w:kern w:val="2"/>
        </w:rPr>
        <w:t>A water intake is located on the Potomac River at Little Falls, just above Washington, D.C. We want to</w:t>
      </w:r>
      <w:r>
        <w:rPr>
          <w:kern w:val="2"/>
        </w:rPr>
        <w:t xml:space="preserve"> </w:t>
      </w:r>
      <w:r w:rsidRPr="00204C7E">
        <w:rPr>
          <w:kern w:val="2"/>
        </w:rPr>
        <w:t>select a design discharge for this water intake so that in only 1 year out of 10 does the 1-day minimum</w:t>
      </w:r>
      <w:r>
        <w:rPr>
          <w:kern w:val="2"/>
        </w:rPr>
        <w:t xml:space="preserve"> </w:t>
      </w:r>
      <w:r w:rsidRPr="00204C7E">
        <w:rPr>
          <w:kern w:val="2"/>
        </w:rPr>
        <w:t>discharge of the river go so low that the intake becomes inoperable because it is not submerged in</w:t>
      </w:r>
      <w:r>
        <w:rPr>
          <w:kern w:val="2"/>
        </w:rPr>
        <w:t xml:space="preserve"> </w:t>
      </w:r>
      <w:r w:rsidRPr="00204C7E">
        <w:rPr>
          <w:kern w:val="2"/>
        </w:rPr>
        <w:t>the river.</w:t>
      </w:r>
      <w:r>
        <w:rPr>
          <w:kern w:val="2"/>
        </w:rPr>
        <w:t xml:space="preserve"> </w:t>
      </w:r>
    </w:p>
    <w:p w14:paraId="69D5E413" w14:textId="4924A932" w:rsidR="00986169" w:rsidRDefault="00F066ED" w:rsidP="00625E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kern w:val="2"/>
        </w:rPr>
      </w:pPr>
      <w:r>
        <w:rPr>
          <w:kern w:val="2"/>
        </w:rPr>
        <w:lastRenderedPageBreak/>
        <w:t>(</w:t>
      </w:r>
      <w:r w:rsidRPr="00F066ED">
        <w:rPr>
          <w:kern w:val="2"/>
        </w:rPr>
        <w:t>Imagine there</w:t>
      </w:r>
      <w:r>
        <w:rPr>
          <w:kern w:val="2"/>
        </w:rPr>
        <w:t xml:space="preserve"> is</w:t>
      </w:r>
      <w:r w:rsidRPr="00F066ED">
        <w:rPr>
          <w:kern w:val="2"/>
        </w:rPr>
        <w:t xml:space="preserve"> a spot on the Potomac River, near Little Falls just before it flows through Washington, D.C., where we've installed a device to take water from the river. This device needs to be underwater to work properly.</w:t>
      </w:r>
      <w:r>
        <w:rPr>
          <w:kern w:val="2"/>
        </w:rPr>
        <w:t xml:space="preserve"> </w:t>
      </w:r>
    </w:p>
    <w:p w14:paraId="2D8BB4FC" w14:textId="18200B87" w:rsidR="00F066ED" w:rsidRDefault="00F066ED" w:rsidP="00625E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kern w:val="2"/>
        </w:rPr>
      </w:pPr>
      <w:r w:rsidRPr="00F066ED">
        <w:rPr>
          <w:kern w:val="2"/>
        </w:rPr>
        <w:t>Now, we</w:t>
      </w:r>
      <w:r>
        <w:rPr>
          <w:kern w:val="2"/>
        </w:rPr>
        <w:t xml:space="preserve"> are</w:t>
      </w:r>
      <w:r w:rsidRPr="00F066ED">
        <w:rPr>
          <w:kern w:val="2"/>
        </w:rPr>
        <w:t xml:space="preserve"> trying to figure out the least amount of water (design discharge) that needs to be flowing in the river for our device to keep working. We want to be </w:t>
      </w:r>
      <w:proofErr w:type="gramStart"/>
      <w:r w:rsidRPr="00F066ED">
        <w:rPr>
          <w:kern w:val="2"/>
        </w:rPr>
        <w:t>really cautious</w:t>
      </w:r>
      <w:proofErr w:type="gramEnd"/>
      <w:r w:rsidRPr="00F066ED">
        <w:rPr>
          <w:kern w:val="2"/>
        </w:rPr>
        <w:t xml:space="preserve"> and plan for a scenario where, in a bad year, the river's flow drops to its lowest level for just one day. </w:t>
      </w:r>
      <w:proofErr w:type="gramStart"/>
      <w:r w:rsidRPr="00F066ED">
        <w:rPr>
          <w:kern w:val="2"/>
        </w:rPr>
        <w:t>But,</w:t>
      </w:r>
      <w:proofErr w:type="gramEnd"/>
      <w:r w:rsidRPr="00F066ED">
        <w:rPr>
          <w:kern w:val="2"/>
        </w:rPr>
        <w:t xml:space="preserve"> we want to make sure this kind of low flow only happens once every ten years. In other words, we want our water intake to stay operational 9 out of 10 years, even on the day when the river flow is at its minimum.</w:t>
      </w:r>
      <w:r>
        <w:rPr>
          <w:kern w:val="2"/>
        </w:rPr>
        <w:t>)</w:t>
      </w:r>
    </w:p>
    <w:p w14:paraId="7D04E4B3" w14:textId="77777777" w:rsidR="00D23E2D" w:rsidRDefault="00D23E2D" w:rsidP="00625E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kern w:val="2"/>
        </w:rPr>
      </w:pPr>
    </w:p>
    <w:p w14:paraId="5835A033" w14:textId="77777777" w:rsidR="00D23E2D" w:rsidRPr="00D23E2D" w:rsidRDefault="00D23E2D" w:rsidP="00625E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kern w:val="2"/>
        </w:rPr>
      </w:pPr>
      <w:proofErr w:type="gramStart"/>
      <w:r w:rsidRPr="00D23E2D">
        <w:rPr>
          <w:kern w:val="2"/>
        </w:rPr>
        <w:t>But,</w:t>
      </w:r>
      <w:proofErr w:type="gramEnd"/>
      <w:r w:rsidRPr="00D23E2D">
        <w:rPr>
          <w:kern w:val="2"/>
        </w:rPr>
        <w:t xml:space="preserve"> we want to be conservative in our selection of this design discharge because we know</w:t>
      </w:r>
    </w:p>
    <w:p w14:paraId="444C45B2" w14:textId="094132DF" w:rsidR="00D23E2D" w:rsidRDefault="00D23E2D" w:rsidP="00625E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kern w:val="2"/>
        </w:rPr>
      </w:pPr>
      <w:r w:rsidRPr="00D23E2D">
        <w:rPr>
          <w:kern w:val="2"/>
        </w:rPr>
        <w:t>that an estimate of the 0.1 frequency annual minimum flow is somewhat uncertain. We want to set</w:t>
      </w:r>
      <w:r>
        <w:rPr>
          <w:kern w:val="2"/>
        </w:rPr>
        <w:t xml:space="preserve"> </w:t>
      </w:r>
      <w:r w:rsidRPr="00D23E2D">
        <w:rPr>
          <w:kern w:val="2"/>
        </w:rPr>
        <w:t>the design discharge such that there is only a 5-percent probability that the true 0.1 frequency annual</w:t>
      </w:r>
      <w:r>
        <w:rPr>
          <w:kern w:val="2"/>
        </w:rPr>
        <w:t xml:space="preserve"> </w:t>
      </w:r>
      <w:r w:rsidRPr="00D23E2D">
        <w:rPr>
          <w:kern w:val="2"/>
        </w:rPr>
        <w:t>minimum flow is below the design discharge. Our dataset (</w:t>
      </w:r>
      <w:r w:rsidR="00625E05">
        <w:rPr>
          <w:kern w:val="2"/>
        </w:rPr>
        <w:t>see below</w:t>
      </w:r>
      <w:r w:rsidRPr="00D23E2D">
        <w:rPr>
          <w:kern w:val="2"/>
        </w:rPr>
        <w:t>)</w:t>
      </w:r>
      <w:r w:rsidR="00625E05">
        <w:rPr>
          <w:kern w:val="2"/>
        </w:rPr>
        <w:t xml:space="preserve"> </w:t>
      </w:r>
      <w:r w:rsidRPr="00D23E2D">
        <w:rPr>
          <w:kern w:val="2"/>
        </w:rPr>
        <w:t>consists of the annual 1-day minimum discharge</w:t>
      </w:r>
      <w:r w:rsidR="00421E0F">
        <w:rPr>
          <w:kern w:val="2"/>
        </w:rPr>
        <w:t xml:space="preserve"> (Q)</w:t>
      </w:r>
      <w:r w:rsidRPr="00D23E2D">
        <w:rPr>
          <w:kern w:val="2"/>
        </w:rPr>
        <w:t xml:space="preserve"> at this site for the 84-year period 1932–2015. Use</w:t>
      </w:r>
      <w:r>
        <w:rPr>
          <w:kern w:val="2"/>
        </w:rPr>
        <w:t xml:space="preserve"> </w:t>
      </w:r>
      <w:r w:rsidRPr="00D23E2D">
        <w:rPr>
          <w:kern w:val="2"/>
        </w:rPr>
        <w:t>the concept of a nonparametric one-sided confidence interval for the 0.1 quantile on the distribution of</w:t>
      </w:r>
      <w:r>
        <w:rPr>
          <w:kern w:val="2"/>
        </w:rPr>
        <w:t xml:space="preserve"> </w:t>
      </w:r>
      <w:r w:rsidRPr="00D23E2D">
        <w:rPr>
          <w:kern w:val="2"/>
        </w:rPr>
        <w:t>annual minimum discharges.</w:t>
      </w:r>
    </w:p>
    <w:p w14:paraId="3647E623" w14:textId="77777777" w:rsidR="00D23E2D" w:rsidRDefault="00D23E2D" w:rsidP="00D23E2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kern w:val="2"/>
        </w:rPr>
      </w:pPr>
    </w:p>
    <w:tbl>
      <w:tblPr>
        <w:tblW w:w="2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0"/>
        <w:gridCol w:w="1300"/>
      </w:tblGrid>
      <w:tr w:rsidR="00625E05" w14:paraId="4C646848" w14:textId="77777777" w:rsidTr="00625E05">
        <w:trPr>
          <w:trHeight w:val="320"/>
        </w:trPr>
        <w:tc>
          <w:tcPr>
            <w:tcW w:w="1300" w:type="dxa"/>
            <w:shd w:val="clear" w:color="auto" w:fill="auto"/>
            <w:noWrap/>
            <w:vAlign w:val="bottom"/>
            <w:hideMark/>
          </w:tcPr>
          <w:p w14:paraId="38274E60" w14:textId="3A2C1FF9" w:rsidR="00625E05" w:rsidRPr="00625E05" w:rsidRDefault="00471E2A" w:rsidP="00625E05">
            <w:pPr>
              <w:jc w:val="center"/>
              <w:rPr>
                <w:rFonts w:ascii="Aptos Narrow" w:hAnsi="Aptos Narrow"/>
                <w:b/>
                <w:bCs/>
                <w:color w:val="000000"/>
              </w:rPr>
            </w:pPr>
            <w:r>
              <w:rPr>
                <w:rFonts w:ascii="Aptos Narrow" w:hAnsi="Aptos Narrow"/>
                <w:b/>
                <w:bCs/>
                <w:color w:val="000000"/>
              </w:rPr>
              <w:t>year</w:t>
            </w:r>
          </w:p>
        </w:tc>
        <w:tc>
          <w:tcPr>
            <w:tcW w:w="1300" w:type="dxa"/>
            <w:shd w:val="clear" w:color="auto" w:fill="auto"/>
            <w:noWrap/>
            <w:vAlign w:val="bottom"/>
            <w:hideMark/>
          </w:tcPr>
          <w:p w14:paraId="56F692A3" w14:textId="49F643DC" w:rsidR="00625E05" w:rsidRPr="00625E05" w:rsidRDefault="00DF1D70" w:rsidP="00625E05">
            <w:pPr>
              <w:jc w:val="center"/>
              <w:rPr>
                <w:rFonts w:ascii="Aptos Narrow" w:hAnsi="Aptos Narrow"/>
                <w:b/>
                <w:bCs/>
                <w:color w:val="000000"/>
              </w:rPr>
            </w:pPr>
            <w:r>
              <w:rPr>
                <w:rFonts w:ascii="Aptos Narrow" w:hAnsi="Aptos Narrow"/>
                <w:b/>
                <w:bCs/>
                <w:color w:val="000000"/>
              </w:rPr>
              <w:t>d</w:t>
            </w:r>
            <w:r w:rsidR="004A58AC">
              <w:rPr>
                <w:rFonts w:ascii="Aptos Narrow" w:hAnsi="Aptos Narrow"/>
                <w:b/>
                <w:bCs/>
                <w:color w:val="000000"/>
              </w:rPr>
              <w:t>ischarge</w:t>
            </w:r>
          </w:p>
        </w:tc>
      </w:tr>
      <w:tr w:rsidR="00625E05" w14:paraId="2868DFBC" w14:textId="77777777" w:rsidTr="00625E05">
        <w:trPr>
          <w:trHeight w:val="320"/>
        </w:trPr>
        <w:tc>
          <w:tcPr>
            <w:tcW w:w="1300" w:type="dxa"/>
            <w:shd w:val="clear" w:color="auto" w:fill="auto"/>
            <w:noWrap/>
            <w:vAlign w:val="bottom"/>
            <w:hideMark/>
          </w:tcPr>
          <w:p w14:paraId="43016FAB" w14:textId="77777777" w:rsidR="00625E05" w:rsidRDefault="00625E05" w:rsidP="00625E05">
            <w:pPr>
              <w:jc w:val="center"/>
              <w:rPr>
                <w:rFonts w:ascii="Aptos Narrow" w:hAnsi="Aptos Narrow"/>
                <w:color w:val="000000"/>
              </w:rPr>
            </w:pPr>
            <w:r>
              <w:rPr>
                <w:rFonts w:ascii="Aptos Narrow" w:hAnsi="Aptos Narrow"/>
                <w:color w:val="000000"/>
              </w:rPr>
              <w:t>1932</w:t>
            </w:r>
          </w:p>
        </w:tc>
        <w:tc>
          <w:tcPr>
            <w:tcW w:w="1300" w:type="dxa"/>
            <w:shd w:val="clear" w:color="auto" w:fill="auto"/>
            <w:noWrap/>
            <w:vAlign w:val="bottom"/>
            <w:hideMark/>
          </w:tcPr>
          <w:p w14:paraId="2925C0F9" w14:textId="77777777" w:rsidR="00625E05" w:rsidRDefault="00625E05" w:rsidP="00625E05">
            <w:pPr>
              <w:jc w:val="center"/>
              <w:rPr>
                <w:rFonts w:ascii="Aptos Narrow" w:hAnsi="Aptos Narrow"/>
                <w:color w:val="000000"/>
              </w:rPr>
            </w:pPr>
            <w:r>
              <w:rPr>
                <w:rFonts w:ascii="Aptos Narrow" w:hAnsi="Aptos Narrow"/>
                <w:color w:val="000000"/>
              </w:rPr>
              <w:t>21.38</w:t>
            </w:r>
          </w:p>
        </w:tc>
      </w:tr>
      <w:tr w:rsidR="00625E05" w14:paraId="72E1027E" w14:textId="77777777" w:rsidTr="00625E05">
        <w:trPr>
          <w:trHeight w:val="320"/>
        </w:trPr>
        <w:tc>
          <w:tcPr>
            <w:tcW w:w="1300" w:type="dxa"/>
            <w:shd w:val="clear" w:color="auto" w:fill="auto"/>
            <w:noWrap/>
            <w:vAlign w:val="bottom"/>
            <w:hideMark/>
          </w:tcPr>
          <w:p w14:paraId="5A5BE984" w14:textId="77777777" w:rsidR="00625E05" w:rsidRDefault="00625E05" w:rsidP="00625E05">
            <w:pPr>
              <w:jc w:val="center"/>
              <w:rPr>
                <w:rFonts w:ascii="Aptos Narrow" w:hAnsi="Aptos Narrow"/>
                <w:color w:val="000000"/>
              </w:rPr>
            </w:pPr>
            <w:r>
              <w:rPr>
                <w:rFonts w:ascii="Aptos Narrow" w:hAnsi="Aptos Narrow"/>
                <w:color w:val="000000"/>
              </w:rPr>
              <w:t>1933</w:t>
            </w:r>
          </w:p>
        </w:tc>
        <w:tc>
          <w:tcPr>
            <w:tcW w:w="1300" w:type="dxa"/>
            <w:shd w:val="clear" w:color="auto" w:fill="auto"/>
            <w:noWrap/>
            <w:vAlign w:val="bottom"/>
            <w:hideMark/>
          </w:tcPr>
          <w:p w14:paraId="131A4BF7" w14:textId="77777777" w:rsidR="00625E05" w:rsidRDefault="00625E05" w:rsidP="00625E05">
            <w:pPr>
              <w:jc w:val="center"/>
              <w:rPr>
                <w:rFonts w:ascii="Aptos Narrow" w:hAnsi="Aptos Narrow"/>
                <w:color w:val="000000"/>
              </w:rPr>
            </w:pPr>
            <w:r>
              <w:rPr>
                <w:rFonts w:ascii="Aptos Narrow" w:hAnsi="Aptos Narrow"/>
                <w:color w:val="000000"/>
              </w:rPr>
              <w:t>16.57</w:t>
            </w:r>
          </w:p>
        </w:tc>
      </w:tr>
      <w:tr w:rsidR="00625E05" w14:paraId="5B7DD3E3" w14:textId="77777777" w:rsidTr="00625E05">
        <w:trPr>
          <w:trHeight w:val="320"/>
        </w:trPr>
        <w:tc>
          <w:tcPr>
            <w:tcW w:w="1300" w:type="dxa"/>
            <w:shd w:val="clear" w:color="auto" w:fill="auto"/>
            <w:noWrap/>
            <w:vAlign w:val="bottom"/>
            <w:hideMark/>
          </w:tcPr>
          <w:p w14:paraId="3D298BB8" w14:textId="77777777" w:rsidR="00625E05" w:rsidRDefault="00625E05" w:rsidP="00625E05">
            <w:pPr>
              <w:jc w:val="center"/>
              <w:rPr>
                <w:rFonts w:ascii="Aptos Narrow" w:hAnsi="Aptos Narrow"/>
                <w:color w:val="000000"/>
              </w:rPr>
            </w:pPr>
            <w:r>
              <w:rPr>
                <w:rFonts w:ascii="Aptos Narrow" w:hAnsi="Aptos Narrow"/>
                <w:color w:val="000000"/>
              </w:rPr>
              <w:t>1934</w:t>
            </w:r>
          </w:p>
        </w:tc>
        <w:tc>
          <w:tcPr>
            <w:tcW w:w="1300" w:type="dxa"/>
            <w:shd w:val="clear" w:color="auto" w:fill="auto"/>
            <w:noWrap/>
            <w:vAlign w:val="bottom"/>
            <w:hideMark/>
          </w:tcPr>
          <w:p w14:paraId="7DE1D38D" w14:textId="77777777" w:rsidR="00625E05" w:rsidRDefault="00625E05" w:rsidP="00625E05">
            <w:pPr>
              <w:jc w:val="center"/>
              <w:rPr>
                <w:rFonts w:ascii="Aptos Narrow" w:hAnsi="Aptos Narrow"/>
                <w:color w:val="000000"/>
              </w:rPr>
            </w:pPr>
            <w:r>
              <w:rPr>
                <w:rFonts w:ascii="Aptos Narrow" w:hAnsi="Aptos Narrow"/>
                <w:color w:val="000000"/>
              </w:rPr>
              <w:t>52.1</w:t>
            </w:r>
          </w:p>
        </w:tc>
      </w:tr>
      <w:tr w:rsidR="00625E05" w14:paraId="2AAA3CC1" w14:textId="77777777" w:rsidTr="00625E05">
        <w:trPr>
          <w:trHeight w:val="320"/>
        </w:trPr>
        <w:tc>
          <w:tcPr>
            <w:tcW w:w="1300" w:type="dxa"/>
            <w:shd w:val="clear" w:color="auto" w:fill="auto"/>
            <w:noWrap/>
            <w:vAlign w:val="bottom"/>
            <w:hideMark/>
          </w:tcPr>
          <w:p w14:paraId="05369B7D" w14:textId="77777777" w:rsidR="00625E05" w:rsidRDefault="00625E05" w:rsidP="00625E05">
            <w:pPr>
              <w:jc w:val="center"/>
              <w:rPr>
                <w:rFonts w:ascii="Aptos Narrow" w:hAnsi="Aptos Narrow"/>
                <w:color w:val="000000"/>
              </w:rPr>
            </w:pPr>
            <w:r>
              <w:rPr>
                <w:rFonts w:ascii="Aptos Narrow" w:hAnsi="Aptos Narrow"/>
                <w:color w:val="000000"/>
              </w:rPr>
              <w:t>1935</w:t>
            </w:r>
          </w:p>
        </w:tc>
        <w:tc>
          <w:tcPr>
            <w:tcW w:w="1300" w:type="dxa"/>
            <w:shd w:val="clear" w:color="auto" w:fill="auto"/>
            <w:noWrap/>
            <w:vAlign w:val="bottom"/>
            <w:hideMark/>
          </w:tcPr>
          <w:p w14:paraId="1AF7ACBB" w14:textId="77777777" w:rsidR="00625E05" w:rsidRDefault="00625E05" w:rsidP="00625E05">
            <w:pPr>
              <w:jc w:val="center"/>
              <w:rPr>
                <w:rFonts w:ascii="Aptos Narrow" w:hAnsi="Aptos Narrow"/>
                <w:color w:val="000000"/>
              </w:rPr>
            </w:pPr>
            <w:r>
              <w:rPr>
                <w:rFonts w:ascii="Aptos Narrow" w:hAnsi="Aptos Narrow"/>
                <w:color w:val="000000"/>
              </w:rPr>
              <w:t>33.7</w:t>
            </w:r>
          </w:p>
        </w:tc>
      </w:tr>
      <w:tr w:rsidR="00625E05" w14:paraId="59FC0285" w14:textId="77777777" w:rsidTr="00625E05">
        <w:trPr>
          <w:trHeight w:val="320"/>
        </w:trPr>
        <w:tc>
          <w:tcPr>
            <w:tcW w:w="1300" w:type="dxa"/>
            <w:shd w:val="clear" w:color="auto" w:fill="auto"/>
            <w:noWrap/>
            <w:vAlign w:val="bottom"/>
            <w:hideMark/>
          </w:tcPr>
          <w:p w14:paraId="5FE98224" w14:textId="77777777" w:rsidR="00625E05" w:rsidRDefault="00625E05" w:rsidP="00625E05">
            <w:pPr>
              <w:jc w:val="center"/>
              <w:rPr>
                <w:rFonts w:ascii="Aptos Narrow" w:hAnsi="Aptos Narrow"/>
                <w:color w:val="000000"/>
              </w:rPr>
            </w:pPr>
            <w:r>
              <w:rPr>
                <w:rFonts w:ascii="Aptos Narrow" w:hAnsi="Aptos Narrow"/>
                <w:color w:val="000000"/>
              </w:rPr>
              <w:t>1936</w:t>
            </w:r>
          </w:p>
        </w:tc>
        <w:tc>
          <w:tcPr>
            <w:tcW w:w="1300" w:type="dxa"/>
            <w:shd w:val="clear" w:color="auto" w:fill="auto"/>
            <w:noWrap/>
            <w:vAlign w:val="bottom"/>
            <w:hideMark/>
          </w:tcPr>
          <w:p w14:paraId="1C328A9A" w14:textId="77777777" w:rsidR="00625E05" w:rsidRDefault="00625E05" w:rsidP="00625E05">
            <w:pPr>
              <w:jc w:val="center"/>
              <w:rPr>
                <w:rFonts w:ascii="Aptos Narrow" w:hAnsi="Aptos Narrow"/>
                <w:color w:val="000000"/>
              </w:rPr>
            </w:pPr>
            <w:r>
              <w:rPr>
                <w:rFonts w:ascii="Aptos Narrow" w:hAnsi="Aptos Narrow"/>
                <w:color w:val="000000"/>
              </w:rPr>
              <w:t>46.44</w:t>
            </w:r>
          </w:p>
        </w:tc>
      </w:tr>
      <w:tr w:rsidR="00625E05" w14:paraId="2B561EA3" w14:textId="77777777" w:rsidTr="00625E05">
        <w:trPr>
          <w:trHeight w:val="320"/>
        </w:trPr>
        <w:tc>
          <w:tcPr>
            <w:tcW w:w="1300" w:type="dxa"/>
            <w:shd w:val="clear" w:color="auto" w:fill="auto"/>
            <w:noWrap/>
            <w:vAlign w:val="bottom"/>
            <w:hideMark/>
          </w:tcPr>
          <w:p w14:paraId="33F99A95" w14:textId="77777777" w:rsidR="00625E05" w:rsidRDefault="00625E05" w:rsidP="00625E05">
            <w:pPr>
              <w:jc w:val="center"/>
              <w:rPr>
                <w:rFonts w:ascii="Aptos Narrow" w:hAnsi="Aptos Narrow"/>
                <w:color w:val="000000"/>
              </w:rPr>
            </w:pPr>
            <w:r>
              <w:rPr>
                <w:rFonts w:ascii="Aptos Narrow" w:hAnsi="Aptos Narrow"/>
                <w:color w:val="000000"/>
              </w:rPr>
              <w:t>1937</w:t>
            </w:r>
          </w:p>
        </w:tc>
        <w:tc>
          <w:tcPr>
            <w:tcW w:w="1300" w:type="dxa"/>
            <w:shd w:val="clear" w:color="auto" w:fill="auto"/>
            <w:noWrap/>
            <w:vAlign w:val="bottom"/>
            <w:hideMark/>
          </w:tcPr>
          <w:p w14:paraId="09AC200C" w14:textId="77777777" w:rsidR="00625E05" w:rsidRDefault="00625E05" w:rsidP="00625E05">
            <w:pPr>
              <w:jc w:val="center"/>
              <w:rPr>
                <w:rFonts w:ascii="Aptos Narrow" w:hAnsi="Aptos Narrow"/>
                <w:color w:val="000000"/>
              </w:rPr>
            </w:pPr>
            <w:r>
              <w:rPr>
                <w:rFonts w:ascii="Aptos Narrow" w:hAnsi="Aptos Narrow"/>
                <w:color w:val="000000"/>
              </w:rPr>
              <w:t>34.55</w:t>
            </w:r>
          </w:p>
        </w:tc>
      </w:tr>
      <w:tr w:rsidR="00625E05" w14:paraId="0858078A" w14:textId="77777777" w:rsidTr="00625E05">
        <w:trPr>
          <w:trHeight w:val="320"/>
        </w:trPr>
        <w:tc>
          <w:tcPr>
            <w:tcW w:w="1300" w:type="dxa"/>
            <w:shd w:val="clear" w:color="auto" w:fill="auto"/>
            <w:noWrap/>
            <w:vAlign w:val="bottom"/>
            <w:hideMark/>
          </w:tcPr>
          <w:p w14:paraId="21E2287C" w14:textId="77777777" w:rsidR="00625E05" w:rsidRDefault="00625E05" w:rsidP="00625E05">
            <w:pPr>
              <w:jc w:val="center"/>
              <w:rPr>
                <w:rFonts w:ascii="Aptos Narrow" w:hAnsi="Aptos Narrow"/>
                <w:color w:val="000000"/>
              </w:rPr>
            </w:pPr>
            <w:r>
              <w:rPr>
                <w:rFonts w:ascii="Aptos Narrow" w:hAnsi="Aptos Narrow"/>
                <w:color w:val="000000"/>
              </w:rPr>
              <w:t>1938</w:t>
            </w:r>
          </w:p>
        </w:tc>
        <w:tc>
          <w:tcPr>
            <w:tcW w:w="1300" w:type="dxa"/>
            <w:shd w:val="clear" w:color="auto" w:fill="auto"/>
            <w:noWrap/>
            <w:vAlign w:val="bottom"/>
            <w:hideMark/>
          </w:tcPr>
          <w:p w14:paraId="7C37EBA5" w14:textId="77777777" w:rsidR="00625E05" w:rsidRDefault="00625E05" w:rsidP="00625E05">
            <w:pPr>
              <w:jc w:val="center"/>
              <w:rPr>
                <w:rFonts w:ascii="Aptos Narrow" w:hAnsi="Aptos Narrow"/>
                <w:color w:val="000000"/>
              </w:rPr>
            </w:pPr>
            <w:r>
              <w:rPr>
                <w:rFonts w:ascii="Aptos Narrow" w:hAnsi="Aptos Narrow"/>
                <w:color w:val="000000"/>
              </w:rPr>
              <w:t>56.92</w:t>
            </w:r>
          </w:p>
        </w:tc>
      </w:tr>
      <w:tr w:rsidR="00625E05" w14:paraId="41FC01AC" w14:textId="77777777" w:rsidTr="00625E05">
        <w:trPr>
          <w:trHeight w:val="320"/>
        </w:trPr>
        <w:tc>
          <w:tcPr>
            <w:tcW w:w="1300" w:type="dxa"/>
            <w:shd w:val="clear" w:color="auto" w:fill="auto"/>
            <w:noWrap/>
            <w:vAlign w:val="bottom"/>
            <w:hideMark/>
          </w:tcPr>
          <w:p w14:paraId="3425F082" w14:textId="77777777" w:rsidR="00625E05" w:rsidRDefault="00625E05" w:rsidP="00625E05">
            <w:pPr>
              <w:jc w:val="center"/>
              <w:rPr>
                <w:rFonts w:ascii="Aptos Narrow" w:hAnsi="Aptos Narrow"/>
                <w:color w:val="000000"/>
              </w:rPr>
            </w:pPr>
            <w:r>
              <w:rPr>
                <w:rFonts w:ascii="Aptos Narrow" w:hAnsi="Aptos Narrow"/>
                <w:color w:val="000000"/>
              </w:rPr>
              <w:t>1939</w:t>
            </w:r>
          </w:p>
        </w:tc>
        <w:tc>
          <w:tcPr>
            <w:tcW w:w="1300" w:type="dxa"/>
            <w:shd w:val="clear" w:color="auto" w:fill="auto"/>
            <w:noWrap/>
            <w:vAlign w:val="bottom"/>
            <w:hideMark/>
          </w:tcPr>
          <w:p w14:paraId="2E88679F" w14:textId="77777777" w:rsidR="00625E05" w:rsidRDefault="00625E05" w:rsidP="00625E05">
            <w:pPr>
              <w:jc w:val="center"/>
              <w:rPr>
                <w:rFonts w:ascii="Aptos Narrow" w:hAnsi="Aptos Narrow"/>
                <w:color w:val="000000"/>
              </w:rPr>
            </w:pPr>
            <w:r>
              <w:rPr>
                <w:rFonts w:ascii="Aptos Narrow" w:hAnsi="Aptos Narrow"/>
                <w:color w:val="000000"/>
              </w:rPr>
              <w:t>35.96</w:t>
            </w:r>
          </w:p>
        </w:tc>
      </w:tr>
      <w:tr w:rsidR="00625E05" w14:paraId="210828A3" w14:textId="77777777" w:rsidTr="00625E05">
        <w:trPr>
          <w:trHeight w:val="320"/>
        </w:trPr>
        <w:tc>
          <w:tcPr>
            <w:tcW w:w="1300" w:type="dxa"/>
            <w:shd w:val="clear" w:color="auto" w:fill="auto"/>
            <w:noWrap/>
            <w:vAlign w:val="bottom"/>
            <w:hideMark/>
          </w:tcPr>
          <w:p w14:paraId="7BD90530" w14:textId="77777777" w:rsidR="00625E05" w:rsidRDefault="00625E05" w:rsidP="00625E05">
            <w:pPr>
              <w:jc w:val="center"/>
              <w:rPr>
                <w:rFonts w:ascii="Aptos Narrow" w:hAnsi="Aptos Narrow"/>
                <w:color w:val="000000"/>
              </w:rPr>
            </w:pPr>
            <w:r>
              <w:rPr>
                <w:rFonts w:ascii="Aptos Narrow" w:hAnsi="Aptos Narrow"/>
                <w:color w:val="000000"/>
              </w:rPr>
              <w:t>1940</w:t>
            </w:r>
          </w:p>
        </w:tc>
        <w:tc>
          <w:tcPr>
            <w:tcW w:w="1300" w:type="dxa"/>
            <w:shd w:val="clear" w:color="auto" w:fill="auto"/>
            <w:noWrap/>
            <w:vAlign w:val="bottom"/>
            <w:hideMark/>
          </w:tcPr>
          <w:p w14:paraId="4FA8FD3F" w14:textId="77777777" w:rsidR="00625E05" w:rsidRDefault="00625E05" w:rsidP="00625E05">
            <w:pPr>
              <w:jc w:val="center"/>
              <w:rPr>
                <w:rFonts w:ascii="Aptos Narrow" w:hAnsi="Aptos Narrow"/>
                <w:color w:val="000000"/>
              </w:rPr>
            </w:pPr>
            <w:r>
              <w:rPr>
                <w:rFonts w:ascii="Aptos Narrow" w:hAnsi="Aptos Narrow"/>
                <w:color w:val="000000"/>
              </w:rPr>
              <w:t>30.02</w:t>
            </w:r>
          </w:p>
        </w:tc>
      </w:tr>
      <w:tr w:rsidR="00625E05" w14:paraId="55EF3039" w14:textId="77777777" w:rsidTr="00625E05">
        <w:trPr>
          <w:trHeight w:val="320"/>
        </w:trPr>
        <w:tc>
          <w:tcPr>
            <w:tcW w:w="1300" w:type="dxa"/>
            <w:shd w:val="clear" w:color="auto" w:fill="auto"/>
            <w:noWrap/>
            <w:vAlign w:val="bottom"/>
            <w:hideMark/>
          </w:tcPr>
          <w:p w14:paraId="510BCB62" w14:textId="77777777" w:rsidR="00625E05" w:rsidRDefault="00625E05" w:rsidP="00625E05">
            <w:pPr>
              <w:jc w:val="center"/>
              <w:rPr>
                <w:rFonts w:ascii="Aptos Narrow" w:hAnsi="Aptos Narrow"/>
                <w:color w:val="000000"/>
              </w:rPr>
            </w:pPr>
            <w:r>
              <w:rPr>
                <w:rFonts w:ascii="Aptos Narrow" w:hAnsi="Aptos Narrow"/>
                <w:color w:val="000000"/>
              </w:rPr>
              <w:t>1941</w:t>
            </w:r>
          </w:p>
        </w:tc>
        <w:tc>
          <w:tcPr>
            <w:tcW w:w="1300" w:type="dxa"/>
            <w:shd w:val="clear" w:color="auto" w:fill="auto"/>
            <w:noWrap/>
            <w:vAlign w:val="bottom"/>
            <w:hideMark/>
          </w:tcPr>
          <w:p w14:paraId="4C864418" w14:textId="77777777" w:rsidR="00625E05" w:rsidRDefault="00625E05" w:rsidP="00625E05">
            <w:pPr>
              <w:jc w:val="center"/>
              <w:rPr>
                <w:rFonts w:ascii="Aptos Narrow" w:hAnsi="Aptos Narrow"/>
                <w:color w:val="000000"/>
              </w:rPr>
            </w:pPr>
            <w:r>
              <w:rPr>
                <w:rFonts w:ascii="Aptos Narrow" w:hAnsi="Aptos Narrow"/>
                <w:color w:val="000000"/>
              </w:rPr>
              <w:t>60.03</w:t>
            </w:r>
          </w:p>
        </w:tc>
      </w:tr>
      <w:tr w:rsidR="00625E05" w14:paraId="7F4A1E8C" w14:textId="77777777" w:rsidTr="00625E05">
        <w:trPr>
          <w:trHeight w:val="320"/>
        </w:trPr>
        <w:tc>
          <w:tcPr>
            <w:tcW w:w="1300" w:type="dxa"/>
            <w:shd w:val="clear" w:color="auto" w:fill="auto"/>
            <w:noWrap/>
            <w:vAlign w:val="bottom"/>
            <w:hideMark/>
          </w:tcPr>
          <w:p w14:paraId="5419DCF0" w14:textId="77777777" w:rsidR="00625E05" w:rsidRDefault="00625E05" w:rsidP="00625E05">
            <w:pPr>
              <w:jc w:val="center"/>
              <w:rPr>
                <w:rFonts w:ascii="Aptos Narrow" w:hAnsi="Aptos Narrow"/>
                <w:color w:val="000000"/>
              </w:rPr>
            </w:pPr>
            <w:r>
              <w:rPr>
                <w:rFonts w:ascii="Aptos Narrow" w:hAnsi="Aptos Narrow"/>
                <w:color w:val="000000"/>
              </w:rPr>
              <w:t>1942</w:t>
            </w:r>
          </w:p>
        </w:tc>
        <w:tc>
          <w:tcPr>
            <w:tcW w:w="1300" w:type="dxa"/>
            <w:shd w:val="clear" w:color="auto" w:fill="auto"/>
            <w:noWrap/>
            <w:vAlign w:val="bottom"/>
            <w:hideMark/>
          </w:tcPr>
          <w:p w14:paraId="7F3DC20B" w14:textId="77777777" w:rsidR="00625E05" w:rsidRDefault="00625E05" w:rsidP="00625E05">
            <w:pPr>
              <w:jc w:val="center"/>
              <w:rPr>
                <w:rFonts w:ascii="Aptos Narrow" w:hAnsi="Aptos Narrow"/>
                <w:color w:val="000000"/>
              </w:rPr>
            </w:pPr>
            <w:r>
              <w:rPr>
                <w:rFonts w:ascii="Aptos Narrow" w:hAnsi="Aptos Narrow"/>
                <w:color w:val="000000"/>
              </w:rPr>
              <w:t>18.18</w:t>
            </w:r>
          </w:p>
        </w:tc>
      </w:tr>
      <w:tr w:rsidR="00625E05" w14:paraId="4F8B19E5" w14:textId="77777777" w:rsidTr="00625E05">
        <w:trPr>
          <w:trHeight w:val="320"/>
        </w:trPr>
        <w:tc>
          <w:tcPr>
            <w:tcW w:w="1300" w:type="dxa"/>
            <w:shd w:val="clear" w:color="auto" w:fill="auto"/>
            <w:noWrap/>
            <w:vAlign w:val="bottom"/>
            <w:hideMark/>
          </w:tcPr>
          <w:p w14:paraId="5982D91E" w14:textId="77777777" w:rsidR="00625E05" w:rsidRDefault="00625E05" w:rsidP="00625E05">
            <w:pPr>
              <w:jc w:val="center"/>
              <w:rPr>
                <w:rFonts w:ascii="Aptos Narrow" w:hAnsi="Aptos Narrow"/>
                <w:color w:val="000000"/>
              </w:rPr>
            </w:pPr>
            <w:r>
              <w:rPr>
                <w:rFonts w:ascii="Aptos Narrow" w:hAnsi="Aptos Narrow"/>
                <w:color w:val="000000"/>
              </w:rPr>
              <w:t>1943</w:t>
            </w:r>
          </w:p>
        </w:tc>
        <w:tc>
          <w:tcPr>
            <w:tcW w:w="1300" w:type="dxa"/>
            <w:shd w:val="clear" w:color="auto" w:fill="auto"/>
            <w:noWrap/>
            <w:vAlign w:val="bottom"/>
            <w:hideMark/>
          </w:tcPr>
          <w:p w14:paraId="0BD04245" w14:textId="77777777" w:rsidR="00625E05" w:rsidRDefault="00625E05" w:rsidP="00625E05">
            <w:pPr>
              <w:jc w:val="center"/>
              <w:rPr>
                <w:rFonts w:ascii="Aptos Narrow" w:hAnsi="Aptos Narrow"/>
                <w:color w:val="000000"/>
              </w:rPr>
            </w:pPr>
            <w:r>
              <w:rPr>
                <w:rFonts w:ascii="Aptos Narrow" w:hAnsi="Aptos Narrow"/>
                <w:color w:val="000000"/>
              </w:rPr>
              <w:t>65.13</w:t>
            </w:r>
          </w:p>
        </w:tc>
      </w:tr>
      <w:tr w:rsidR="00625E05" w14:paraId="6DF7341A" w14:textId="77777777" w:rsidTr="00625E05">
        <w:trPr>
          <w:trHeight w:val="320"/>
        </w:trPr>
        <w:tc>
          <w:tcPr>
            <w:tcW w:w="1300" w:type="dxa"/>
            <w:shd w:val="clear" w:color="auto" w:fill="auto"/>
            <w:noWrap/>
            <w:vAlign w:val="bottom"/>
            <w:hideMark/>
          </w:tcPr>
          <w:p w14:paraId="266D5550" w14:textId="77777777" w:rsidR="00625E05" w:rsidRDefault="00625E05" w:rsidP="00625E05">
            <w:pPr>
              <w:jc w:val="center"/>
              <w:rPr>
                <w:rFonts w:ascii="Aptos Narrow" w:hAnsi="Aptos Narrow"/>
                <w:color w:val="000000"/>
              </w:rPr>
            </w:pPr>
            <w:r>
              <w:rPr>
                <w:rFonts w:ascii="Aptos Narrow" w:hAnsi="Aptos Narrow"/>
                <w:color w:val="000000"/>
              </w:rPr>
              <w:t>1944</w:t>
            </w:r>
          </w:p>
        </w:tc>
        <w:tc>
          <w:tcPr>
            <w:tcW w:w="1300" w:type="dxa"/>
            <w:shd w:val="clear" w:color="auto" w:fill="auto"/>
            <w:noWrap/>
            <w:vAlign w:val="bottom"/>
            <w:hideMark/>
          </w:tcPr>
          <w:p w14:paraId="4B6E9FD9" w14:textId="77777777" w:rsidR="00625E05" w:rsidRDefault="00625E05" w:rsidP="00625E05">
            <w:pPr>
              <w:jc w:val="center"/>
              <w:rPr>
                <w:rFonts w:ascii="Aptos Narrow" w:hAnsi="Aptos Narrow"/>
                <w:color w:val="000000"/>
              </w:rPr>
            </w:pPr>
            <w:r>
              <w:rPr>
                <w:rFonts w:ascii="Aptos Narrow" w:hAnsi="Aptos Narrow"/>
                <w:color w:val="000000"/>
              </w:rPr>
              <w:t>24.18</w:t>
            </w:r>
          </w:p>
        </w:tc>
      </w:tr>
      <w:tr w:rsidR="00625E05" w14:paraId="0A6855D8" w14:textId="77777777" w:rsidTr="00625E05">
        <w:trPr>
          <w:trHeight w:val="320"/>
        </w:trPr>
        <w:tc>
          <w:tcPr>
            <w:tcW w:w="1300" w:type="dxa"/>
            <w:shd w:val="clear" w:color="auto" w:fill="auto"/>
            <w:noWrap/>
            <w:vAlign w:val="bottom"/>
            <w:hideMark/>
          </w:tcPr>
          <w:p w14:paraId="3F96B558" w14:textId="77777777" w:rsidR="00625E05" w:rsidRDefault="00625E05" w:rsidP="00625E05">
            <w:pPr>
              <w:jc w:val="center"/>
              <w:rPr>
                <w:rFonts w:ascii="Aptos Narrow" w:hAnsi="Aptos Narrow"/>
                <w:color w:val="000000"/>
              </w:rPr>
            </w:pPr>
            <w:r>
              <w:rPr>
                <w:rFonts w:ascii="Aptos Narrow" w:hAnsi="Aptos Narrow"/>
                <w:color w:val="000000"/>
              </w:rPr>
              <w:t>1945</w:t>
            </w:r>
          </w:p>
        </w:tc>
        <w:tc>
          <w:tcPr>
            <w:tcW w:w="1300" w:type="dxa"/>
            <w:shd w:val="clear" w:color="auto" w:fill="auto"/>
            <w:noWrap/>
            <w:vAlign w:val="bottom"/>
            <w:hideMark/>
          </w:tcPr>
          <w:p w14:paraId="13B7BA07" w14:textId="77777777" w:rsidR="00625E05" w:rsidRDefault="00625E05" w:rsidP="00625E05">
            <w:pPr>
              <w:jc w:val="center"/>
              <w:rPr>
                <w:rFonts w:ascii="Aptos Narrow" w:hAnsi="Aptos Narrow"/>
                <w:color w:val="000000"/>
              </w:rPr>
            </w:pPr>
            <w:r>
              <w:rPr>
                <w:rFonts w:ascii="Aptos Narrow" w:hAnsi="Aptos Narrow"/>
                <w:color w:val="000000"/>
              </w:rPr>
              <w:t>24.18</w:t>
            </w:r>
          </w:p>
        </w:tc>
      </w:tr>
      <w:tr w:rsidR="00625E05" w14:paraId="089DB80B" w14:textId="77777777" w:rsidTr="00625E05">
        <w:trPr>
          <w:trHeight w:val="320"/>
        </w:trPr>
        <w:tc>
          <w:tcPr>
            <w:tcW w:w="1300" w:type="dxa"/>
            <w:shd w:val="clear" w:color="auto" w:fill="auto"/>
            <w:noWrap/>
            <w:vAlign w:val="bottom"/>
            <w:hideMark/>
          </w:tcPr>
          <w:p w14:paraId="5FB1F4E4" w14:textId="77777777" w:rsidR="00625E05" w:rsidRDefault="00625E05" w:rsidP="00625E05">
            <w:pPr>
              <w:jc w:val="center"/>
              <w:rPr>
                <w:rFonts w:ascii="Aptos Narrow" w:hAnsi="Aptos Narrow"/>
                <w:color w:val="000000"/>
              </w:rPr>
            </w:pPr>
            <w:r>
              <w:rPr>
                <w:rFonts w:ascii="Aptos Narrow" w:hAnsi="Aptos Narrow"/>
                <w:color w:val="000000"/>
              </w:rPr>
              <w:t>1946</w:t>
            </w:r>
          </w:p>
        </w:tc>
        <w:tc>
          <w:tcPr>
            <w:tcW w:w="1300" w:type="dxa"/>
            <w:shd w:val="clear" w:color="auto" w:fill="auto"/>
            <w:noWrap/>
            <w:vAlign w:val="bottom"/>
            <w:hideMark/>
          </w:tcPr>
          <w:p w14:paraId="490CBC39" w14:textId="77777777" w:rsidR="00625E05" w:rsidRDefault="00625E05" w:rsidP="00625E05">
            <w:pPr>
              <w:jc w:val="center"/>
              <w:rPr>
                <w:rFonts w:ascii="Aptos Narrow" w:hAnsi="Aptos Narrow"/>
                <w:color w:val="000000"/>
              </w:rPr>
            </w:pPr>
            <w:r>
              <w:rPr>
                <w:rFonts w:ascii="Aptos Narrow" w:hAnsi="Aptos Narrow"/>
                <w:color w:val="000000"/>
              </w:rPr>
              <w:t>62.86</w:t>
            </w:r>
          </w:p>
        </w:tc>
      </w:tr>
      <w:tr w:rsidR="00625E05" w14:paraId="1062629D" w14:textId="77777777" w:rsidTr="00625E05">
        <w:trPr>
          <w:trHeight w:val="320"/>
        </w:trPr>
        <w:tc>
          <w:tcPr>
            <w:tcW w:w="1300" w:type="dxa"/>
            <w:shd w:val="clear" w:color="auto" w:fill="auto"/>
            <w:noWrap/>
            <w:vAlign w:val="bottom"/>
            <w:hideMark/>
          </w:tcPr>
          <w:p w14:paraId="25AA2F9A" w14:textId="77777777" w:rsidR="00625E05" w:rsidRDefault="00625E05" w:rsidP="00625E05">
            <w:pPr>
              <w:jc w:val="center"/>
              <w:rPr>
                <w:rFonts w:ascii="Aptos Narrow" w:hAnsi="Aptos Narrow"/>
                <w:color w:val="000000"/>
              </w:rPr>
            </w:pPr>
            <w:r>
              <w:rPr>
                <w:rFonts w:ascii="Aptos Narrow" w:hAnsi="Aptos Narrow"/>
                <w:color w:val="000000"/>
              </w:rPr>
              <w:t>1947</w:t>
            </w:r>
          </w:p>
        </w:tc>
        <w:tc>
          <w:tcPr>
            <w:tcW w:w="1300" w:type="dxa"/>
            <w:shd w:val="clear" w:color="auto" w:fill="auto"/>
            <w:noWrap/>
            <w:vAlign w:val="bottom"/>
            <w:hideMark/>
          </w:tcPr>
          <w:p w14:paraId="0CF0E3DE" w14:textId="77777777" w:rsidR="00625E05" w:rsidRDefault="00625E05" w:rsidP="00625E05">
            <w:pPr>
              <w:jc w:val="center"/>
              <w:rPr>
                <w:rFonts w:ascii="Aptos Narrow" w:hAnsi="Aptos Narrow"/>
                <w:color w:val="000000"/>
              </w:rPr>
            </w:pPr>
            <w:r>
              <w:rPr>
                <w:rFonts w:ascii="Aptos Narrow" w:hAnsi="Aptos Narrow"/>
                <w:color w:val="000000"/>
              </w:rPr>
              <w:t>28.32</w:t>
            </w:r>
          </w:p>
        </w:tc>
      </w:tr>
      <w:tr w:rsidR="00625E05" w14:paraId="7F82155C" w14:textId="77777777" w:rsidTr="00625E05">
        <w:trPr>
          <w:trHeight w:val="320"/>
        </w:trPr>
        <w:tc>
          <w:tcPr>
            <w:tcW w:w="1300" w:type="dxa"/>
            <w:shd w:val="clear" w:color="auto" w:fill="auto"/>
            <w:noWrap/>
            <w:vAlign w:val="bottom"/>
            <w:hideMark/>
          </w:tcPr>
          <w:p w14:paraId="296DE5E5" w14:textId="77777777" w:rsidR="00625E05" w:rsidRDefault="00625E05" w:rsidP="00625E05">
            <w:pPr>
              <w:jc w:val="center"/>
              <w:rPr>
                <w:rFonts w:ascii="Aptos Narrow" w:hAnsi="Aptos Narrow"/>
                <w:color w:val="000000"/>
              </w:rPr>
            </w:pPr>
            <w:r>
              <w:rPr>
                <w:rFonts w:ascii="Aptos Narrow" w:hAnsi="Aptos Narrow"/>
                <w:color w:val="000000"/>
              </w:rPr>
              <w:t>1948</w:t>
            </w:r>
          </w:p>
        </w:tc>
        <w:tc>
          <w:tcPr>
            <w:tcW w:w="1300" w:type="dxa"/>
            <w:shd w:val="clear" w:color="auto" w:fill="auto"/>
            <w:noWrap/>
            <w:vAlign w:val="bottom"/>
            <w:hideMark/>
          </w:tcPr>
          <w:p w14:paraId="78195941" w14:textId="77777777" w:rsidR="00625E05" w:rsidRDefault="00625E05" w:rsidP="00625E05">
            <w:pPr>
              <w:jc w:val="center"/>
              <w:rPr>
                <w:rFonts w:ascii="Aptos Narrow" w:hAnsi="Aptos Narrow"/>
                <w:color w:val="000000"/>
              </w:rPr>
            </w:pPr>
            <w:r>
              <w:rPr>
                <w:rFonts w:ascii="Aptos Narrow" w:hAnsi="Aptos Narrow"/>
                <w:color w:val="000000"/>
              </w:rPr>
              <w:t>30.58</w:t>
            </w:r>
          </w:p>
        </w:tc>
      </w:tr>
      <w:tr w:rsidR="00625E05" w14:paraId="1F19D257" w14:textId="77777777" w:rsidTr="00625E05">
        <w:trPr>
          <w:trHeight w:val="320"/>
        </w:trPr>
        <w:tc>
          <w:tcPr>
            <w:tcW w:w="1300" w:type="dxa"/>
            <w:shd w:val="clear" w:color="auto" w:fill="auto"/>
            <w:noWrap/>
            <w:vAlign w:val="bottom"/>
            <w:hideMark/>
          </w:tcPr>
          <w:p w14:paraId="3C7A6947" w14:textId="77777777" w:rsidR="00625E05" w:rsidRDefault="00625E05" w:rsidP="00625E05">
            <w:pPr>
              <w:jc w:val="center"/>
              <w:rPr>
                <w:rFonts w:ascii="Aptos Narrow" w:hAnsi="Aptos Narrow"/>
                <w:color w:val="000000"/>
              </w:rPr>
            </w:pPr>
            <w:r>
              <w:rPr>
                <w:rFonts w:ascii="Aptos Narrow" w:hAnsi="Aptos Narrow"/>
                <w:color w:val="000000"/>
              </w:rPr>
              <w:t>1949</w:t>
            </w:r>
          </w:p>
        </w:tc>
        <w:tc>
          <w:tcPr>
            <w:tcW w:w="1300" w:type="dxa"/>
            <w:shd w:val="clear" w:color="auto" w:fill="auto"/>
            <w:noWrap/>
            <w:vAlign w:val="bottom"/>
            <w:hideMark/>
          </w:tcPr>
          <w:p w14:paraId="3F259033" w14:textId="77777777" w:rsidR="00625E05" w:rsidRDefault="00625E05" w:rsidP="00625E05">
            <w:pPr>
              <w:jc w:val="center"/>
              <w:rPr>
                <w:rFonts w:ascii="Aptos Narrow" w:hAnsi="Aptos Narrow"/>
                <w:color w:val="000000"/>
              </w:rPr>
            </w:pPr>
            <w:r>
              <w:rPr>
                <w:rFonts w:ascii="Aptos Narrow" w:hAnsi="Aptos Narrow"/>
                <w:color w:val="000000"/>
              </w:rPr>
              <w:t>61.45</w:t>
            </w:r>
          </w:p>
        </w:tc>
      </w:tr>
      <w:tr w:rsidR="00625E05" w14:paraId="492E4E2F" w14:textId="77777777" w:rsidTr="00625E05">
        <w:trPr>
          <w:trHeight w:val="320"/>
        </w:trPr>
        <w:tc>
          <w:tcPr>
            <w:tcW w:w="1300" w:type="dxa"/>
            <w:shd w:val="clear" w:color="auto" w:fill="auto"/>
            <w:noWrap/>
            <w:vAlign w:val="bottom"/>
            <w:hideMark/>
          </w:tcPr>
          <w:p w14:paraId="3CA716F7" w14:textId="77777777" w:rsidR="00625E05" w:rsidRDefault="00625E05" w:rsidP="00625E05">
            <w:pPr>
              <w:jc w:val="center"/>
              <w:rPr>
                <w:rFonts w:ascii="Aptos Narrow" w:hAnsi="Aptos Narrow"/>
                <w:color w:val="000000"/>
              </w:rPr>
            </w:pPr>
            <w:r>
              <w:rPr>
                <w:rFonts w:ascii="Aptos Narrow" w:hAnsi="Aptos Narrow"/>
                <w:color w:val="000000"/>
              </w:rPr>
              <w:t>1950</w:t>
            </w:r>
          </w:p>
        </w:tc>
        <w:tc>
          <w:tcPr>
            <w:tcW w:w="1300" w:type="dxa"/>
            <w:shd w:val="clear" w:color="auto" w:fill="auto"/>
            <w:noWrap/>
            <w:vAlign w:val="bottom"/>
            <w:hideMark/>
          </w:tcPr>
          <w:p w14:paraId="7128E6E2" w14:textId="77777777" w:rsidR="00625E05" w:rsidRDefault="00625E05" w:rsidP="00625E05">
            <w:pPr>
              <w:jc w:val="center"/>
              <w:rPr>
                <w:rFonts w:ascii="Aptos Narrow" w:hAnsi="Aptos Narrow"/>
                <w:color w:val="000000"/>
              </w:rPr>
            </w:pPr>
            <w:r>
              <w:rPr>
                <w:rFonts w:ascii="Aptos Narrow" w:hAnsi="Aptos Narrow"/>
                <w:color w:val="000000"/>
              </w:rPr>
              <w:t>59.18</w:t>
            </w:r>
          </w:p>
        </w:tc>
      </w:tr>
      <w:tr w:rsidR="00625E05" w14:paraId="356CC181" w14:textId="77777777" w:rsidTr="00625E05">
        <w:trPr>
          <w:trHeight w:val="320"/>
        </w:trPr>
        <w:tc>
          <w:tcPr>
            <w:tcW w:w="1300" w:type="dxa"/>
            <w:shd w:val="clear" w:color="auto" w:fill="auto"/>
            <w:noWrap/>
            <w:vAlign w:val="bottom"/>
            <w:hideMark/>
          </w:tcPr>
          <w:p w14:paraId="107A3213" w14:textId="77777777" w:rsidR="00625E05" w:rsidRDefault="00625E05" w:rsidP="00625E05">
            <w:pPr>
              <w:jc w:val="center"/>
              <w:rPr>
                <w:rFonts w:ascii="Aptos Narrow" w:hAnsi="Aptos Narrow"/>
                <w:color w:val="000000"/>
              </w:rPr>
            </w:pPr>
            <w:r>
              <w:rPr>
                <w:rFonts w:ascii="Aptos Narrow" w:hAnsi="Aptos Narrow"/>
                <w:color w:val="000000"/>
              </w:rPr>
              <w:t>1951</w:t>
            </w:r>
          </w:p>
        </w:tc>
        <w:tc>
          <w:tcPr>
            <w:tcW w:w="1300" w:type="dxa"/>
            <w:shd w:val="clear" w:color="auto" w:fill="auto"/>
            <w:noWrap/>
            <w:vAlign w:val="bottom"/>
            <w:hideMark/>
          </w:tcPr>
          <w:p w14:paraId="3ADFC3F1" w14:textId="77777777" w:rsidR="00625E05" w:rsidRDefault="00625E05" w:rsidP="00625E05">
            <w:pPr>
              <w:jc w:val="center"/>
              <w:rPr>
                <w:rFonts w:ascii="Aptos Narrow" w:hAnsi="Aptos Narrow"/>
                <w:color w:val="000000"/>
              </w:rPr>
            </w:pPr>
            <w:r>
              <w:rPr>
                <w:rFonts w:ascii="Aptos Narrow" w:hAnsi="Aptos Narrow"/>
                <w:color w:val="000000"/>
              </w:rPr>
              <w:t>44.46</w:t>
            </w:r>
          </w:p>
        </w:tc>
      </w:tr>
      <w:tr w:rsidR="00625E05" w14:paraId="77B180AD" w14:textId="77777777" w:rsidTr="00625E05">
        <w:trPr>
          <w:trHeight w:val="320"/>
        </w:trPr>
        <w:tc>
          <w:tcPr>
            <w:tcW w:w="1300" w:type="dxa"/>
            <w:shd w:val="clear" w:color="auto" w:fill="auto"/>
            <w:noWrap/>
            <w:vAlign w:val="bottom"/>
            <w:hideMark/>
          </w:tcPr>
          <w:p w14:paraId="28483A3F" w14:textId="77777777" w:rsidR="00625E05" w:rsidRDefault="00625E05" w:rsidP="00625E05">
            <w:pPr>
              <w:jc w:val="center"/>
              <w:rPr>
                <w:rFonts w:ascii="Aptos Narrow" w:hAnsi="Aptos Narrow"/>
                <w:color w:val="000000"/>
              </w:rPr>
            </w:pPr>
            <w:r>
              <w:rPr>
                <w:rFonts w:ascii="Aptos Narrow" w:hAnsi="Aptos Narrow"/>
                <w:color w:val="000000"/>
              </w:rPr>
              <w:t>1952</w:t>
            </w:r>
          </w:p>
        </w:tc>
        <w:tc>
          <w:tcPr>
            <w:tcW w:w="1300" w:type="dxa"/>
            <w:shd w:val="clear" w:color="auto" w:fill="auto"/>
            <w:noWrap/>
            <w:vAlign w:val="bottom"/>
            <w:hideMark/>
          </w:tcPr>
          <w:p w14:paraId="75EF4831" w14:textId="77777777" w:rsidR="00625E05" w:rsidRDefault="00625E05" w:rsidP="00625E05">
            <w:pPr>
              <w:jc w:val="center"/>
              <w:rPr>
                <w:rFonts w:ascii="Aptos Narrow" w:hAnsi="Aptos Narrow"/>
                <w:color w:val="000000"/>
              </w:rPr>
            </w:pPr>
            <w:r>
              <w:rPr>
                <w:rFonts w:ascii="Aptos Narrow" w:hAnsi="Aptos Narrow"/>
                <w:color w:val="000000"/>
              </w:rPr>
              <w:t>34.83</w:t>
            </w:r>
          </w:p>
        </w:tc>
      </w:tr>
      <w:tr w:rsidR="00625E05" w14:paraId="032A3565" w14:textId="77777777" w:rsidTr="00625E05">
        <w:trPr>
          <w:trHeight w:val="320"/>
        </w:trPr>
        <w:tc>
          <w:tcPr>
            <w:tcW w:w="1300" w:type="dxa"/>
            <w:shd w:val="clear" w:color="auto" w:fill="auto"/>
            <w:noWrap/>
            <w:vAlign w:val="bottom"/>
            <w:hideMark/>
          </w:tcPr>
          <w:p w14:paraId="6FA256DE" w14:textId="77777777" w:rsidR="00625E05" w:rsidRDefault="00625E05" w:rsidP="00625E05">
            <w:pPr>
              <w:jc w:val="center"/>
              <w:rPr>
                <w:rFonts w:ascii="Aptos Narrow" w:hAnsi="Aptos Narrow"/>
                <w:color w:val="000000"/>
              </w:rPr>
            </w:pPr>
            <w:r>
              <w:rPr>
                <w:rFonts w:ascii="Aptos Narrow" w:hAnsi="Aptos Narrow"/>
                <w:color w:val="000000"/>
              </w:rPr>
              <w:t>1953</w:t>
            </w:r>
          </w:p>
        </w:tc>
        <w:tc>
          <w:tcPr>
            <w:tcW w:w="1300" w:type="dxa"/>
            <w:shd w:val="clear" w:color="auto" w:fill="auto"/>
            <w:noWrap/>
            <w:vAlign w:val="bottom"/>
            <w:hideMark/>
          </w:tcPr>
          <w:p w14:paraId="41EB83C0" w14:textId="77777777" w:rsidR="00625E05" w:rsidRDefault="00625E05" w:rsidP="00625E05">
            <w:pPr>
              <w:jc w:val="center"/>
              <w:rPr>
                <w:rFonts w:ascii="Aptos Narrow" w:hAnsi="Aptos Narrow"/>
                <w:color w:val="000000"/>
              </w:rPr>
            </w:pPr>
            <w:r>
              <w:rPr>
                <w:rFonts w:ascii="Aptos Narrow" w:hAnsi="Aptos Narrow"/>
                <w:color w:val="000000"/>
              </w:rPr>
              <w:t>49.84</w:t>
            </w:r>
          </w:p>
        </w:tc>
      </w:tr>
      <w:tr w:rsidR="00625E05" w14:paraId="3E56584E" w14:textId="77777777" w:rsidTr="00625E05">
        <w:trPr>
          <w:trHeight w:val="320"/>
        </w:trPr>
        <w:tc>
          <w:tcPr>
            <w:tcW w:w="1300" w:type="dxa"/>
            <w:shd w:val="clear" w:color="auto" w:fill="auto"/>
            <w:noWrap/>
            <w:vAlign w:val="bottom"/>
            <w:hideMark/>
          </w:tcPr>
          <w:p w14:paraId="054F129A" w14:textId="77777777" w:rsidR="00625E05" w:rsidRDefault="00625E05" w:rsidP="00625E05">
            <w:pPr>
              <w:jc w:val="center"/>
              <w:rPr>
                <w:rFonts w:ascii="Aptos Narrow" w:hAnsi="Aptos Narrow"/>
                <w:color w:val="000000"/>
              </w:rPr>
            </w:pPr>
            <w:r>
              <w:rPr>
                <w:rFonts w:ascii="Aptos Narrow" w:hAnsi="Aptos Narrow"/>
                <w:color w:val="000000"/>
              </w:rPr>
              <w:t>1954</w:t>
            </w:r>
          </w:p>
        </w:tc>
        <w:tc>
          <w:tcPr>
            <w:tcW w:w="1300" w:type="dxa"/>
            <w:shd w:val="clear" w:color="auto" w:fill="auto"/>
            <w:noWrap/>
            <w:vAlign w:val="bottom"/>
            <w:hideMark/>
          </w:tcPr>
          <w:p w14:paraId="4589462F" w14:textId="77777777" w:rsidR="00625E05" w:rsidRDefault="00625E05" w:rsidP="00625E05">
            <w:pPr>
              <w:jc w:val="center"/>
              <w:rPr>
                <w:rFonts w:ascii="Aptos Narrow" w:hAnsi="Aptos Narrow"/>
                <w:color w:val="000000"/>
              </w:rPr>
            </w:pPr>
            <w:r>
              <w:rPr>
                <w:rFonts w:ascii="Aptos Narrow" w:hAnsi="Aptos Narrow"/>
                <w:color w:val="000000"/>
              </w:rPr>
              <w:t>31.15</w:t>
            </w:r>
          </w:p>
        </w:tc>
      </w:tr>
      <w:tr w:rsidR="00625E05" w14:paraId="3E163FE7" w14:textId="77777777" w:rsidTr="00625E05">
        <w:trPr>
          <w:trHeight w:val="320"/>
        </w:trPr>
        <w:tc>
          <w:tcPr>
            <w:tcW w:w="1300" w:type="dxa"/>
            <w:shd w:val="clear" w:color="auto" w:fill="auto"/>
            <w:noWrap/>
            <w:vAlign w:val="bottom"/>
            <w:hideMark/>
          </w:tcPr>
          <w:p w14:paraId="1186755E" w14:textId="77777777" w:rsidR="00625E05" w:rsidRDefault="00625E05" w:rsidP="00625E05">
            <w:pPr>
              <w:jc w:val="center"/>
              <w:rPr>
                <w:rFonts w:ascii="Aptos Narrow" w:hAnsi="Aptos Narrow"/>
                <w:color w:val="000000"/>
              </w:rPr>
            </w:pPr>
            <w:r>
              <w:rPr>
                <w:rFonts w:ascii="Aptos Narrow" w:hAnsi="Aptos Narrow"/>
                <w:color w:val="000000"/>
              </w:rPr>
              <w:t>1955</w:t>
            </w:r>
          </w:p>
        </w:tc>
        <w:tc>
          <w:tcPr>
            <w:tcW w:w="1300" w:type="dxa"/>
            <w:shd w:val="clear" w:color="auto" w:fill="auto"/>
            <w:noWrap/>
            <w:vAlign w:val="bottom"/>
            <w:hideMark/>
          </w:tcPr>
          <w:p w14:paraId="6E514022" w14:textId="77777777" w:rsidR="00625E05" w:rsidRDefault="00625E05" w:rsidP="00625E05">
            <w:pPr>
              <w:jc w:val="center"/>
              <w:rPr>
                <w:rFonts w:ascii="Aptos Narrow" w:hAnsi="Aptos Narrow"/>
                <w:color w:val="000000"/>
              </w:rPr>
            </w:pPr>
            <w:r>
              <w:rPr>
                <w:rFonts w:ascii="Aptos Narrow" w:hAnsi="Aptos Narrow"/>
                <w:color w:val="000000"/>
              </w:rPr>
              <w:t>24.92</w:t>
            </w:r>
          </w:p>
        </w:tc>
      </w:tr>
      <w:tr w:rsidR="00625E05" w14:paraId="69C2D3A9" w14:textId="77777777" w:rsidTr="00625E05">
        <w:trPr>
          <w:trHeight w:val="320"/>
        </w:trPr>
        <w:tc>
          <w:tcPr>
            <w:tcW w:w="1300" w:type="dxa"/>
            <w:shd w:val="clear" w:color="auto" w:fill="auto"/>
            <w:noWrap/>
            <w:vAlign w:val="bottom"/>
            <w:hideMark/>
          </w:tcPr>
          <w:p w14:paraId="769E5BCE" w14:textId="77777777" w:rsidR="00625E05" w:rsidRDefault="00625E05" w:rsidP="00625E05">
            <w:pPr>
              <w:jc w:val="center"/>
              <w:rPr>
                <w:rFonts w:ascii="Aptos Narrow" w:hAnsi="Aptos Narrow"/>
                <w:color w:val="000000"/>
              </w:rPr>
            </w:pPr>
            <w:r>
              <w:rPr>
                <w:rFonts w:ascii="Aptos Narrow" w:hAnsi="Aptos Narrow"/>
                <w:color w:val="000000"/>
              </w:rPr>
              <w:t>1956</w:t>
            </w:r>
          </w:p>
        </w:tc>
        <w:tc>
          <w:tcPr>
            <w:tcW w:w="1300" w:type="dxa"/>
            <w:shd w:val="clear" w:color="auto" w:fill="auto"/>
            <w:noWrap/>
            <w:vAlign w:val="bottom"/>
            <w:hideMark/>
          </w:tcPr>
          <w:p w14:paraId="3434D457" w14:textId="77777777" w:rsidR="00625E05" w:rsidRDefault="00625E05" w:rsidP="00625E05">
            <w:pPr>
              <w:jc w:val="center"/>
              <w:rPr>
                <w:rFonts w:ascii="Aptos Narrow" w:hAnsi="Aptos Narrow"/>
                <w:color w:val="000000"/>
              </w:rPr>
            </w:pPr>
            <w:r>
              <w:rPr>
                <w:rFonts w:ascii="Aptos Narrow" w:hAnsi="Aptos Narrow"/>
                <w:color w:val="000000"/>
              </w:rPr>
              <w:t>37.38</w:t>
            </w:r>
          </w:p>
        </w:tc>
      </w:tr>
      <w:tr w:rsidR="00625E05" w14:paraId="60101B5F" w14:textId="77777777" w:rsidTr="00625E05">
        <w:trPr>
          <w:trHeight w:val="320"/>
        </w:trPr>
        <w:tc>
          <w:tcPr>
            <w:tcW w:w="1300" w:type="dxa"/>
            <w:shd w:val="clear" w:color="auto" w:fill="auto"/>
            <w:noWrap/>
            <w:vAlign w:val="bottom"/>
            <w:hideMark/>
          </w:tcPr>
          <w:p w14:paraId="723EF43A" w14:textId="77777777" w:rsidR="00625E05" w:rsidRDefault="00625E05" w:rsidP="00625E05">
            <w:pPr>
              <w:jc w:val="center"/>
              <w:rPr>
                <w:rFonts w:ascii="Aptos Narrow" w:hAnsi="Aptos Narrow"/>
                <w:color w:val="000000"/>
              </w:rPr>
            </w:pPr>
            <w:r>
              <w:rPr>
                <w:rFonts w:ascii="Aptos Narrow" w:hAnsi="Aptos Narrow"/>
                <w:color w:val="000000"/>
              </w:rPr>
              <w:t>1957</w:t>
            </w:r>
          </w:p>
        </w:tc>
        <w:tc>
          <w:tcPr>
            <w:tcW w:w="1300" w:type="dxa"/>
            <w:shd w:val="clear" w:color="auto" w:fill="auto"/>
            <w:noWrap/>
            <w:vAlign w:val="bottom"/>
            <w:hideMark/>
          </w:tcPr>
          <w:p w14:paraId="742C3C3E" w14:textId="77777777" w:rsidR="00625E05" w:rsidRDefault="00625E05" w:rsidP="00625E05">
            <w:pPr>
              <w:jc w:val="center"/>
              <w:rPr>
                <w:rFonts w:ascii="Aptos Narrow" w:hAnsi="Aptos Narrow"/>
                <w:color w:val="000000"/>
              </w:rPr>
            </w:pPr>
            <w:r>
              <w:rPr>
                <w:rFonts w:ascii="Aptos Narrow" w:hAnsi="Aptos Narrow"/>
                <w:color w:val="000000"/>
              </w:rPr>
              <w:t>60.6</w:t>
            </w:r>
          </w:p>
        </w:tc>
      </w:tr>
      <w:tr w:rsidR="00625E05" w14:paraId="764ED3B1" w14:textId="77777777" w:rsidTr="00625E05">
        <w:trPr>
          <w:trHeight w:val="320"/>
        </w:trPr>
        <w:tc>
          <w:tcPr>
            <w:tcW w:w="1300" w:type="dxa"/>
            <w:shd w:val="clear" w:color="auto" w:fill="auto"/>
            <w:noWrap/>
            <w:vAlign w:val="bottom"/>
            <w:hideMark/>
          </w:tcPr>
          <w:p w14:paraId="64F6E74C" w14:textId="77777777" w:rsidR="00625E05" w:rsidRDefault="00625E05" w:rsidP="00625E05">
            <w:pPr>
              <w:jc w:val="center"/>
              <w:rPr>
                <w:rFonts w:ascii="Aptos Narrow" w:hAnsi="Aptos Narrow"/>
                <w:color w:val="000000"/>
              </w:rPr>
            </w:pPr>
            <w:r>
              <w:rPr>
                <w:rFonts w:ascii="Aptos Narrow" w:hAnsi="Aptos Narrow"/>
                <w:color w:val="000000"/>
              </w:rPr>
              <w:lastRenderedPageBreak/>
              <w:t>1958</w:t>
            </w:r>
          </w:p>
        </w:tc>
        <w:tc>
          <w:tcPr>
            <w:tcW w:w="1300" w:type="dxa"/>
            <w:shd w:val="clear" w:color="auto" w:fill="auto"/>
            <w:noWrap/>
            <w:vAlign w:val="bottom"/>
            <w:hideMark/>
          </w:tcPr>
          <w:p w14:paraId="6F143C01" w14:textId="77777777" w:rsidR="00625E05" w:rsidRDefault="00625E05" w:rsidP="00625E05">
            <w:pPr>
              <w:jc w:val="center"/>
              <w:rPr>
                <w:rFonts w:ascii="Aptos Narrow" w:hAnsi="Aptos Narrow"/>
                <w:color w:val="000000"/>
              </w:rPr>
            </w:pPr>
            <w:r>
              <w:rPr>
                <w:rFonts w:ascii="Aptos Narrow" w:hAnsi="Aptos Narrow"/>
                <w:color w:val="000000"/>
              </w:rPr>
              <w:t>23.45</w:t>
            </w:r>
          </w:p>
        </w:tc>
      </w:tr>
      <w:tr w:rsidR="00625E05" w14:paraId="2C3476A8" w14:textId="77777777" w:rsidTr="00625E05">
        <w:trPr>
          <w:trHeight w:val="320"/>
        </w:trPr>
        <w:tc>
          <w:tcPr>
            <w:tcW w:w="1300" w:type="dxa"/>
            <w:shd w:val="clear" w:color="auto" w:fill="auto"/>
            <w:noWrap/>
            <w:vAlign w:val="bottom"/>
            <w:hideMark/>
          </w:tcPr>
          <w:p w14:paraId="491C2BB4" w14:textId="77777777" w:rsidR="00625E05" w:rsidRDefault="00625E05" w:rsidP="00625E05">
            <w:pPr>
              <w:jc w:val="center"/>
              <w:rPr>
                <w:rFonts w:ascii="Aptos Narrow" w:hAnsi="Aptos Narrow"/>
                <w:color w:val="000000"/>
              </w:rPr>
            </w:pPr>
            <w:r>
              <w:rPr>
                <w:rFonts w:ascii="Aptos Narrow" w:hAnsi="Aptos Narrow"/>
                <w:color w:val="000000"/>
              </w:rPr>
              <w:t>1959</w:t>
            </w:r>
          </w:p>
        </w:tc>
        <w:tc>
          <w:tcPr>
            <w:tcW w:w="1300" w:type="dxa"/>
            <w:shd w:val="clear" w:color="auto" w:fill="auto"/>
            <w:noWrap/>
            <w:vAlign w:val="bottom"/>
            <w:hideMark/>
          </w:tcPr>
          <w:p w14:paraId="58C582B6" w14:textId="77777777" w:rsidR="00625E05" w:rsidRDefault="00625E05" w:rsidP="00625E05">
            <w:pPr>
              <w:jc w:val="center"/>
              <w:rPr>
                <w:rFonts w:ascii="Aptos Narrow" w:hAnsi="Aptos Narrow"/>
                <w:color w:val="000000"/>
              </w:rPr>
            </w:pPr>
            <w:r>
              <w:rPr>
                <w:rFonts w:ascii="Aptos Narrow" w:hAnsi="Aptos Narrow"/>
                <w:color w:val="000000"/>
              </w:rPr>
              <w:t>36.53</w:t>
            </w:r>
          </w:p>
        </w:tc>
      </w:tr>
      <w:tr w:rsidR="00625E05" w14:paraId="2995630C" w14:textId="77777777" w:rsidTr="00625E05">
        <w:trPr>
          <w:trHeight w:val="320"/>
        </w:trPr>
        <w:tc>
          <w:tcPr>
            <w:tcW w:w="1300" w:type="dxa"/>
            <w:shd w:val="clear" w:color="auto" w:fill="auto"/>
            <w:noWrap/>
            <w:vAlign w:val="bottom"/>
            <w:hideMark/>
          </w:tcPr>
          <w:p w14:paraId="73B8CC24" w14:textId="77777777" w:rsidR="00625E05" w:rsidRDefault="00625E05" w:rsidP="00625E05">
            <w:pPr>
              <w:jc w:val="center"/>
              <w:rPr>
                <w:rFonts w:ascii="Aptos Narrow" w:hAnsi="Aptos Narrow"/>
                <w:color w:val="000000"/>
              </w:rPr>
            </w:pPr>
            <w:r>
              <w:rPr>
                <w:rFonts w:ascii="Aptos Narrow" w:hAnsi="Aptos Narrow"/>
                <w:color w:val="000000"/>
              </w:rPr>
              <w:t>1960</w:t>
            </w:r>
          </w:p>
        </w:tc>
        <w:tc>
          <w:tcPr>
            <w:tcW w:w="1300" w:type="dxa"/>
            <w:shd w:val="clear" w:color="auto" w:fill="auto"/>
            <w:noWrap/>
            <w:vAlign w:val="bottom"/>
            <w:hideMark/>
          </w:tcPr>
          <w:p w14:paraId="137C7B5D" w14:textId="77777777" w:rsidR="00625E05" w:rsidRDefault="00625E05" w:rsidP="00625E05">
            <w:pPr>
              <w:jc w:val="center"/>
              <w:rPr>
                <w:rFonts w:ascii="Aptos Narrow" w:hAnsi="Aptos Narrow"/>
                <w:color w:val="000000"/>
              </w:rPr>
            </w:pPr>
            <w:r>
              <w:rPr>
                <w:rFonts w:ascii="Aptos Narrow" w:hAnsi="Aptos Narrow"/>
                <w:color w:val="000000"/>
              </w:rPr>
              <w:t>20.5</w:t>
            </w:r>
          </w:p>
        </w:tc>
      </w:tr>
      <w:tr w:rsidR="00625E05" w14:paraId="225B5C55" w14:textId="77777777" w:rsidTr="00625E05">
        <w:trPr>
          <w:trHeight w:val="320"/>
        </w:trPr>
        <w:tc>
          <w:tcPr>
            <w:tcW w:w="1300" w:type="dxa"/>
            <w:shd w:val="clear" w:color="auto" w:fill="auto"/>
            <w:noWrap/>
            <w:vAlign w:val="bottom"/>
            <w:hideMark/>
          </w:tcPr>
          <w:p w14:paraId="6305890A" w14:textId="77777777" w:rsidR="00625E05" w:rsidRDefault="00625E05" w:rsidP="00625E05">
            <w:pPr>
              <w:jc w:val="center"/>
              <w:rPr>
                <w:rFonts w:ascii="Aptos Narrow" w:hAnsi="Aptos Narrow"/>
                <w:color w:val="000000"/>
              </w:rPr>
            </w:pPr>
            <w:r>
              <w:rPr>
                <w:rFonts w:ascii="Aptos Narrow" w:hAnsi="Aptos Narrow"/>
                <w:color w:val="000000"/>
              </w:rPr>
              <w:t>1961</w:t>
            </w:r>
          </w:p>
        </w:tc>
        <w:tc>
          <w:tcPr>
            <w:tcW w:w="1300" w:type="dxa"/>
            <w:shd w:val="clear" w:color="auto" w:fill="auto"/>
            <w:noWrap/>
            <w:vAlign w:val="bottom"/>
            <w:hideMark/>
          </w:tcPr>
          <w:p w14:paraId="666741FC" w14:textId="77777777" w:rsidR="00625E05" w:rsidRDefault="00625E05" w:rsidP="00625E05">
            <w:pPr>
              <w:jc w:val="center"/>
              <w:rPr>
                <w:rFonts w:ascii="Aptos Narrow" w:hAnsi="Aptos Narrow"/>
                <w:color w:val="000000"/>
              </w:rPr>
            </w:pPr>
            <w:r>
              <w:rPr>
                <w:rFonts w:ascii="Aptos Narrow" w:hAnsi="Aptos Narrow"/>
                <w:color w:val="000000"/>
              </w:rPr>
              <w:t>31.15</w:t>
            </w:r>
          </w:p>
        </w:tc>
      </w:tr>
      <w:tr w:rsidR="00625E05" w14:paraId="6135A363" w14:textId="77777777" w:rsidTr="00625E05">
        <w:trPr>
          <w:trHeight w:val="320"/>
        </w:trPr>
        <w:tc>
          <w:tcPr>
            <w:tcW w:w="1300" w:type="dxa"/>
            <w:shd w:val="clear" w:color="auto" w:fill="auto"/>
            <w:noWrap/>
            <w:vAlign w:val="bottom"/>
            <w:hideMark/>
          </w:tcPr>
          <w:p w14:paraId="25F1DF0E" w14:textId="77777777" w:rsidR="00625E05" w:rsidRDefault="00625E05" w:rsidP="00625E05">
            <w:pPr>
              <w:jc w:val="center"/>
              <w:rPr>
                <w:rFonts w:ascii="Aptos Narrow" w:hAnsi="Aptos Narrow"/>
                <w:color w:val="000000"/>
              </w:rPr>
            </w:pPr>
            <w:r>
              <w:rPr>
                <w:rFonts w:ascii="Aptos Narrow" w:hAnsi="Aptos Narrow"/>
                <w:color w:val="000000"/>
              </w:rPr>
              <w:t>1962</w:t>
            </w:r>
          </w:p>
        </w:tc>
        <w:tc>
          <w:tcPr>
            <w:tcW w:w="1300" w:type="dxa"/>
            <w:shd w:val="clear" w:color="auto" w:fill="auto"/>
            <w:noWrap/>
            <w:vAlign w:val="bottom"/>
            <w:hideMark/>
          </w:tcPr>
          <w:p w14:paraId="4B06DC13" w14:textId="77777777" w:rsidR="00625E05" w:rsidRDefault="00625E05" w:rsidP="00625E05">
            <w:pPr>
              <w:jc w:val="center"/>
              <w:rPr>
                <w:rFonts w:ascii="Aptos Narrow" w:hAnsi="Aptos Narrow"/>
                <w:color w:val="000000"/>
              </w:rPr>
            </w:pPr>
            <w:r>
              <w:rPr>
                <w:rFonts w:ascii="Aptos Narrow" w:hAnsi="Aptos Narrow"/>
                <w:color w:val="000000"/>
              </w:rPr>
              <w:t>40.78</w:t>
            </w:r>
          </w:p>
        </w:tc>
      </w:tr>
      <w:tr w:rsidR="00625E05" w14:paraId="2B5331E2" w14:textId="77777777" w:rsidTr="00625E05">
        <w:trPr>
          <w:trHeight w:val="320"/>
        </w:trPr>
        <w:tc>
          <w:tcPr>
            <w:tcW w:w="1300" w:type="dxa"/>
            <w:shd w:val="clear" w:color="auto" w:fill="auto"/>
            <w:noWrap/>
            <w:vAlign w:val="bottom"/>
            <w:hideMark/>
          </w:tcPr>
          <w:p w14:paraId="61C9E8AD" w14:textId="77777777" w:rsidR="00625E05" w:rsidRDefault="00625E05" w:rsidP="00625E05">
            <w:pPr>
              <w:jc w:val="center"/>
              <w:rPr>
                <w:rFonts w:ascii="Aptos Narrow" w:hAnsi="Aptos Narrow"/>
                <w:color w:val="000000"/>
              </w:rPr>
            </w:pPr>
            <w:r>
              <w:rPr>
                <w:rFonts w:ascii="Aptos Narrow" w:hAnsi="Aptos Narrow"/>
                <w:color w:val="000000"/>
              </w:rPr>
              <w:t>1963</w:t>
            </w:r>
          </w:p>
        </w:tc>
        <w:tc>
          <w:tcPr>
            <w:tcW w:w="1300" w:type="dxa"/>
            <w:shd w:val="clear" w:color="auto" w:fill="auto"/>
            <w:noWrap/>
            <w:vAlign w:val="bottom"/>
            <w:hideMark/>
          </w:tcPr>
          <w:p w14:paraId="19F01B47" w14:textId="77777777" w:rsidR="00625E05" w:rsidRDefault="00625E05" w:rsidP="00625E05">
            <w:pPr>
              <w:jc w:val="center"/>
              <w:rPr>
                <w:rFonts w:ascii="Aptos Narrow" w:hAnsi="Aptos Narrow"/>
                <w:color w:val="000000"/>
              </w:rPr>
            </w:pPr>
            <w:r>
              <w:rPr>
                <w:rFonts w:ascii="Aptos Narrow" w:hAnsi="Aptos Narrow"/>
                <w:color w:val="000000"/>
              </w:rPr>
              <w:t>29.73</w:t>
            </w:r>
          </w:p>
        </w:tc>
      </w:tr>
      <w:tr w:rsidR="00625E05" w14:paraId="6AC67260" w14:textId="77777777" w:rsidTr="00625E05">
        <w:trPr>
          <w:trHeight w:val="320"/>
        </w:trPr>
        <w:tc>
          <w:tcPr>
            <w:tcW w:w="1300" w:type="dxa"/>
            <w:shd w:val="clear" w:color="auto" w:fill="auto"/>
            <w:noWrap/>
            <w:vAlign w:val="bottom"/>
            <w:hideMark/>
          </w:tcPr>
          <w:p w14:paraId="31AD82B2" w14:textId="77777777" w:rsidR="00625E05" w:rsidRDefault="00625E05" w:rsidP="00625E05">
            <w:pPr>
              <w:jc w:val="center"/>
              <w:rPr>
                <w:rFonts w:ascii="Aptos Narrow" w:hAnsi="Aptos Narrow"/>
                <w:color w:val="000000"/>
              </w:rPr>
            </w:pPr>
            <w:r>
              <w:rPr>
                <w:rFonts w:ascii="Aptos Narrow" w:hAnsi="Aptos Narrow"/>
                <w:color w:val="000000"/>
              </w:rPr>
              <w:t>1964</w:t>
            </w:r>
          </w:p>
        </w:tc>
        <w:tc>
          <w:tcPr>
            <w:tcW w:w="1300" w:type="dxa"/>
            <w:shd w:val="clear" w:color="auto" w:fill="auto"/>
            <w:noWrap/>
            <w:vAlign w:val="bottom"/>
            <w:hideMark/>
          </w:tcPr>
          <w:p w14:paraId="687BA71A" w14:textId="77777777" w:rsidR="00625E05" w:rsidRDefault="00625E05" w:rsidP="00625E05">
            <w:pPr>
              <w:jc w:val="center"/>
              <w:rPr>
                <w:rFonts w:ascii="Aptos Narrow" w:hAnsi="Aptos Narrow"/>
                <w:color w:val="000000"/>
              </w:rPr>
            </w:pPr>
            <w:r>
              <w:rPr>
                <w:rFonts w:ascii="Aptos Narrow" w:hAnsi="Aptos Narrow"/>
                <w:color w:val="000000"/>
              </w:rPr>
              <w:t>19.99</w:t>
            </w:r>
          </w:p>
        </w:tc>
      </w:tr>
      <w:tr w:rsidR="00625E05" w14:paraId="59732CEC" w14:textId="77777777" w:rsidTr="00625E05">
        <w:trPr>
          <w:trHeight w:val="320"/>
        </w:trPr>
        <w:tc>
          <w:tcPr>
            <w:tcW w:w="1300" w:type="dxa"/>
            <w:shd w:val="clear" w:color="auto" w:fill="auto"/>
            <w:noWrap/>
            <w:vAlign w:val="bottom"/>
            <w:hideMark/>
          </w:tcPr>
          <w:p w14:paraId="5A1EB639" w14:textId="77777777" w:rsidR="00625E05" w:rsidRDefault="00625E05" w:rsidP="00625E05">
            <w:pPr>
              <w:jc w:val="center"/>
              <w:rPr>
                <w:rFonts w:ascii="Aptos Narrow" w:hAnsi="Aptos Narrow"/>
                <w:color w:val="000000"/>
              </w:rPr>
            </w:pPr>
            <w:r>
              <w:rPr>
                <w:rFonts w:ascii="Aptos Narrow" w:hAnsi="Aptos Narrow"/>
                <w:color w:val="000000"/>
              </w:rPr>
              <w:t>1965</w:t>
            </w:r>
          </w:p>
        </w:tc>
        <w:tc>
          <w:tcPr>
            <w:tcW w:w="1300" w:type="dxa"/>
            <w:shd w:val="clear" w:color="auto" w:fill="auto"/>
            <w:noWrap/>
            <w:vAlign w:val="bottom"/>
            <w:hideMark/>
          </w:tcPr>
          <w:p w14:paraId="67419161" w14:textId="77777777" w:rsidR="00625E05" w:rsidRDefault="00625E05" w:rsidP="00625E05">
            <w:pPr>
              <w:jc w:val="center"/>
              <w:rPr>
                <w:rFonts w:ascii="Aptos Narrow" w:hAnsi="Aptos Narrow"/>
                <w:color w:val="000000"/>
              </w:rPr>
            </w:pPr>
            <w:r>
              <w:rPr>
                <w:rFonts w:ascii="Aptos Narrow" w:hAnsi="Aptos Narrow"/>
                <w:color w:val="000000"/>
              </w:rPr>
              <w:t>10.59</w:t>
            </w:r>
          </w:p>
        </w:tc>
      </w:tr>
      <w:tr w:rsidR="00625E05" w14:paraId="203CCA0F" w14:textId="77777777" w:rsidTr="00625E05">
        <w:trPr>
          <w:trHeight w:val="320"/>
        </w:trPr>
        <w:tc>
          <w:tcPr>
            <w:tcW w:w="1300" w:type="dxa"/>
            <w:shd w:val="clear" w:color="auto" w:fill="auto"/>
            <w:noWrap/>
            <w:vAlign w:val="bottom"/>
            <w:hideMark/>
          </w:tcPr>
          <w:p w14:paraId="328F4F26" w14:textId="77777777" w:rsidR="00625E05" w:rsidRDefault="00625E05" w:rsidP="00625E05">
            <w:pPr>
              <w:jc w:val="center"/>
              <w:rPr>
                <w:rFonts w:ascii="Aptos Narrow" w:hAnsi="Aptos Narrow"/>
                <w:color w:val="000000"/>
              </w:rPr>
            </w:pPr>
            <w:r>
              <w:rPr>
                <w:rFonts w:ascii="Aptos Narrow" w:hAnsi="Aptos Narrow"/>
                <w:color w:val="000000"/>
              </w:rPr>
              <w:t>1966</w:t>
            </w:r>
          </w:p>
        </w:tc>
        <w:tc>
          <w:tcPr>
            <w:tcW w:w="1300" w:type="dxa"/>
            <w:shd w:val="clear" w:color="auto" w:fill="auto"/>
            <w:noWrap/>
            <w:vAlign w:val="bottom"/>
            <w:hideMark/>
          </w:tcPr>
          <w:p w14:paraId="3EDC307C" w14:textId="77777777" w:rsidR="00625E05" w:rsidRDefault="00625E05" w:rsidP="00625E05">
            <w:pPr>
              <w:jc w:val="center"/>
              <w:rPr>
                <w:rFonts w:ascii="Aptos Narrow" w:hAnsi="Aptos Narrow"/>
                <w:color w:val="000000"/>
              </w:rPr>
            </w:pPr>
            <w:r>
              <w:rPr>
                <w:rFonts w:ascii="Aptos Narrow" w:hAnsi="Aptos Narrow"/>
                <w:color w:val="000000"/>
              </w:rPr>
              <w:t>12.29</w:t>
            </w:r>
          </w:p>
        </w:tc>
      </w:tr>
      <w:tr w:rsidR="00625E05" w14:paraId="49B8D5AA" w14:textId="77777777" w:rsidTr="00625E05">
        <w:trPr>
          <w:trHeight w:val="320"/>
        </w:trPr>
        <w:tc>
          <w:tcPr>
            <w:tcW w:w="1300" w:type="dxa"/>
            <w:shd w:val="clear" w:color="auto" w:fill="auto"/>
            <w:noWrap/>
            <w:vAlign w:val="bottom"/>
            <w:hideMark/>
          </w:tcPr>
          <w:p w14:paraId="57206017" w14:textId="77777777" w:rsidR="00625E05" w:rsidRDefault="00625E05" w:rsidP="00625E05">
            <w:pPr>
              <w:jc w:val="center"/>
              <w:rPr>
                <w:rFonts w:ascii="Aptos Narrow" w:hAnsi="Aptos Narrow"/>
                <w:color w:val="000000"/>
              </w:rPr>
            </w:pPr>
            <w:r>
              <w:rPr>
                <w:rFonts w:ascii="Aptos Narrow" w:hAnsi="Aptos Narrow"/>
                <w:color w:val="000000"/>
              </w:rPr>
              <w:t>1967</w:t>
            </w:r>
          </w:p>
        </w:tc>
        <w:tc>
          <w:tcPr>
            <w:tcW w:w="1300" w:type="dxa"/>
            <w:shd w:val="clear" w:color="auto" w:fill="auto"/>
            <w:noWrap/>
            <w:vAlign w:val="bottom"/>
            <w:hideMark/>
          </w:tcPr>
          <w:p w14:paraId="10132681" w14:textId="77777777" w:rsidR="00625E05" w:rsidRDefault="00625E05" w:rsidP="00625E05">
            <w:pPr>
              <w:jc w:val="center"/>
              <w:rPr>
                <w:rFonts w:ascii="Aptos Narrow" w:hAnsi="Aptos Narrow"/>
                <w:color w:val="000000"/>
              </w:rPr>
            </w:pPr>
            <w:r>
              <w:rPr>
                <w:rFonts w:ascii="Aptos Narrow" w:hAnsi="Aptos Narrow"/>
                <w:color w:val="000000"/>
              </w:rPr>
              <w:t>3.43</w:t>
            </w:r>
          </w:p>
        </w:tc>
      </w:tr>
      <w:tr w:rsidR="00625E05" w14:paraId="4E439179" w14:textId="77777777" w:rsidTr="00625E05">
        <w:trPr>
          <w:trHeight w:val="320"/>
        </w:trPr>
        <w:tc>
          <w:tcPr>
            <w:tcW w:w="1300" w:type="dxa"/>
            <w:shd w:val="clear" w:color="auto" w:fill="auto"/>
            <w:noWrap/>
            <w:vAlign w:val="bottom"/>
            <w:hideMark/>
          </w:tcPr>
          <w:p w14:paraId="52E9BA71" w14:textId="77777777" w:rsidR="00625E05" w:rsidRDefault="00625E05" w:rsidP="00625E05">
            <w:pPr>
              <w:jc w:val="center"/>
              <w:rPr>
                <w:rFonts w:ascii="Aptos Narrow" w:hAnsi="Aptos Narrow"/>
                <w:color w:val="000000"/>
              </w:rPr>
            </w:pPr>
            <w:r>
              <w:rPr>
                <w:rFonts w:ascii="Aptos Narrow" w:hAnsi="Aptos Narrow"/>
                <w:color w:val="000000"/>
              </w:rPr>
              <w:t>1968</w:t>
            </w:r>
          </w:p>
        </w:tc>
        <w:tc>
          <w:tcPr>
            <w:tcW w:w="1300" w:type="dxa"/>
            <w:shd w:val="clear" w:color="auto" w:fill="auto"/>
            <w:noWrap/>
            <w:vAlign w:val="bottom"/>
            <w:hideMark/>
          </w:tcPr>
          <w:p w14:paraId="6BA2592A" w14:textId="77777777" w:rsidR="00625E05" w:rsidRDefault="00625E05" w:rsidP="00625E05">
            <w:pPr>
              <w:jc w:val="center"/>
              <w:rPr>
                <w:rFonts w:ascii="Aptos Narrow" w:hAnsi="Aptos Narrow"/>
                <w:color w:val="000000"/>
              </w:rPr>
            </w:pPr>
            <w:r>
              <w:rPr>
                <w:rFonts w:ascii="Aptos Narrow" w:hAnsi="Aptos Narrow"/>
                <w:color w:val="000000"/>
              </w:rPr>
              <w:t>47.01</w:t>
            </w:r>
          </w:p>
        </w:tc>
      </w:tr>
      <w:tr w:rsidR="00625E05" w14:paraId="56C54F3E" w14:textId="77777777" w:rsidTr="00625E05">
        <w:trPr>
          <w:trHeight w:val="320"/>
        </w:trPr>
        <w:tc>
          <w:tcPr>
            <w:tcW w:w="1300" w:type="dxa"/>
            <w:shd w:val="clear" w:color="auto" w:fill="auto"/>
            <w:noWrap/>
            <w:vAlign w:val="bottom"/>
            <w:hideMark/>
          </w:tcPr>
          <w:p w14:paraId="1130BA7B" w14:textId="77777777" w:rsidR="00625E05" w:rsidRDefault="00625E05" w:rsidP="00625E05">
            <w:pPr>
              <w:jc w:val="center"/>
              <w:rPr>
                <w:rFonts w:ascii="Aptos Narrow" w:hAnsi="Aptos Narrow"/>
                <w:color w:val="000000"/>
              </w:rPr>
            </w:pPr>
            <w:r>
              <w:rPr>
                <w:rFonts w:ascii="Aptos Narrow" w:hAnsi="Aptos Narrow"/>
                <w:color w:val="000000"/>
              </w:rPr>
              <w:t>1969</w:t>
            </w:r>
          </w:p>
        </w:tc>
        <w:tc>
          <w:tcPr>
            <w:tcW w:w="1300" w:type="dxa"/>
            <w:shd w:val="clear" w:color="auto" w:fill="auto"/>
            <w:noWrap/>
            <w:vAlign w:val="bottom"/>
            <w:hideMark/>
          </w:tcPr>
          <w:p w14:paraId="156ECD43" w14:textId="77777777" w:rsidR="00625E05" w:rsidRDefault="00625E05" w:rsidP="00625E05">
            <w:pPr>
              <w:jc w:val="center"/>
              <w:rPr>
                <w:rFonts w:ascii="Aptos Narrow" w:hAnsi="Aptos Narrow"/>
                <w:color w:val="000000"/>
              </w:rPr>
            </w:pPr>
            <w:r>
              <w:rPr>
                <w:rFonts w:ascii="Aptos Narrow" w:hAnsi="Aptos Narrow"/>
                <w:color w:val="000000"/>
              </w:rPr>
              <w:t>22.68</w:t>
            </w:r>
          </w:p>
        </w:tc>
      </w:tr>
      <w:tr w:rsidR="00625E05" w14:paraId="484BB7C9" w14:textId="77777777" w:rsidTr="00625E05">
        <w:trPr>
          <w:trHeight w:val="320"/>
        </w:trPr>
        <w:tc>
          <w:tcPr>
            <w:tcW w:w="1300" w:type="dxa"/>
            <w:shd w:val="clear" w:color="auto" w:fill="auto"/>
            <w:noWrap/>
            <w:vAlign w:val="bottom"/>
            <w:hideMark/>
          </w:tcPr>
          <w:p w14:paraId="6A7DD76F" w14:textId="77777777" w:rsidR="00625E05" w:rsidRDefault="00625E05" w:rsidP="00625E05">
            <w:pPr>
              <w:jc w:val="center"/>
              <w:rPr>
                <w:rFonts w:ascii="Aptos Narrow" w:hAnsi="Aptos Narrow"/>
                <w:color w:val="000000"/>
              </w:rPr>
            </w:pPr>
            <w:r>
              <w:rPr>
                <w:rFonts w:ascii="Aptos Narrow" w:hAnsi="Aptos Narrow"/>
                <w:color w:val="000000"/>
              </w:rPr>
              <w:t>1970</w:t>
            </w:r>
          </w:p>
        </w:tc>
        <w:tc>
          <w:tcPr>
            <w:tcW w:w="1300" w:type="dxa"/>
            <w:shd w:val="clear" w:color="auto" w:fill="auto"/>
            <w:noWrap/>
            <w:vAlign w:val="bottom"/>
            <w:hideMark/>
          </w:tcPr>
          <w:p w14:paraId="78BEBC53" w14:textId="77777777" w:rsidR="00625E05" w:rsidRDefault="00625E05" w:rsidP="00625E05">
            <w:pPr>
              <w:jc w:val="center"/>
              <w:rPr>
                <w:rFonts w:ascii="Aptos Narrow" w:hAnsi="Aptos Narrow"/>
                <w:color w:val="000000"/>
              </w:rPr>
            </w:pPr>
            <w:r>
              <w:rPr>
                <w:rFonts w:ascii="Aptos Narrow" w:hAnsi="Aptos Narrow"/>
                <w:color w:val="000000"/>
              </w:rPr>
              <w:t>16.93</w:t>
            </w:r>
          </w:p>
        </w:tc>
      </w:tr>
      <w:tr w:rsidR="00625E05" w14:paraId="24A0E503" w14:textId="77777777" w:rsidTr="00625E05">
        <w:trPr>
          <w:trHeight w:val="320"/>
        </w:trPr>
        <w:tc>
          <w:tcPr>
            <w:tcW w:w="1300" w:type="dxa"/>
            <w:shd w:val="clear" w:color="auto" w:fill="auto"/>
            <w:noWrap/>
            <w:vAlign w:val="bottom"/>
            <w:hideMark/>
          </w:tcPr>
          <w:p w14:paraId="1BD6689F" w14:textId="77777777" w:rsidR="00625E05" w:rsidRDefault="00625E05" w:rsidP="00625E05">
            <w:pPr>
              <w:jc w:val="center"/>
              <w:rPr>
                <w:rFonts w:ascii="Aptos Narrow" w:hAnsi="Aptos Narrow"/>
                <w:color w:val="000000"/>
              </w:rPr>
            </w:pPr>
            <w:r>
              <w:rPr>
                <w:rFonts w:ascii="Aptos Narrow" w:hAnsi="Aptos Narrow"/>
                <w:color w:val="000000"/>
              </w:rPr>
              <w:t>1971</w:t>
            </w:r>
          </w:p>
        </w:tc>
        <w:tc>
          <w:tcPr>
            <w:tcW w:w="1300" w:type="dxa"/>
            <w:shd w:val="clear" w:color="auto" w:fill="auto"/>
            <w:noWrap/>
            <w:vAlign w:val="bottom"/>
            <w:hideMark/>
          </w:tcPr>
          <w:p w14:paraId="0B7863FF" w14:textId="77777777" w:rsidR="00625E05" w:rsidRDefault="00625E05" w:rsidP="00625E05">
            <w:pPr>
              <w:jc w:val="center"/>
              <w:rPr>
                <w:rFonts w:ascii="Aptos Narrow" w:hAnsi="Aptos Narrow"/>
                <w:color w:val="000000"/>
              </w:rPr>
            </w:pPr>
            <w:r>
              <w:rPr>
                <w:rFonts w:ascii="Aptos Narrow" w:hAnsi="Aptos Narrow"/>
                <w:color w:val="000000"/>
              </w:rPr>
              <w:t>33.13</w:t>
            </w:r>
          </w:p>
        </w:tc>
      </w:tr>
      <w:tr w:rsidR="00625E05" w14:paraId="4F9793B6" w14:textId="77777777" w:rsidTr="00625E05">
        <w:trPr>
          <w:trHeight w:val="320"/>
        </w:trPr>
        <w:tc>
          <w:tcPr>
            <w:tcW w:w="1300" w:type="dxa"/>
            <w:shd w:val="clear" w:color="auto" w:fill="auto"/>
            <w:noWrap/>
            <w:vAlign w:val="bottom"/>
            <w:hideMark/>
          </w:tcPr>
          <w:p w14:paraId="4B7E607B" w14:textId="77777777" w:rsidR="00625E05" w:rsidRDefault="00625E05" w:rsidP="00625E05">
            <w:pPr>
              <w:jc w:val="center"/>
              <w:rPr>
                <w:rFonts w:ascii="Aptos Narrow" w:hAnsi="Aptos Narrow"/>
                <w:color w:val="000000"/>
              </w:rPr>
            </w:pPr>
            <w:r>
              <w:rPr>
                <w:rFonts w:ascii="Aptos Narrow" w:hAnsi="Aptos Narrow"/>
                <w:color w:val="000000"/>
              </w:rPr>
              <w:t>1972</w:t>
            </w:r>
          </w:p>
        </w:tc>
        <w:tc>
          <w:tcPr>
            <w:tcW w:w="1300" w:type="dxa"/>
            <w:shd w:val="clear" w:color="auto" w:fill="auto"/>
            <w:noWrap/>
            <w:vAlign w:val="bottom"/>
            <w:hideMark/>
          </w:tcPr>
          <w:p w14:paraId="4A4837F5" w14:textId="77777777" w:rsidR="00625E05" w:rsidRDefault="00625E05" w:rsidP="00625E05">
            <w:pPr>
              <w:jc w:val="center"/>
              <w:rPr>
                <w:rFonts w:ascii="Aptos Narrow" w:hAnsi="Aptos Narrow"/>
                <w:color w:val="000000"/>
              </w:rPr>
            </w:pPr>
            <w:r>
              <w:rPr>
                <w:rFonts w:ascii="Aptos Narrow" w:hAnsi="Aptos Narrow"/>
                <w:color w:val="000000"/>
              </w:rPr>
              <w:t>52.39</w:t>
            </w:r>
          </w:p>
        </w:tc>
      </w:tr>
      <w:tr w:rsidR="00625E05" w14:paraId="06B89C1D" w14:textId="77777777" w:rsidTr="00625E05">
        <w:trPr>
          <w:trHeight w:val="320"/>
        </w:trPr>
        <w:tc>
          <w:tcPr>
            <w:tcW w:w="1300" w:type="dxa"/>
            <w:shd w:val="clear" w:color="auto" w:fill="auto"/>
            <w:noWrap/>
            <w:vAlign w:val="bottom"/>
            <w:hideMark/>
          </w:tcPr>
          <w:p w14:paraId="050A8191" w14:textId="77777777" w:rsidR="00625E05" w:rsidRDefault="00625E05" w:rsidP="00625E05">
            <w:pPr>
              <w:jc w:val="center"/>
              <w:rPr>
                <w:rFonts w:ascii="Aptos Narrow" w:hAnsi="Aptos Narrow"/>
                <w:color w:val="000000"/>
              </w:rPr>
            </w:pPr>
            <w:r>
              <w:rPr>
                <w:rFonts w:ascii="Aptos Narrow" w:hAnsi="Aptos Narrow"/>
                <w:color w:val="000000"/>
              </w:rPr>
              <w:t>1973</w:t>
            </w:r>
          </w:p>
        </w:tc>
        <w:tc>
          <w:tcPr>
            <w:tcW w:w="1300" w:type="dxa"/>
            <w:shd w:val="clear" w:color="auto" w:fill="auto"/>
            <w:noWrap/>
            <w:vAlign w:val="bottom"/>
            <w:hideMark/>
          </w:tcPr>
          <w:p w14:paraId="7F193FFC" w14:textId="77777777" w:rsidR="00625E05" w:rsidRDefault="00625E05" w:rsidP="00625E05">
            <w:pPr>
              <w:jc w:val="center"/>
              <w:rPr>
                <w:rFonts w:ascii="Aptos Narrow" w:hAnsi="Aptos Narrow"/>
                <w:color w:val="000000"/>
              </w:rPr>
            </w:pPr>
            <w:r>
              <w:rPr>
                <w:rFonts w:ascii="Aptos Narrow" w:hAnsi="Aptos Narrow"/>
                <w:color w:val="000000"/>
              </w:rPr>
              <w:t>61.45</w:t>
            </w:r>
          </w:p>
        </w:tc>
      </w:tr>
      <w:tr w:rsidR="00625E05" w14:paraId="44406A73" w14:textId="77777777" w:rsidTr="00625E05">
        <w:trPr>
          <w:trHeight w:val="320"/>
        </w:trPr>
        <w:tc>
          <w:tcPr>
            <w:tcW w:w="1300" w:type="dxa"/>
            <w:shd w:val="clear" w:color="auto" w:fill="auto"/>
            <w:noWrap/>
            <w:vAlign w:val="bottom"/>
            <w:hideMark/>
          </w:tcPr>
          <w:p w14:paraId="7349B7DC" w14:textId="77777777" w:rsidR="00625E05" w:rsidRDefault="00625E05" w:rsidP="00625E05">
            <w:pPr>
              <w:jc w:val="center"/>
              <w:rPr>
                <w:rFonts w:ascii="Aptos Narrow" w:hAnsi="Aptos Narrow"/>
                <w:color w:val="000000"/>
              </w:rPr>
            </w:pPr>
            <w:r>
              <w:rPr>
                <w:rFonts w:ascii="Aptos Narrow" w:hAnsi="Aptos Narrow"/>
                <w:color w:val="000000"/>
              </w:rPr>
              <w:t>1974</w:t>
            </w:r>
          </w:p>
        </w:tc>
        <w:tc>
          <w:tcPr>
            <w:tcW w:w="1300" w:type="dxa"/>
            <w:shd w:val="clear" w:color="auto" w:fill="auto"/>
            <w:noWrap/>
            <w:vAlign w:val="bottom"/>
            <w:hideMark/>
          </w:tcPr>
          <w:p w14:paraId="6E1F5D05" w14:textId="77777777" w:rsidR="00625E05" w:rsidRDefault="00625E05" w:rsidP="00625E05">
            <w:pPr>
              <w:jc w:val="center"/>
              <w:rPr>
                <w:rFonts w:ascii="Aptos Narrow" w:hAnsi="Aptos Narrow"/>
                <w:color w:val="000000"/>
              </w:rPr>
            </w:pPr>
            <w:r>
              <w:rPr>
                <w:rFonts w:ascii="Aptos Narrow" w:hAnsi="Aptos Narrow"/>
                <w:color w:val="000000"/>
              </w:rPr>
              <w:t>61.45</w:t>
            </w:r>
          </w:p>
        </w:tc>
      </w:tr>
      <w:tr w:rsidR="00625E05" w14:paraId="6E4167DB" w14:textId="77777777" w:rsidTr="00625E05">
        <w:trPr>
          <w:trHeight w:val="320"/>
        </w:trPr>
        <w:tc>
          <w:tcPr>
            <w:tcW w:w="1300" w:type="dxa"/>
            <w:shd w:val="clear" w:color="auto" w:fill="auto"/>
            <w:noWrap/>
            <w:vAlign w:val="bottom"/>
            <w:hideMark/>
          </w:tcPr>
          <w:p w14:paraId="76408B53" w14:textId="77777777" w:rsidR="00625E05" w:rsidRDefault="00625E05" w:rsidP="00625E05">
            <w:pPr>
              <w:jc w:val="center"/>
              <w:rPr>
                <w:rFonts w:ascii="Aptos Narrow" w:hAnsi="Aptos Narrow"/>
                <w:color w:val="000000"/>
              </w:rPr>
            </w:pPr>
            <w:r>
              <w:rPr>
                <w:rFonts w:ascii="Aptos Narrow" w:hAnsi="Aptos Narrow"/>
                <w:color w:val="000000"/>
              </w:rPr>
              <w:t>1975</w:t>
            </w:r>
          </w:p>
        </w:tc>
        <w:tc>
          <w:tcPr>
            <w:tcW w:w="1300" w:type="dxa"/>
            <w:shd w:val="clear" w:color="auto" w:fill="auto"/>
            <w:noWrap/>
            <w:vAlign w:val="bottom"/>
            <w:hideMark/>
          </w:tcPr>
          <w:p w14:paraId="252DEF48" w14:textId="77777777" w:rsidR="00625E05" w:rsidRDefault="00625E05" w:rsidP="00625E05">
            <w:pPr>
              <w:jc w:val="center"/>
              <w:rPr>
                <w:rFonts w:ascii="Aptos Narrow" w:hAnsi="Aptos Narrow"/>
                <w:color w:val="000000"/>
              </w:rPr>
            </w:pPr>
            <w:r>
              <w:rPr>
                <w:rFonts w:ascii="Aptos Narrow" w:hAnsi="Aptos Narrow"/>
                <w:color w:val="000000"/>
              </w:rPr>
              <w:t>41.63</w:t>
            </w:r>
          </w:p>
        </w:tc>
      </w:tr>
      <w:tr w:rsidR="00625E05" w14:paraId="10617DA0" w14:textId="77777777" w:rsidTr="00625E05">
        <w:trPr>
          <w:trHeight w:val="320"/>
        </w:trPr>
        <w:tc>
          <w:tcPr>
            <w:tcW w:w="1300" w:type="dxa"/>
            <w:shd w:val="clear" w:color="auto" w:fill="auto"/>
            <w:noWrap/>
            <w:vAlign w:val="bottom"/>
            <w:hideMark/>
          </w:tcPr>
          <w:p w14:paraId="5E3A406E" w14:textId="77777777" w:rsidR="00625E05" w:rsidRDefault="00625E05" w:rsidP="00625E05">
            <w:pPr>
              <w:jc w:val="center"/>
              <w:rPr>
                <w:rFonts w:ascii="Aptos Narrow" w:hAnsi="Aptos Narrow"/>
                <w:color w:val="000000"/>
              </w:rPr>
            </w:pPr>
            <w:r>
              <w:rPr>
                <w:rFonts w:ascii="Aptos Narrow" w:hAnsi="Aptos Narrow"/>
                <w:color w:val="000000"/>
              </w:rPr>
              <w:t>1976</w:t>
            </w:r>
          </w:p>
        </w:tc>
        <w:tc>
          <w:tcPr>
            <w:tcW w:w="1300" w:type="dxa"/>
            <w:shd w:val="clear" w:color="auto" w:fill="auto"/>
            <w:noWrap/>
            <w:vAlign w:val="bottom"/>
            <w:hideMark/>
          </w:tcPr>
          <w:p w14:paraId="7BC6B02C" w14:textId="77777777" w:rsidR="00625E05" w:rsidRDefault="00625E05" w:rsidP="00625E05">
            <w:pPr>
              <w:jc w:val="center"/>
              <w:rPr>
                <w:rFonts w:ascii="Aptos Narrow" w:hAnsi="Aptos Narrow"/>
                <w:color w:val="000000"/>
              </w:rPr>
            </w:pPr>
            <w:r>
              <w:rPr>
                <w:rFonts w:ascii="Aptos Narrow" w:hAnsi="Aptos Narrow"/>
                <w:color w:val="000000"/>
              </w:rPr>
              <w:t>86.08</w:t>
            </w:r>
          </w:p>
        </w:tc>
      </w:tr>
      <w:tr w:rsidR="00625E05" w14:paraId="090237F4" w14:textId="77777777" w:rsidTr="00625E05">
        <w:trPr>
          <w:trHeight w:val="320"/>
        </w:trPr>
        <w:tc>
          <w:tcPr>
            <w:tcW w:w="1300" w:type="dxa"/>
            <w:shd w:val="clear" w:color="auto" w:fill="auto"/>
            <w:noWrap/>
            <w:vAlign w:val="bottom"/>
            <w:hideMark/>
          </w:tcPr>
          <w:p w14:paraId="071D1D59" w14:textId="77777777" w:rsidR="00625E05" w:rsidRDefault="00625E05" w:rsidP="00625E05">
            <w:pPr>
              <w:jc w:val="center"/>
              <w:rPr>
                <w:rFonts w:ascii="Aptos Narrow" w:hAnsi="Aptos Narrow"/>
                <w:color w:val="000000"/>
              </w:rPr>
            </w:pPr>
            <w:r>
              <w:rPr>
                <w:rFonts w:ascii="Aptos Narrow" w:hAnsi="Aptos Narrow"/>
                <w:color w:val="000000"/>
              </w:rPr>
              <w:t>1977</w:t>
            </w:r>
          </w:p>
        </w:tc>
        <w:tc>
          <w:tcPr>
            <w:tcW w:w="1300" w:type="dxa"/>
            <w:shd w:val="clear" w:color="auto" w:fill="auto"/>
            <w:noWrap/>
            <w:vAlign w:val="bottom"/>
            <w:hideMark/>
          </w:tcPr>
          <w:p w14:paraId="02FB97FB" w14:textId="77777777" w:rsidR="00625E05" w:rsidRDefault="00625E05" w:rsidP="00625E05">
            <w:pPr>
              <w:jc w:val="center"/>
              <w:rPr>
                <w:rFonts w:ascii="Aptos Narrow" w:hAnsi="Aptos Narrow"/>
                <w:color w:val="000000"/>
              </w:rPr>
            </w:pPr>
            <w:r>
              <w:rPr>
                <w:rFonts w:ascii="Aptos Narrow" w:hAnsi="Aptos Narrow"/>
                <w:color w:val="000000"/>
              </w:rPr>
              <w:t>31.71</w:t>
            </w:r>
          </w:p>
        </w:tc>
      </w:tr>
      <w:tr w:rsidR="00625E05" w14:paraId="3DF49B7A" w14:textId="77777777" w:rsidTr="00625E05">
        <w:trPr>
          <w:trHeight w:val="320"/>
        </w:trPr>
        <w:tc>
          <w:tcPr>
            <w:tcW w:w="1300" w:type="dxa"/>
            <w:shd w:val="clear" w:color="auto" w:fill="auto"/>
            <w:noWrap/>
            <w:vAlign w:val="bottom"/>
            <w:hideMark/>
          </w:tcPr>
          <w:p w14:paraId="35292EDC" w14:textId="77777777" w:rsidR="00625E05" w:rsidRDefault="00625E05" w:rsidP="00625E05">
            <w:pPr>
              <w:jc w:val="center"/>
              <w:rPr>
                <w:rFonts w:ascii="Aptos Narrow" w:hAnsi="Aptos Narrow"/>
                <w:color w:val="000000"/>
              </w:rPr>
            </w:pPr>
            <w:r>
              <w:rPr>
                <w:rFonts w:ascii="Aptos Narrow" w:hAnsi="Aptos Narrow"/>
                <w:color w:val="000000"/>
              </w:rPr>
              <w:t>1978</w:t>
            </w:r>
          </w:p>
        </w:tc>
        <w:tc>
          <w:tcPr>
            <w:tcW w:w="1300" w:type="dxa"/>
            <w:shd w:val="clear" w:color="auto" w:fill="auto"/>
            <w:noWrap/>
            <w:vAlign w:val="bottom"/>
            <w:hideMark/>
          </w:tcPr>
          <w:p w14:paraId="07F786A2" w14:textId="77777777" w:rsidR="00625E05" w:rsidRDefault="00625E05" w:rsidP="00625E05">
            <w:pPr>
              <w:jc w:val="center"/>
              <w:rPr>
                <w:rFonts w:ascii="Aptos Narrow" w:hAnsi="Aptos Narrow"/>
                <w:color w:val="000000"/>
              </w:rPr>
            </w:pPr>
            <w:r>
              <w:rPr>
                <w:rFonts w:ascii="Aptos Narrow" w:hAnsi="Aptos Narrow"/>
                <w:color w:val="000000"/>
              </w:rPr>
              <w:t>22.54</w:t>
            </w:r>
          </w:p>
        </w:tc>
      </w:tr>
      <w:tr w:rsidR="00625E05" w14:paraId="6713DA66" w14:textId="77777777" w:rsidTr="00625E05">
        <w:trPr>
          <w:trHeight w:val="320"/>
        </w:trPr>
        <w:tc>
          <w:tcPr>
            <w:tcW w:w="1300" w:type="dxa"/>
            <w:shd w:val="clear" w:color="auto" w:fill="auto"/>
            <w:noWrap/>
            <w:vAlign w:val="bottom"/>
            <w:hideMark/>
          </w:tcPr>
          <w:p w14:paraId="6BFD765D" w14:textId="77777777" w:rsidR="00625E05" w:rsidRDefault="00625E05" w:rsidP="00625E05">
            <w:pPr>
              <w:jc w:val="center"/>
              <w:rPr>
                <w:rFonts w:ascii="Aptos Narrow" w:hAnsi="Aptos Narrow"/>
                <w:color w:val="000000"/>
              </w:rPr>
            </w:pPr>
            <w:r>
              <w:rPr>
                <w:rFonts w:ascii="Aptos Narrow" w:hAnsi="Aptos Narrow"/>
                <w:color w:val="000000"/>
              </w:rPr>
              <w:t>1979</w:t>
            </w:r>
          </w:p>
        </w:tc>
        <w:tc>
          <w:tcPr>
            <w:tcW w:w="1300" w:type="dxa"/>
            <w:shd w:val="clear" w:color="auto" w:fill="auto"/>
            <w:noWrap/>
            <w:vAlign w:val="bottom"/>
            <w:hideMark/>
          </w:tcPr>
          <w:p w14:paraId="75B2CA9D" w14:textId="77777777" w:rsidR="00625E05" w:rsidRDefault="00625E05" w:rsidP="00625E05">
            <w:pPr>
              <w:jc w:val="center"/>
              <w:rPr>
                <w:rFonts w:ascii="Aptos Narrow" w:hAnsi="Aptos Narrow"/>
                <w:color w:val="000000"/>
              </w:rPr>
            </w:pPr>
            <w:r>
              <w:rPr>
                <w:rFonts w:ascii="Aptos Narrow" w:hAnsi="Aptos Narrow"/>
                <w:color w:val="000000"/>
              </w:rPr>
              <w:t>47.01</w:t>
            </w:r>
          </w:p>
        </w:tc>
      </w:tr>
      <w:tr w:rsidR="00625E05" w14:paraId="624FD388" w14:textId="77777777" w:rsidTr="00625E05">
        <w:trPr>
          <w:trHeight w:val="320"/>
        </w:trPr>
        <w:tc>
          <w:tcPr>
            <w:tcW w:w="1300" w:type="dxa"/>
            <w:shd w:val="clear" w:color="auto" w:fill="auto"/>
            <w:noWrap/>
            <w:vAlign w:val="bottom"/>
            <w:hideMark/>
          </w:tcPr>
          <w:p w14:paraId="7FAE7483" w14:textId="77777777" w:rsidR="00625E05" w:rsidRDefault="00625E05" w:rsidP="00625E05">
            <w:pPr>
              <w:jc w:val="center"/>
              <w:rPr>
                <w:rFonts w:ascii="Aptos Narrow" w:hAnsi="Aptos Narrow"/>
                <w:color w:val="000000"/>
              </w:rPr>
            </w:pPr>
            <w:r>
              <w:rPr>
                <w:rFonts w:ascii="Aptos Narrow" w:hAnsi="Aptos Narrow"/>
                <w:color w:val="000000"/>
              </w:rPr>
              <w:t>1980</w:t>
            </w:r>
          </w:p>
        </w:tc>
        <w:tc>
          <w:tcPr>
            <w:tcW w:w="1300" w:type="dxa"/>
            <w:shd w:val="clear" w:color="auto" w:fill="auto"/>
            <w:noWrap/>
            <w:vAlign w:val="bottom"/>
            <w:hideMark/>
          </w:tcPr>
          <w:p w14:paraId="62B8B049" w14:textId="77777777" w:rsidR="00625E05" w:rsidRDefault="00625E05" w:rsidP="00625E05">
            <w:pPr>
              <w:jc w:val="center"/>
              <w:rPr>
                <w:rFonts w:ascii="Aptos Narrow" w:hAnsi="Aptos Narrow"/>
                <w:color w:val="000000"/>
              </w:rPr>
            </w:pPr>
            <w:r>
              <w:rPr>
                <w:rFonts w:ascii="Aptos Narrow" w:hAnsi="Aptos Narrow"/>
                <w:color w:val="000000"/>
              </w:rPr>
              <w:t>88.35</w:t>
            </w:r>
          </w:p>
        </w:tc>
      </w:tr>
      <w:tr w:rsidR="00625E05" w14:paraId="49510387" w14:textId="77777777" w:rsidTr="00625E05">
        <w:trPr>
          <w:trHeight w:val="320"/>
        </w:trPr>
        <w:tc>
          <w:tcPr>
            <w:tcW w:w="1300" w:type="dxa"/>
            <w:shd w:val="clear" w:color="auto" w:fill="auto"/>
            <w:noWrap/>
            <w:vAlign w:val="bottom"/>
            <w:hideMark/>
          </w:tcPr>
          <w:p w14:paraId="2B7301A4" w14:textId="77777777" w:rsidR="00625E05" w:rsidRDefault="00625E05" w:rsidP="00625E05">
            <w:pPr>
              <w:jc w:val="center"/>
              <w:rPr>
                <w:rFonts w:ascii="Aptos Narrow" w:hAnsi="Aptos Narrow"/>
                <w:color w:val="000000"/>
              </w:rPr>
            </w:pPr>
            <w:r>
              <w:rPr>
                <w:rFonts w:ascii="Aptos Narrow" w:hAnsi="Aptos Narrow"/>
                <w:color w:val="000000"/>
              </w:rPr>
              <w:t>1981</w:t>
            </w:r>
          </w:p>
        </w:tc>
        <w:tc>
          <w:tcPr>
            <w:tcW w:w="1300" w:type="dxa"/>
            <w:shd w:val="clear" w:color="auto" w:fill="auto"/>
            <w:noWrap/>
            <w:vAlign w:val="bottom"/>
            <w:hideMark/>
          </w:tcPr>
          <w:p w14:paraId="7612C65E" w14:textId="77777777" w:rsidR="00625E05" w:rsidRDefault="00625E05" w:rsidP="00625E05">
            <w:pPr>
              <w:jc w:val="center"/>
              <w:rPr>
                <w:rFonts w:ascii="Aptos Narrow" w:hAnsi="Aptos Narrow"/>
                <w:color w:val="000000"/>
              </w:rPr>
            </w:pPr>
            <w:r>
              <w:rPr>
                <w:rFonts w:ascii="Aptos Narrow" w:hAnsi="Aptos Narrow"/>
                <w:color w:val="000000"/>
              </w:rPr>
              <w:t>33.98</w:t>
            </w:r>
          </w:p>
        </w:tc>
      </w:tr>
      <w:tr w:rsidR="00625E05" w14:paraId="3A0F2F21" w14:textId="77777777" w:rsidTr="00625E05">
        <w:trPr>
          <w:trHeight w:val="320"/>
        </w:trPr>
        <w:tc>
          <w:tcPr>
            <w:tcW w:w="1300" w:type="dxa"/>
            <w:shd w:val="clear" w:color="auto" w:fill="auto"/>
            <w:noWrap/>
            <w:vAlign w:val="bottom"/>
            <w:hideMark/>
          </w:tcPr>
          <w:p w14:paraId="440123CA" w14:textId="77777777" w:rsidR="00625E05" w:rsidRDefault="00625E05" w:rsidP="00625E05">
            <w:pPr>
              <w:jc w:val="center"/>
              <w:rPr>
                <w:rFonts w:ascii="Aptos Narrow" w:hAnsi="Aptos Narrow"/>
                <w:color w:val="000000"/>
              </w:rPr>
            </w:pPr>
            <w:r>
              <w:rPr>
                <w:rFonts w:ascii="Aptos Narrow" w:hAnsi="Aptos Narrow"/>
                <w:color w:val="000000"/>
              </w:rPr>
              <w:t>1982</w:t>
            </w:r>
          </w:p>
        </w:tc>
        <w:tc>
          <w:tcPr>
            <w:tcW w:w="1300" w:type="dxa"/>
            <w:shd w:val="clear" w:color="auto" w:fill="auto"/>
            <w:noWrap/>
            <w:vAlign w:val="bottom"/>
            <w:hideMark/>
          </w:tcPr>
          <w:p w14:paraId="7AC6DCBD" w14:textId="77777777" w:rsidR="00625E05" w:rsidRDefault="00625E05" w:rsidP="00625E05">
            <w:pPr>
              <w:jc w:val="center"/>
              <w:rPr>
                <w:rFonts w:ascii="Aptos Narrow" w:hAnsi="Aptos Narrow"/>
                <w:color w:val="000000"/>
              </w:rPr>
            </w:pPr>
            <w:r>
              <w:rPr>
                <w:rFonts w:ascii="Aptos Narrow" w:hAnsi="Aptos Narrow"/>
                <w:color w:val="000000"/>
              </w:rPr>
              <w:t>23.9</w:t>
            </w:r>
          </w:p>
        </w:tc>
      </w:tr>
      <w:tr w:rsidR="00625E05" w14:paraId="4769BD3A" w14:textId="77777777" w:rsidTr="00625E05">
        <w:trPr>
          <w:trHeight w:val="320"/>
        </w:trPr>
        <w:tc>
          <w:tcPr>
            <w:tcW w:w="1300" w:type="dxa"/>
            <w:shd w:val="clear" w:color="auto" w:fill="auto"/>
            <w:noWrap/>
            <w:vAlign w:val="bottom"/>
            <w:hideMark/>
          </w:tcPr>
          <w:p w14:paraId="738FD130" w14:textId="77777777" w:rsidR="00625E05" w:rsidRDefault="00625E05" w:rsidP="00625E05">
            <w:pPr>
              <w:jc w:val="center"/>
              <w:rPr>
                <w:rFonts w:ascii="Aptos Narrow" w:hAnsi="Aptos Narrow"/>
                <w:color w:val="000000"/>
              </w:rPr>
            </w:pPr>
            <w:r>
              <w:rPr>
                <w:rFonts w:ascii="Aptos Narrow" w:hAnsi="Aptos Narrow"/>
                <w:color w:val="000000"/>
              </w:rPr>
              <w:t>1983</w:t>
            </w:r>
          </w:p>
        </w:tc>
        <w:tc>
          <w:tcPr>
            <w:tcW w:w="1300" w:type="dxa"/>
            <w:shd w:val="clear" w:color="auto" w:fill="auto"/>
            <w:noWrap/>
            <w:vAlign w:val="bottom"/>
            <w:hideMark/>
          </w:tcPr>
          <w:p w14:paraId="6F591439" w14:textId="77777777" w:rsidR="00625E05" w:rsidRDefault="00625E05" w:rsidP="00625E05">
            <w:pPr>
              <w:jc w:val="center"/>
              <w:rPr>
                <w:rFonts w:ascii="Aptos Narrow" w:hAnsi="Aptos Narrow"/>
                <w:color w:val="000000"/>
              </w:rPr>
            </w:pPr>
            <w:r>
              <w:rPr>
                <w:rFonts w:ascii="Aptos Narrow" w:hAnsi="Aptos Narrow"/>
                <w:color w:val="000000"/>
              </w:rPr>
              <w:t>37.66</w:t>
            </w:r>
          </w:p>
        </w:tc>
      </w:tr>
      <w:tr w:rsidR="00625E05" w14:paraId="3EDBC830" w14:textId="77777777" w:rsidTr="00625E05">
        <w:trPr>
          <w:trHeight w:val="320"/>
        </w:trPr>
        <w:tc>
          <w:tcPr>
            <w:tcW w:w="1300" w:type="dxa"/>
            <w:shd w:val="clear" w:color="auto" w:fill="auto"/>
            <w:noWrap/>
            <w:vAlign w:val="bottom"/>
            <w:hideMark/>
          </w:tcPr>
          <w:p w14:paraId="3E8D30EA" w14:textId="77777777" w:rsidR="00625E05" w:rsidRDefault="00625E05" w:rsidP="00625E05">
            <w:pPr>
              <w:jc w:val="center"/>
              <w:rPr>
                <w:rFonts w:ascii="Aptos Narrow" w:hAnsi="Aptos Narrow"/>
                <w:color w:val="000000"/>
              </w:rPr>
            </w:pPr>
            <w:r>
              <w:rPr>
                <w:rFonts w:ascii="Aptos Narrow" w:hAnsi="Aptos Narrow"/>
                <w:color w:val="000000"/>
              </w:rPr>
              <w:t>1984</w:t>
            </w:r>
          </w:p>
        </w:tc>
        <w:tc>
          <w:tcPr>
            <w:tcW w:w="1300" w:type="dxa"/>
            <w:shd w:val="clear" w:color="auto" w:fill="auto"/>
            <w:noWrap/>
            <w:vAlign w:val="bottom"/>
            <w:hideMark/>
          </w:tcPr>
          <w:p w14:paraId="499A487D" w14:textId="77777777" w:rsidR="00625E05" w:rsidRDefault="00625E05" w:rsidP="00625E05">
            <w:pPr>
              <w:jc w:val="center"/>
              <w:rPr>
                <w:rFonts w:ascii="Aptos Narrow" w:hAnsi="Aptos Narrow"/>
                <w:color w:val="000000"/>
              </w:rPr>
            </w:pPr>
            <w:r>
              <w:rPr>
                <w:rFonts w:ascii="Aptos Narrow" w:hAnsi="Aptos Narrow"/>
                <w:color w:val="000000"/>
              </w:rPr>
              <w:t>33.98</w:t>
            </w:r>
          </w:p>
        </w:tc>
      </w:tr>
      <w:tr w:rsidR="00625E05" w14:paraId="1997AB75" w14:textId="77777777" w:rsidTr="00625E05">
        <w:trPr>
          <w:trHeight w:val="320"/>
        </w:trPr>
        <w:tc>
          <w:tcPr>
            <w:tcW w:w="1300" w:type="dxa"/>
            <w:shd w:val="clear" w:color="auto" w:fill="auto"/>
            <w:noWrap/>
            <w:vAlign w:val="bottom"/>
            <w:hideMark/>
          </w:tcPr>
          <w:p w14:paraId="109BBF0B" w14:textId="77777777" w:rsidR="00625E05" w:rsidRDefault="00625E05" w:rsidP="00625E05">
            <w:pPr>
              <w:jc w:val="center"/>
              <w:rPr>
                <w:rFonts w:ascii="Aptos Narrow" w:hAnsi="Aptos Narrow"/>
                <w:color w:val="000000"/>
              </w:rPr>
            </w:pPr>
            <w:r>
              <w:rPr>
                <w:rFonts w:ascii="Aptos Narrow" w:hAnsi="Aptos Narrow"/>
                <w:color w:val="000000"/>
              </w:rPr>
              <w:t>1985</w:t>
            </w:r>
          </w:p>
        </w:tc>
        <w:tc>
          <w:tcPr>
            <w:tcW w:w="1300" w:type="dxa"/>
            <w:shd w:val="clear" w:color="auto" w:fill="auto"/>
            <w:noWrap/>
            <w:vAlign w:val="bottom"/>
            <w:hideMark/>
          </w:tcPr>
          <w:p w14:paraId="41FCC829" w14:textId="77777777" w:rsidR="00625E05" w:rsidRDefault="00625E05" w:rsidP="00625E05">
            <w:pPr>
              <w:jc w:val="center"/>
              <w:rPr>
                <w:rFonts w:ascii="Aptos Narrow" w:hAnsi="Aptos Narrow"/>
                <w:color w:val="000000"/>
              </w:rPr>
            </w:pPr>
            <w:r>
              <w:rPr>
                <w:rFonts w:ascii="Aptos Narrow" w:hAnsi="Aptos Narrow"/>
                <w:color w:val="000000"/>
              </w:rPr>
              <w:t>64.56</w:t>
            </w:r>
          </w:p>
        </w:tc>
      </w:tr>
      <w:tr w:rsidR="00625E05" w14:paraId="5D221A0B" w14:textId="77777777" w:rsidTr="00625E05">
        <w:trPr>
          <w:trHeight w:val="320"/>
        </w:trPr>
        <w:tc>
          <w:tcPr>
            <w:tcW w:w="1300" w:type="dxa"/>
            <w:shd w:val="clear" w:color="auto" w:fill="auto"/>
            <w:noWrap/>
            <w:vAlign w:val="bottom"/>
            <w:hideMark/>
          </w:tcPr>
          <w:p w14:paraId="6A9963D2" w14:textId="77777777" w:rsidR="00625E05" w:rsidRDefault="00625E05" w:rsidP="00625E05">
            <w:pPr>
              <w:jc w:val="center"/>
              <w:rPr>
                <w:rFonts w:ascii="Aptos Narrow" w:hAnsi="Aptos Narrow"/>
                <w:color w:val="000000"/>
              </w:rPr>
            </w:pPr>
            <w:r>
              <w:rPr>
                <w:rFonts w:ascii="Aptos Narrow" w:hAnsi="Aptos Narrow"/>
                <w:color w:val="000000"/>
              </w:rPr>
              <w:t>1986</w:t>
            </w:r>
          </w:p>
        </w:tc>
        <w:tc>
          <w:tcPr>
            <w:tcW w:w="1300" w:type="dxa"/>
            <w:shd w:val="clear" w:color="auto" w:fill="auto"/>
            <w:noWrap/>
            <w:vAlign w:val="bottom"/>
            <w:hideMark/>
          </w:tcPr>
          <w:p w14:paraId="19975199" w14:textId="77777777" w:rsidR="00625E05" w:rsidRDefault="00625E05" w:rsidP="00625E05">
            <w:pPr>
              <w:jc w:val="center"/>
              <w:rPr>
                <w:rFonts w:ascii="Aptos Narrow" w:hAnsi="Aptos Narrow"/>
                <w:color w:val="000000"/>
              </w:rPr>
            </w:pPr>
            <w:r>
              <w:rPr>
                <w:rFonts w:ascii="Aptos Narrow" w:hAnsi="Aptos Narrow"/>
                <w:color w:val="000000"/>
              </w:rPr>
              <w:t>28.12</w:t>
            </w:r>
          </w:p>
        </w:tc>
      </w:tr>
      <w:tr w:rsidR="00625E05" w14:paraId="1CE25A57" w14:textId="77777777" w:rsidTr="00625E05">
        <w:trPr>
          <w:trHeight w:val="320"/>
        </w:trPr>
        <w:tc>
          <w:tcPr>
            <w:tcW w:w="1300" w:type="dxa"/>
            <w:shd w:val="clear" w:color="auto" w:fill="auto"/>
            <w:noWrap/>
            <w:vAlign w:val="bottom"/>
            <w:hideMark/>
          </w:tcPr>
          <w:p w14:paraId="004E126F" w14:textId="77777777" w:rsidR="00625E05" w:rsidRDefault="00625E05" w:rsidP="00625E05">
            <w:pPr>
              <w:jc w:val="center"/>
              <w:rPr>
                <w:rFonts w:ascii="Aptos Narrow" w:hAnsi="Aptos Narrow"/>
                <w:color w:val="000000"/>
              </w:rPr>
            </w:pPr>
            <w:r>
              <w:rPr>
                <w:rFonts w:ascii="Aptos Narrow" w:hAnsi="Aptos Narrow"/>
                <w:color w:val="000000"/>
              </w:rPr>
              <w:t>1987</w:t>
            </w:r>
          </w:p>
        </w:tc>
        <w:tc>
          <w:tcPr>
            <w:tcW w:w="1300" w:type="dxa"/>
            <w:shd w:val="clear" w:color="auto" w:fill="auto"/>
            <w:noWrap/>
            <w:vAlign w:val="bottom"/>
            <w:hideMark/>
          </w:tcPr>
          <w:p w14:paraId="4E25D828" w14:textId="77777777" w:rsidR="00625E05" w:rsidRDefault="00625E05" w:rsidP="00625E05">
            <w:pPr>
              <w:jc w:val="center"/>
              <w:rPr>
                <w:rFonts w:ascii="Aptos Narrow" w:hAnsi="Aptos Narrow"/>
                <w:color w:val="000000"/>
              </w:rPr>
            </w:pPr>
            <w:r>
              <w:rPr>
                <w:rFonts w:ascii="Aptos Narrow" w:hAnsi="Aptos Narrow"/>
                <w:color w:val="000000"/>
              </w:rPr>
              <w:t>16.34</w:t>
            </w:r>
          </w:p>
        </w:tc>
      </w:tr>
      <w:tr w:rsidR="00625E05" w14:paraId="53251B6E" w14:textId="77777777" w:rsidTr="00625E05">
        <w:trPr>
          <w:trHeight w:val="320"/>
        </w:trPr>
        <w:tc>
          <w:tcPr>
            <w:tcW w:w="1300" w:type="dxa"/>
            <w:shd w:val="clear" w:color="auto" w:fill="auto"/>
            <w:noWrap/>
            <w:vAlign w:val="bottom"/>
            <w:hideMark/>
          </w:tcPr>
          <w:p w14:paraId="32B07B5F" w14:textId="77777777" w:rsidR="00625E05" w:rsidRDefault="00625E05" w:rsidP="00625E05">
            <w:pPr>
              <w:jc w:val="center"/>
              <w:rPr>
                <w:rFonts w:ascii="Aptos Narrow" w:hAnsi="Aptos Narrow"/>
                <w:color w:val="000000"/>
              </w:rPr>
            </w:pPr>
            <w:r>
              <w:rPr>
                <w:rFonts w:ascii="Aptos Narrow" w:hAnsi="Aptos Narrow"/>
                <w:color w:val="000000"/>
              </w:rPr>
              <w:t>1988</w:t>
            </w:r>
          </w:p>
        </w:tc>
        <w:tc>
          <w:tcPr>
            <w:tcW w:w="1300" w:type="dxa"/>
            <w:shd w:val="clear" w:color="auto" w:fill="auto"/>
            <w:noWrap/>
            <w:vAlign w:val="bottom"/>
            <w:hideMark/>
          </w:tcPr>
          <w:p w14:paraId="3779B518" w14:textId="77777777" w:rsidR="00625E05" w:rsidRDefault="00625E05" w:rsidP="00625E05">
            <w:pPr>
              <w:jc w:val="center"/>
              <w:rPr>
                <w:rFonts w:ascii="Aptos Narrow" w:hAnsi="Aptos Narrow"/>
                <w:color w:val="000000"/>
              </w:rPr>
            </w:pPr>
            <w:r>
              <w:rPr>
                <w:rFonts w:ascii="Aptos Narrow" w:hAnsi="Aptos Narrow"/>
                <w:color w:val="000000"/>
              </w:rPr>
              <w:t>21.44</w:t>
            </w:r>
          </w:p>
        </w:tc>
      </w:tr>
      <w:tr w:rsidR="00625E05" w14:paraId="130F141B" w14:textId="77777777" w:rsidTr="00625E05">
        <w:trPr>
          <w:trHeight w:val="320"/>
        </w:trPr>
        <w:tc>
          <w:tcPr>
            <w:tcW w:w="1300" w:type="dxa"/>
            <w:shd w:val="clear" w:color="auto" w:fill="auto"/>
            <w:noWrap/>
            <w:vAlign w:val="bottom"/>
            <w:hideMark/>
          </w:tcPr>
          <w:p w14:paraId="519A3043" w14:textId="77777777" w:rsidR="00625E05" w:rsidRDefault="00625E05" w:rsidP="00625E05">
            <w:pPr>
              <w:jc w:val="center"/>
              <w:rPr>
                <w:rFonts w:ascii="Aptos Narrow" w:hAnsi="Aptos Narrow"/>
                <w:color w:val="000000"/>
              </w:rPr>
            </w:pPr>
            <w:r>
              <w:rPr>
                <w:rFonts w:ascii="Aptos Narrow" w:hAnsi="Aptos Narrow"/>
                <w:color w:val="000000"/>
              </w:rPr>
              <w:t>1989</w:t>
            </w:r>
          </w:p>
        </w:tc>
        <w:tc>
          <w:tcPr>
            <w:tcW w:w="1300" w:type="dxa"/>
            <w:shd w:val="clear" w:color="auto" w:fill="auto"/>
            <w:noWrap/>
            <w:vAlign w:val="bottom"/>
            <w:hideMark/>
          </w:tcPr>
          <w:p w14:paraId="233A6A5C" w14:textId="77777777" w:rsidR="00625E05" w:rsidRDefault="00625E05" w:rsidP="00625E05">
            <w:pPr>
              <w:jc w:val="center"/>
              <w:rPr>
                <w:rFonts w:ascii="Aptos Narrow" w:hAnsi="Aptos Narrow"/>
                <w:color w:val="000000"/>
              </w:rPr>
            </w:pPr>
            <w:r>
              <w:rPr>
                <w:rFonts w:ascii="Aptos Narrow" w:hAnsi="Aptos Narrow"/>
                <w:color w:val="000000"/>
              </w:rPr>
              <w:t>21.01</w:t>
            </w:r>
          </w:p>
        </w:tc>
      </w:tr>
      <w:tr w:rsidR="00625E05" w14:paraId="718A8F79" w14:textId="77777777" w:rsidTr="00625E05">
        <w:trPr>
          <w:trHeight w:val="320"/>
        </w:trPr>
        <w:tc>
          <w:tcPr>
            <w:tcW w:w="1300" w:type="dxa"/>
            <w:shd w:val="clear" w:color="auto" w:fill="auto"/>
            <w:noWrap/>
            <w:vAlign w:val="bottom"/>
            <w:hideMark/>
          </w:tcPr>
          <w:p w14:paraId="44830AA1" w14:textId="77777777" w:rsidR="00625E05" w:rsidRDefault="00625E05" w:rsidP="00625E05">
            <w:pPr>
              <w:jc w:val="center"/>
              <w:rPr>
                <w:rFonts w:ascii="Aptos Narrow" w:hAnsi="Aptos Narrow"/>
                <w:color w:val="000000"/>
              </w:rPr>
            </w:pPr>
            <w:r>
              <w:rPr>
                <w:rFonts w:ascii="Aptos Narrow" w:hAnsi="Aptos Narrow"/>
                <w:color w:val="000000"/>
              </w:rPr>
              <w:t>1990</w:t>
            </w:r>
          </w:p>
        </w:tc>
        <w:tc>
          <w:tcPr>
            <w:tcW w:w="1300" w:type="dxa"/>
            <w:shd w:val="clear" w:color="auto" w:fill="auto"/>
            <w:noWrap/>
            <w:vAlign w:val="bottom"/>
            <w:hideMark/>
          </w:tcPr>
          <w:p w14:paraId="723B8C84" w14:textId="77777777" w:rsidR="00625E05" w:rsidRDefault="00625E05" w:rsidP="00625E05">
            <w:pPr>
              <w:jc w:val="center"/>
              <w:rPr>
                <w:rFonts w:ascii="Aptos Narrow" w:hAnsi="Aptos Narrow"/>
                <w:color w:val="000000"/>
              </w:rPr>
            </w:pPr>
            <w:r>
              <w:rPr>
                <w:rFonts w:ascii="Aptos Narrow" w:hAnsi="Aptos Narrow"/>
                <w:color w:val="000000"/>
              </w:rPr>
              <w:t>63.71</w:t>
            </w:r>
          </w:p>
        </w:tc>
      </w:tr>
      <w:tr w:rsidR="00625E05" w14:paraId="6B1C8240" w14:textId="77777777" w:rsidTr="00625E05">
        <w:trPr>
          <w:trHeight w:val="320"/>
        </w:trPr>
        <w:tc>
          <w:tcPr>
            <w:tcW w:w="1300" w:type="dxa"/>
            <w:shd w:val="clear" w:color="auto" w:fill="auto"/>
            <w:noWrap/>
            <w:vAlign w:val="bottom"/>
            <w:hideMark/>
          </w:tcPr>
          <w:p w14:paraId="6BAF07F8" w14:textId="77777777" w:rsidR="00625E05" w:rsidRDefault="00625E05" w:rsidP="00625E05">
            <w:pPr>
              <w:jc w:val="center"/>
              <w:rPr>
                <w:rFonts w:ascii="Aptos Narrow" w:hAnsi="Aptos Narrow"/>
                <w:color w:val="000000"/>
              </w:rPr>
            </w:pPr>
            <w:r>
              <w:rPr>
                <w:rFonts w:ascii="Aptos Narrow" w:hAnsi="Aptos Narrow"/>
                <w:color w:val="000000"/>
              </w:rPr>
              <w:t>1991</w:t>
            </w:r>
          </w:p>
        </w:tc>
        <w:tc>
          <w:tcPr>
            <w:tcW w:w="1300" w:type="dxa"/>
            <w:shd w:val="clear" w:color="auto" w:fill="auto"/>
            <w:noWrap/>
            <w:vAlign w:val="bottom"/>
            <w:hideMark/>
          </w:tcPr>
          <w:p w14:paraId="34D1AE67" w14:textId="77777777" w:rsidR="00625E05" w:rsidRDefault="00625E05" w:rsidP="00625E05">
            <w:pPr>
              <w:jc w:val="center"/>
              <w:rPr>
                <w:rFonts w:ascii="Aptos Narrow" w:hAnsi="Aptos Narrow"/>
                <w:color w:val="000000"/>
              </w:rPr>
            </w:pPr>
            <w:r>
              <w:rPr>
                <w:rFonts w:ascii="Aptos Narrow" w:hAnsi="Aptos Narrow"/>
                <w:color w:val="000000"/>
              </w:rPr>
              <w:t>42.48</w:t>
            </w:r>
          </w:p>
        </w:tc>
      </w:tr>
      <w:tr w:rsidR="00625E05" w14:paraId="3079D000" w14:textId="77777777" w:rsidTr="00625E05">
        <w:trPr>
          <w:trHeight w:val="320"/>
        </w:trPr>
        <w:tc>
          <w:tcPr>
            <w:tcW w:w="1300" w:type="dxa"/>
            <w:shd w:val="clear" w:color="auto" w:fill="auto"/>
            <w:noWrap/>
            <w:vAlign w:val="bottom"/>
            <w:hideMark/>
          </w:tcPr>
          <w:p w14:paraId="3FBDD37A" w14:textId="77777777" w:rsidR="00625E05" w:rsidRDefault="00625E05" w:rsidP="00625E05">
            <w:pPr>
              <w:jc w:val="center"/>
              <w:rPr>
                <w:rFonts w:ascii="Aptos Narrow" w:hAnsi="Aptos Narrow"/>
                <w:color w:val="000000"/>
              </w:rPr>
            </w:pPr>
            <w:r>
              <w:rPr>
                <w:rFonts w:ascii="Aptos Narrow" w:hAnsi="Aptos Narrow"/>
                <w:color w:val="000000"/>
              </w:rPr>
              <w:t>1992</w:t>
            </w:r>
          </w:p>
        </w:tc>
        <w:tc>
          <w:tcPr>
            <w:tcW w:w="1300" w:type="dxa"/>
            <w:shd w:val="clear" w:color="auto" w:fill="auto"/>
            <w:noWrap/>
            <w:vAlign w:val="bottom"/>
            <w:hideMark/>
          </w:tcPr>
          <w:p w14:paraId="7066BD51" w14:textId="77777777" w:rsidR="00625E05" w:rsidRDefault="00625E05" w:rsidP="00625E05">
            <w:pPr>
              <w:jc w:val="center"/>
              <w:rPr>
                <w:rFonts w:ascii="Aptos Narrow" w:hAnsi="Aptos Narrow"/>
                <w:color w:val="000000"/>
              </w:rPr>
            </w:pPr>
            <w:r>
              <w:rPr>
                <w:rFonts w:ascii="Aptos Narrow" w:hAnsi="Aptos Narrow"/>
                <w:color w:val="000000"/>
              </w:rPr>
              <w:t>14.55</w:t>
            </w:r>
          </w:p>
        </w:tc>
      </w:tr>
      <w:tr w:rsidR="00625E05" w14:paraId="39891BDF" w14:textId="77777777" w:rsidTr="00625E05">
        <w:trPr>
          <w:trHeight w:val="320"/>
        </w:trPr>
        <w:tc>
          <w:tcPr>
            <w:tcW w:w="1300" w:type="dxa"/>
            <w:shd w:val="clear" w:color="auto" w:fill="auto"/>
            <w:noWrap/>
            <w:vAlign w:val="bottom"/>
            <w:hideMark/>
          </w:tcPr>
          <w:p w14:paraId="4C2D6857" w14:textId="77777777" w:rsidR="00625E05" w:rsidRDefault="00625E05" w:rsidP="00625E05">
            <w:pPr>
              <w:jc w:val="center"/>
              <w:rPr>
                <w:rFonts w:ascii="Aptos Narrow" w:hAnsi="Aptos Narrow"/>
                <w:color w:val="000000"/>
              </w:rPr>
            </w:pPr>
            <w:r>
              <w:rPr>
                <w:rFonts w:ascii="Aptos Narrow" w:hAnsi="Aptos Narrow"/>
                <w:color w:val="000000"/>
              </w:rPr>
              <w:t>1993</w:t>
            </w:r>
          </w:p>
        </w:tc>
        <w:tc>
          <w:tcPr>
            <w:tcW w:w="1300" w:type="dxa"/>
            <w:shd w:val="clear" w:color="auto" w:fill="auto"/>
            <w:noWrap/>
            <w:vAlign w:val="bottom"/>
            <w:hideMark/>
          </w:tcPr>
          <w:p w14:paraId="0508B15E" w14:textId="77777777" w:rsidR="00625E05" w:rsidRDefault="00625E05" w:rsidP="00625E05">
            <w:pPr>
              <w:jc w:val="center"/>
              <w:rPr>
                <w:rFonts w:ascii="Aptos Narrow" w:hAnsi="Aptos Narrow"/>
                <w:color w:val="000000"/>
              </w:rPr>
            </w:pPr>
            <w:r>
              <w:rPr>
                <w:rFonts w:ascii="Aptos Narrow" w:hAnsi="Aptos Narrow"/>
                <w:color w:val="000000"/>
              </w:rPr>
              <w:t>45.31</w:t>
            </w:r>
          </w:p>
        </w:tc>
      </w:tr>
      <w:tr w:rsidR="00625E05" w14:paraId="1C459AEC" w14:textId="77777777" w:rsidTr="00625E05">
        <w:trPr>
          <w:trHeight w:val="320"/>
        </w:trPr>
        <w:tc>
          <w:tcPr>
            <w:tcW w:w="1300" w:type="dxa"/>
            <w:shd w:val="clear" w:color="auto" w:fill="auto"/>
            <w:noWrap/>
            <w:vAlign w:val="bottom"/>
            <w:hideMark/>
          </w:tcPr>
          <w:p w14:paraId="5BFF00BE" w14:textId="77777777" w:rsidR="00625E05" w:rsidRDefault="00625E05" w:rsidP="00625E05">
            <w:pPr>
              <w:jc w:val="center"/>
              <w:rPr>
                <w:rFonts w:ascii="Aptos Narrow" w:hAnsi="Aptos Narrow"/>
                <w:color w:val="000000"/>
              </w:rPr>
            </w:pPr>
            <w:r>
              <w:rPr>
                <w:rFonts w:ascii="Aptos Narrow" w:hAnsi="Aptos Narrow"/>
                <w:color w:val="000000"/>
              </w:rPr>
              <w:t>1994</w:t>
            </w:r>
          </w:p>
        </w:tc>
        <w:tc>
          <w:tcPr>
            <w:tcW w:w="1300" w:type="dxa"/>
            <w:shd w:val="clear" w:color="auto" w:fill="auto"/>
            <w:noWrap/>
            <w:vAlign w:val="bottom"/>
            <w:hideMark/>
          </w:tcPr>
          <w:p w14:paraId="60CC64D8" w14:textId="77777777" w:rsidR="00625E05" w:rsidRDefault="00625E05" w:rsidP="00625E05">
            <w:pPr>
              <w:jc w:val="center"/>
              <w:rPr>
                <w:rFonts w:ascii="Aptos Narrow" w:hAnsi="Aptos Narrow"/>
                <w:color w:val="000000"/>
              </w:rPr>
            </w:pPr>
            <w:r>
              <w:rPr>
                <w:rFonts w:ascii="Aptos Narrow" w:hAnsi="Aptos Narrow"/>
                <w:color w:val="000000"/>
              </w:rPr>
              <w:t>25.17</w:t>
            </w:r>
          </w:p>
        </w:tc>
      </w:tr>
      <w:tr w:rsidR="00625E05" w14:paraId="1564C8AF" w14:textId="77777777" w:rsidTr="00625E05">
        <w:trPr>
          <w:trHeight w:val="320"/>
        </w:trPr>
        <w:tc>
          <w:tcPr>
            <w:tcW w:w="1300" w:type="dxa"/>
            <w:shd w:val="clear" w:color="auto" w:fill="auto"/>
            <w:noWrap/>
            <w:vAlign w:val="bottom"/>
            <w:hideMark/>
          </w:tcPr>
          <w:p w14:paraId="35550B27" w14:textId="77777777" w:rsidR="00625E05" w:rsidRDefault="00625E05" w:rsidP="00625E05">
            <w:pPr>
              <w:jc w:val="center"/>
              <w:rPr>
                <w:rFonts w:ascii="Aptos Narrow" w:hAnsi="Aptos Narrow"/>
                <w:color w:val="000000"/>
              </w:rPr>
            </w:pPr>
            <w:r>
              <w:rPr>
                <w:rFonts w:ascii="Aptos Narrow" w:hAnsi="Aptos Narrow"/>
                <w:color w:val="000000"/>
              </w:rPr>
              <w:t>1995</w:t>
            </w:r>
          </w:p>
        </w:tc>
        <w:tc>
          <w:tcPr>
            <w:tcW w:w="1300" w:type="dxa"/>
            <w:shd w:val="clear" w:color="auto" w:fill="auto"/>
            <w:noWrap/>
            <w:vAlign w:val="bottom"/>
            <w:hideMark/>
          </w:tcPr>
          <w:p w14:paraId="1A99B295" w14:textId="77777777" w:rsidR="00625E05" w:rsidRDefault="00625E05" w:rsidP="00625E05">
            <w:pPr>
              <w:jc w:val="center"/>
              <w:rPr>
                <w:rFonts w:ascii="Aptos Narrow" w:hAnsi="Aptos Narrow"/>
                <w:color w:val="000000"/>
              </w:rPr>
            </w:pPr>
            <w:r>
              <w:rPr>
                <w:rFonts w:ascii="Aptos Narrow" w:hAnsi="Aptos Narrow"/>
                <w:color w:val="000000"/>
              </w:rPr>
              <w:t>46.16</w:t>
            </w:r>
          </w:p>
        </w:tc>
      </w:tr>
      <w:tr w:rsidR="00625E05" w14:paraId="0A774A15" w14:textId="77777777" w:rsidTr="00625E05">
        <w:trPr>
          <w:trHeight w:val="320"/>
        </w:trPr>
        <w:tc>
          <w:tcPr>
            <w:tcW w:w="1300" w:type="dxa"/>
            <w:shd w:val="clear" w:color="auto" w:fill="auto"/>
            <w:noWrap/>
            <w:vAlign w:val="bottom"/>
            <w:hideMark/>
          </w:tcPr>
          <w:p w14:paraId="5673B126" w14:textId="77777777" w:rsidR="00625E05" w:rsidRDefault="00625E05" w:rsidP="00625E05">
            <w:pPr>
              <w:jc w:val="center"/>
              <w:rPr>
                <w:rFonts w:ascii="Aptos Narrow" w:hAnsi="Aptos Narrow"/>
                <w:color w:val="000000"/>
              </w:rPr>
            </w:pPr>
            <w:r>
              <w:rPr>
                <w:rFonts w:ascii="Aptos Narrow" w:hAnsi="Aptos Narrow"/>
                <w:color w:val="000000"/>
              </w:rPr>
              <w:t>1996</w:t>
            </w:r>
          </w:p>
        </w:tc>
        <w:tc>
          <w:tcPr>
            <w:tcW w:w="1300" w:type="dxa"/>
            <w:shd w:val="clear" w:color="auto" w:fill="auto"/>
            <w:noWrap/>
            <w:vAlign w:val="bottom"/>
            <w:hideMark/>
          </w:tcPr>
          <w:p w14:paraId="2F5FD4E6" w14:textId="77777777" w:rsidR="00625E05" w:rsidRDefault="00625E05" w:rsidP="00625E05">
            <w:pPr>
              <w:jc w:val="center"/>
              <w:rPr>
                <w:rFonts w:ascii="Aptos Narrow" w:hAnsi="Aptos Narrow"/>
                <w:color w:val="000000"/>
              </w:rPr>
            </w:pPr>
            <w:r>
              <w:rPr>
                <w:rFonts w:ascii="Aptos Narrow" w:hAnsi="Aptos Narrow"/>
                <w:color w:val="000000"/>
              </w:rPr>
              <w:t>26.96</w:t>
            </w:r>
          </w:p>
        </w:tc>
      </w:tr>
      <w:tr w:rsidR="00625E05" w14:paraId="71747FF4" w14:textId="77777777" w:rsidTr="00625E05">
        <w:trPr>
          <w:trHeight w:val="320"/>
        </w:trPr>
        <w:tc>
          <w:tcPr>
            <w:tcW w:w="1300" w:type="dxa"/>
            <w:shd w:val="clear" w:color="auto" w:fill="auto"/>
            <w:noWrap/>
            <w:vAlign w:val="bottom"/>
            <w:hideMark/>
          </w:tcPr>
          <w:p w14:paraId="1D61C8E5" w14:textId="77777777" w:rsidR="00625E05" w:rsidRDefault="00625E05" w:rsidP="00625E05">
            <w:pPr>
              <w:jc w:val="center"/>
              <w:rPr>
                <w:rFonts w:ascii="Aptos Narrow" w:hAnsi="Aptos Narrow"/>
                <w:color w:val="000000"/>
              </w:rPr>
            </w:pPr>
            <w:r>
              <w:rPr>
                <w:rFonts w:ascii="Aptos Narrow" w:hAnsi="Aptos Narrow"/>
                <w:color w:val="000000"/>
              </w:rPr>
              <w:t>1997</w:t>
            </w:r>
          </w:p>
        </w:tc>
        <w:tc>
          <w:tcPr>
            <w:tcW w:w="1300" w:type="dxa"/>
            <w:shd w:val="clear" w:color="auto" w:fill="auto"/>
            <w:noWrap/>
            <w:vAlign w:val="bottom"/>
            <w:hideMark/>
          </w:tcPr>
          <w:p w14:paraId="4B64B4AF" w14:textId="77777777" w:rsidR="00625E05" w:rsidRDefault="00625E05" w:rsidP="00625E05">
            <w:pPr>
              <w:jc w:val="center"/>
              <w:rPr>
                <w:rFonts w:ascii="Aptos Narrow" w:hAnsi="Aptos Narrow"/>
                <w:color w:val="000000"/>
              </w:rPr>
            </w:pPr>
            <w:r>
              <w:rPr>
                <w:rFonts w:ascii="Aptos Narrow" w:hAnsi="Aptos Narrow"/>
                <w:color w:val="000000"/>
              </w:rPr>
              <w:t>155.74</w:t>
            </w:r>
          </w:p>
        </w:tc>
      </w:tr>
      <w:tr w:rsidR="00625E05" w14:paraId="671817C9" w14:textId="77777777" w:rsidTr="00625E05">
        <w:trPr>
          <w:trHeight w:val="320"/>
        </w:trPr>
        <w:tc>
          <w:tcPr>
            <w:tcW w:w="1300" w:type="dxa"/>
            <w:shd w:val="clear" w:color="auto" w:fill="auto"/>
            <w:noWrap/>
            <w:vAlign w:val="bottom"/>
            <w:hideMark/>
          </w:tcPr>
          <w:p w14:paraId="1D5DA070" w14:textId="77777777" w:rsidR="00625E05" w:rsidRDefault="00625E05" w:rsidP="00625E05">
            <w:pPr>
              <w:jc w:val="center"/>
              <w:rPr>
                <w:rFonts w:ascii="Aptos Narrow" w:hAnsi="Aptos Narrow"/>
                <w:color w:val="000000"/>
              </w:rPr>
            </w:pPr>
            <w:r>
              <w:rPr>
                <w:rFonts w:ascii="Aptos Narrow" w:hAnsi="Aptos Narrow"/>
                <w:color w:val="000000"/>
              </w:rPr>
              <w:t>1998</w:t>
            </w:r>
          </w:p>
        </w:tc>
        <w:tc>
          <w:tcPr>
            <w:tcW w:w="1300" w:type="dxa"/>
            <w:shd w:val="clear" w:color="auto" w:fill="auto"/>
            <w:noWrap/>
            <w:vAlign w:val="bottom"/>
            <w:hideMark/>
          </w:tcPr>
          <w:p w14:paraId="2BE0B8A3" w14:textId="77777777" w:rsidR="00625E05" w:rsidRDefault="00625E05" w:rsidP="00625E05">
            <w:pPr>
              <w:jc w:val="center"/>
              <w:rPr>
                <w:rFonts w:ascii="Aptos Narrow" w:hAnsi="Aptos Narrow"/>
                <w:color w:val="000000"/>
              </w:rPr>
            </w:pPr>
            <w:r>
              <w:rPr>
                <w:rFonts w:ascii="Aptos Narrow" w:hAnsi="Aptos Narrow"/>
                <w:color w:val="000000"/>
              </w:rPr>
              <w:t>35.11</w:t>
            </w:r>
          </w:p>
        </w:tc>
      </w:tr>
      <w:tr w:rsidR="00625E05" w14:paraId="32886335" w14:textId="77777777" w:rsidTr="00625E05">
        <w:trPr>
          <w:trHeight w:val="320"/>
        </w:trPr>
        <w:tc>
          <w:tcPr>
            <w:tcW w:w="1300" w:type="dxa"/>
            <w:shd w:val="clear" w:color="auto" w:fill="auto"/>
            <w:noWrap/>
            <w:vAlign w:val="bottom"/>
            <w:hideMark/>
          </w:tcPr>
          <w:p w14:paraId="22555A4E" w14:textId="77777777" w:rsidR="00625E05" w:rsidRDefault="00625E05" w:rsidP="00625E05">
            <w:pPr>
              <w:jc w:val="center"/>
              <w:rPr>
                <w:rFonts w:ascii="Aptos Narrow" w:hAnsi="Aptos Narrow"/>
                <w:color w:val="000000"/>
              </w:rPr>
            </w:pPr>
            <w:r>
              <w:rPr>
                <w:rFonts w:ascii="Aptos Narrow" w:hAnsi="Aptos Narrow"/>
                <w:color w:val="000000"/>
              </w:rPr>
              <w:t>1999</w:t>
            </w:r>
          </w:p>
        </w:tc>
        <w:tc>
          <w:tcPr>
            <w:tcW w:w="1300" w:type="dxa"/>
            <w:shd w:val="clear" w:color="auto" w:fill="auto"/>
            <w:noWrap/>
            <w:vAlign w:val="bottom"/>
            <w:hideMark/>
          </w:tcPr>
          <w:p w14:paraId="3F762579" w14:textId="77777777" w:rsidR="00625E05" w:rsidRDefault="00625E05" w:rsidP="00625E05">
            <w:pPr>
              <w:jc w:val="center"/>
              <w:rPr>
                <w:rFonts w:ascii="Aptos Narrow" w:hAnsi="Aptos Narrow"/>
                <w:color w:val="000000"/>
              </w:rPr>
            </w:pPr>
            <w:r>
              <w:rPr>
                <w:rFonts w:ascii="Aptos Narrow" w:hAnsi="Aptos Narrow"/>
                <w:color w:val="000000"/>
              </w:rPr>
              <w:t>27.95</w:t>
            </w:r>
          </w:p>
        </w:tc>
      </w:tr>
      <w:tr w:rsidR="00625E05" w14:paraId="7DD2A1A1" w14:textId="77777777" w:rsidTr="00625E05">
        <w:trPr>
          <w:trHeight w:val="320"/>
        </w:trPr>
        <w:tc>
          <w:tcPr>
            <w:tcW w:w="1300" w:type="dxa"/>
            <w:shd w:val="clear" w:color="auto" w:fill="auto"/>
            <w:noWrap/>
            <w:vAlign w:val="bottom"/>
            <w:hideMark/>
          </w:tcPr>
          <w:p w14:paraId="3552B056" w14:textId="77777777" w:rsidR="00625E05" w:rsidRDefault="00625E05" w:rsidP="00625E05">
            <w:pPr>
              <w:jc w:val="center"/>
              <w:rPr>
                <w:rFonts w:ascii="Aptos Narrow" w:hAnsi="Aptos Narrow"/>
                <w:color w:val="000000"/>
              </w:rPr>
            </w:pPr>
            <w:r>
              <w:rPr>
                <w:rFonts w:ascii="Aptos Narrow" w:hAnsi="Aptos Narrow"/>
                <w:color w:val="000000"/>
              </w:rPr>
              <w:lastRenderedPageBreak/>
              <w:t>2000</w:t>
            </w:r>
          </w:p>
        </w:tc>
        <w:tc>
          <w:tcPr>
            <w:tcW w:w="1300" w:type="dxa"/>
            <w:shd w:val="clear" w:color="auto" w:fill="auto"/>
            <w:noWrap/>
            <w:vAlign w:val="bottom"/>
            <w:hideMark/>
          </w:tcPr>
          <w:p w14:paraId="4043A30B" w14:textId="77777777" w:rsidR="00625E05" w:rsidRDefault="00625E05" w:rsidP="00625E05">
            <w:pPr>
              <w:jc w:val="center"/>
              <w:rPr>
                <w:rFonts w:ascii="Aptos Narrow" w:hAnsi="Aptos Narrow"/>
                <w:color w:val="000000"/>
              </w:rPr>
            </w:pPr>
            <w:r>
              <w:rPr>
                <w:rFonts w:ascii="Aptos Narrow" w:hAnsi="Aptos Narrow"/>
                <w:color w:val="000000"/>
              </w:rPr>
              <w:t>4.93</w:t>
            </w:r>
          </w:p>
        </w:tc>
      </w:tr>
      <w:tr w:rsidR="00625E05" w14:paraId="7F2A3444" w14:textId="77777777" w:rsidTr="00625E05">
        <w:trPr>
          <w:trHeight w:val="320"/>
        </w:trPr>
        <w:tc>
          <w:tcPr>
            <w:tcW w:w="1300" w:type="dxa"/>
            <w:shd w:val="clear" w:color="auto" w:fill="auto"/>
            <w:noWrap/>
            <w:vAlign w:val="bottom"/>
            <w:hideMark/>
          </w:tcPr>
          <w:p w14:paraId="148F8604" w14:textId="77777777" w:rsidR="00625E05" w:rsidRDefault="00625E05" w:rsidP="00625E05">
            <w:pPr>
              <w:jc w:val="center"/>
              <w:rPr>
                <w:rFonts w:ascii="Aptos Narrow" w:hAnsi="Aptos Narrow"/>
                <w:color w:val="000000"/>
              </w:rPr>
            </w:pPr>
            <w:r>
              <w:rPr>
                <w:rFonts w:ascii="Aptos Narrow" w:hAnsi="Aptos Narrow"/>
                <w:color w:val="000000"/>
              </w:rPr>
              <w:t>2001</w:t>
            </w:r>
          </w:p>
        </w:tc>
        <w:tc>
          <w:tcPr>
            <w:tcW w:w="1300" w:type="dxa"/>
            <w:shd w:val="clear" w:color="auto" w:fill="auto"/>
            <w:noWrap/>
            <w:vAlign w:val="bottom"/>
            <w:hideMark/>
          </w:tcPr>
          <w:p w14:paraId="611509EA" w14:textId="77777777" w:rsidR="00625E05" w:rsidRDefault="00625E05" w:rsidP="00625E05">
            <w:pPr>
              <w:jc w:val="center"/>
              <w:rPr>
                <w:rFonts w:ascii="Aptos Narrow" w:hAnsi="Aptos Narrow"/>
                <w:color w:val="000000"/>
              </w:rPr>
            </w:pPr>
            <w:r>
              <w:rPr>
                <w:rFonts w:ascii="Aptos Narrow" w:hAnsi="Aptos Narrow"/>
                <w:color w:val="000000"/>
              </w:rPr>
              <w:t>48.7</w:t>
            </w:r>
          </w:p>
        </w:tc>
      </w:tr>
      <w:tr w:rsidR="00625E05" w14:paraId="25D60EAD" w14:textId="77777777" w:rsidTr="00625E05">
        <w:trPr>
          <w:trHeight w:val="320"/>
        </w:trPr>
        <w:tc>
          <w:tcPr>
            <w:tcW w:w="1300" w:type="dxa"/>
            <w:shd w:val="clear" w:color="auto" w:fill="auto"/>
            <w:noWrap/>
            <w:vAlign w:val="bottom"/>
            <w:hideMark/>
          </w:tcPr>
          <w:p w14:paraId="112401E0" w14:textId="77777777" w:rsidR="00625E05" w:rsidRDefault="00625E05" w:rsidP="00625E05">
            <w:pPr>
              <w:jc w:val="center"/>
              <w:rPr>
                <w:rFonts w:ascii="Aptos Narrow" w:hAnsi="Aptos Narrow"/>
                <w:color w:val="000000"/>
              </w:rPr>
            </w:pPr>
            <w:r>
              <w:rPr>
                <w:rFonts w:ascii="Aptos Narrow" w:hAnsi="Aptos Narrow"/>
                <w:color w:val="000000"/>
              </w:rPr>
              <w:t>2002</w:t>
            </w:r>
          </w:p>
        </w:tc>
        <w:tc>
          <w:tcPr>
            <w:tcW w:w="1300" w:type="dxa"/>
            <w:shd w:val="clear" w:color="auto" w:fill="auto"/>
            <w:noWrap/>
            <w:vAlign w:val="bottom"/>
            <w:hideMark/>
          </w:tcPr>
          <w:p w14:paraId="2D68BAE1" w14:textId="77777777" w:rsidR="00625E05" w:rsidRDefault="00625E05" w:rsidP="00625E05">
            <w:pPr>
              <w:jc w:val="center"/>
              <w:rPr>
                <w:rFonts w:ascii="Aptos Narrow" w:hAnsi="Aptos Narrow"/>
                <w:color w:val="000000"/>
              </w:rPr>
            </w:pPr>
            <w:r>
              <w:rPr>
                <w:rFonts w:ascii="Aptos Narrow" w:hAnsi="Aptos Narrow"/>
                <w:color w:val="000000"/>
              </w:rPr>
              <w:t>23.22</w:t>
            </w:r>
          </w:p>
        </w:tc>
      </w:tr>
      <w:tr w:rsidR="00625E05" w14:paraId="09F824EC" w14:textId="77777777" w:rsidTr="00625E05">
        <w:trPr>
          <w:trHeight w:val="320"/>
        </w:trPr>
        <w:tc>
          <w:tcPr>
            <w:tcW w:w="1300" w:type="dxa"/>
            <w:shd w:val="clear" w:color="auto" w:fill="auto"/>
            <w:noWrap/>
            <w:vAlign w:val="bottom"/>
            <w:hideMark/>
          </w:tcPr>
          <w:p w14:paraId="1FFDBA86" w14:textId="77777777" w:rsidR="00625E05" w:rsidRDefault="00625E05" w:rsidP="00625E05">
            <w:pPr>
              <w:jc w:val="center"/>
              <w:rPr>
                <w:rFonts w:ascii="Aptos Narrow" w:hAnsi="Aptos Narrow"/>
                <w:color w:val="000000"/>
              </w:rPr>
            </w:pPr>
            <w:r>
              <w:rPr>
                <w:rFonts w:ascii="Aptos Narrow" w:hAnsi="Aptos Narrow"/>
                <w:color w:val="000000"/>
              </w:rPr>
              <w:t>2003</w:t>
            </w:r>
          </w:p>
        </w:tc>
        <w:tc>
          <w:tcPr>
            <w:tcW w:w="1300" w:type="dxa"/>
            <w:shd w:val="clear" w:color="auto" w:fill="auto"/>
            <w:noWrap/>
            <w:vAlign w:val="bottom"/>
            <w:hideMark/>
          </w:tcPr>
          <w:p w14:paraId="63E95894" w14:textId="77777777" w:rsidR="00625E05" w:rsidRDefault="00625E05" w:rsidP="00625E05">
            <w:pPr>
              <w:jc w:val="center"/>
              <w:rPr>
                <w:rFonts w:ascii="Aptos Narrow" w:hAnsi="Aptos Narrow"/>
                <w:color w:val="000000"/>
              </w:rPr>
            </w:pPr>
            <w:r>
              <w:rPr>
                <w:rFonts w:ascii="Aptos Narrow" w:hAnsi="Aptos Narrow"/>
                <w:color w:val="000000"/>
              </w:rPr>
              <w:t>7.31</w:t>
            </w:r>
          </w:p>
        </w:tc>
      </w:tr>
      <w:tr w:rsidR="00625E05" w14:paraId="22EB569B" w14:textId="77777777" w:rsidTr="00625E05">
        <w:trPr>
          <w:trHeight w:val="320"/>
        </w:trPr>
        <w:tc>
          <w:tcPr>
            <w:tcW w:w="1300" w:type="dxa"/>
            <w:shd w:val="clear" w:color="auto" w:fill="auto"/>
            <w:noWrap/>
            <w:vAlign w:val="bottom"/>
            <w:hideMark/>
          </w:tcPr>
          <w:p w14:paraId="0FAD2E94" w14:textId="77777777" w:rsidR="00625E05" w:rsidRDefault="00625E05" w:rsidP="00625E05">
            <w:pPr>
              <w:jc w:val="center"/>
              <w:rPr>
                <w:rFonts w:ascii="Aptos Narrow" w:hAnsi="Aptos Narrow"/>
                <w:color w:val="000000"/>
              </w:rPr>
            </w:pPr>
            <w:r>
              <w:rPr>
                <w:rFonts w:ascii="Aptos Narrow" w:hAnsi="Aptos Narrow"/>
                <w:color w:val="000000"/>
              </w:rPr>
              <w:t>2004</w:t>
            </w:r>
          </w:p>
        </w:tc>
        <w:tc>
          <w:tcPr>
            <w:tcW w:w="1300" w:type="dxa"/>
            <w:shd w:val="clear" w:color="auto" w:fill="auto"/>
            <w:noWrap/>
            <w:vAlign w:val="bottom"/>
            <w:hideMark/>
          </w:tcPr>
          <w:p w14:paraId="01E0AA21" w14:textId="77777777" w:rsidR="00625E05" w:rsidRDefault="00625E05" w:rsidP="00625E05">
            <w:pPr>
              <w:jc w:val="center"/>
              <w:rPr>
                <w:rFonts w:ascii="Aptos Narrow" w:hAnsi="Aptos Narrow"/>
                <w:color w:val="000000"/>
              </w:rPr>
            </w:pPr>
            <w:r>
              <w:rPr>
                <w:rFonts w:ascii="Aptos Narrow" w:hAnsi="Aptos Narrow"/>
                <w:color w:val="000000"/>
              </w:rPr>
              <w:t>119.5</w:t>
            </w:r>
          </w:p>
        </w:tc>
      </w:tr>
      <w:tr w:rsidR="00625E05" w14:paraId="66103399" w14:textId="77777777" w:rsidTr="00625E05">
        <w:trPr>
          <w:trHeight w:val="320"/>
        </w:trPr>
        <w:tc>
          <w:tcPr>
            <w:tcW w:w="1300" w:type="dxa"/>
            <w:shd w:val="clear" w:color="auto" w:fill="auto"/>
            <w:noWrap/>
            <w:vAlign w:val="bottom"/>
            <w:hideMark/>
          </w:tcPr>
          <w:p w14:paraId="39664F01" w14:textId="77777777" w:rsidR="00625E05" w:rsidRDefault="00625E05" w:rsidP="00625E05">
            <w:pPr>
              <w:jc w:val="center"/>
              <w:rPr>
                <w:rFonts w:ascii="Aptos Narrow" w:hAnsi="Aptos Narrow"/>
                <w:color w:val="000000"/>
              </w:rPr>
            </w:pPr>
            <w:r>
              <w:rPr>
                <w:rFonts w:ascii="Aptos Narrow" w:hAnsi="Aptos Narrow"/>
                <w:color w:val="000000"/>
              </w:rPr>
              <w:t>2005</w:t>
            </w:r>
          </w:p>
        </w:tc>
        <w:tc>
          <w:tcPr>
            <w:tcW w:w="1300" w:type="dxa"/>
            <w:shd w:val="clear" w:color="auto" w:fill="auto"/>
            <w:noWrap/>
            <w:vAlign w:val="bottom"/>
            <w:hideMark/>
          </w:tcPr>
          <w:p w14:paraId="24F1A9EA" w14:textId="77777777" w:rsidR="00625E05" w:rsidRDefault="00625E05" w:rsidP="00625E05">
            <w:pPr>
              <w:jc w:val="center"/>
              <w:rPr>
                <w:rFonts w:ascii="Aptos Narrow" w:hAnsi="Aptos Narrow"/>
                <w:color w:val="000000"/>
              </w:rPr>
            </w:pPr>
            <w:r>
              <w:rPr>
                <w:rFonts w:ascii="Aptos Narrow" w:hAnsi="Aptos Narrow"/>
                <w:color w:val="000000"/>
              </w:rPr>
              <w:t>52.39</w:t>
            </w:r>
          </w:p>
        </w:tc>
      </w:tr>
      <w:tr w:rsidR="00625E05" w14:paraId="33593666" w14:textId="77777777" w:rsidTr="00625E05">
        <w:trPr>
          <w:trHeight w:val="320"/>
        </w:trPr>
        <w:tc>
          <w:tcPr>
            <w:tcW w:w="1300" w:type="dxa"/>
            <w:shd w:val="clear" w:color="auto" w:fill="auto"/>
            <w:noWrap/>
            <w:vAlign w:val="bottom"/>
            <w:hideMark/>
          </w:tcPr>
          <w:p w14:paraId="16985A43" w14:textId="77777777" w:rsidR="00625E05" w:rsidRDefault="00625E05" w:rsidP="00625E05">
            <w:pPr>
              <w:jc w:val="center"/>
              <w:rPr>
                <w:rFonts w:ascii="Aptos Narrow" w:hAnsi="Aptos Narrow"/>
                <w:color w:val="000000"/>
              </w:rPr>
            </w:pPr>
            <w:r>
              <w:rPr>
                <w:rFonts w:ascii="Aptos Narrow" w:hAnsi="Aptos Narrow"/>
                <w:color w:val="000000"/>
              </w:rPr>
              <w:t>2006</w:t>
            </w:r>
          </w:p>
        </w:tc>
        <w:tc>
          <w:tcPr>
            <w:tcW w:w="1300" w:type="dxa"/>
            <w:shd w:val="clear" w:color="auto" w:fill="auto"/>
            <w:noWrap/>
            <w:vAlign w:val="bottom"/>
            <w:hideMark/>
          </w:tcPr>
          <w:p w14:paraId="6DCB8278" w14:textId="77777777" w:rsidR="00625E05" w:rsidRDefault="00625E05" w:rsidP="00625E05">
            <w:pPr>
              <w:jc w:val="center"/>
              <w:rPr>
                <w:rFonts w:ascii="Aptos Narrow" w:hAnsi="Aptos Narrow"/>
                <w:color w:val="000000"/>
              </w:rPr>
            </w:pPr>
            <w:r>
              <w:rPr>
                <w:rFonts w:ascii="Aptos Narrow" w:hAnsi="Aptos Narrow"/>
                <w:color w:val="000000"/>
              </w:rPr>
              <w:t>26.33</w:t>
            </w:r>
          </w:p>
        </w:tc>
      </w:tr>
      <w:tr w:rsidR="00625E05" w14:paraId="78BF9418" w14:textId="77777777" w:rsidTr="00625E05">
        <w:trPr>
          <w:trHeight w:val="320"/>
        </w:trPr>
        <w:tc>
          <w:tcPr>
            <w:tcW w:w="1300" w:type="dxa"/>
            <w:shd w:val="clear" w:color="auto" w:fill="auto"/>
            <w:noWrap/>
            <w:vAlign w:val="bottom"/>
            <w:hideMark/>
          </w:tcPr>
          <w:p w14:paraId="0088A3D3" w14:textId="77777777" w:rsidR="00625E05" w:rsidRDefault="00625E05" w:rsidP="00625E05">
            <w:pPr>
              <w:jc w:val="center"/>
              <w:rPr>
                <w:rFonts w:ascii="Aptos Narrow" w:hAnsi="Aptos Narrow"/>
                <w:color w:val="000000"/>
              </w:rPr>
            </w:pPr>
            <w:r>
              <w:rPr>
                <w:rFonts w:ascii="Aptos Narrow" w:hAnsi="Aptos Narrow"/>
                <w:color w:val="000000"/>
              </w:rPr>
              <w:t>2007</w:t>
            </w:r>
          </w:p>
        </w:tc>
        <w:tc>
          <w:tcPr>
            <w:tcW w:w="1300" w:type="dxa"/>
            <w:shd w:val="clear" w:color="auto" w:fill="auto"/>
            <w:noWrap/>
            <w:vAlign w:val="bottom"/>
            <w:hideMark/>
          </w:tcPr>
          <w:p w14:paraId="1501950B" w14:textId="77777777" w:rsidR="00625E05" w:rsidRDefault="00625E05" w:rsidP="00625E05">
            <w:pPr>
              <w:jc w:val="center"/>
              <w:rPr>
                <w:rFonts w:ascii="Aptos Narrow" w:hAnsi="Aptos Narrow"/>
                <w:color w:val="000000"/>
              </w:rPr>
            </w:pPr>
            <w:r>
              <w:rPr>
                <w:rFonts w:ascii="Aptos Narrow" w:hAnsi="Aptos Narrow"/>
                <w:color w:val="000000"/>
              </w:rPr>
              <w:t>27.41</w:t>
            </w:r>
          </w:p>
        </w:tc>
      </w:tr>
      <w:tr w:rsidR="00625E05" w14:paraId="6E813B76" w14:textId="77777777" w:rsidTr="00625E05">
        <w:trPr>
          <w:trHeight w:val="320"/>
        </w:trPr>
        <w:tc>
          <w:tcPr>
            <w:tcW w:w="1300" w:type="dxa"/>
            <w:shd w:val="clear" w:color="auto" w:fill="auto"/>
            <w:noWrap/>
            <w:vAlign w:val="bottom"/>
            <w:hideMark/>
          </w:tcPr>
          <w:p w14:paraId="68A164E6" w14:textId="77777777" w:rsidR="00625E05" w:rsidRDefault="00625E05" w:rsidP="00625E05">
            <w:pPr>
              <w:jc w:val="center"/>
              <w:rPr>
                <w:rFonts w:ascii="Aptos Narrow" w:hAnsi="Aptos Narrow"/>
                <w:color w:val="000000"/>
              </w:rPr>
            </w:pPr>
            <w:r>
              <w:rPr>
                <w:rFonts w:ascii="Aptos Narrow" w:hAnsi="Aptos Narrow"/>
                <w:color w:val="000000"/>
              </w:rPr>
              <w:t>2008</w:t>
            </w:r>
          </w:p>
        </w:tc>
        <w:tc>
          <w:tcPr>
            <w:tcW w:w="1300" w:type="dxa"/>
            <w:shd w:val="clear" w:color="auto" w:fill="auto"/>
            <w:noWrap/>
            <w:vAlign w:val="bottom"/>
            <w:hideMark/>
          </w:tcPr>
          <w:p w14:paraId="12A8BDAC" w14:textId="77777777" w:rsidR="00625E05" w:rsidRDefault="00625E05" w:rsidP="00625E05">
            <w:pPr>
              <w:jc w:val="center"/>
              <w:rPr>
                <w:rFonts w:ascii="Aptos Narrow" w:hAnsi="Aptos Narrow"/>
                <w:color w:val="000000"/>
              </w:rPr>
            </w:pPr>
            <w:r>
              <w:rPr>
                <w:rFonts w:ascii="Aptos Narrow" w:hAnsi="Aptos Narrow"/>
                <w:color w:val="000000"/>
              </w:rPr>
              <w:t>17.16</w:t>
            </w:r>
          </w:p>
        </w:tc>
      </w:tr>
      <w:tr w:rsidR="00625E05" w14:paraId="71426CA7" w14:textId="77777777" w:rsidTr="00625E05">
        <w:trPr>
          <w:trHeight w:val="320"/>
        </w:trPr>
        <w:tc>
          <w:tcPr>
            <w:tcW w:w="1300" w:type="dxa"/>
            <w:shd w:val="clear" w:color="auto" w:fill="auto"/>
            <w:noWrap/>
            <w:vAlign w:val="bottom"/>
            <w:hideMark/>
          </w:tcPr>
          <w:p w14:paraId="6ED2FEBF" w14:textId="77777777" w:rsidR="00625E05" w:rsidRDefault="00625E05" w:rsidP="00625E05">
            <w:pPr>
              <w:jc w:val="center"/>
              <w:rPr>
                <w:rFonts w:ascii="Aptos Narrow" w:hAnsi="Aptos Narrow"/>
                <w:color w:val="000000"/>
              </w:rPr>
            </w:pPr>
            <w:r>
              <w:rPr>
                <w:rFonts w:ascii="Aptos Narrow" w:hAnsi="Aptos Narrow"/>
                <w:color w:val="000000"/>
              </w:rPr>
              <w:t>2009</w:t>
            </w:r>
          </w:p>
        </w:tc>
        <w:tc>
          <w:tcPr>
            <w:tcW w:w="1300" w:type="dxa"/>
            <w:shd w:val="clear" w:color="auto" w:fill="auto"/>
            <w:noWrap/>
            <w:vAlign w:val="bottom"/>
            <w:hideMark/>
          </w:tcPr>
          <w:p w14:paraId="2F83E058" w14:textId="77777777" w:rsidR="00625E05" w:rsidRDefault="00625E05" w:rsidP="00625E05">
            <w:pPr>
              <w:jc w:val="center"/>
              <w:rPr>
                <w:rFonts w:ascii="Aptos Narrow" w:hAnsi="Aptos Narrow"/>
                <w:color w:val="000000"/>
              </w:rPr>
            </w:pPr>
            <w:r>
              <w:rPr>
                <w:rFonts w:ascii="Aptos Narrow" w:hAnsi="Aptos Narrow"/>
                <w:color w:val="000000"/>
              </w:rPr>
              <w:t>28.2</w:t>
            </w:r>
          </w:p>
        </w:tc>
      </w:tr>
      <w:tr w:rsidR="00625E05" w14:paraId="5613EC59" w14:textId="77777777" w:rsidTr="00625E05">
        <w:trPr>
          <w:trHeight w:val="320"/>
        </w:trPr>
        <w:tc>
          <w:tcPr>
            <w:tcW w:w="1300" w:type="dxa"/>
            <w:shd w:val="clear" w:color="auto" w:fill="auto"/>
            <w:noWrap/>
            <w:vAlign w:val="bottom"/>
            <w:hideMark/>
          </w:tcPr>
          <w:p w14:paraId="1C4F36F6" w14:textId="77777777" w:rsidR="00625E05" w:rsidRDefault="00625E05" w:rsidP="00625E05">
            <w:pPr>
              <w:jc w:val="center"/>
              <w:rPr>
                <w:rFonts w:ascii="Aptos Narrow" w:hAnsi="Aptos Narrow"/>
                <w:color w:val="000000"/>
              </w:rPr>
            </w:pPr>
            <w:r>
              <w:rPr>
                <w:rFonts w:ascii="Aptos Narrow" w:hAnsi="Aptos Narrow"/>
                <w:color w:val="000000"/>
              </w:rPr>
              <w:t>2010</w:t>
            </w:r>
          </w:p>
        </w:tc>
        <w:tc>
          <w:tcPr>
            <w:tcW w:w="1300" w:type="dxa"/>
            <w:shd w:val="clear" w:color="auto" w:fill="auto"/>
            <w:noWrap/>
            <w:vAlign w:val="bottom"/>
            <w:hideMark/>
          </w:tcPr>
          <w:p w14:paraId="25FC2B40" w14:textId="77777777" w:rsidR="00625E05" w:rsidRDefault="00625E05" w:rsidP="00625E05">
            <w:pPr>
              <w:jc w:val="center"/>
              <w:rPr>
                <w:rFonts w:ascii="Aptos Narrow" w:hAnsi="Aptos Narrow"/>
                <w:color w:val="000000"/>
              </w:rPr>
            </w:pPr>
            <w:r>
              <w:rPr>
                <w:rFonts w:ascii="Aptos Narrow" w:hAnsi="Aptos Narrow"/>
                <w:color w:val="000000"/>
              </w:rPr>
              <w:t>33.7</w:t>
            </w:r>
          </w:p>
        </w:tc>
      </w:tr>
      <w:tr w:rsidR="00625E05" w14:paraId="62E71354" w14:textId="77777777" w:rsidTr="00625E05">
        <w:trPr>
          <w:trHeight w:val="320"/>
        </w:trPr>
        <w:tc>
          <w:tcPr>
            <w:tcW w:w="1300" w:type="dxa"/>
            <w:shd w:val="clear" w:color="auto" w:fill="auto"/>
            <w:noWrap/>
            <w:vAlign w:val="bottom"/>
            <w:hideMark/>
          </w:tcPr>
          <w:p w14:paraId="555EF1B7" w14:textId="77777777" w:rsidR="00625E05" w:rsidRDefault="00625E05" w:rsidP="00625E05">
            <w:pPr>
              <w:jc w:val="center"/>
              <w:rPr>
                <w:rFonts w:ascii="Aptos Narrow" w:hAnsi="Aptos Narrow"/>
                <w:color w:val="000000"/>
              </w:rPr>
            </w:pPr>
            <w:r>
              <w:rPr>
                <w:rFonts w:ascii="Aptos Narrow" w:hAnsi="Aptos Narrow"/>
                <w:color w:val="000000"/>
              </w:rPr>
              <w:t>2011</w:t>
            </w:r>
          </w:p>
        </w:tc>
        <w:tc>
          <w:tcPr>
            <w:tcW w:w="1300" w:type="dxa"/>
            <w:shd w:val="clear" w:color="auto" w:fill="auto"/>
            <w:noWrap/>
            <w:vAlign w:val="bottom"/>
            <w:hideMark/>
          </w:tcPr>
          <w:p w14:paraId="366BDC16" w14:textId="77777777" w:rsidR="00625E05" w:rsidRDefault="00625E05" w:rsidP="00625E05">
            <w:pPr>
              <w:jc w:val="center"/>
              <w:rPr>
                <w:rFonts w:ascii="Aptos Narrow" w:hAnsi="Aptos Narrow"/>
                <w:color w:val="000000"/>
              </w:rPr>
            </w:pPr>
            <w:r>
              <w:rPr>
                <w:rFonts w:ascii="Aptos Narrow" w:hAnsi="Aptos Narrow"/>
                <w:color w:val="000000"/>
              </w:rPr>
              <w:t>11.47</w:t>
            </w:r>
          </w:p>
        </w:tc>
      </w:tr>
      <w:tr w:rsidR="00625E05" w14:paraId="3B2440D1" w14:textId="77777777" w:rsidTr="00625E05">
        <w:trPr>
          <w:trHeight w:val="320"/>
        </w:trPr>
        <w:tc>
          <w:tcPr>
            <w:tcW w:w="1300" w:type="dxa"/>
            <w:shd w:val="clear" w:color="auto" w:fill="auto"/>
            <w:noWrap/>
            <w:vAlign w:val="bottom"/>
            <w:hideMark/>
          </w:tcPr>
          <w:p w14:paraId="55DD6777" w14:textId="77777777" w:rsidR="00625E05" w:rsidRDefault="00625E05" w:rsidP="00625E05">
            <w:pPr>
              <w:jc w:val="center"/>
              <w:rPr>
                <w:rFonts w:ascii="Aptos Narrow" w:hAnsi="Aptos Narrow"/>
                <w:color w:val="000000"/>
              </w:rPr>
            </w:pPr>
            <w:r>
              <w:rPr>
                <w:rFonts w:ascii="Aptos Narrow" w:hAnsi="Aptos Narrow"/>
                <w:color w:val="000000"/>
              </w:rPr>
              <w:t>2012</w:t>
            </w:r>
          </w:p>
        </w:tc>
        <w:tc>
          <w:tcPr>
            <w:tcW w:w="1300" w:type="dxa"/>
            <w:shd w:val="clear" w:color="auto" w:fill="auto"/>
            <w:noWrap/>
            <w:vAlign w:val="bottom"/>
            <w:hideMark/>
          </w:tcPr>
          <w:p w14:paraId="29D713ED" w14:textId="77777777" w:rsidR="00625E05" w:rsidRDefault="00625E05" w:rsidP="00625E05">
            <w:pPr>
              <w:jc w:val="center"/>
              <w:rPr>
                <w:rFonts w:ascii="Aptos Narrow" w:hAnsi="Aptos Narrow"/>
                <w:color w:val="000000"/>
              </w:rPr>
            </w:pPr>
            <w:r>
              <w:rPr>
                <w:rFonts w:ascii="Aptos Narrow" w:hAnsi="Aptos Narrow"/>
                <w:color w:val="000000"/>
              </w:rPr>
              <w:t>39.93</w:t>
            </w:r>
          </w:p>
        </w:tc>
      </w:tr>
      <w:tr w:rsidR="00625E05" w14:paraId="3028D923" w14:textId="77777777" w:rsidTr="00625E05">
        <w:trPr>
          <w:trHeight w:val="320"/>
        </w:trPr>
        <w:tc>
          <w:tcPr>
            <w:tcW w:w="1300" w:type="dxa"/>
            <w:shd w:val="clear" w:color="auto" w:fill="auto"/>
            <w:noWrap/>
            <w:vAlign w:val="bottom"/>
            <w:hideMark/>
          </w:tcPr>
          <w:p w14:paraId="78D763F8" w14:textId="77777777" w:rsidR="00625E05" w:rsidRDefault="00625E05" w:rsidP="00625E05">
            <w:pPr>
              <w:jc w:val="center"/>
              <w:rPr>
                <w:rFonts w:ascii="Aptos Narrow" w:hAnsi="Aptos Narrow"/>
                <w:color w:val="000000"/>
              </w:rPr>
            </w:pPr>
            <w:r>
              <w:rPr>
                <w:rFonts w:ascii="Aptos Narrow" w:hAnsi="Aptos Narrow"/>
                <w:color w:val="000000"/>
              </w:rPr>
              <w:t>2013</w:t>
            </w:r>
          </w:p>
        </w:tc>
        <w:tc>
          <w:tcPr>
            <w:tcW w:w="1300" w:type="dxa"/>
            <w:shd w:val="clear" w:color="auto" w:fill="auto"/>
            <w:noWrap/>
            <w:vAlign w:val="bottom"/>
            <w:hideMark/>
          </w:tcPr>
          <w:p w14:paraId="7A231D52" w14:textId="77777777" w:rsidR="00625E05" w:rsidRDefault="00625E05" w:rsidP="00625E05">
            <w:pPr>
              <w:jc w:val="center"/>
              <w:rPr>
                <w:rFonts w:ascii="Aptos Narrow" w:hAnsi="Aptos Narrow"/>
                <w:color w:val="000000"/>
              </w:rPr>
            </w:pPr>
            <w:r>
              <w:rPr>
                <w:rFonts w:ascii="Aptos Narrow" w:hAnsi="Aptos Narrow"/>
                <w:color w:val="000000"/>
              </w:rPr>
              <w:t>48.7</w:t>
            </w:r>
          </w:p>
        </w:tc>
      </w:tr>
      <w:tr w:rsidR="00625E05" w14:paraId="77E1E513" w14:textId="77777777" w:rsidTr="00625E05">
        <w:trPr>
          <w:trHeight w:val="320"/>
        </w:trPr>
        <w:tc>
          <w:tcPr>
            <w:tcW w:w="1300" w:type="dxa"/>
            <w:shd w:val="clear" w:color="auto" w:fill="auto"/>
            <w:noWrap/>
            <w:vAlign w:val="bottom"/>
            <w:hideMark/>
          </w:tcPr>
          <w:p w14:paraId="2A1EE16B" w14:textId="77777777" w:rsidR="00625E05" w:rsidRDefault="00625E05" w:rsidP="00625E05">
            <w:pPr>
              <w:jc w:val="center"/>
              <w:rPr>
                <w:rFonts w:ascii="Aptos Narrow" w:hAnsi="Aptos Narrow"/>
                <w:color w:val="000000"/>
              </w:rPr>
            </w:pPr>
            <w:r>
              <w:rPr>
                <w:rFonts w:ascii="Aptos Narrow" w:hAnsi="Aptos Narrow"/>
                <w:color w:val="000000"/>
              </w:rPr>
              <w:t>2014</w:t>
            </w:r>
          </w:p>
        </w:tc>
        <w:tc>
          <w:tcPr>
            <w:tcW w:w="1300" w:type="dxa"/>
            <w:shd w:val="clear" w:color="auto" w:fill="auto"/>
            <w:noWrap/>
            <w:vAlign w:val="bottom"/>
            <w:hideMark/>
          </w:tcPr>
          <w:p w14:paraId="7DBA8735" w14:textId="77777777" w:rsidR="00625E05" w:rsidRDefault="00625E05" w:rsidP="00625E05">
            <w:pPr>
              <w:jc w:val="center"/>
              <w:rPr>
                <w:rFonts w:ascii="Aptos Narrow" w:hAnsi="Aptos Narrow"/>
                <w:color w:val="000000"/>
              </w:rPr>
            </w:pPr>
            <w:r>
              <w:rPr>
                <w:rFonts w:ascii="Aptos Narrow" w:hAnsi="Aptos Narrow"/>
                <w:color w:val="000000"/>
              </w:rPr>
              <w:t>44.74</w:t>
            </w:r>
          </w:p>
        </w:tc>
      </w:tr>
      <w:tr w:rsidR="00625E05" w14:paraId="34891C62" w14:textId="77777777" w:rsidTr="00625E05">
        <w:trPr>
          <w:trHeight w:val="320"/>
        </w:trPr>
        <w:tc>
          <w:tcPr>
            <w:tcW w:w="1300" w:type="dxa"/>
            <w:shd w:val="clear" w:color="auto" w:fill="auto"/>
            <w:noWrap/>
            <w:vAlign w:val="bottom"/>
            <w:hideMark/>
          </w:tcPr>
          <w:p w14:paraId="301E0E9A" w14:textId="77777777" w:rsidR="00625E05" w:rsidRDefault="00625E05" w:rsidP="00625E05">
            <w:pPr>
              <w:jc w:val="center"/>
              <w:rPr>
                <w:rFonts w:ascii="Aptos Narrow" w:hAnsi="Aptos Narrow"/>
                <w:color w:val="000000"/>
              </w:rPr>
            </w:pPr>
            <w:r>
              <w:rPr>
                <w:rFonts w:ascii="Aptos Narrow" w:hAnsi="Aptos Narrow"/>
                <w:color w:val="000000"/>
              </w:rPr>
              <w:t>2015</w:t>
            </w:r>
          </w:p>
        </w:tc>
        <w:tc>
          <w:tcPr>
            <w:tcW w:w="1300" w:type="dxa"/>
            <w:shd w:val="clear" w:color="auto" w:fill="auto"/>
            <w:noWrap/>
            <w:vAlign w:val="bottom"/>
            <w:hideMark/>
          </w:tcPr>
          <w:p w14:paraId="0C22F7CD" w14:textId="77777777" w:rsidR="00625E05" w:rsidRDefault="00625E05" w:rsidP="00625E05">
            <w:pPr>
              <w:jc w:val="center"/>
              <w:rPr>
                <w:rFonts w:ascii="Aptos Narrow" w:hAnsi="Aptos Narrow"/>
                <w:color w:val="000000"/>
              </w:rPr>
            </w:pPr>
            <w:r>
              <w:rPr>
                <w:rFonts w:ascii="Aptos Narrow" w:hAnsi="Aptos Narrow"/>
                <w:color w:val="000000"/>
              </w:rPr>
              <w:t>44.46</w:t>
            </w:r>
          </w:p>
        </w:tc>
      </w:tr>
    </w:tbl>
    <w:p w14:paraId="6D69A88C" w14:textId="77777777" w:rsidR="00D23E2D" w:rsidRPr="00FB77C4" w:rsidRDefault="00D23E2D" w:rsidP="00D23E2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kern w:val="2"/>
        </w:rPr>
      </w:pPr>
    </w:p>
    <w:sectPr w:rsidR="00D23E2D" w:rsidRPr="00FB77C4" w:rsidSect="001F392C">
      <w:footerReference w:type="even" r:id="rId7"/>
      <w:footerReference w:type="default" r:id="rId8"/>
      <w:pgSz w:w="11901" w:h="16817"/>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CEE372" w14:textId="77777777" w:rsidR="001F392C" w:rsidRDefault="001F392C" w:rsidP="00437962">
      <w:r>
        <w:separator/>
      </w:r>
    </w:p>
  </w:endnote>
  <w:endnote w:type="continuationSeparator" w:id="0">
    <w:p w14:paraId="3F6120DA" w14:textId="77777777" w:rsidR="001F392C" w:rsidRDefault="001F392C" w:rsidP="004379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ptos Narrow">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59409236"/>
      <w:docPartObj>
        <w:docPartGallery w:val="Page Numbers (Bottom of Page)"/>
        <w:docPartUnique/>
      </w:docPartObj>
    </w:sdtPr>
    <w:sdtContent>
      <w:p w14:paraId="4EF1768F" w14:textId="573E43A8" w:rsidR="00437962" w:rsidRDefault="00437962" w:rsidP="00C901A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C1078A6" w14:textId="77777777" w:rsidR="00437962" w:rsidRDefault="00437962" w:rsidP="0043796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68284610"/>
      <w:docPartObj>
        <w:docPartGallery w:val="Page Numbers (Bottom of Page)"/>
        <w:docPartUnique/>
      </w:docPartObj>
    </w:sdtPr>
    <w:sdtContent>
      <w:p w14:paraId="466C5E39" w14:textId="5872455B" w:rsidR="00437962" w:rsidRDefault="00437962" w:rsidP="00C901A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F262BD6" w14:textId="77777777" w:rsidR="00437962" w:rsidRDefault="00437962" w:rsidP="0043796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96524A" w14:textId="77777777" w:rsidR="001F392C" w:rsidRDefault="001F392C" w:rsidP="00437962">
      <w:r>
        <w:separator/>
      </w:r>
    </w:p>
  </w:footnote>
  <w:footnote w:type="continuationSeparator" w:id="0">
    <w:p w14:paraId="614B3395" w14:textId="77777777" w:rsidR="001F392C" w:rsidRDefault="001F392C" w:rsidP="0043796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959"/>
    <w:rsid w:val="00004A16"/>
    <w:rsid w:val="000305CA"/>
    <w:rsid w:val="000448DF"/>
    <w:rsid w:val="00051B44"/>
    <w:rsid w:val="000613B3"/>
    <w:rsid w:val="000952F1"/>
    <w:rsid w:val="000F244A"/>
    <w:rsid w:val="001140B6"/>
    <w:rsid w:val="001523EC"/>
    <w:rsid w:val="00197AC6"/>
    <w:rsid w:val="001A02F8"/>
    <w:rsid w:val="001A15BD"/>
    <w:rsid w:val="001B5983"/>
    <w:rsid w:val="001D7E0A"/>
    <w:rsid w:val="001F392C"/>
    <w:rsid w:val="00204C7E"/>
    <w:rsid w:val="00264E2D"/>
    <w:rsid w:val="0031302E"/>
    <w:rsid w:val="00373B07"/>
    <w:rsid w:val="003A2275"/>
    <w:rsid w:val="00421E0F"/>
    <w:rsid w:val="00437962"/>
    <w:rsid w:val="00451460"/>
    <w:rsid w:val="00471E2A"/>
    <w:rsid w:val="00497A14"/>
    <w:rsid w:val="004A58AC"/>
    <w:rsid w:val="004A6B71"/>
    <w:rsid w:val="004B4393"/>
    <w:rsid w:val="004B52D1"/>
    <w:rsid w:val="004C3959"/>
    <w:rsid w:val="00594089"/>
    <w:rsid w:val="005D27FC"/>
    <w:rsid w:val="005E38D9"/>
    <w:rsid w:val="005F485C"/>
    <w:rsid w:val="005F67B8"/>
    <w:rsid w:val="0061501C"/>
    <w:rsid w:val="00625E05"/>
    <w:rsid w:val="0064082A"/>
    <w:rsid w:val="00653A07"/>
    <w:rsid w:val="00752EA2"/>
    <w:rsid w:val="00777AC3"/>
    <w:rsid w:val="007F7918"/>
    <w:rsid w:val="0082564C"/>
    <w:rsid w:val="00847664"/>
    <w:rsid w:val="00887C60"/>
    <w:rsid w:val="008F0D6E"/>
    <w:rsid w:val="00922112"/>
    <w:rsid w:val="00931F04"/>
    <w:rsid w:val="00986169"/>
    <w:rsid w:val="00993431"/>
    <w:rsid w:val="009B77D1"/>
    <w:rsid w:val="00A31954"/>
    <w:rsid w:val="00B60080"/>
    <w:rsid w:val="00B94FC2"/>
    <w:rsid w:val="00C40884"/>
    <w:rsid w:val="00C825B4"/>
    <w:rsid w:val="00CA0ED0"/>
    <w:rsid w:val="00CA628D"/>
    <w:rsid w:val="00CE4778"/>
    <w:rsid w:val="00D0503C"/>
    <w:rsid w:val="00D23E2D"/>
    <w:rsid w:val="00D24CD4"/>
    <w:rsid w:val="00DA1121"/>
    <w:rsid w:val="00DF1D70"/>
    <w:rsid w:val="00E32C17"/>
    <w:rsid w:val="00E76AEF"/>
    <w:rsid w:val="00EE64A8"/>
    <w:rsid w:val="00F066ED"/>
    <w:rsid w:val="00F9211C"/>
    <w:rsid w:val="00FA0FE4"/>
    <w:rsid w:val="00FB77C4"/>
    <w:rsid w:val="00FC72BA"/>
  </w:rsids>
  <m:mathPr>
    <m:mathFont m:val="Cambria Math"/>
    <m:brkBin m:val="before"/>
    <m:brkBinSub m:val="--"/>
    <m:smallFrac m:val="0"/>
    <m:dispDef/>
    <m:lMargin m:val="0"/>
    <m:rMargin m:val="0"/>
    <m:defJc m:val="centerGroup"/>
    <m:wrapIndent m:val="1440"/>
    <m:intLim m:val="subSup"/>
    <m:naryLim m:val="undOvr"/>
  </m:mathPr>
  <w:themeFontLang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1B3D692D"/>
  <w15:chartTrackingRefBased/>
  <w15:docId w15:val="{428D197B-4B83-814A-BE9F-84148D51A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eastAsia="ko-K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7918"/>
    <w:rPr>
      <w:rFonts w:ascii="Times New Roman" w:eastAsia="Times New Roman" w:hAnsi="Times New Roman" w:cs="Times New Roman"/>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256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93431"/>
    <w:pPr>
      <w:ind w:left="720"/>
      <w:contextualSpacing/>
    </w:pPr>
    <w:rPr>
      <w:rFonts w:asciiTheme="minorHAnsi" w:eastAsiaTheme="minorEastAsia" w:hAnsiTheme="minorHAnsi" w:cstheme="minorBidi"/>
      <w:kern w:val="2"/>
      <w:lang/>
      <w14:ligatures w14:val="standardContextual"/>
    </w:rPr>
  </w:style>
  <w:style w:type="paragraph" w:styleId="Footer">
    <w:name w:val="footer"/>
    <w:basedOn w:val="Normal"/>
    <w:link w:val="FooterChar"/>
    <w:uiPriority w:val="99"/>
    <w:unhideWhenUsed/>
    <w:rsid w:val="00437962"/>
    <w:pPr>
      <w:tabs>
        <w:tab w:val="center" w:pos="4680"/>
        <w:tab w:val="right" w:pos="9360"/>
      </w:tabs>
    </w:pPr>
    <w:rPr>
      <w:rFonts w:asciiTheme="minorHAnsi" w:eastAsiaTheme="minorEastAsia" w:hAnsiTheme="minorHAnsi" w:cstheme="minorBidi"/>
      <w:kern w:val="2"/>
      <w:lang/>
      <w14:ligatures w14:val="standardContextual"/>
    </w:rPr>
  </w:style>
  <w:style w:type="character" w:customStyle="1" w:styleId="FooterChar">
    <w:name w:val="Footer Char"/>
    <w:basedOn w:val="DefaultParagraphFont"/>
    <w:link w:val="Footer"/>
    <w:uiPriority w:val="99"/>
    <w:rsid w:val="00437962"/>
  </w:style>
  <w:style w:type="character" w:styleId="PageNumber">
    <w:name w:val="page number"/>
    <w:basedOn w:val="DefaultParagraphFont"/>
    <w:uiPriority w:val="99"/>
    <w:semiHidden/>
    <w:unhideWhenUsed/>
    <w:rsid w:val="004379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2781056">
      <w:bodyDiv w:val="1"/>
      <w:marLeft w:val="0"/>
      <w:marRight w:val="0"/>
      <w:marTop w:val="0"/>
      <w:marBottom w:val="0"/>
      <w:divBdr>
        <w:top w:val="none" w:sz="0" w:space="0" w:color="auto"/>
        <w:left w:val="none" w:sz="0" w:space="0" w:color="auto"/>
        <w:bottom w:val="none" w:sz="0" w:space="0" w:color="auto"/>
        <w:right w:val="none" w:sz="0" w:space="0" w:color="auto"/>
      </w:divBdr>
    </w:div>
    <w:div w:id="1407338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5</Pages>
  <Words>910</Words>
  <Characters>5189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GIST</Company>
  <LinksUpToDate>false</LinksUpToDate>
  <CharactersWithSpaces>6087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Hyunglok Kim</dc:creator>
  <cp:keywords/>
  <dc:description/>
  <cp:lastModifiedBy>Hyunglok Kim</cp:lastModifiedBy>
  <cp:revision>54</cp:revision>
  <dcterms:created xsi:type="dcterms:W3CDTF">2024-03-05T00:21:00Z</dcterms:created>
  <dcterms:modified xsi:type="dcterms:W3CDTF">2024-03-22T14:36:00Z</dcterms:modified>
</cp:coreProperties>
</file>