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FDC9" w14:textId="5F915979"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32"/>
          <w:szCs w:val="32"/>
        </w:rPr>
      </w:pPr>
      <w:r w:rsidRPr="00847664">
        <w:rPr>
          <w:b/>
          <w:bCs/>
          <w:color w:val="141413"/>
          <w:sz w:val="32"/>
          <w:szCs w:val="32"/>
        </w:rPr>
        <w:t xml:space="preserve">Homework </w:t>
      </w:r>
      <w:r w:rsidR="00A169D1">
        <w:rPr>
          <w:b/>
          <w:bCs/>
          <w:color w:val="141413"/>
          <w:sz w:val="32"/>
          <w:szCs w:val="32"/>
        </w:rPr>
        <w:t>5</w:t>
      </w:r>
    </w:p>
    <w:p w14:paraId="60013152" w14:textId="26965028"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22"/>
          <w:szCs w:val="22"/>
        </w:rPr>
      </w:pPr>
      <w:r w:rsidRPr="00847664">
        <w:rPr>
          <w:b/>
          <w:bCs/>
          <w:color w:val="141413"/>
          <w:sz w:val="22"/>
          <w:szCs w:val="22"/>
        </w:rPr>
        <w:t xml:space="preserve">Your student </w:t>
      </w:r>
      <w:r w:rsidR="002317D0">
        <w:rPr>
          <w:b/>
          <w:bCs/>
          <w:color w:val="141413"/>
          <w:sz w:val="22"/>
          <w:szCs w:val="22"/>
        </w:rPr>
        <w:t xml:space="preserve">ID </w:t>
      </w:r>
      <w:r w:rsidRPr="00847664">
        <w:rPr>
          <w:b/>
          <w:bCs/>
          <w:color w:val="141413"/>
          <w:sz w:val="22"/>
          <w:szCs w:val="22"/>
        </w:rPr>
        <w:t>#</w:t>
      </w:r>
    </w:p>
    <w:p w14:paraId="0F7A1194"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22"/>
          <w:szCs w:val="22"/>
        </w:rPr>
      </w:pPr>
    </w:p>
    <w:tbl>
      <w:tblPr>
        <w:tblStyle w:val="TableGrid"/>
        <w:tblW w:w="0" w:type="auto"/>
        <w:tblLook w:val="04A0" w:firstRow="1" w:lastRow="0" w:firstColumn="1" w:lastColumn="0" w:noHBand="0" w:noVBand="1"/>
      </w:tblPr>
      <w:tblGrid>
        <w:gridCol w:w="9011"/>
      </w:tblGrid>
      <w:tr w:rsidR="00847664" w14:paraId="306FA7E1" w14:textId="77777777" w:rsidTr="00847664">
        <w:tc>
          <w:tcPr>
            <w:tcW w:w="9011" w:type="dxa"/>
          </w:tcPr>
          <w:p w14:paraId="6BE9E78F" w14:textId="0734D8A4"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color w:val="141413"/>
                <w:sz w:val="20"/>
                <w:szCs w:val="20"/>
              </w:rPr>
            </w:pPr>
            <w:r w:rsidRPr="00847664">
              <w:rPr>
                <w:b/>
                <w:bCs/>
                <w:color w:val="141413"/>
                <w:sz w:val="20"/>
                <w:szCs w:val="20"/>
              </w:rPr>
              <w:t>Homework Guidance</w:t>
            </w:r>
          </w:p>
          <w:p w14:paraId="0765494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53B89A5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color w:val="141413"/>
                <w:sz w:val="20"/>
                <w:szCs w:val="20"/>
              </w:rPr>
              <w:t>To ensure the integrity and educational value of your work, please adhere to the following guidelines as you complete Homework 1:</w:t>
            </w:r>
          </w:p>
          <w:p w14:paraId="6C05868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2B077045" w14:textId="0FE74AE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b/>
                <w:bCs/>
                <w:color w:val="141413"/>
                <w:sz w:val="20"/>
                <w:szCs w:val="20"/>
              </w:rPr>
              <w:t>1) Originality and Collaboration</w:t>
            </w:r>
            <w:r w:rsidRPr="00847664">
              <w:rPr>
                <w:color w:val="141413"/>
                <w:sz w:val="20"/>
                <w:szCs w:val="20"/>
              </w:rPr>
              <w:t>: You are encouraged to work independently and ensure that the submissions are your own. While collaboration with your peers for understanding concepts and discussing problems is allowed, directly copying work from your colleagues is strictly prohibited. Your submission should reflect your understanding and your ability to apply what you have learned.</w:t>
            </w:r>
          </w:p>
          <w:p w14:paraId="45CCBC01"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351E712F" w14:textId="5E32293E"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b/>
                <w:bCs/>
                <w:color w:val="141413"/>
                <w:sz w:val="20"/>
                <w:szCs w:val="20"/>
              </w:rPr>
              <w:t>2) Use of GPT-like Platforms</w:t>
            </w:r>
            <w:r w:rsidRPr="00847664">
              <w:rPr>
                <w:color w:val="141413"/>
                <w:sz w:val="20"/>
                <w:szCs w:val="20"/>
              </w:rPr>
              <w:t xml:space="preserve">: You are permitted to use GPT-like platforms for assistance with your homework. However, this tool should only be used when you fully understand the answers it provides. The purpose of using such platforms is to enhance your learning, not to bypass the learning process. </w:t>
            </w:r>
            <w:r w:rsidRPr="005D27FC">
              <w:rPr>
                <w:b/>
                <w:bCs/>
                <w:i/>
                <w:iCs/>
                <w:color w:val="141413"/>
                <w:sz w:val="20"/>
                <w:szCs w:val="20"/>
              </w:rPr>
              <w:t xml:space="preserve">Keep in mind that </w:t>
            </w:r>
            <w:r w:rsidR="005D27FC">
              <w:rPr>
                <w:b/>
                <w:bCs/>
                <w:i/>
                <w:iCs/>
                <w:color w:val="141413"/>
                <w:sz w:val="20"/>
                <w:szCs w:val="20"/>
              </w:rPr>
              <w:t xml:space="preserve">midterm and final </w:t>
            </w:r>
            <w:r w:rsidRPr="005D27FC">
              <w:rPr>
                <w:b/>
                <w:bCs/>
                <w:i/>
                <w:iCs/>
                <w:color w:val="141413"/>
                <w:sz w:val="20"/>
                <w:szCs w:val="20"/>
              </w:rPr>
              <w:t>exams will be conducted without internet access</w:t>
            </w:r>
            <w:r w:rsidRPr="00847664">
              <w:rPr>
                <w:color w:val="141413"/>
                <w:sz w:val="20"/>
                <w:szCs w:val="20"/>
              </w:rPr>
              <w:t xml:space="preserve">. If there is a significant discrepancy between the code you submit for homework and your ability to write similar code during an exam, </w:t>
            </w:r>
            <w:r w:rsidRPr="005D27FC">
              <w:rPr>
                <w:b/>
                <w:bCs/>
                <w:i/>
                <w:iCs/>
                <w:color w:val="141413"/>
                <w:sz w:val="20"/>
                <w:szCs w:val="20"/>
              </w:rPr>
              <w:t>it will be considered cheating</w:t>
            </w:r>
            <w:r w:rsidRPr="00847664">
              <w:rPr>
                <w:color w:val="141413"/>
                <w:sz w:val="20"/>
                <w:szCs w:val="20"/>
              </w:rPr>
              <w:t>. Such instances will result in a score of zero for the involved exam component.</w:t>
            </w:r>
          </w:p>
          <w:p w14:paraId="6BE8F91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4B1CF1A8" w14:textId="5885639F" w:rsidR="00847664" w:rsidRDefault="005D27FC"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5D27FC">
              <w:rPr>
                <w:b/>
                <w:bCs/>
                <w:color w:val="141413"/>
                <w:sz w:val="20"/>
                <w:szCs w:val="20"/>
              </w:rPr>
              <w:t>3)</w:t>
            </w:r>
            <w:r w:rsidR="00847664" w:rsidRPr="005D27FC">
              <w:rPr>
                <w:b/>
                <w:bCs/>
                <w:color w:val="141413"/>
                <w:sz w:val="20"/>
                <w:szCs w:val="20"/>
              </w:rPr>
              <w:t xml:space="preserve"> Submission Quality</w:t>
            </w:r>
            <w:r w:rsidR="00847664" w:rsidRPr="00847664">
              <w:rPr>
                <w:color w:val="141413"/>
                <w:sz w:val="20"/>
                <w:szCs w:val="20"/>
              </w:rPr>
              <w:t>: Your focus should be on submitting code that you comprehend thoroughly. Fancy or complex code that goes beyond your level of understanding is not the goal. We value honesty and genuine effort. Make sure that you can explain and justify every line of code you submit. This approach will not only help you in your homework but also prepare you for the no-internet exams.</w:t>
            </w:r>
          </w:p>
        </w:tc>
      </w:tr>
    </w:tbl>
    <w:p w14:paraId="65C04BF8" w14:textId="1672F4D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Pr>
          <w:color w:val="141413"/>
          <w:sz w:val="20"/>
          <w:szCs w:val="20"/>
        </w:rPr>
        <w:t xml:space="preserve"> </w:t>
      </w:r>
    </w:p>
    <w:p w14:paraId="13169540" w14:textId="348F5ED8" w:rsidR="003A2275" w:rsidRPr="00DA1121"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roofErr w:type="gramStart"/>
      <w:r w:rsidRPr="00DA1121">
        <w:rPr>
          <w:color w:val="141413"/>
        </w:rPr>
        <w:t>Your</w:t>
      </w:r>
      <w:proofErr w:type="gramEnd"/>
      <w:r w:rsidRPr="00DA1121">
        <w:rPr>
          <w:color w:val="141413"/>
        </w:rPr>
        <w:t xml:space="preserve"> </w:t>
      </w:r>
      <w:r w:rsidR="005F485C" w:rsidRPr="00DA1121">
        <w:rPr>
          <w:color w:val="141413"/>
        </w:rPr>
        <w:t xml:space="preserve">coding </w:t>
      </w:r>
      <w:r w:rsidRPr="00DA1121">
        <w:rPr>
          <w:color w:val="141413"/>
        </w:rPr>
        <w:t>HWs</w:t>
      </w:r>
      <w:r w:rsidR="00004A16" w:rsidRPr="00DA1121">
        <w:rPr>
          <w:color w:val="141413"/>
        </w:rPr>
        <w:t xml:space="preserve"> (che</w:t>
      </w:r>
      <w:r w:rsidR="005F485C" w:rsidRPr="00DA1121">
        <w:rPr>
          <w:color w:val="141413"/>
        </w:rPr>
        <w:t>c</w:t>
      </w:r>
      <w:r w:rsidR="00004A16" w:rsidRPr="00DA1121">
        <w:rPr>
          <w:color w:val="141413"/>
        </w:rPr>
        <w:t>k week0</w:t>
      </w:r>
      <w:r w:rsidR="00A169D1">
        <w:rPr>
          <w:color w:val="141413"/>
        </w:rPr>
        <w:t>5</w:t>
      </w:r>
      <w:r w:rsidR="00004A16" w:rsidRPr="00DA1121">
        <w:rPr>
          <w:color w:val="141413"/>
        </w:rPr>
        <w:t xml:space="preserve"> pdf files)</w:t>
      </w:r>
      <w:r w:rsidRPr="00DA1121">
        <w:rPr>
          <w:color w:val="141413"/>
        </w:rPr>
        <w:t xml:space="preserve"> from 1 should be </w:t>
      </w:r>
      <w:r w:rsidR="00004A16" w:rsidRPr="00DA1121">
        <w:rPr>
          <w:color w:val="141413"/>
        </w:rPr>
        <w:t>answered</w:t>
      </w:r>
      <w:r w:rsidRPr="00DA1121">
        <w:rPr>
          <w:color w:val="141413"/>
        </w:rPr>
        <w:t xml:space="preserve"> here:</w:t>
      </w:r>
    </w:p>
    <w:p w14:paraId="2ABF4C89" w14:textId="77777777"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59BEA5BB" w14:textId="12745F73"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1.</w:t>
      </w:r>
    </w:p>
    <w:p w14:paraId="18328B21" w14:textId="77777777" w:rsidR="003A2275" w:rsidRPr="00DA1121"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6D69A88C" w14:textId="048E46CE" w:rsidR="00D23E2D" w:rsidRDefault="00E02240" w:rsidP="00A16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Pr>
          <w:color w:val="141413"/>
        </w:rPr>
        <w:t>2</w:t>
      </w:r>
      <w:r w:rsidR="00A169D1">
        <w:rPr>
          <w:color w:val="141413"/>
        </w:rPr>
        <w:t>.</w:t>
      </w:r>
      <w:r w:rsidR="00A25A74">
        <w:rPr>
          <w:color w:val="141413"/>
        </w:rPr>
        <w:t xml:space="preserve"> </w:t>
      </w:r>
      <w:r w:rsidR="00A25A74" w:rsidRPr="00A25A74">
        <w:rPr>
          <w:color w:val="141413"/>
        </w:rPr>
        <w:t>Evaluate the normality of the flow data sets from both before and after the regulation using the PPCC (Probability Plot Correlation Coefficient) test. Should any of the datasets deviate from a normal distribution, apply an appropriate transformation to the data and conduct the test again to identify a transformation that results in a distribution resembling normality.</w:t>
      </w:r>
    </w:p>
    <w:p w14:paraId="66489516" w14:textId="77777777" w:rsidR="00D65D6B" w:rsidRDefault="00D65D6B" w:rsidP="00A16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6A741246" w14:textId="7C9E13E4" w:rsidR="00D65D6B" w:rsidRDefault="00D65D6B" w:rsidP="00A16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Pr>
          <w:color w:val="141413"/>
        </w:rPr>
        <w:t xml:space="preserve">Define and </w:t>
      </w:r>
      <w:r w:rsidR="00B302BE">
        <w:rPr>
          <w:color w:val="141413"/>
        </w:rPr>
        <w:t>u</w:t>
      </w:r>
      <w:r>
        <w:rPr>
          <w:color w:val="141413"/>
        </w:rPr>
        <w:t xml:space="preserve">se the following </w:t>
      </w:r>
      <w:proofErr w:type="spellStart"/>
      <w:r>
        <w:rPr>
          <w:color w:val="141413"/>
        </w:rPr>
        <w:t>ppcc_test</w:t>
      </w:r>
      <w:proofErr w:type="spellEnd"/>
      <w:r>
        <w:rPr>
          <w:color w:val="141413"/>
        </w:rPr>
        <w:t xml:space="preserve"> function for questions </w:t>
      </w:r>
      <w:r w:rsidR="00B302BE">
        <w:rPr>
          <w:color w:val="141413"/>
        </w:rPr>
        <w:t>2</w:t>
      </w:r>
      <w:r w:rsidR="00E703C3">
        <w:rPr>
          <w:color w:val="141413"/>
        </w:rPr>
        <w:t>, 3</w:t>
      </w:r>
      <w:r>
        <w:rPr>
          <w:color w:val="141413"/>
        </w:rPr>
        <w:t xml:space="preserve"> and 4:</w:t>
      </w:r>
    </w:p>
    <w:p w14:paraId="3B134A53"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FF"/>
          <w:sz w:val="20"/>
          <w:szCs w:val="20"/>
        </w:rPr>
        <w:t>def</w:t>
      </w: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795E26"/>
          <w:sz w:val="20"/>
          <w:szCs w:val="20"/>
        </w:rPr>
        <w:t>calculate_ppcc</w:t>
      </w:r>
      <w:proofErr w:type="spellEnd"/>
      <w:r w:rsidRPr="00B0325B">
        <w:rPr>
          <w:rFonts w:ascii="Courier New" w:hAnsi="Courier New" w:cs="Courier New"/>
          <w:color w:val="000000"/>
          <w:sz w:val="20"/>
          <w:szCs w:val="20"/>
        </w:rPr>
        <w:t>(</w:t>
      </w:r>
      <w:r w:rsidRPr="00B0325B">
        <w:rPr>
          <w:rFonts w:ascii="Courier New" w:hAnsi="Courier New" w:cs="Courier New"/>
          <w:color w:val="001080"/>
          <w:sz w:val="20"/>
          <w:szCs w:val="20"/>
        </w:rPr>
        <w:t>data</w:t>
      </w:r>
      <w:r w:rsidRPr="00B0325B">
        <w:rPr>
          <w:rFonts w:ascii="Courier New" w:hAnsi="Courier New" w:cs="Courier New"/>
          <w:color w:val="000000"/>
          <w:sz w:val="20"/>
          <w:szCs w:val="20"/>
        </w:rPr>
        <w:t>):</w:t>
      </w:r>
    </w:p>
    <w:p w14:paraId="6E171E5A"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r w:rsidRPr="00B0325B">
        <w:rPr>
          <w:rFonts w:ascii="Courier New" w:hAnsi="Courier New" w:cs="Courier New"/>
          <w:color w:val="A31515"/>
          <w:sz w:val="20"/>
          <w:szCs w:val="20"/>
        </w:rPr>
        <w:t>"""Calculate the Probability Plot Correlation Coefficient (PPCC)."""</w:t>
      </w:r>
    </w:p>
    <w:p w14:paraId="07F4587D"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000000"/>
          <w:sz w:val="20"/>
          <w:szCs w:val="20"/>
        </w:rPr>
        <w:t>sorted_data</w:t>
      </w:r>
      <w:proofErr w:type="spellEnd"/>
      <w:r w:rsidRPr="00B0325B">
        <w:rPr>
          <w:rFonts w:ascii="Courier New" w:hAnsi="Courier New" w:cs="Courier New"/>
          <w:color w:val="000000"/>
          <w:sz w:val="20"/>
          <w:szCs w:val="20"/>
        </w:rPr>
        <w:t xml:space="preserve"> = </w:t>
      </w:r>
      <w:proofErr w:type="spellStart"/>
      <w:proofErr w:type="gramStart"/>
      <w:r w:rsidRPr="00B0325B">
        <w:rPr>
          <w:rFonts w:ascii="Courier New" w:hAnsi="Courier New" w:cs="Courier New"/>
          <w:color w:val="000000"/>
          <w:sz w:val="20"/>
          <w:szCs w:val="20"/>
        </w:rPr>
        <w:t>np.sort</w:t>
      </w:r>
      <w:proofErr w:type="spellEnd"/>
      <w:proofErr w:type="gramEnd"/>
      <w:r w:rsidRPr="00B0325B">
        <w:rPr>
          <w:rFonts w:ascii="Courier New" w:hAnsi="Courier New" w:cs="Courier New"/>
          <w:color w:val="000000"/>
          <w:sz w:val="20"/>
          <w:szCs w:val="20"/>
        </w:rPr>
        <w:t>(data)</w:t>
      </w:r>
    </w:p>
    <w:p w14:paraId="43F35534"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000000"/>
          <w:sz w:val="20"/>
          <w:szCs w:val="20"/>
        </w:rPr>
        <w:t>theoretical_quantiles</w:t>
      </w:r>
      <w:proofErr w:type="spellEnd"/>
      <w:r w:rsidRPr="00B0325B">
        <w:rPr>
          <w:rFonts w:ascii="Courier New" w:hAnsi="Courier New" w:cs="Courier New"/>
          <w:color w:val="000000"/>
          <w:sz w:val="20"/>
          <w:szCs w:val="20"/>
        </w:rPr>
        <w:t xml:space="preserve"> = </w:t>
      </w:r>
      <w:proofErr w:type="spellStart"/>
      <w:proofErr w:type="gramStart"/>
      <w:r w:rsidRPr="00B0325B">
        <w:rPr>
          <w:rFonts w:ascii="Courier New" w:hAnsi="Courier New" w:cs="Courier New"/>
          <w:color w:val="000000"/>
          <w:sz w:val="20"/>
          <w:szCs w:val="20"/>
        </w:rPr>
        <w:t>stats.norm.ppf</w:t>
      </w:r>
      <w:proofErr w:type="spellEnd"/>
      <w:r w:rsidRPr="00B0325B">
        <w:rPr>
          <w:rFonts w:ascii="Courier New" w:hAnsi="Courier New" w:cs="Courier New"/>
          <w:color w:val="000000"/>
          <w:sz w:val="20"/>
          <w:szCs w:val="20"/>
        </w:rPr>
        <w:t>(</w:t>
      </w:r>
      <w:proofErr w:type="gramEnd"/>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np.arange</w:t>
      </w:r>
      <w:proofErr w:type="spellEnd"/>
      <w:r w:rsidRPr="00B0325B">
        <w:rPr>
          <w:rFonts w:ascii="Courier New" w:hAnsi="Courier New" w:cs="Courier New"/>
          <w:color w:val="000000"/>
          <w:sz w:val="20"/>
          <w:szCs w:val="20"/>
        </w:rPr>
        <w:t>(</w:t>
      </w:r>
      <w:r w:rsidRPr="00B0325B">
        <w:rPr>
          <w:rFonts w:ascii="Courier New" w:hAnsi="Courier New" w:cs="Courier New"/>
          <w:color w:val="116644"/>
          <w:sz w:val="20"/>
          <w:szCs w:val="20"/>
        </w:rPr>
        <w:t>1</w:t>
      </w: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795E26"/>
          <w:sz w:val="20"/>
          <w:szCs w:val="20"/>
        </w:rPr>
        <w:t>len</w:t>
      </w:r>
      <w:proofErr w:type="spellEnd"/>
      <w:r w:rsidRPr="00B0325B">
        <w:rPr>
          <w:rFonts w:ascii="Courier New" w:hAnsi="Courier New" w:cs="Courier New"/>
          <w:color w:val="000000"/>
          <w:sz w:val="20"/>
          <w:szCs w:val="20"/>
        </w:rPr>
        <w:t xml:space="preserve">(data) + </w:t>
      </w:r>
      <w:r w:rsidRPr="00B0325B">
        <w:rPr>
          <w:rFonts w:ascii="Courier New" w:hAnsi="Courier New" w:cs="Courier New"/>
          <w:color w:val="116644"/>
          <w:sz w:val="20"/>
          <w:szCs w:val="20"/>
        </w:rPr>
        <w:t>1</w:t>
      </w:r>
      <w:r w:rsidRPr="00B0325B">
        <w:rPr>
          <w:rFonts w:ascii="Courier New" w:hAnsi="Courier New" w:cs="Courier New"/>
          <w:color w:val="000000"/>
          <w:sz w:val="20"/>
          <w:szCs w:val="20"/>
        </w:rPr>
        <w:t xml:space="preserve">) - </w:t>
      </w:r>
      <w:r w:rsidRPr="00B0325B">
        <w:rPr>
          <w:rFonts w:ascii="Courier New" w:hAnsi="Courier New" w:cs="Courier New"/>
          <w:color w:val="116644"/>
          <w:sz w:val="20"/>
          <w:szCs w:val="20"/>
        </w:rPr>
        <w:t>0.5</w:t>
      </w:r>
      <w:r w:rsidRPr="00B0325B">
        <w:rPr>
          <w:rFonts w:ascii="Courier New" w:hAnsi="Courier New" w:cs="Courier New"/>
          <w:color w:val="000000"/>
          <w:sz w:val="20"/>
          <w:szCs w:val="20"/>
        </w:rPr>
        <w:t xml:space="preserve">) / </w:t>
      </w:r>
      <w:proofErr w:type="spellStart"/>
      <w:r w:rsidRPr="00B0325B">
        <w:rPr>
          <w:rFonts w:ascii="Courier New" w:hAnsi="Courier New" w:cs="Courier New"/>
          <w:color w:val="795E26"/>
          <w:sz w:val="20"/>
          <w:szCs w:val="20"/>
        </w:rPr>
        <w:t>len</w:t>
      </w:r>
      <w:proofErr w:type="spellEnd"/>
      <w:r w:rsidRPr="00B0325B">
        <w:rPr>
          <w:rFonts w:ascii="Courier New" w:hAnsi="Courier New" w:cs="Courier New"/>
          <w:color w:val="000000"/>
          <w:sz w:val="20"/>
          <w:szCs w:val="20"/>
        </w:rPr>
        <w:t>(data))</w:t>
      </w:r>
    </w:p>
    <w:p w14:paraId="691882A8"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000000"/>
          <w:sz w:val="20"/>
          <w:szCs w:val="20"/>
        </w:rPr>
        <w:t>ppcc</w:t>
      </w:r>
      <w:proofErr w:type="spellEnd"/>
      <w:r w:rsidRPr="00B0325B">
        <w:rPr>
          <w:rFonts w:ascii="Courier New" w:hAnsi="Courier New" w:cs="Courier New"/>
          <w:color w:val="000000"/>
          <w:sz w:val="20"/>
          <w:szCs w:val="20"/>
        </w:rPr>
        <w:t xml:space="preserve">, _ = </w:t>
      </w:r>
      <w:proofErr w:type="spellStart"/>
      <w:proofErr w:type="gramStart"/>
      <w:r w:rsidRPr="00B0325B">
        <w:rPr>
          <w:rFonts w:ascii="Courier New" w:hAnsi="Courier New" w:cs="Courier New"/>
          <w:color w:val="000000"/>
          <w:sz w:val="20"/>
          <w:szCs w:val="20"/>
        </w:rPr>
        <w:t>stats.pearsonr</w:t>
      </w:r>
      <w:proofErr w:type="spellEnd"/>
      <w:proofErr w:type="gramEnd"/>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sorted_data</w:t>
      </w:r>
      <w:proofErr w:type="spellEnd"/>
      <w:r w:rsidRPr="00B0325B">
        <w:rPr>
          <w:rFonts w:ascii="Courier New" w:hAnsi="Courier New" w:cs="Courier New"/>
          <w:color w:val="000000"/>
          <w:sz w:val="20"/>
          <w:szCs w:val="20"/>
        </w:rPr>
        <w:t xml:space="preserve">, </w:t>
      </w:r>
      <w:proofErr w:type="spellStart"/>
      <w:r w:rsidRPr="00B0325B">
        <w:rPr>
          <w:rFonts w:ascii="Courier New" w:hAnsi="Courier New" w:cs="Courier New"/>
          <w:color w:val="000000"/>
          <w:sz w:val="20"/>
          <w:szCs w:val="20"/>
        </w:rPr>
        <w:t>theoretical_quantiles</w:t>
      </w:r>
      <w:proofErr w:type="spellEnd"/>
      <w:r w:rsidRPr="00B0325B">
        <w:rPr>
          <w:rFonts w:ascii="Courier New" w:hAnsi="Courier New" w:cs="Courier New"/>
          <w:color w:val="000000"/>
          <w:sz w:val="20"/>
          <w:szCs w:val="20"/>
        </w:rPr>
        <w:t>)</w:t>
      </w:r>
    </w:p>
    <w:p w14:paraId="6C594DE8"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r w:rsidRPr="00B0325B">
        <w:rPr>
          <w:rFonts w:ascii="Courier New" w:hAnsi="Courier New" w:cs="Courier New"/>
          <w:color w:val="AF00DB"/>
          <w:sz w:val="20"/>
          <w:szCs w:val="20"/>
        </w:rPr>
        <w:t>return</w:t>
      </w:r>
      <w:r w:rsidRPr="00B0325B">
        <w:rPr>
          <w:rFonts w:ascii="Courier New" w:hAnsi="Courier New" w:cs="Courier New"/>
          <w:color w:val="000000"/>
          <w:sz w:val="20"/>
          <w:szCs w:val="20"/>
        </w:rPr>
        <w:t xml:space="preserve"> </w:t>
      </w:r>
      <w:proofErr w:type="spellStart"/>
      <w:proofErr w:type="gramStart"/>
      <w:r w:rsidRPr="00B0325B">
        <w:rPr>
          <w:rFonts w:ascii="Courier New" w:hAnsi="Courier New" w:cs="Courier New"/>
          <w:color w:val="000000"/>
          <w:sz w:val="20"/>
          <w:szCs w:val="20"/>
        </w:rPr>
        <w:t>ppcc</w:t>
      </w:r>
      <w:proofErr w:type="spellEnd"/>
      <w:proofErr w:type="gramEnd"/>
    </w:p>
    <w:p w14:paraId="390EA62E"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p>
    <w:p w14:paraId="020A17F1"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FF"/>
          <w:sz w:val="20"/>
          <w:szCs w:val="20"/>
        </w:rPr>
        <w:t>def</w:t>
      </w: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795E26"/>
          <w:sz w:val="20"/>
          <w:szCs w:val="20"/>
        </w:rPr>
        <w:t>ppcc_</w:t>
      </w:r>
      <w:proofErr w:type="gramStart"/>
      <w:r w:rsidRPr="00B0325B">
        <w:rPr>
          <w:rFonts w:ascii="Courier New" w:hAnsi="Courier New" w:cs="Courier New"/>
          <w:color w:val="795E26"/>
          <w:sz w:val="20"/>
          <w:szCs w:val="20"/>
        </w:rPr>
        <w:t>test</w:t>
      </w:r>
      <w:proofErr w:type="spellEnd"/>
      <w:r w:rsidRPr="00B0325B">
        <w:rPr>
          <w:rFonts w:ascii="Courier New" w:hAnsi="Courier New" w:cs="Courier New"/>
          <w:color w:val="000000"/>
          <w:sz w:val="20"/>
          <w:szCs w:val="20"/>
        </w:rPr>
        <w:t>(</w:t>
      </w:r>
      <w:proofErr w:type="gramEnd"/>
      <w:r w:rsidRPr="00B0325B">
        <w:rPr>
          <w:rFonts w:ascii="Courier New" w:hAnsi="Courier New" w:cs="Courier New"/>
          <w:color w:val="001080"/>
          <w:sz w:val="20"/>
          <w:szCs w:val="20"/>
        </w:rPr>
        <w:t>data</w:t>
      </w:r>
      <w:r w:rsidRPr="00B0325B">
        <w:rPr>
          <w:rFonts w:ascii="Courier New" w:hAnsi="Courier New" w:cs="Courier New"/>
          <w:color w:val="000000"/>
          <w:sz w:val="20"/>
          <w:szCs w:val="20"/>
        </w:rPr>
        <w:t xml:space="preserve">, </w:t>
      </w:r>
      <w:r w:rsidRPr="00B0325B">
        <w:rPr>
          <w:rFonts w:ascii="Courier New" w:hAnsi="Courier New" w:cs="Courier New"/>
          <w:color w:val="001080"/>
          <w:sz w:val="20"/>
          <w:szCs w:val="20"/>
        </w:rPr>
        <w:t>alpha</w:t>
      </w:r>
      <w:r w:rsidRPr="00B0325B">
        <w:rPr>
          <w:rFonts w:ascii="Courier New" w:hAnsi="Courier New" w:cs="Courier New"/>
          <w:color w:val="000000"/>
          <w:sz w:val="20"/>
          <w:szCs w:val="20"/>
        </w:rPr>
        <w:t>=</w:t>
      </w:r>
      <w:r w:rsidRPr="00B0325B">
        <w:rPr>
          <w:rFonts w:ascii="Courier New" w:hAnsi="Courier New" w:cs="Courier New"/>
          <w:color w:val="116644"/>
          <w:sz w:val="20"/>
          <w:szCs w:val="20"/>
        </w:rPr>
        <w:t>0.05</w:t>
      </w: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001080"/>
          <w:sz w:val="20"/>
          <w:szCs w:val="20"/>
        </w:rPr>
        <w:t>num_simulations</w:t>
      </w:r>
      <w:proofErr w:type="spellEnd"/>
      <w:r w:rsidRPr="00B0325B">
        <w:rPr>
          <w:rFonts w:ascii="Courier New" w:hAnsi="Courier New" w:cs="Courier New"/>
          <w:color w:val="000000"/>
          <w:sz w:val="20"/>
          <w:szCs w:val="20"/>
        </w:rPr>
        <w:t>=</w:t>
      </w:r>
      <w:r w:rsidRPr="00B0325B">
        <w:rPr>
          <w:rFonts w:ascii="Courier New" w:hAnsi="Courier New" w:cs="Courier New"/>
          <w:color w:val="116644"/>
          <w:sz w:val="20"/>
          <w:szCs w:val="20"/>
        </w:rPr>
        <w:t>10000</w:t>
      </w:r>
      <w:r w:rsidRPr="00B0325B">
        <w:rPr>
          <w:rFonts w:ascii="Courier New" w:hAnsi="Courier New" w:cs="Courier New"/>
          <w:color w:val="000000"/>
          <w:sz w:val="20"/>
          <w:szCs w:val="20"/>
        </w:rPr>
        <w:t>):</w:t>
      </w:r>
    </w:p>
    <w:p w14:paraId="58453B3C"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r w:rsidRPr="00B0325B">
        <w:rPr>
          <w:rFonts w:ascii="Courier New" w:hAnsi="Courier New" w:cs="Courier New"/>
          <w:color w:val="A31515"/>
          <w:sz w:val="20"/>
          <w:szCs w:val="20"/>
        </w:rPr>
        <w:t>"""Calculate the PPCC, simulate p-value, evaluate against alpha, and plot both simulated PPCC histogram and Q-Q plot."""</w:t>
      </w:r>
    </w:p>
    <w:p w14:paraId="72FE5FF6"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000000"/>
          <w:sz w:val="20"/>
          <w:szCs w:val="20"/>
        </w:rPr>
        <w:t>original_ppcc</w:t>
      </w:r>
      <w:proofErr w:type="spellEnd"/>
      <w:r w:rsidRPr="00B0325B">
        <w:rPr>
          <w:rFonts w:ascii="Courier New" w:hAnsi="Courier New" w:cs="Courier New"/>
          <w:color w:val="000000"/>
          <w:sz w:val="20"/>
          <w:szCs w:val="20"/>
        </w:rPr>
        <w:t xml:space="preserve"> = </w:t>
      </w:r>
      <w:proofErr w:type="spellStart"/>
      <w:r w:rsidRPr="00B0325B">
        <w:rPr>
          <w:rFonts w:ascii="Courier New" w:hAnsi="Courier New" w:cs="Courier New"/>
          <w:color w:val="000000"/>
          <w:sz w:val="20"/>
          <w:szCs w:val="20"/>
        </w:rPr>
        <w:t>calculate_ppcc</w:t>
      </w:r>
      <w:proofErr w:type="spellEnd"/>
      <w:r w:rsidRPr="00B0325B">
        <w:rPr>
          <w:rFonts w:ascii="Courier New" w:hAnsi="Courier New" w:cs="Courier New"/>
          <w:color w:val="000000"/>
          <w:sz w:val="20"/>
          <w:szCs w:val="20"/>
        </w:rPr>
        <w:t>(data)</w:t>
      </w:r>
    </w:p>
    <w:p w14:paraId="23B4582E"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000000"/>
          <w:sz w:val="20"/>
          <w:szCs w:val="20"/>
        </w:rPr>
        <w:t>simulated_ppccs</w:t>
      </w:r>
      <w:proofErr w:type="spellEnd"/>
      <w:r w:rsidRPr="00B0325B">
        <w:rPr>
          <w:rFonts w:ascii="Courier New" w:hAnsi="Courier New" w:cs="Courier New"/>
          <w:color w:val="000000"/>
          <w:sz w:val="20"/>
          <w:szCs w:val="20"/>
        </w:rPr>
        <w:t xml:space="preserve"> = []</w:t>
      </w:r>
    </w:p>
    <w:p w14:paraId="58A7A145"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p>
    <w:p w14:paraId="31E2B5A0"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r w:rsidRPr="00B0325B">
        <w:rPr>
          <w:rFonts w:ascii="Courier New" w:hAnsi="Courier New" w:cs="Courier New"/>
          <w:color w:val="AF00DB"/>
          <w:sz w:val="20"/>
          <w:szCs w:val="20"/>
        </w:rPr>
        <w:t>for</w:t>
      </w:r>
      <w:r w:rsidRPr="00B0325B">
        <w:rPr>
          <w:rFonts w:ascii="Courier New" w:hAnsi="Courier New" w:cs="Courier New"/>
          <w:color w:val="000000"/>
          <w:sz w:val="20"/>
          <w:szCs w:val="20"/>
        </w:rPr>
        <w:t xml:space="preserve"> _ </w:t>
      </w:r>
      <w:r w:rsidRPr="00B0325B">
        <w:rPr>
          <w:rFonts w:ascii="Courier New" w:hAnsi="Courier New" w:cs="Courier New"/>
          <w:color w:val="0000FF"/>
          <w:sz w:val="20"/>
          <w:szCs w:val="20"/>
        </w:rPr>
        <w:t>in</w:t>
      </w:r>
      <w:r w:rsidRPr="00B0325B">
        <w:rPr>
          <w:rFonts w:ascii="Courier New" w:hAnsi="Courier New" w:cs="Courier New"/>
          <w:color w:val="000000"/>
          <w:sz w:val="20"/>
          <w:szCs w:val="20"/>
        </w:rPr>
        <w:t xml:space="preserve"> </w:t>
      </w:r>
      <w:r w:rsidRPr="00B0325B">
        <w:rPr>
          <w:rFonts w:ascii="Courier New" w:hAnsi="Courier New" w:cs="Courier New"/>
          <w:color w:val="795E26"/>
          <w:sz w:val="20"/>
          <w:szCs w:val="20"/>
        </w:rPr>
        <w:t>range</w:t>
      </w:r>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num_simulations</w:t>
      </w:r>
      <w:proofErr w:type="spellEnd"/>
      <w:r w:rsidRPr="00B0325B">
        <w:rPr>
          <w:rFonts w:ascii="Courier New" w:hAnsi="Courier New" w:cs="Courier New"/>
          <w:color w:val="000000"/>
          <w:sz w:val="20"/>
          <w:szCs w:val="20"/>
        </w:rPr>
        <w:t>):</w:t>
      </w:r>
    </w:p>
    <w:p w14:paraId="615E81A1"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000000"/>
          <w:sz w:val="20"/>
          <w:szCs w:val="20"/>
        </w:rPr>
        <w:t>simulated_data</w:t>
      </w:r>
      <w:proofErr w:type="spellEnd"/>
      <w:r w:rsidRPr="00B0325B">
        <w:rPr>
          <w:rFonts w:ascii="Courier New" w:hAnsi="Courier New" w:cs="Courier New"/>
          <w:color w:val="000000"/>
          <w:sz w:val="20"/>
          <w:szCs w:val="20"/>
        </w:rPr>
        <w:t xml:space="preserve"> = </w:t>
      </w:r>
      <w:proofErr w:type="spellStart"/>
      <w:proofErr w:type="gramStart"/>
      <w:r w:rsidRPr="00B0325B">
        <w:rPr>
          <w:rFonts w:ascii="Courier New" w:hAnsi="Courier New" w:cs="Courier New"/>
          <w:color w:val="000000"/>
          <w:sz w:val="20"/>
          <w:szCs w:val="20"/>
        </w:rPr>
        <w:t>np.random</w:t>
      </w:r>
      <w:proofErr w:type="gramEnd"/>
      <w:r w:rsidRPr="00B0325B">
        <w:rPr>
          <w:rFonts w:ascii="Courier New" w:hAnsi="Courier New" w:cs="Courier New"/>
          <w:color w:val="000000"/>
          <w:sz w:val="20"/>
          <w:szCs w:val="20"/>
        </w:rPr>
        <w:t>.normal</w:t>
      </w:r>
      <w:proofErr w:type="spellEnd"/>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np.mean</w:t>
      </w:r>
      <w:proofErr w:type="spellEnd"/>
      <w:r w:rsidRPr="00B0325B">
        <w:rPr>
          <w:rFonts w:ascii="Courier New" w:hAnsi="Courier New" w:cs="Courier New"/>
          <w:color w:val="000000"/>
          <w:sz w:val="20"/>
          <w:szCs w:val="20"/>
        </w:rPr>
        <w:t xml:space="preserve">(data), </w:t>
      </w:r>
      <w:proofErr w:type="spellStart"/>
      <w:r w:rsidRPr="00B0325B">
        <w:rPr>
          <w:rFonts w:ascii="Courier New" w:hAnsi="Courier New" w:cs="Courier New"/>
          <w:color w:val="000000"/>
          <w:sz w:val="20"/>
          <w:szCs w:val="20"/>
        </w:rPr>
        <w:t>np.std</w:t>
      </w:r>
      <w:proofErr w:type="spellEnd"/>
      <w:r w:rsidRPr="00B0325B">
        <w:rPr>
          <w:rFonts w:ascii="Courier New" w:hAnsi="Courier New" w:cs="Courier New"/>
          <w:color w:val="000000"/>
          <w:sz w:val="20"/>
          <w:szCs w:val="20"/>
        </w:rPr>
        <w:t xml:space="preserve">(data), </w:t>
      </w:r>
      <w:proofErr w:type="spellStart"/>
      <w:r w:rsidRPr="00B0325B">
        <w:rPr>
          <w:rFonts w:ascii="Courier New" w:hAnsi="Courier New" w:cs="Courier New"/>
          <w:color w:val="795E26"/>
          <w:sz w:val="20"/>
          <w:szCs w:val="20"/>
        </w:rPr>
        <w:t>len</w:t>
      </w:r>
      <w:proofErr w:type="spellEnd"/>
      <w:r w:rsidRPr="00B0325B">
        <w:rPr>
          <w:rFonts w:ascii="Courier New" w:hAnsi="Courier New" w:cs="Courier New"/>
          <w:color w:val="000000"/>
          <w:sz w:val="20"/>
          <w:szCs w:val="20"/>
        </w:rPr>
        <w:t>(data))</w:t>
      </w:r>
    </w:p>
    <w:p w14:paraId="019FFAC6"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000000"/>
          <w:sz w:val="20"/>
          <w:szCs w:val="20"/>
        </w:rPr>
        <w:t>simulated_ppcc</w:t>
      </w:r>
      <w:proofErr w:type="spellEnd"/>
      <w:r w:rsidRPr="00B0325B">
        <w:rPr>
          <w:rFonts w:ascii="Courier New" w:hAnsi="Courier New" w:cs="Courier New"/>
          <w:color w:val="000000"/>
          <w:sz w:val="20"/>
          <w:szCs w:val="20"/>
        </w:rPr>
        <w:t xml:space="preserve"> = </w:t>
      </w:r>
      <w:proofErr w:type="spellStart"/>
      <w:r w:rsidRPr="00B0325B">
        <w:rPr>
          <w:rFonts w:ascii="Courier New" w:hAnsi="Courier New" w:cs="Courier New"/>
          <w:color w:val="000000"/>
          <w:sz w:val="20"/>
          <w:szCs w:val="20"/>
        </w:rPr>
        <w:t>calculate_ppcc</w:t>
      </w:r>
      <w:proofErr w:type="spellEnd"/>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simulated_data</w:t>
      </w:r>
      <w:proofErr w:type="spellEnd"/>
      <w:r w:rsidRPr="00B0325B">
        <w:rPr>
          <w:rFonts w:ascii="Courier New" w:hAnsi="Courier New" w:cs="Courier New"/>
          <w:color w:val="000000"/>
          <w:sz w:val="20"/>
          <w:szCs w:val="20"/>
        </w:rPr>
        <w:t>)</w:t>
      </w:r>
    </w:p>
    <w:p w14:paraId="71642603"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lastRenderedPageBreak/>
        <w:t xml:space="preserve">        </w:t>
      </w:r>
      <w:proofErr w:type="spellStart"/>
      <w:r w:rsidRPr="00B0325B">
        <w:rPr>
          <w:rFonts w:ascii="Courier New" w:hAnsi="Courier New" w:cs="Courier New"/>
          <w:color w:val="000000"/>
          <w:sz w:val="20"/>
          <w:szCs w:val="20"/>
        </w:rPr>
        <w:t>simulated_</w:t>
      </w:r>
      <w:proofErr w:type="gramStart"/>
      <w:r w:rsidRPr="00B0325B">
        <w:rPr>
          <w:rFonts w:ascii="Courier New" w:hAnsi="Courier New" w:cs="Courier New"/>
          <w:color w:val="000000"/>
          <w:sz w:val="20"/>
          <w:szCs w:val="20"/>
        </w:rPr>
        <w:t>ppccs.append</w:t>
      </w:r>
      <w:proofErr w:type="spellEnd"/>
      <w:proofErr w:type="gramEnd"/>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simulated_ppcc</w:t>
      </w:r>
      <w:proofErr w:type="spellEnd"/>
      <w:r w:rsidRPr="00B0325B">
        <w:rPr>
          <w:rFonts w:ascii="Courier New" w:hAnsi="Courier New" w:cs="Courier New"/>
          <w:color w:val="000000"/>
          <w:sz w:val="20"/>
          <w:szCs w:val="20"/>
        </w:rPr>
        <w:t>)</w:t>
      </w:r>
    </w:p>
    <w:p w14:paraId="2A13481D"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
    <w:p w14:paraId="40C24BB0"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000000"/>
          <w:sz w:val="20"/>
          <w:szCs w:val="20"/>
        </w:rPr>
        <w:t>p_value</w:t>
      </w:r>
      <w:proofErr w:type="spellEnd"/>
      <w:r w:rsidRPr="00B0325B">
        <w:rPr>
          <w:rFonts w:ascii="Courier New" w:hAnsi="Courier New" w:cs="Courier New"/>
          <w:color w:val="000000"/>
          <w:sz w:val="20"/>
          <w:szCs w:val="20"/>
        </w:rPr>
        <w:t xml:space="preserve"> = </w:t>
      </w:r>
      <w:proofErr w:type="spellStart"/>
      <w:r w:rsidRPr="00B0325B">
        <w:rPr>
          <w:rFonts w:ascii="Courier New" w:hAnsi="Courier New" w:cs="Courier New"/>
          <w:color w:val="000000"/>
          <w:sz w:val="20"/>
          <w:szCs w:val="20"/>
        </w:rPr>
        <w:t>np.</w:t>
      </w:r>
      <w:r w:rsidRPr="00B0325B">
        <w:rPr>
          <w:rFonts w:ascii="Courier New" w:hAnsi="Courier New" w:cs="Courier New"/>
          <w:color w:val="795E26"/>
          <w:sz w:val="20"/>
          <w:szCs w:val="20"/>
        </w:rPr>
        <w:t>sum</w:t>
      </w:r>
      <w:proofErr w:type="spellEnd"/>
      <w:r w:rsidRPr="00B0325B">
        <w:rPr>
          <w:rFonts w:ascii="Courier New" w:hAnsi="Courier New" w:cs="Courier New"/>
          <w:color w:val="000000"/>
          <w:sz w:val="20"/>
          <w:szCs w:val="20"/>
        </w:rPr>
        <w:t>(</w:t>
      </w:r>
      <w:proofErr w:type="spellStart"/>
      <w:proofErr w:type="gramStart"/>
      <w:r w:rsidRPr="00B0325B">
        <w:rPr>
          <w:rFonts w:ascii="Courier New" w:hAnsi="Courier New" w:cs="Courier New"/>
          <w:color w:val="000000"/>
          <w:sz w:val="20"/>
          <w:szCs w:val="20"/>
        </w:rPr>
        <w:t>np.array</w:t>
      </w:r>
      <w:proofErr w:type="spellEnd"/>
      <w:proofErr w:type="gramEnd"/>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simulated_ppccs</w:t>
      </w:r>
      <w:proofErr w:type="spellEnd"/>
      <w:r w:rsidRPr="00B0325B">
        <w:rPr>
          <w:rFonts w:ascii="Courier New" w:hAnsi="Courier New" w:cs="Courier New"/>
          <w:color w:val="000000"/>
          <w:sz w:val="20"/>
          <w:szCs w:val="20"/>
        </w:rPr>
        <w:t xml:space="preserve">) &lt;= </w:t>
      </w:r>
      <w:proofErr w:type="spellStart"/>
      <w:r w:rsidRPr="00B0325B">
        <w:rPr>
          <w:rFonts w:ascii="Courier New" w:hAnsi="Courier New" w:cs="Courier New"/>
          <w:color w:val="000000"/>
          <w:sz w:val="20"/>
          <w:szCs w:val="20"/>
        </w:rPr>
        <w:t>original_ppcc</w:t>
      </w:r>
      <w:proofErr w:type="spellEnd"/>
      <w:r w:rsidRPr="00B0325B">
        <w:rPr>
          <w:rFonts w:ascii="Courier New" w:hAnsi="Courier New" w:cs="Courier New"/>
          <w:color w:val="000000"/>
          <w:sz w:val="20"/>
          <w:szCs w:val="20"/>
        </w:rPr>
        <w:t xml:space="preserve">) / </w:t>
      </w:r>
      <w:proofErr w:type="spellStart"/>
      <w:r w:rsidRPr="00B0325B">
        <w:rPr>
          <w:rFonts w:ascii="Courier New" w:hAnsi="Courier New" w:cs="Courier New"/>
          <w:color w:val="000000"/>
          <w:sz w:val="20"/>
          <w:szCs w:val="20"/>
        </w:rPr>
        <w:t>num_simulations</w:t>
      </w:r>
      <w:proofErr w:type="spellEnd"/>
    </w:p>
    <w:p w14:paraId="78DE7FE4"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p>
    <w:p w14:paraId="0ADD4FAF"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fig, </w:t>
      </w:r>
      <w:proofErr w:type="spellStart"/>
      <w:r w:rsidRPr="00B0325B">
        <w:rPr>
          <w:rFonts w:ascii="Courier New" w:hAnsi="Courier New" w:cs="Courier New"/>
          <w:color w:val="000000"/>
          <w:sz w:val="20"/>
          <w:szCs w:val="20"/>
        </w:rPr>
        <w:t>axs</w:t>
      </w:r>
      <w:proofErr w:type="spellEnd"/>
      <w:r w:rsidRPr="00B0325B">
        <w:rPr>
          <w:rFonts w:ascii="Courier New" w:hAnsi="Courier New" w:cs="Courier New"/>
          <w:color w:val="000000"/>
          <w:sz w:val="20"/>
          <w:szCs w:val="20"/>
        </w:rPr>
        <w:t xml:space="preserve"> = </w:t>
      </w:r>
      <w:proofErr w:type="spellStart"/>
      <w:proofErr w:type="gramStart"/>
      <w:r w:rsidRPr="00B0325B">
        <w:rPr>
          <w:rFonts w:ascii="Courier New" w:hAnsi="Courier New" w:cs="Courier New"/>
          <w:color w:val="000000"/>
          <w:sz w:val="20"/>
          <w:szCs w:val="20"/>
        </w:rPr>
        <w:t>plt.subplots</w:t>
      </w:r>
      <w:proofErr w:type="spellEnd"/>
      <w:proofErr w:type="gramEnd"/>
      <w:r w:rsidRPr="00B0325B">
        <w:rPr>
          <w:rFonts w:ascii="Courier New" w:hAnsi="Courier New" w:cs="Courier New"/>
          <w:color w:val="000000"/>
          <w:sz w:val="20"/>
          <w:szCs w:val="20"/>
        </w:rPr>
        <w:t>(</w:t>
      </w:r>
      <w:r w:rsidRPr="00B0325B">
        <w:rPr>
          <w:rFonts w:ascii="Courier New" w:hAnsi="Courier New" w:cs="Courier New"/>
          <w:color w:val="116644"/>
          <w:sz w:val="20"/>
          <w:szCs w:val="20"/>
        </w:rPr>
        <w:t>1</w:t>
      </w:r>
      <w:r w:rsidRPr="00B0325B">
        <w:rPr>
          <w:rFonts w:ascii="Courier New" w:hAnsi="Courier New" w:cs="Courier New"/>
          <w:color w:val="000000"/>
          <w:sz w:val="20"/>
          <w:szCs w:val="20"/>
        </w:rPr>
        <w:t xml:space="preserve">, </w:t>
      </w:r>
      <w:r w:rsidRPr="00B0325B">
        <w:rPr>
          <w:rFonts w:ascii="Courier New" w:hAnsi="Courier New" w:cs="Courier New"/>
          <w:color w:val="116644"/>
          <w:sz w:val="20"/>
          <w:szCs w:val="20"/>
        </w:rPr>
        <w:t>2</w:t>
      </w: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000000"/>
          <w:sz w:val="20"/>
          <w:szCs w:val="20"/>
        </w:rPr>
        <w:t>figsize</w:t>
      </w:r>
      <w:proofErr w:type="spellEnd"/>
      <w:r w:rsidRPr="00B0325B">
        <w:rPr>
          <w:rFonts w:ascii="Courier New" w:hAnsi="Courier New" w:cs="Courier New"/>
          <w:color w:val="000000"/>
          <w:sz w:val="20"/>
          <w:szCs w:val="20"/>
        </w:rPr>
        <w:t>=(</w:t>
      </w:r>
      <w:r w:rsidRPr="00B0325B">
        <w:rPr>
          <w:rFonts w:ascii="Courier New" w:hAnsi="Courier New" w:cs="Courier New"/>
          <w:color w:val="116644"/>
          <w:sz w:val="20"/>
          <w:szCs w:val="20"/>
        </w:rPr>
        <w:t>12</w:t>
      </w:r>
      <w:r w:rsidRPr="00B0325B">
        <w:rPr>
          <w:rFonts w:ascii="Courier New" w:hAnsi="Courier New" w:cs="Courier New"/>
          <w:color w:val="000000"/>
          <w:sz w:val="20"/>
          <w:szCs w:val="20"/>
        </w:rPr>
        <w:t xml:space="preserve">, </w:t>
      </w:r>
      <w:r w:rsidRPr="00B0325B">
        <w:rPr>
          <w:rFonts w:ascii="Courier New" w:hAnsi="Courier New" w:cs="Courier New"/>
          <w:color w:val="116644"/>
          <w:sz w:val="20"/>
          <w:szCs w:val="20"/>
        </w:rPr>
        <w:t>5</w:t>
      </w:r>
      <w:r w:rsidRPr="00B0325B">
        <w:rPr>
          <w:rFonts w:ascii="Courier New" w:hAnsi="Courier New" w:cs="Courier New"/>
          <w:color w:val="000000"/>
          <w:sz w:val="20"/>
          <w:szCs w:val="20"/>
        </w:rPr>
        <w:t>))</w:t>
      </w:r>
    </w:p>
    <w:p w14:paraId="674697CE"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p>
    <w:p w14:paraId="1A3AB29F"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proofErr w:type="gramStart"/>
      <w:r w:rsidRPr="00B0325B">
        <w:rPr>
          <w:rFonts w:ascii="Courier New" w:hAnsi="Courier New" w:cs="Courier New"/>
          <w:color w:val="000000"/>
          <w:sz w:val="20"/>
          <w:szCs w:val="20"/>
        </w:rPr>
        <w:t>axs</w:t>
      </w:r>
      <w:proofErr w:type="spellEnd"/>
      <w:r w:rsidRPr="00B0325B">
        <w:rPr>
          <w:rFonts w:ascii="Courier New" w:hAnsi="Courier New" w:cs="Courier New"/>
          <w:color w:val="000000"/>
          <w:sz w:val="20"/>
          <w:szCs w:val="20"/>
        </w:rPr>
        <w:t>[</w:t>
      </w:r>
      <w:proofErr w:type="gramEnd"/>
      <w:r w:rsidRPr="00B0325B">
        <w:rPr>
          <w:rFonts w:ascii="Courier New" w:hAnsi="Courier New" w:cs="Courier New"/>
          <w:color w:val="116644"/>
          <w:sz w:val="20"/>
          <w:szCs w:val="20"/>
        </w:rPr>
        <w:t>0</w:t>
      </w:r>
      <w:r w:rsidRPr="00B0325B">
        <w:rPr>
          <w:rFonts w:ascii="Courier New" w:hAnsi="Courier New" w:cs="Courier New"/>
          <w:color w:val="000000"/>
          <w:sz w:val="20"/>
          <w:szCs w:val="20"/>
        </w:rPr>
        <w:t>].hist(</w:t>
      </w:r>
      <w:proofErr w:type="spellStart"/>
      <w:r w:rsidRPr="00B0325B">
        <w:rPr>
          <w:rFonts w:ascii="Courier New" w:hAnsi="Courier New" w:cs="Courier New"/>
          <w:color w:val="000000"/>
          <w:sz w:val="20"/>
          <w:szCs w:val="20"/>
        </w:rPr>
        <w:t>simulated_ppccs</w:t>
      </w:r>
      <w:proofErr w:type="spellEnd"/>
      <w:r w:rsidRPr="00B0325B">
        <w:rPr>
          <w:rFonts w:ascii="Courier New" w:hAnsi="Courier New" w:cs="Courier New"/>
          <w:color w:val="000000"/>
          <w:sz w:val="20"/>
          <w:szCs w:val="20"/>
        </w:rPr>
        <w:t>, bins=</w:t>
      </w:r>
      <w:r w:rsidRPr="00B0325B">
        <w:rPr>
          <w:rFonts w:ascii="Courier New" w:hAnsi="Courier New" w:cs="Courier New"/>
          <w:color w:val="116644"/>
          <w:sz w:val="20"/>
          <w:szCs w:val="20"/>
        </w:rPr>
        <w:t>30</w:t>
      </w:r>
      <w:r w:rsidRPr="00B0325B">
        <w:rPr>
          <w:rFonts w:ascii="Courier New" w:hAnsi="Courier New" w:cs="Courier New"/>
          <w:color w:val="000000"/>
          <w:sz w:val="20"/>
          <w:szCs w:val="20"/>
        </w:rPr>
        <w:t>, alpha=</w:t>
      </w:r>
      <w:r w:rsidRPr="00B0325B">
        <w:rPr>
          <w:rFonts w:ascii="Courier New" w:hAnsi="Courier New" w:cs="Courier New"/>
          <w:color w:val="116644"/>
          <w:sz w:val="20"/>
          <w:szCs w:val="20"/>
        </w:rPr>
        <w:t>0.7</w:t>
      </w:r>
      <w:r w:rsidRPr="00B0325B">
        <w:rPr>
          <w:rFonts w:ascii="Courier New" w:hAnsi="Courier New" w:cs="Courier New"/>
          <w:color w:val="000000"/>
          <w:sz w:val="20"/>
          <w:szCs w:val="20"/>
        </w:rPr>
        <w:t>, label=</w:t>
      </w:r>
      <w:r w:rsidRPr="00B0325B">
        <w:rPr>
          <w:rFonts w:ascii="Courier New" w:hAnsi="Courier New" w:cs="Courier New"/>
          <w:color w:val="A31515"/>
          <w:sz w:val="20"/>
          <w:szCs w:val="20"/>
        </w:rPr>
        <w:t>'Simulated PPCCs'</w:t>
      </w:r>
      <w:r w:rsidRPr="00B0325B">
        <w:rPr>
          <w:rFonts w:ascii="Courier New" w:hAnsi="Courier New" w:cs="Courier New"/>
          <w:color w:val="000000"/>
          <w:sz w:val="20"/>
          <w:szCs w:val="20"/>
        </w:rPr>
        <w:t>)</w:t>
      </w:r>
    </w:p>
    <w:p w14:paraId="58E3501B"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proofErr w:type="gramStart"/>
      <w:r w:rsidRPr="00B0325B">
        <w:rPr>
          <w:rFonts w:ascii="Courier New" w:hAnsi="Courier New" w:cs="Courier New"/>
          <w:color w:val="000000"/>
          <w:sz w:val="20"/>
          <w:szCs w:val="20"/>
        </w:rPr>
        <w:t>axs</w:t>
      </w:r>
      <w:proofErr w:type="spellEnd"/>
      <w:r w:rsidRPr="00B0325B">
        <w:rPr>
          <w:rFonts w:ascii="Courier New" w:hAnsi="Courier New" w:cs="Courier New"/>
          <w:color w:val="000000"/>
          <w:sz w:val="20"/>
          <w:szCs w:val="20"/>
        </w:rPr>
        <w:t>[</w:t>
      </w:r>
      <w:proofErr w:type="gramEnd"/>
      <w:r w:rsidRPr="00B0325B">
        <w:rPr>
          <w:rFonts w:ascii="Courier New" w:hAnsi="Courier New" w:cs="Courier New"/>
          <w:color w:val="116644"/>
          <w:sz w:val="20"/>
          <w:szCs w:val="20"/>
        </w:rPr>
        <w:t>0</w:t>
      </w:r>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axvline</w:t>
      </w:r>
      <w:proofErr w:type="spellEnd"/>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original_ppcc</w:t>
      </w:r>
      <w:proofErr w:type="spellEnd"/>
      <w:r w:rsidRPr="00B0325B">
        <w:rPr>
          <w:rFonts w:ascii="Courier New" w:hAnsi="Courier New" w:cs="Courier New"/>
          <w:color w:val="000000"/>
          <w:sz w:val="20"/>
          <w:szCs w:val="20"/>
        </w:rPr>
        <w:t>, color=</w:t>
      </w:r>
      <w:r w:rsidRPr="00B0325B">
        <w:rPr>
          <w:rFonts w:ascii="Courier New" w:hAnsi="Courier New" w:cs="Courier New"/>
          <w:color w:val="A31515"/>
          <w:sz w:val="20"/>
          <w:szCs w:val="20"/>
        </w:rPr>
        <w:t>'r'</w:t>
      </w: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000000"/>
          <w:sz w:val="20"/>
          <w:szCs w:val="20"/>
        </w:rPr>
        <w:t>linestyle</w:t>
      </w:r>
      <w:proofErr w:type="spellEnd"/>
      <w:r w:rsidRPr="00B0325B">
        <w:rPr>
          <w:rFonts w:ascii="Courier New" w:hAnsi="Courier New" w:cs="Courier New"/>
          <w:color w:val="000000"/>
          <w:sz w:val="20"/>
          <w:szCs w:val="20"/>
        </w:rPr>
        <w:t>=</w:t>
      </w:r>
      <w:r w:rsidRPr="00B0325B">
        <w:rPr>
          <w:rFonts w:ascii="Courier New" w:hAnsi="Courier New" w:cs="Courier New"/>
          <w:color w:val="A31515"/>
          <w:sz w:val="20"/>
          <w:szCs w:val="20"/>
        </w:rPr>
        <w:t>'dashed'</w:t>
      </w:r>
      <w:r w:rsidRPr="00B0325B">
        <w:rPr>
          <w:rFonts w:ascii="Courier New" w:hAnsi="Courier New" w:cs="Courier New"/>
          <w:color w:val="000000"/>
          <w:sz w:val="20"/>
          <w:szCs w:val="20"/>
        </w:rPr>
        <w:t>, linewidth=</w:t>
      </w:r>
      <w:r w:rsidRPr="00B0325B">
        <w:rPr>
          <w:rFonts w:ascii="Courier New" w:hAnsi="Courier New" w:cs="Courier New"/>
          <w:color w:val="116644"/>
          <w:sz w:val="20"/>
          <w:szCs w:val="20"/>
        </w:rPr>
        <w:t>2</w:t>
      </w:r>
      <w:r w:rsidRPr="00B0325B">
        <w:rPr>
          <w:rFonts w:ascii="Courier New" w:hAnsi="Courier New" w:cs="Courier New"/>
          <w:color w:val="000000"/>
          <w:sz w:val="20"/>
          <w:szCs w:val="20"/>
        </w:rPr>
        <w:t>, label=</w:t>
      </w:r>
      <w:proofErr w:type="spellStart"/>
      <w:r w:rsidRPr="00B0325B">
        <w:rPr>
          <w:rFonts w:ascii="Courier New" w:hAnsi="Courier New" w:cs="Courier New"/>
          <w:color w:val="0000FF"/>
          <w:sz w:val="20"/>
          <w:szCs w:val="20"/>
        </w:rPr>
        <w:t>f</w:t>
      </w:r>
      <w:r w:rsidRPr="00B0325B">
        <w:rPr>
          <w:rFonts w:ascii="Courier New" w:hAnsi="Courier New" w:cs="Courier New"/>
          <w:color w:val="A31515"/>
          <w:sz w:val="20"/>
          <w:szCs w:val="20"/>
        </w:rPr>
        <w:t>'Original</w:t>
      </w:r>
      <w:proofErr w:type="spellEnd"/>
      <w:r w:rsidRPr="00B0325B">
        <w:rPr>
          <w:rFonts w:ascii="Courier New" w:hAnsi="Courier New" w:cs="Courier New"/>
          <w:color w:val="A31515"/>
          <w:sz w:val="20"/>
          <w:szCs w:val="20"/>
        </w:rPr>
        <w:t xml:space="preserve"> PPCC: </w:t>
      </w:r>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original_ppcc</w:t>
      </w:r>
      <w:proofErr w:type="spellEnd"/>
      <w:r w:rsidRPr="00B0325B">
        <w:rPr>
          <w:rFonts w:ascii="Courier New" w:hAnsi="Courier New" w:cs="Courier New"/>
          <w:color w:val="000000"/>
          <w:sz w:val="20"/>
          <w:szCs w:val="20"/>
        </w:rPr>
        <w:t>}</w:t>
      </w:r>
      <w:r w:rsidRPr="00B0325B">
        <w:rPr>
          <w:rFonts w:ascii="Courier New" w:hAnsi="Courier New" w:cs="Courier New"/>
          <w:color w:val="A31515"/>
          <w:sz w:val="20"/>
          <w:szCs w:val="20"/>
        </w:rPr>
        <w:t>'</w:t>
      </w:r>
      <w:r w:rsidRPr="00B0325B">
        <w:rPr>
          <w:rFonts w:ascii="Courier New" w:hAnsi="Courier New" w:cs="Courier New"/>
          <w:color w:val="000000"/>
          <w:sz w:val="20"/>
          <w:szCs w:val="20"/>
        </w:rPr>
        <w:t>)</w:t>
      </w:r>
    </w:p>
    <w:p w14:paraId="23850D8D"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proofErr w:type="gramStart"/>
      <w:r w:rsidRPr="00B0325B">
        <w:rPr>
          <w:rFonts w:ascii="Courier New" w:hAnsi="Courier New" w:cs="Courier New"/>
          <w:color w:val="000000"/>
          <w:sz w:val="20"/>
          <w:szCs w:val="20"/>
        </w:rPr>
        <w:t>axs</w:t>
      </w:r>
      <w:proofErr w:type="spellEnd"/>
      <w:r w:rsidRPr="00B0325B">
        <w:rPr>
          <w:rFonts w:ascii="Courier New" w:hAnsi="Courier New" w:cs="Courier New"/>
          <w:color w:val="000000"/>
          <w:sz w:val="20"/>
          <w:szCs w:val="20"/>
        </w:rPr>
        <w:t>[</w:t>
      </w:r>
      <w:proofErr w:type="gramEnd"/>
      <w:r w:rsidRPr="00B0325B">
        <w:rPr>
          <w:rFonts w:ascii="Courier New" w:hAnsi="Courier New" w:cs="Courier New"/>
          <w:color w:val="116644"/>
          <w:sz w:val="20"/>
          <w:szCs w:val="20"/>
        </w:rPr>
        <w:t>0</w:t>
      </w:r>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set_title</w:t>
      </w:r>
      <w:proofErr w:type="spellEnd"/>
      <w:r w:rsidRPr="00B0325B">
        <w:rPr>
          <w:rFonts w:ascii="Courier New" w:hAnsi="Courier New" w:cs="Courier New"/>
          <w:color w:val="000000"/>
          <w:sz w:val="20"/>
          <w:szCs w:val="20"/>
        </w:rPr>
        <w:t>(</w:t>
      </w:r>
      <w:r w:rsidRPr="00B0325B">
        <w:rPr>
          <w:rFonts w:ascii="Courier New" w:hAnsi="Courier New" w:cs="Courier New"/>
          <w:color w:val="A31515"/>
          <w:sz w:val="20"/>
          <w:szCs w:val="20"/>
        </w:rPr>
        <w:t>'Distribution of Simulated PPCCs'</w:t>
      </w:r>
      <w:r w:rsidRPr="00B0325B">
        <w:rPr>
          <w:rFonts w:ascii="Courier New" w:hAnsi="Courier New" w:cs="Courier New"/>
          <w:color w:val="000000"/>
          <w:sz w:val="20"/>
          <w:szCs w:val="20"/>
        </w:rPr>
        <w:t>)</w:t>
      </w:r>
    </w:p>
    <w:p w14:paraId="4265A9B9"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000000"/>
          <w:sz w:val="20"/>
          <w:szCs w:val="20"/>
        </w:rPr>
        <w:t>axs</w:t>
      </w:r>
      <w:proofErr w:type="spellEnd"/>
      <w:r w:rsidRPr="00B0325B">
        <w:rPr>
          <w:rFonts w:ascii="Courier New" w:hAnsi="Courier New" w:cs="Courier New"/>
          <w:color w:val="000000"/>
          <w:sz w:val="20"/>
          <w:szCs w:val="20"/>
        </w:rPr>
        <w:t>[</w:t>
      </w:r>
      <w:r w:rsidRPr="00B0325B">
        <w:rPr>
          <w:rFonts w:ascii="Courier New" w:hAnsi="Courier New" w:cs="Courier New"/>
          <w:color w:val="116644"/>
          <w:sz w:val="20"/>
          <w:szCs w:val="20"/>
        </w:rPr>
        <w:t>0</w:t>
      </w:r>
      <w:proofErr w:type="gramStart"/>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set</w:t>
      </w:r>
      <w:proofErr w:type="gramEnd"/>
      <w:r w:rsidRPr="00B0325B">
        <w:rPr>
          <w:rFonts w:ascii="Courier New" w:hAnsi="Courier New" w:cs="Courier New"/>
          <w:color w:val="000000"/>
          <w:sz w:val="20"/>
          <w:szCs w:val="20"/>
        </w:rPr>
        <w:t>_xlabel</w:t>
      </w:r>
      <w:proofErr w:type="spellEnd"/>
      <w:r w:rsidRPr="00B0325B">
        <w:rPr>
          <w:rFonts w:ascii="Courier New" w:hAnsi="Courier New" w:cs="Courier New"/>
          <w:color w:val="000000"/>
          <w:sz w:val="20"/>
          <w:szCs w:val="20"/>
        </w:rPr>
        <w:t>(</w:t>
      </w:r>
      <w:r w:rsidRPr="00B0325B">
        <w:rPr>
          <w:rFonts w:ascii="Courier New" w:hAnsi="Courier New" w:cs="Courier New"/>
          <w:color w:val="A31515"/>
          <w:sz w:val="20"/>
          <w:szCs w:val="20"/>
        </w:rPr>
        <w:t>'PPCC'</w:t>
      </w:r>
      <w:r w:rsidRPr="00B0325B">
        <w:rPr>
          <w:rFonts w:ascii="Courier New" w:hAnsi="Courier New" w:cs="Courier New"/>
          <w:color w:val="000000"/>
          <w:sz w:val="20"/>
          <w:szCs w:val="20"/>
        </w:rPr>
        <w:t>)</w:t>
      </w:r>
    </w:p>
    <w:p w14:paraId="512CED55"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000000"/>
          <w:sz w:val="20"/>
          <w:szCs w:val="20"/>
        </w:rPr>
        <w:t>axs</w:t>
      </w:r>
      <w:proofErr w:type="spellEnd"/>
      <w:r w:rsidRPr="00B0325B">
        <w:rPr>
          <w:rFonts w:ascii="Courier New" w:hAnsi="Courier New" w:cs="Courier New"/>
          <w:color w:val="000000"/>
          <w:sz w:val="20"/>
          <w:szCs w:val="20"/>
        </w:rPr>
        <w:t>[</w:t>
      </w:r>
      <w:r w:rsidRPr="00B0325B">
        <w:rPr>
          <w:rFonts w:ascii="Courier New" w:hAnsi="Courier New" w:cs="Courier New"/>
          <w:color w:val="116644"/>
          <w:sz w:val="20"/>
          <w:szCs w:val="20"/>
        </w:rPr>
        <w:t>0</w:t>
      </w:r>
      <w:proofErr w:type="gramStart"/>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set</w:t>
      </w:r>
      <w:proofErr w:type="gramEnd"/>
      <w:r w:rsidRPr="00B0325B">
        <w:rPr>
          <w:rFonts w:ascii="Courier New" w:hAnsi="Courier New" w:cs="Courier New"/>
          <w:color w:val="000000"/>
          <w:sz w:val="20"/>
          <w:szCs w:val="20"/>
        </w:rPr>
        <w:t>_ylabel</w:t>
      </w:r>
      <w:proofErr w:type="spellEnd"/>
      <w:r w:rsidRPr="00B0325B">
        <w:rPr>
          <w:rFonts w:ascii="Courier New" w:hAnsi="Courier New" w:cs="Courier New"/>
          <w:color w:val="000000"/>
          <w:sz w:val="20"/>
          <w:szCs w:val="20"/>
        </w:rPr>
        <w:t>(</w:t>
      </w:r>
      <w:r w:rsidRPr="00B0325B">
        <w:rPr>
          <w:rFonts w:ascii="Courier New" w:hAnsi="Courier New" w:cs="Courier New"/>
          <w:color w:val="A31515"/>
          <w:sz w:val="20"/>
          <w:szCs w:val="20"/>
        </w:rPr>
        <w:t>'Frequency'</w:t>
      </w:r>
      <w:r w:rsidRPr="00B0325B">
        <w:rPr>
          <w:rFonts w:ascii="Courier New" w:hAnsi="Courier New" w:cs="Courier New"/>
          <w:color w:val="000000"/>
          <w:sz w:val="20"/>
          <w:szCs w:val="20"/>
        </w:rPr>
        <w:t>)</w:t>
      </w:r>
    </w:p>
    <w:p w14:paraId="4399A886"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000000"/>
          <w:sz w:val="20"/>
          <w:szCs w:val="20"/>
        </w:rPr>
        <w:t>axs</w:t>
      </w:r>
      <w:proofErr w:type="spellEnd"/>
      <w:r w:rsidRPr="00B0325B">
        <w:rPr>
          <w:rFonts w:ascii="Courier New" w:hAnsi="Courier New" w:cs="Courier New"/>
          <w:color w:val="000000"/>
          <w:sz w:val="20"/>
          <w:szCs w:val="20"/>
        </w:rPr>
        <w:t>[</w:t>
      </w:r>
      <w:r w:rsidRPr="00B0325B">
        <w:rPr>
          <w:rFonts w:ascii="Courier New" w:hAnsi="Courier New" w:cs="Courier New"/>
          <w:color w:val="116644"/>
          <w:sz w:val="20"/>
          <w:szCs w:val="20"/>
        </w:rPr>
        <w:t>0</w:t>
      </w:r>
      <w:proofErr w:type="gramStart"/>
      <w:r w:rsidRPr="00B0325B">
        <w:rPr>
          <w:rFonts w:ascii="Courier New" w:hAnsi="Courier New" w:cs="Courier New"/>
          <w:color w:val="000000"/>
          <w:sz w:val="20"/>
          <w:szCs w:val="20"/>
        </w:rPr>
        <w:t>].legend</w:t>
      </w:r>
      <w:proofErr w:type="gramEnd"/>
      <w:r w:rsidRPr="00B0325B">
        <w:rPr>
          <w:rFonts w:ascii="Courier New" w:hAnsi="Courier New" w:cs="Courier New"/>
          <w:color w:val="000000"/>
          <w:sz w:val="20"/>
          <w:szCs w:val="20"/>
        </w:rPr>
        <w:t>()</w:t>
      </w:r>
    </w:p>
    <w:p w14:paraId="78E303ED"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p>
    <w:p w14:paraId="381AA6D7"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proofErr w:type="gramStart"/>
      <w:r w:rsidRPr="00B0325B">
        <w:rPr>
          <w:rFonts w:ascii="Courier New" w:hAnsi="Courier New" w:cs="Courier New"/>
          <w:color w:val="000000"/>
          <w:sz w:val="20"/>
          <w:szCs w:val="20"/>
        </w:rPr>
        <w:t>stats.probplot</w:t>
      </w:r>
      <w:proofErr w:type="spellEnd"/>
      <w:proofErr w:type="gramEnd"/>
      <w:r w:rsidRPr="00B0325B">
        <w:rPr>
          <w:rFonts w:ascii="Courier New" w:hAnsi="Courier New" w:cs="Courier New"/>
          <w:color w:val="000000"/>
          <w:sz w:val="20"/>
          <w:szCs w:val="20"/>
        </w:rPr>
        <w:t xml:space="preserve">(data, </w:t>
      </w:r>
      <w:proofErr w:type="spellStart"/>
      <w:r w:rsidRPr="00B0325B">
        <w:rPr>
          <w:rFonts w:ascii="Courier New" w:hAnsi="Courier New" w:cs="Courier New"/>
          <w:color w:val="000000"/>
          <w:sz w:val="20"/>
          <w:szCs w:val="20"/>
        </w:rPr>
        <w:t>dist</w:t>
      </w:r>
      <w:proofErr w:type="spellEnd"/>
      <w:r w:rsidRPr="00B0325B">
        <w:rPr>
          <w:rFonts w:ascii="Courier New" w:hAnsi="Courier New" w:cs="Courier New"/>
          <w:color w:val="000000"/>
          <w:sz w:val="20"/>
          <w:szCs w:val="20"/>
        </w:rPr>
        <w:t>=</w:t>
      </w:r>
      <w:r w:rsidRPr="00B0325B">
        <w:rPr>
          <w:rFonts w:ascii="Courier New" w:hAnsi="Courier New" w:cs="Courier New"/>
          <w:color w:val="A31515"/>
          <w:sz w:val="20"/>
          <w:szCs w:val="20"/>
        </w:rPr>
        <w:t>"norm"</w:t>
      </w:r>
      <w:r w:rsidRPr="00B0325B">
        <w:rPr>
          <w:rFonts w:ascii="Courier New" w:hAnsi="Courier New" w:cs="Courier New"/>
          <w:color w:val="000000"/>
          <w:sz w:val="20"/>
          <w:szCs w:val="20"/>
        </w:rPr>
        <w:t>, plot=</w:t>
      </w:r>
      <w:proofErr w:type="spellStart"/>
      <w:r w:rsidRPr="00B0325B">
        <w:rPr>
          <w:rFonts w:ascii="Courier New" w:hAnsi="Courier New" w:cs="Courier New"/>
          <w:color w:val="000000"/>
          <w:sz w:val="20"/>
          <w:szCs w:val="20"/>
        </w:rPr>
        <w:t>axs</w:t>
      </w:r>
      <w:proofErr w:type="spellEnd"/>
      <w:r w:rsidRPr="00B0325B">
        <w:rPr>
          <w:rFonts w:ascii="Courier New" w:hAnsi="Courier New" w:cs="Courier New"/>
          <w:color w:val="000000"/>
          <w:sz w:val="20"/>
          <w:szCs w:val="20"/>
        </w:rPr>
        <w:t>[</w:t>
      </w:r>
      <w:r w:rsidRPr="00B0325B">
        <w:rPr>
          <w:rFonts w:ascii="Courier New" w:hAnsi="Courier New" w:cs="Courier New"/>
          <w:color w:val="116644"/>
          <w:sz w:val="20"/>
          <w:szCs w:val="20"/>
        </w:rPr>
        <w:t>1</w:t>
      </w:r>
      <w:r w:rsidRPr="00B0325B">
        <w:rPr>
          <w:rFonts w:ascii="Courier New" w:hAnsi="Courier New" w:cs="Courier New"/>
          <w:color w:val="000000"/>
          <w:sz w:val="20"/>
          <w:szCs w:val="20"/>
        </w:rPr>
        <w:t>])</w:t>
      </w:r>
    </w:p>
    <w:p w14:paraId="717F56CD"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proofErr w:type="gramStart"/>
      <w:r w:rsidRPr="00B0325B">
        <w:rPr>
          <w:rFonts w:ascii="Courier New" w:hAnsi="Courier New" w:cs="Courier New"/>
          <w:color w:val="000000"/>
          <w:sz w:val="20"/>
          <w:szCs w:val="20"/>
        </w:rPr>
        <w:t>axs</w:t>
      </w:r>
      <w:proofErr w:type="spellEnd"/>
      <w:r w:rsidRPr="00B0325B">
        <w:rPr>
          <w:rFonts w:ascii="Courier New" w:hAnsi="Courier New" w:cs="Courier New"/>
          <w:color w:val="000000"/>
          <w:sz w:val="20"/>
          <w:szCs w:val="20"/>
        </w:rPr>
        <w:t>[</w:t>
      </w:r>
      <w:proofErr w:type="gramEnd"/>
      <w:r w:rsidRPr="00B0325B">
        <w:rPr>
          <w:rFonts w:ascii="Courier New" w:hAnsi="Courier New" w:cs="Courier New"/>
          <w:color w:val="116644"/>
          <w:sz w:val="20"/>
          <w:szCs w:val="20"/>
        </w:rPr>
        <w:t>1</w:t>
      </w:r>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set_title</w:t>
      </w:r>
      <w:proofErr w:type="spellEnd"/>
      <w:r w:rsidRPr="00B0325B">
        <w:rPr>
          <w:rFonts w:ascii="Courier New" w:hAnsi="Courier New" w:cs="Courier New"/>
          <w:color w:val="000000"/>
          <w:sz w:val="20"/>
          <w:szCs w:val="20"/>
        </w:rPr>
        <w:t>(</w:t>
      </w:r>
      <w:r w:rsidRPr="00B0325B">
        <w:rPr>
          <w:rFonts w:ascii="Courier New" w:hAnsi="Courier New" w:cs="Courier New"/>
          <w:color w:val="A31515"/>
          <w:sz w:val="20"/>
          <w:szCs w:val="20"/>
        </w:rPr>
        <w:t>'Q-Q Plot for Normality'</w:t>
      </w:r>
      <w:r w:rsidRPr="00B0325B">
        <w:rPr>
          <w:rFonts w:ascii="Courier New" w:hAnsi="Courier New" w:cs="Courier New"/>
          <w:color w:val="000000"/>
          <w:sz w:val="20"/>
          <w:szCs w:val="20"/>
        </w:rPr>
        <w:t>)</w:t>
      </w:r>
    </w:p>
    <w:p w14:paraId="3D31E85D"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proofErr w:type="gramStart"/>
      <w:r w:rsidRPr="00B0325B">
        <w:rPr>
          <w:rFonts w:ascii="Courier New" w:hAnsi="Courier New" w:cs="Courier New"/>
          <w:color w:val="000000"/>
          <w:sz w:val="20"/>
          <w:szCs w:val="20"/>
        </w:rPr>
        <w:t>axs</w:t>
      </w:r>
      <w:proofErr w:type="spellEnd"/>
      <w:r w:rsidRPr="00B0325B">
        <w:rPr>
          <w:rFonts w:ascii="Courier New" w:hAnsi="Courier New" w:cs="Courier New"/>
          <w:color w:val="000000"/>
          <w:sz w:val="20"/>
          <w:szCs w:val="20"/>
        </w:rPr>
        <w:t>[</w:t>
      </w:r>
      <w:proofErr w:type="gramEnd"/>
      <w:r w:rsidRPr="00B0325B">
        <w:rPr>
          <w:rFonts w:ascii="Courier New" w:hAnsi="Courier New" w:cs="Courier New"/>
          <w:color w:val="116644"/>
          <w:sz w:val="20"/>
          <w:szCs w:val="20"/>
        </w:rPr>
        <w:t>1</w:t>
      </w:r>
      <w:r w:rsidRPr="00B0325B">
        <w:rPr>
          <w:rFonts w:ascii="Courier New" w:hAnsi="Courier New" w:cs="Courier New"/>
          <w:color w:val="000000"/>
          <w:sz w:val="20"/>
          <w:szCs w:val="20"/>
        </w:rPr>
        <w:t>].legend([</w:t>
      </w:r>
      <w:r w:rsidRPr="00B0325B">
        <w:rPr>
          <w:rFonts w:ascii="Courier New" w:hAnsi="Courier New" w:cs="Courier New"/>
          <w:color w:val="A31515"/>
          <w:sz w:val="20"/>
          <w:szCs w:val="20"/>
        </w:rPr>
        <w:t>'Data'</w:t>
      </w:r>
      <w:r w:rsidRPr="00B0325B">
        <w:rPr>
          <w:rFonts w:ascii="Courier New" w:hAnsi="Courier New" w:cs="Courier New"/>
          <w:color w:val="000000"/>
          <w:sz w:val="20"/>
          <w:szCs w:val="20"/>
        </w:rPr>
        <w:t xml:space="preserve">, </w:t>
      </w:r>
      <w:r w:rsidRPr="00B0325B">
        <w:rPr>
          <w:rFonts w:ascii="Courier New" w:hAnsi="Courier New" w:cs="Courier New"/>
          <w:color w:val="A31515"/>
          <w:sz w:val="20"/>
          <w:szCs w:val="20"/>
        </w:rPr>
        <w:t>'Theoretical Quantiles'</w:t>
      </w:r>
      <w:r w:rsidRPr="00B0325B">
        <w:rPr>
          <w:rFonts w:ascii="Courier New" w:hAnsi="Courier New" w:cs="Courier New"/>
          <w:color w:val="000000"/>
          <w:sz w:val="20"/>
          <w:szCs w:val="20"/>
        </w:rPr>
        <w:t>])</w:t>
      </w:r>
    </w:p>
    <w:p w14:paraId="3EAC1539"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p>
    <w:p w14:paraId="6AB6F296"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proofErr w:type="gramStart"/>
      <w:r w:rsidRPr="00B0325B">
        <w:rPr>
          <w:rFonts w:ascii="Courier New" w:hAnsi="Courier New" w:cs="Courier New"/>
          <w:color w:val="000000"/>
          <w:sz w:val="20"/>
          <w:szCs w:val="20"/>
        </w:rPr>
        <w:t>plt.tight</w:t>
      </w:r>
      <w:proofErr w:type="gramEnd"/>
      <w:r w:rsidRPr="00B0325B">
        <w:rPr>
          <w:rFonts w:ascii="Courier New" w:hAnsi="Courier New" w:cs="Courier New"/>
          <w:color w:val="000000"/>
          <w:sz w:val="20"/>
          <w:szCs w:val="20"/>
        </w:rPr>
        <w:t>_layout</w:t>
      </w:r>
      <w:proofErr w:type="spellEnd"/>
      <w:r w:rsidRPr="00B0325B">
        <w:rPr>
          <w:rFonts w:ascii="Courier New" w:hAnsi="Courier New" w:cs="Courier New"/>
          <w:color w:val="000000"/>
          <w:sz w:val="20"/>
          <w:szCs w:val="20"/>
        </w:rPr>
        <w:t>()</w:t>
      </w:r>
    </w:p>
    <w:p w14:paraId="07855E41"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spellStart"/>
      <w:proofErr w:type="gramStart"/>
      <w:r w:rsidRPr="00B0325B">
        <w:rPr>
          <w:rFonts w:ascii="Courier New" w:hAnsi="Courier New" w:cs="Courier New"/>
          <w:color w:val="000000"/>
          <w:sz w:val="20"/>
          <w:szCs w:val="20"/>
        </w:rPr>
        <w:t>plt.show</w:t>
      </w:r>
      <w:proofErr w:type="spellEnd"/>
      <w:proofErr w:type="gramEnd"/>
      <w:r w:rsidRPr="00B0325B">
        <w:rPr>
          <w:rFonts w:ascii="Courier New" w:hAnsi="Courier New" w:cs="Courier New"/>
          <w:color w:val="000000"/>
          <w:sz w:val="20"/>
          <w:szCs w:val="20"/>
        </w:rPr>
        <w:t>()</w:t>
      </w:r>
    </w:p>
    <w:p w14:paraId="227D9D76"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p>
    <w:p w14:paraId="480E7409"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gramStart"/>
      <w:r w:rsidRPr="00B0325B">
        <w:rPr>
          <w:rFonts w:ascii="Courier New" w:hAnsi="Courier New" w:cs="Courier New"/>
          <w:color w:val="795E26"/>
          <w:sz w:val="20"/>
          <w:szCs w:val="20"/>
        </w:rPr>
        <w:t>print</w:t>
      </w:r>
      <w:r w:rsidRPr="00B0325B">
        <w:rPr>
          <w:rFonts w:ascii="Courier New" w:hAnsi="Courier New" w:cs="Courier New"/>
          <w:color w:val="000000"/>
          <w:sz w:val="20"/>
          <w:szCs w:val="20"/>
        </w:rPr>
        <w:t>(</w:t>
      </w:r>
      <w:proofErr w:type="spellStart"/>
      <w:proofErr w:type="gramEnd"/>
      <w:r w:rsidRPr="00B0325B">
        <w:rPr>
          <w:rFonts w:ascii="Courier New" w:hAnsi="Courier New" w:cs="Courier New"/>
          <w:color w:val="0000FF"/>
          <w:sz w:val="20"/>
          <w:szCs w:val="20"/>
        </w:rPr>
        <w:t>f</w:t>
      </w:r>
      <w:r w:rsidRPr="00B0325B">
        <w:rPr>
          <w:rFonts w:ascii="Courier New" w:hAnsi="Courier New" w:cs="Courier New"/>
          <w:color w:val="A31515"/>
          <w:sz w:val="20"/>
          <w:szCs w:val="20"/>
        </w:rPr>
        <w:t>"Simulated</w:t>
      </w:r>
      <w:proofErr w:type="spellEnd"/>
      <w:r w:rsidRPr="00B0325B">
        <w:rPr>
          <w:rFonts w:ascii="Courier New" w:hAnsi="Courier New" w:cs="Courier New"/>
          <w:color w:val="A31515"/>
          <w:sz w:val="20"/>
          <w:szCs w:val="20"/>
        </w:rPr>
        <w:t xml:space="preserve"> p-value: </w:t>
      </w:r>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p_value</w:t>
      </w:r>
      <w:proofErr w:type="spellEnd"/>
      <w:r w:rsidRPr="00B0325B">
        <w:rPr>
          <w:rFonts w:ascii="Courier New" w:hAnsi="Courier New" w:cs="Courier New"/>
          <w:color w:val="000000"/>
          <w:sz w:val="20"/>
          <w:szCs w:val="20"/>
        </w:rPr>
        <w:t>}</w:t>
      </w:r>
      <w:r w:rsidRPr="00B0325B">
        <w:rPr>
          <w:rFonts w:ascii="Courier New" w:hAnsi="Courier New" w:cs="Courier New"/>
          <w:color w:val="A31515"/>
          <w:sz w:val="20"/>
          <w:szCs w:val="20"/>
        </w:rPr>
        <w:t xml:space="preserve">, Alpha: </w:t>
      </w:r>
      <w:r w:rsidRPr="00B0325B">
        <w:rPr>
          <w:rFonts w:ascii="Courier New" w:hAnsi="Courier New" w:cs="Courier New"/>
          <w:color w:val="000000"/>
          <w:sz w:val="20"/>
          <w:szCs w:val="20"/>
        </w:rPr>
        <w:t>{alpha}</w:t>
      </w:r>
      <w:r w:rsidRPr="00B0325B">
        <w:rPr>
          <w:rFonts w:ascii="Courier New" w:hAnsi="Courier New" w:cs="Courier New"/>
          <w:color w:val="A31515"/>
          <w:sz w:val="20"/>
          <w:szCs w:val="20"/>
        </w:rPr>
        <w:t>"</w:t>
      </w:r>
      <w:r w:rsidRPr="00B0325B">
        <w:rPr>
          <w:rFonts w:ascii="Courier New" w:hAnsi="Courier New" w:cs="Courier New"/>
          <w:color w:val="000000"/>
          <w:sz w:val="20"/>
          <w:szCs w:val="20"/>
        </w:rPr>
        <w:t>)</w:t>
      </w:r>
    </w:p>
    <w:p w14:paraId="6D8651A3"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r w:rsidRPr="00B0325B">
        <w:rPr>
          <w:rFonts w:ascii="Courier New" w:hAnsi="Courier New" w:cs="Courier New"/>
          <w:color w:val="AF00DB"/>
          <w:sz w:val="20"/>
          <w:szCs w:val="20"/>
        </w:rPr>
        <w:t>if</w:t>
      </w:r>
      <w:r w:rsidRPr="00B0325B">
        <w:rPr>
          <w:rFonts w:ascii="Courier New" w:hAnsi="Courier New" w:cs="Courier New"/>
          <w:color w:val="000000"/>
          <w:sz w:val="20"/>
          <w:szCs w:val="20"/>
        </w:rPr>
        <w:t xml:space="preserve"> </w:t>
      </w:r>
      <w:proofErr w:type="spellStart"/>
      <w:r w:rsidRPr="00B0325B">
        <w:rPr>
          <w:rFonts w:ascii="Courier New" w:hAnsi="Courier New" w:cs="Courier New"/>
          <w:color w:val="000000"/>
          <w:sz w:val="20"/>
          <w:szCs w:val="20"/>
        </w:rPr>
        <w:t>p_value</w:t>
      </w:r>
      <w:proofErr w:type="spellEnd"/>
      <w:r w:rsidRPr="00B0325B">
        <w:rPr>
          <w:rFonts w:ascii="Courier New" w:hAnsi="Courier New" w:cs="Courier New"/>
          <w:color w:val="000000"/>
          <w:sz w:val="20"/>
          <w:szCs w:val="20"/>
        </w:rPr>
        <w:t xml:space="preserve"> &lt; alpha:</w:t>
      </w:r>
    </w:p>
    <w:p w14:paraId="54F6C849"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gramStart"/>
      <w:r w:rsidRPr="00B0325B">
        <w:rPr>
          <w:rFonts w:ascii="Courier New" w:hAnsi="Courier New" w:cs="Courier New"/>
          <w:color w:val="795E26"/>
          <w:sz w:val="20"/>
          <w:szCs w:val="20"/>
        </w:rPr>
        <w:t>print</w:t>
      </w:r>
      <w:r w:rsidRPr="00B0325B">
        <w:rPr>
          <w:rFonts w:ascii="Courier New" w:hAnsi="Courier New" w:cs="Courier New"/>
          <w:color w:val="000000"/>
          <w:sz w:val="20"/>
          <w:szCs w:val="20"/>
        </w:rPr>
        <w:t>(</w:t>
      </w:r>
      <w:proofErr w:type="gramEnd"/>
      <w:r w:rsidRPr="00B0325B">
        <w:rPr>
          <w:rFonts w:ascii="Courier New" w:hAnsi="Courier New" w:cs="Courier New"/>
          <w:color w:val="0000FF"/>
          <w:sz w:val="20"/>
          <w:szCs w:val="20"/>
        </w:rPr>
        <w:t>f</w:t>
      </w:r>
      <w:r w:rsidRPr="00B0325B">
        <w:rPr>
          <w:rFonts w:ascii="Courier New" w:hAnsi="Courier New" w:cs="Courier New"/>
          <w:color w:val="A31515"/>
          <w:sz w:val="20"/>
          <w:szCs w:val="20"/>
        </w:rPr>
        <w:t xml:space="preserve">"H_0 (data is normally distributed) rejected, which means the data is considered to be not normal distribution with the significance level of </w:t>
      </w:r>
      <w:r w:rsidRPr="00B0325B">
        <w:rPr>
          <w:rFonts w:ascii="Courier New" w:hAnsi="Courier New" w:cs="Courier New"/>
          <w:color w:val="000000"/>
          <w:sz w:val="20"/>
          <w:szCs w:val="20"/>
        </w:rPr>
        <w:t>{alpha}</w:t>
      </w:r>
      <w:r w:rsidRPr="00B0325B">
        <w:rPr>
          <w:rFonts w:ascii="Courier New" w:hAnsi="Courier New" w:cs="Courier New"/>
          <w:color w:val="A31515"/>
          <w:sz w:val="20"/>
          <w:szCs w:val="20"/>
        </w:rPr>
        <w:t xml:space="preserve">, and the p-value is </w:t>
      </w:r>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p_value</w:t>
      </w:r>
      <w:proofErr w:type="spellEnd"/>
      <w:r w:rsidRPr="00B0325B">
        <w:rPr>
          <w:rFonts w:ascii="Courier New" w:hAnsi="Courier New" w:cs="Courier New"/>
          <w:color w:val="000000"/>
          <w:sz w:val="20"/>
          <w:szCs w:val="20"/>
        </w:rPr>
        <w:t>}</w:t>
      </w:r>
      <w:r w:rsidRPr="00B0325B">
        <w:rPr>
          <w:rFonts w:ascii="Courier New" w:hAnsi="Courier New" w:cs="Courier New"/>
          <w:color w:val="A31515"/>
          <w:sz w:val="20"/>
          <w:szCs w:val="20"/>
        </w:rPr>
        <w:t>."</w:t>
      </w:r>
      <w:r w:rsidRPr="00B0325B">
        <w:rPr>
          <w:rFonts w:ascii="Courier New" w:hAnsi="Courier New" w:cs="Courier New"/>
          <w:color w:val="000000"/>
          <w:sz w:val="20"/>
          <w:szCs w:val="20"/>
        </w:rPr>
        <w:t>)</w:t>
      </w:r>
    </w:p>
    <w:p w14:paraId="1A6E6BEB" w14:textId="77777777"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r w:rsidRPr="00B0325B">
        <w:rPr>
          <w:rFonts w:ascii="Courier New" w:hAnsi="Courier New" w:cs="Courier New"/>
          <w:color w:val="AF00DB"/>
          <w:sz w:val="20"/>
          <w:szCs w:val="20"/>
        </w:rPr>
        <w:t>else</w:t>
      </w:r>
      <w:r w:rsidRPr="00B0325B">
        <w:rPr>
          <w:rFonts w:ascii="Courier New" w:hAnsi="Courier New" w:cs="Courier New"/>
          <w:color w:val="000000"/>
          <w:sz w:val="20"/>
          <w:szCs w:val="20"/>
        </w:rPr>
        <w:t>:</w:t>
      </w:r>
    </w:p>
    <w:p w14:paraId="33F6B083" w14:textId="35C4EA39" w:rsidR="00B0325B" w:rsidRPr="00B0325B" w:rsidRDefault="00B0325B" w:rsidP="00B0325B">
      <w:pPr>
        <w:shd w:val="clear" w:color="auto" w:fill="F7F7F7"/>
        <w:spacing w:line="285" w:lineRule="atLeast"/>
        <w:rPr>
          <w:rFonts w:ascii="Courier New" w:hAnsi="Courier New" w:cs="Courier New"/>
          <w:color w:val="000000"/>
          <w:sz w:val="20"/>
          <w:szCs w:val="20"/>
        </w:rPr>
      </w:pPr>
      <w:r w:rsidRPr="00B0325B">
        <w:rPr>
          <w:rFonts w:ascii="Courier New" w:hAnsi="Courier New" w:cs="Courier New"/>
          <w:color w:val="000000"/>
          <w:sz w:val="20"/>
          <w:szCs w:val="20"/>
        </w:rPr>
        <w:t xml:space="preserve">        </w:t>
      </w:r>
      <w:proofErr w:type="gramStart"/>
      <w:r w:rsidRPr="00B0325B">
        <w:rPr>
          <w:rFonts w:ascii="Courier New" w:hAnsi="Courier New" w:cs="Courier New"/>
          <w:color w:val="795E26"/>
          <w:sz w:val="20"/>
          <w:szCs w:val="20"/>
        </w:rPr>
        <w:t>print</w:t>
      </w:r>
      <w:r w:rsidRPr="00B0325B">
        <w:rPr>
          <w:rFonts w:ascii="Courier New" w:hAnsi="Courier New" w:cs="Courier New"/>
          <w:color w:val="000000"/>
          <w:sz w:val="20"/>
          <w:szCs w:val="20"/>
        </w:rPr>
        <w:t>(</w:t>
      </w:r>
      <w:proofErr w:type="gramEnd"/>
      <w:r w:rsidRPr="00B0325B">
        <w:rPr>
          <w:rFonts w:ascii="Courier New" w:hAnsi="Courier New" w:cs="Courier New"/>
          <w:color w:val="0000FF"/>
          <w:sz w:val="20"/>
          <w:szCs w:val="20"/>
        </w:rPr>
        <w:t>f</w:t>
      </w:r>
      <w:r w:rsidRPr="00B0325B">
        <w:rPr>
          <w:rFonts w:ascii="Courier New" w:hAnsi="Courier New" w:cs="Courier New"/>
          <w:color w:val="A31515"/>
          <w:sz w:val="20"/>
          <w:szCs w:val="20"/>
        </w:rPr>
        <w:t xml:space="preserve">"H_0 (data is normally distributed) not rejected, indicating the data can be considered normal distribution with the significance level of </w:t>
      </w:r>
      <w:r w:rsidRPr="00B0325B">
        <w:rPr>
          <w:rFonts w:ascii="Courier New" w:hAnsi="Courier New" w:cs="Courier New"/>
          <w:color w:val="000000"/>
          <w:sz w:val="20"/>
          <w:szCs w:val="20"/>
        </w:rPr>
        <w:t>{alpha}</w:t>
      </w:r>
      <w:r w:rsidRPr="00B0325B">
        <w:rPr>
          <w:rFonts w:ascii="Courier New" w:hAnsi="Courier New" w:cs="Courier New"/>
          <w:color w:val="A31515"/>
          <w:sz w:val="20"/>
          <w:szCs w:val="20"/>
        </w:rPr>
        <w:t xml:space="preserve">, and the p-value is </w:t>
      </w:r>
      <w:r w:rsidRPr="00B0325B">
        <w:rPr>
          <w:rFonts w:ascii="Courier New" w:hAnsi="Courier New" w:cs="Courier New"/>
          <w:color w:val="000000"/>
          <w:sz w:val="20"/>
          <w:szCs w:val="20"/>
        </w:rPr>
        <w:t>{</w:t>
      </w:r>
      <w:proofErr w:type="spellStart"/>
      <w:r w:rsidRPr="00B0325B">
        <w:rPr>
          <w:rFonts w:ascii="Courier New" w:hAnsi="Courier New" w:cs="Courier New"/>
          <w:color w:val="000000"/>
          <w:sz w:val="20"/>
          <w:szCs w:val="20"/>
        </w:rPr>
        <w:t>p_value</w:t>
      </w:r>
      <w:proofErr w:type="spellEnd"/>
      <w:r w:rsidRPr="00B0325B">
        <w:rPr>
          <w:rFonts w:ascii="Courier New" w:hAnsi="Courier New" w:cs="Courier New"/>
          <w:color w:val="000000"/>
          <w:sz w:val="20"/>
          <w:szCs w:val="20"/>
        </w:rPr>
        <w:t>}</w:t>
      </w:r>
      <w:r w:rsidRPr="00B0325B">
        <w:rPr>
          <w:rFonts w:ascii="Courier New" w:hAnsi="Courier New" w:cs="Courier New"/>
          <w:color w:val="A31515"/>
          <w:sz w:val="20"/>
          <w:szCs w:val="20"/>
        </w:rPr>
        <w:t>."</w:t>
      </w:r>
      <w:r w:rsidRPr="00B0325B">
        <w:rPr>
          <w:rFonts w:ascii="Courier New" w:hAnsi="Courier New" w:cs="Courier New"/>
          <w:color w:val="000000"/>
          <w:sz w:val="20"/>
          <w:szCs w:val="20"/>
        </w:rPr>
        <w:t>)</w:t>
      </w:r>
    </w:p>
    <w:p w14:paraId="18A74C25" w14:textId="77777777" w:rsidR="00D65D6B" w:rsidRDefault="00D65D6B" w:rsidP="00A16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22AD8EC7" w14:textId="77777777" w:rsidR="00D65D6B" w:rsidRDefault="00D65D6B" w:rsidP="00A16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tbl>
      <w:tblPr>
        <w:tblW w:w="4098" w:type="dxa"/>
        <w:tblLook w:val="04A0" w:firstRow="1" w:lastRow="0" w:firstColumn="1" w:lastColumn="0" w:noHBand="0" w:noVBand="1"/>
      </w:tblPr>
      <w:tblGrid>
        <w:gridCol w:w="683"/>
        <w:gridCol w:w="710"/>
        <w:gridCol w:w="780"/>
        <w:gridCol w:w="649"/>
        <w:gridCol w:w="649"/>
        <w:gridCol w:w="627"/>
      </w:tblGrid>
      <w:tr w:rsidR="00A25A74" w:rsidRPr="00A25A74" w14:paraId="50C92927" w14:textId="22289124" w:rsidTr="00A25A74">
        <w:trPr>
          <w:trHeight w:val="219"/>
        </w:trPr>
        <w:tc>
          <w:tcPr>
            <w:tcW w:w="683" w:type="dxa"/>
            <w:tcBorders>
              <w:top w:val="nil"/>
              <w:left w:val="nil"/>
              <w:bottom w:val="nil"/>
              <w:right w:val="nil"/>
            </w:tcBorders>
            <w:shd w:val="clear" w:color="auto" w:fill="auto"/>
            <w:noWrap/>
            <w:vAlign w:val="bottom"/>
          </w:tcPr>
          <w:p w14:paraId="22FE9F82" w14:textId="77777777" w:rsidR="00A25A74" w:rsidRPr="00A25A74" w:rsidRDefault="00A25A74" w:rsidP="00A25A74">
            <w:pPr>
              <w:jc w:val="center"/>
              <w:rPr>
                <w:rFonts w:ascii="Aptos Narrow" w:hAnsi="Aptos Narrow"/>
                <w:b/>
                <w:bCs/>
                <w:color w:val="000000"/>
                <w:sz w:val="21"/>
                <w:szCs w:val="21"/>
              </w:rPr>
            </w:pPr>
            <w:r w:rsidRPr="00A25A74">
              <w:rPr>
                <w:rFonts w:ascii="Aptos Narrow" w:hAnsi="Aptos Narrow"/>
                <w:b/>
                <w:bCs/>
                <w:color w:val="000000"/>
                <w:sz w:val="21"/>
                <w:szCs w:val="21"/>
              </w:rPr>
              <w:t>Year</w:t>
            </w:r>
          </w:p>
        </w:tc>
        <w:tc>
          <w:tcPr>
            <w:tcW w:w="683" w:type="dxa"/>
            <w:tcBorders>
              <w:top w:val="nil"/>
              <w:left w:val="nil"/>
              <w:bottom w:val="nil"/>
              <w:right w:val="nil"/>
            </w:tcBorders>
            <w:shd w:val="clear" w:color="auto" w:fill="auto"/>
            <w:noWrap/>
            <w:vAlign w:val="bottom"/>
          </w:tcPr>
          <w:p w14:paraId="1D3A0BC8" w14:textId="77777777" w:rsidR="00A25A74" w:rsidRPr="00A25A74" w:rsidRDefault="00A25A74" w:rsidP="00A25A74">
            <w:pPr>
              <w:jc w:val="center"/>
              <w:rPr>
                <w:rFonts w:ascii="Aptos Narrow" w:hAnsi="Aptos Narrow"/>
                <w:b/>
                <w:bCs/>
                <w:color w:val="000000"/>
                <w:sz w:val="21"/>
                <w:szCs w:val="21"/>
              </w:rPr>
            </w:pPr>
            <w:r w:rsidRPr="00A25A74">
              <w:rPr>
                <w:rFonts w:ascii="Aptos Narrow" w:hAnsi="Aptos Narrow"/>
                <w:b/>
                <w:bCs/>
                <w:color w:val="000000"/>
                <w:sz w:val="21"/>
                <w:szCs w:val="21"/>
              </w:rPr>
              <w:t>Value</w:t>
            </w:r>
          </w:p>
        </w:tc>
        <w:tc>
          <w:tcPr>
            <w:tcW w:w="683" w:type="dxa"/>
            <w:tcBorders>
              <w:top w:val="nil"/>
              <w:left w:val="nil"/>
              <w:bottom w:val="nil"/>
              <w:right w:val="nil"/>
            </w:tcBorders>
            <w:shd w:val="clear" w:color="auto" w:fill="auto"/>
            <w:noWrap/>
            <w:vAlign w:val="bottom"/>
          </w:tcPr>
          <w:p w14:paraId="56E2AB0E" w14:textId="77777777" w:rsidR="00A25A74" w:rsidRPr="00A25A74" w:rsidRDefault="00A25A74" w:rsidP="00A25A74">
            <w:pPr>
              <w:jc w:val="center"/>
              <w:rPr>
                <w:rFonts w:ascii="Aptos Narrow" w:hAnsi="Aptos Narrow"/>
                <w:b/>
                <w:bCs/>
                <w:color w:val="000000"/>
                <w:sz w:val="21"/>
                <w:szCs w:val="21"/>
              </w:rPr>
            </w:pPr>
            <w:r w:rsidRPr="00A25A74">
              <w:rPr>
                <w:rFonts w:ascii="Aptos Narrow" w:hAnsi="Aptos Narrow"/>
                <w:b/>
                <w:bCs/>
                <w:color w:val="000000"/>
                <w:sz w:val="21"/>
                <w:szCs w:val="21"/>
              </w:rPr>
              <w:t>Period</w:t>
            </w:r>
          </w:p>
        </w:tc>
        <w:tc>
          <w:tcPr>
            <w:tcW w:w="683" w:type="dxa"/>
            <w:vAlign w:val="bottom"/>
          </w:tcPr>
          <w:p w14:paraId="0954E687" w14:textId="665FE097"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1969</w:t>
            </w:r>
          </w:p>
        </w:tc>
        <w:tc>
          <w:tcPr>
            <w:tcW w:w="683" w:type="dxa"/>
            <w:vAlign w:val="bottom"/>
          </w:tcPr>
          <w:p w14:paraId="191C715B" w14:textId="0737E3FD"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1350</w:t>
            </w:r>
          </w:p>
        </w:tc>
        <w:tc>
          <w:tcPr>
            <w:tcW w:w="683" w:type="dxa"/>
            <w:vAlign w:val="bottom"/>
          </w:tcPr>
          <w:p w14:paraId="73357F41" w14:textId="0632204E"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6D971893" w14:textId="4C0DF713" w:rsidTr="00A25A74">
        <w:trPr>
          <w:trHeight w:val="219"/>
        </w:trPr>
        <w:tc>
          <w:tcPr>
            <w:tcW w:w="683" w:type="dxa"/>
            <w:tcBorders>
              <w:top w:val="nil"/>
              <w:left w:val="nil"/>
              <w:bottom w:val="nil"/>
              <w:right w:val="nil"/>
            </w:tcBorders>
            <w:shd w:val="clear" w:color="auto" w:fill="auto"/>
            <w:noWrap/>
            <w:vAlign w:val="bottom"/>
          </w:tcPr>
          <w:p w14:paraId="503C9AAE"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1950</w:t>
            </w:r>
          </w:p>
        </w:tc>
        <w:tc>
          <w:tcPr>
            <w:tcW w:w="683" w:type="dxa"/>
            <w:tcBorders>
              <w:top w:val="nil"/>
              <w:left w:val="nil"/>
              <w:bottom w:val="nil"/>
              <w:right w:val="nil"/>
            </w:tcBorders>
            <w:shd w:val="clear" w:color="auto" w:fill="auto"/>
            <w:noWrap/>
            <w:vAlign w:val="bottom"/>
          </w:tcPr>
          <w:p w14:paraId="4006D310"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4910</w:t>
            </w:r>
          </w:p>
        </w:tc>
        <w:tc>
          <w:tcPr>
            <w:tcW w:w="683" w:type="dxa"/>
            <w:tcBorders>
              <w:top w:val="nil"/>
              <w:left w:val="nil"/>
              <w:bottom w:val="nil"/>
              <w:right w:val="nil"/>
            </w:tcBorders>
            <w:shd w:val="clear" w:color="auto" w:fill="auto"/>
            <w:noWrap/>
            <w:vAlign w:val="bottom"/>
          </w:tcPr>
          <w:p w14:paraId="60DBDC16"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4ECC6A38" w14:textId="567F16C8"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1970</w:t>
            </w:r>
          </w:p>
        </w:tc>
        <w:tc>
          <w:tcPr>
            <w:tcW w:w="683" w:type="dxa"/>
            <w:vAlign w:val="bottom"/>
          </w:tcPr>
          <w:p w14:paraId="1313C9C7" w14:textId="6499CE8C"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2350</w:t>
            </w:r>
          </w:p>
        </w:tc>
        <w:tc>
          <w:tcPr>
            <w:tcW w:w="683" w:type="dxa"/>
            <w:vAlign w:val="bottom"/>
          </w:tcPr>
          <w:p w14:paraId="79308C30" w14:textId="7B95AD2B"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528247CD" w14:textId="3821426F" w:rsidTr="00A25A74">
        <w:trPr>
          <w:trHeight w:val="219"/>
        </w:trPr>
        <w:tc>
          <w:tcPr>
            <w:tcW w:w="683" w:type="dxa"/>
            <w:tcBorders>
              <w:top w:val="nil"/>
              <w:left w:val="nil"/>
              <w:bottom w:val="nil"/>
              <w:right w:val="nil"/>
            </w:tcBorders>
            <w:shd w:val="clear" w:color="auto" w:fill="auto"/>
            <w:noWrap/>
            <w:vAlign w:val="bottom"/>
          </w:tcPr>
          <w:p w14:paraId="58969E69"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1951</w:t>
            </w:r>
          </w:p>
        </w:tc>
        <w:tc>
          <w:tcPr>
            <w:tcW w:w="683" w:type="dxa"/>
            <w:tcBorders>
              <w:top w:val="nil"/>
              <w:left w:val="nil"/>
              <w:bottom w:val="nil"/>
              <w:right w:val="nil"/>
            </w:tcBorders>
            <w:shd w:val="clear" w:color="auto" w:fill="auto"/>
            <w:noWrap/>
            <w:vAlign w:val="bottom"/>
          </w:tcPr>
          <w:p w14:paraId="25480846"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3660</w:t>
            </w:r>
          </w:p>
        </w:tc>
        <w:tc>
          <w:tcPr>
            <w:tcW w:w="683" w:type="dxa"/>
            <w:tcBorders>
              <w:top w:val="nil"/>
              <w:left w:val="nil"/>
              <w:bottom w:val="nil"/>
              <w:right w:val="nil"/>
            </w:tcBorders>
            <w:shd w:val="clear" w:color="auto" w:fill="auto"/>
            <w:noWrap/>
            <w:vAlign w:val="bottom"/>
          </w:tcPr>
          <w:p w14:paraId="57722F02"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6EFE60E2" w14:textId="016B60D7"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1971</w:t>
            </w:r>
          </w:p>
        </w:tc>
        <w:tc>
          <w:tcPr>
            <w:tcW w:w="683" w:type="dxa"/>
            <w:vAlign w:val="bottom"/>
          </w:tcPr>
          <w:p w14:paraId="2FD79FA9" w14:textId="0F6EC032"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3140</w:t>
            </w:r>
          </w:p>
        </w:tc>
        <w:tc>
          <w:tcPr>
            <w:tcW w:w="683" w:type="dxa"/>
            <w:vAlign w:val="bottom"/>
          </w:tcPr>
          <w:p w14:paraId="7E14DCE6" w14:textId="26CFF876"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5FD15D0E" w14:textId="137B91FC" w:rsidTr="00A25A74">
        <w:trPr>
          <w:trHeight w:val="219"/>
        </w:trPr>
        <w:tc>
          <w:tcPr>
            <w:tcW w:w="683" w:type="dxa"/>
            <w:tcBorders>
              <w:top w:val="nil"/>
              <w:left w:val="nil"/>
              <w:bottom w:val="nil"/>
              <w:right w:val="nil"/>
            </w:tcBorders>
            <w:shd w:val="clear" w:color="auto" w:fill="auto"/>
            <w:noWrap/>
            <w:vAlign w:val="bottom"/>
          </w:tcPr>
          <w:p w14:paraId="6B0968C6"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1952</w:t>
            </w:r>
          </w:p>
        </w:tc>
        <w:tc>
          <w:tcPr>
            <w:tcW w:w="683" w:type="dxa"/>
            <w:tcBorders>
              <w:top w:val="nil"/>
              <w:left w:val="nil"/>
              <w:bottom w:val="nil"/>
              <w:right w:val="nil"/>
            </w:tcBorders>
            <w:shd w:val="clear" w:color="auto" w:fill="auto"/>
            <w:noWrap/>
            <w:vAlign w:val="bottom"/>
          </w:tcPr>
          <w:p w14:paraId="630563F2"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3910</w:t>
            </w:r>
          </w:p>
        </w:tc>
        <w:tc>
          <w:tcPr>
            <w:tcW w:w="683" w:type="dxa"/>
            <w:tcBorders>
              <w:top w:val="nil"/>
              <w:left w:val="nil"/>
              <w:bottom w:val="nil"/>
              <w:right w:val="nil"/>
            </w:tcBorders>
            <w:shd w:val="clear" w:color="auto" w:fill="auto"/>
            <w:noWrap/>
            <w:vAlign w:val="bottom"/>
          </w:tcPr>
          <w:p w14:paraId="60D82A08"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069C3AD8" w14:textId="18960576"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1972</w:t>
            </w:r>
          </w:p>
        </w:tc>
        <w:tc>
          <w:tcPr>
            <w:tcW w:w="683" w:type="dxa"/>
            <w:vAlign w:val="bottom"/>
          </w:tcPr>
          <w:p w14:paraId="328A1479" w14:textId="4E5C4D6B"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3060</w:t>
            </w:r>
          </w:p>
        </w:tc>
        <w:tc>
          <w:tcPr>
            <w:tcW w:w="683" w:type="dxa"/>
            <w:vAlign w:val="bottom"/>
          </w:tcPr>
          <w:p w14:paraId="7640374A" w14:textId="4612DBA3"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2245211D" w14:textId="5C80C6EB" w:rsidTr="00A25A74">
        <w:trPr>
          <w:trHeight w:val="219"/>
        </w:trPr>
        <w:tc>
          <w:tcPr>
            <w:tcW w:w="683" w:type="dxa"/>
            <w:tcBorders>
              <w:top w:val="nil"/>
              <w:left w:val="nil"/>
              <w:bottom w:val="nil"/>
              <w:right w:val="nil"/>
            </w:tcBorders>
            <w:shd w:val="clear" w:color="auto" w:fill="auto"/>
            <w:noWrap/>
            <w:vAlign w:val="bottom"/>
          </w:tcPr>
          <w:p w14:paraId="7DEBCE5B"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1953</w:t>
            </w:r>
          </w:p>
        </w:tc>
        <w:tc>
          <w:tcPr>
            <w:tcW w:w="683" w:type="dxa"/>
            <w:tcBorders>
              <w:top w:val="nil"/>
              <w:left w:val="nil"/>
              <w:bottom w:val="nil"/>
              <w:right w:val="nil"/>
            </w:tcBorders>
            <w:shd w:val="clear" w:color="auto" w:fill="auto"/>
            <w:noWrap/>
            <w:vAlign w:val="bottom"/>
          </w:tcPr>
          <w:p w14:paraId="5A5864F4"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1750</w:t>
            </w:r>
          </w:p>
        </w:tc>
        <w:tc>
          <w:tcPr>
            <w:tcW w:w="683" w:type="dxa"/>
            <w:tcBorders>
              <w:top w:val="nil"/>
              <w:left w:val="nil"/>
              <w:bottom w:val="nil"/>
              <w:right w:val="nil"/>
            </w:tcBorders>
            <w:shd w:val="clear" w:color="auto" w:fill="auto"/>
            <w:noWrap/>
            <w:vAlign w:val="bottom"/>
          </w:tcPr>
          <w:p w14:paraId="0C25D410"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535C02E1" w14:textId="5978C197"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1973</w:t>
            </w:r>
          </w:p>
        </w:tc>
        <w:tc>
          <w:tcPr>
            <w:tcW w:w="683" w:type="dxa"/>
            <w:vAlign w:val="bottom"/>
          </w:tcPr>
          <w:p w14:paraId="0BE765F5" w14:textId="08A79CDE"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3630</w:t>
            </w:r>
          </w:p>
        </w:tc>
        <w:tc>
          <w:tcPr>
            <w:tcW w:w="683" w:type="dxa"/>
            <w:vAlign w:val="bottom"/>
          </w:tcPr>
          <w:p w14:paraId="473F10EA" w14:textId="2139B06A"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79D4E5ED" w14:textId="3D319C17" w:rsidTr="00A25A74">
        <w:trPr>
          <w:trHeight w:val="219"/>
        </w:trPr>
        <w:tc>
          <w:tcPr>
            <w:tcW w:w="683" w:type="dxa"/>
            <w:tcBorders>
              <w:top w:val="nil"/>
              <w:left w:val="nil"/>
              <w:bottom w:val="nil"/>
              <w:right w:val="nil"/>
            </w:tcBorders>
            <w:shd w:val="clear" w:color="auto" w:fill="auto"/>
            <w:noWrap/>
            <w:vAlign w:val="bottom"/>
          </w:tcPr>
          <w:p w14:paraId="51140AF5"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1954</w:t>
            </w:r>
          </w:p>
        </w:tc>
        <w:tc>
          <w:tcPr>
            <w:tcW w:w="683" w:type="dxa"/>
            <w:tcBorders>
              <w:top w:val="nil"/>
              <w:left w:val="nil"/>
              <w:bottom w:val="nil"/>
              <w:right w:val="nil"/>
            </w:tcBorders>
            <w:shd w:val="clear" w:color="auto" w:fill="auto"/>
            <w:noWrap/>
            <w:vAlign w:val="bottom"/>
          </w:tcPr>
          <w:p w14:paraId="08F54667"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1050</w:t>
            </w:r>
          </w:p>
        </w:tc>
        <w:tc>
          <w:tcPr>
            <w:tcW w:w="683" w:type="dxa"/>
            <w:tcBorders>
              <w:top w:val="nil"/>
              <w:left w:val="nil"/>
              <w:bottom w:val="nil"/>
              <w:right w:val="nil"/>
            </w:tcBorders>
            <w:shd w:val="clear" w:color="auto" w:fill="auto"/>
            <w:noWrap/>
            <w:vAlign w:val="bottom"/>
          </w:tcPr>
          <w:p w14:paraId="449A9863"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333DE012" w14:textId="0383434A"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1974</w:t>
            </w:r>
          </w:p>
        </w:tc>
        <w:tc>
          <w:tcPr>
            <w:tcW w:w="683" w:type="dxa"/>
            <w:vAlign w:val="bottom"/>
          </w:tcPr>
          <w:p w14:paraId="67C9D17A" w14:textId="5DB928B3"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3890</w:t>
            </w:r>
          </w:p>
        </w:tc>
        <w:tc>
          <w:tcPr>
            <w:tcW w:w="683" w:type="dxa"/>
            <w:vAlign w:val="bottom"/>
          </w:tcPr>
          <w:p w14:paraId="44762557" w14:textId="235B4B6C"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39BDB16A" w14:textId="00693366" w:rsidTr="00A25A74">
        <w:trPr>
          <w:trHeight w:val="219"/>
        </w:trPr>
        <w:tc>
          <w:tcPr>
            <w:tcW w:w="683" w:type="dxa"/>
            <w:tcBorders>
              <w:top w:val="nil"/>
              <w:left w:val="nil"/>
              <w:bottom w:val="nil"/>
              <w:right w:val="nil"/>
            </w:tcBorders>
            <w:shd w:val="clear" w:color="auto" w:fill="auto"/>
            <w:noWrap/>
            <w:vAlign w:val="bottom"/>
          </w:tcPr>
          <w:p w14:paraId="7785BEBD"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1955</w:t>
            </w:r>
          </w:p>
        </w:tc>
        <w:tc>
          <w:tcPr>
            <w:tcW w:w="683" w:type="dxa"/>
            <w:tcBorders>
              <w:top w:val="nil"/>
              <w:left w:val="nil"/>
              <w:bottom w:val="nil"/>
              <w:right w:val="nil"/>
            </w:tcBorders>
            <w:shd w:val="clear" w:color="auto" w:fill="auto"/>
            <w:noWrap/>
            <w:vAlign w:val="bottom"/>
          </w:tcPr>
          <w:p w14:paraId="60F34C6C"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2670</w:t>
            </w:r>
          </w:p>
        </w:tc>
        <w:tc>
          <w:tcPr>
            <w:tcW w:w="683" w:type="dxa"/>
            <w:tcBorders>
              <w:top w:val="nil"/>
              <w:left w:val="nil"/>
              <w:bottom w:val="nil"/>
              <w:right w:val="nil"/>
            </w:tcBorders>
            <w:shd w:val="clear" w:color="auto" w:fill="auto"/>
            <w:noWrap/>
            <w:vAlign w:val="bottom"/>
          </w:tcPr>
          <w:p w14:paraId="70C7BD7F"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5EE57644" w14:textId="02E7808A"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1975</w:t>
            </w:r>
          </w:p>
        </w:tc>
        <w:tc>
          <w:tcPr>
            <w:tcW w:w="683" w:type="dxa"/>
            <w:vAlign w:val="bottom"/>
          </w:tcPr>
          <w:p w14:paraId="23F700F9" w14:textId="063AEB6E"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3780</w:t>
            </w:r>
          </w:p>
        </w:tc>
        <w:tc>
          <w:tcPr>
            <w:tcW w:w="683" w:type="dxa"/>
            <w:vAlign w:val="bottom"/>
          </w:tcPr>
          <w:p w14:paraId="55ED1265" w14:textId="1D667E68"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1B8CEF19" w14:textId="000C230A" w:rsidTr="00A25A74">
        <w:trPr>
          <w:trHeight w:val="219"/>
        </w:trPr>
        <w:tc>
          <w:tcPr>
            <w:tcW w:w="683" w:type="dxa"/>
            <w:tcBorders>
              <w:top w:val="nil"/>
              <w:left w:val="nil"/>
              <w:bottom w:val="nil"/>
              <w:right w:val="nil"/>
            </w:tcBorders>
            <w:shd w:val="clear" w:color="auto" w:fill="auto"/>
            <w:noWrap/>
            <w:vAlign w:val="bottom"/>
          </w:tcPr>
          <w:p w14:paraId="3D4C0826"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1956</w:t>
            </w:r>
          </w:p>
        </w:tc>
        <w:tc>
          <w:tcPr>
            <w:tcW w:w="683" w:type="dxa"/>
            <w:tcBorders>
              <w:top w:val="nil"/>
              <w:left w:val="nil"/>
              <w:bottom w:val="nil"/>
              <w:right w:val="nil"/>
            </w:tcBorders>
            <w:shd w:val="clear" w:color="auto" w:fill="auto"/>
            <w:noWrap/>
            <w:vAlign w:val="bottom"/>
          </w:tcPr>
          <w:p w14:paraId="28E16F13"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2880</w:t>
            </w:r>
          </w:p>
        </w:tc>
        <w:tc>
          <w:tcPr>
            <w:tcW w:w="683" w:type="dxa"/>
            <w:tcBorders>
              <w:top w:val="nil"/>
              <w:left w:val="nil"/>
              <w:bottom w:val="nil"/>
              <w:right w:val="nil"/>
            </w:tcBorders>
            <w:shd w:val="clear" w:color="auto" w:fill="auto"/>
            <w:noWrap/>
            <w:vAlign w:val="bottom"/>
          </w:tcPr>
          <w:p w14:paraId="6B6EFA80"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6CA8D87F" w14:textId="2C7416D5"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1976</w:t>
            </w:r>
          </w:p>
        </w:tc>
        <w:tc>
          <w:tcPr>
            <w:tcW w:w="683" w:type="dxa"/>
            <w:vAlign w:val="bottom"/>
          </w:tcPr>
          <w:p w14:paraId="2486843D" w14:textId="7C9CB1D5"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3180</w:t>
            </w:r>
          </w:p>
        </w:tc>
        <w:tc>
          <w:tcPr>
            <w:tcW w:w="683" w:type="dxa"/>
            <w:vAlign w:val="bottom"/>
          </w:tcPr>
          <w:p w14:paraId="578BE243" w14:textId="225F2B05"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149499F1" w14:textId="38023536" w:rsidTr="00A25A74">
        <w:trPr>
          <w:trHeight w:val="219"/>
        </w:trPr>
        <w:tc>
          <w:tcPr>
            <w:tcW w:w="683" w:type="dxa"/>
            <w:tcBorders>
              <w:top w:val="nil"/>
              <w:left w:val="nil"/>
              <w:bottom w:val="nil"/>
              <w:right w:val="nil"/>
            </w:tcBorders>
            <w:shd w:val="clear" w:color="auto" w:fill="auto"/>
            <w:noWrap/>
            <w:vAlign w:val="bottom"/>
          </w:tcPr>
          <w:p w14:paraId="08BD4975"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1957</w:t>
            </w:r>
          </w:p>
        </w:tc>
        <w:tc>
          <w:tcPr>
            <w:tcW w:w="683" w:type="dxa"/>
            <w:tcBorders>
              <w:top w:val="nil"/>
              <w:left w:val="nil"/>
              <w:bottom w:val="nil"/>
              <w:right w:val="nil"/>
            </w:tcBorders>
            <w:shd w:val="clear" w:color="auto" w:fill="auto"/>
            <w:noWrap/>
            <w:vAlign w:val="bottom"/>
          </w:tcPr>
          <w:p w14:paraId="60B7C9E5"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2600</w:t>
            </w:r>
          </w:p>
        </w:tc>
        <w:tc>
          <w:tcPr>
            <w:tcW w:w="683" w:type="dxa"/>
            <w:tcBorders>
              <w:top w:val="nil"/>
              <w:left w:val="nil"/>
              <w:bottom w:val="nil"/>
              <w:right w:val="nil"/>
            </w:tcBorders>
            <w:shd w:val="clear" w:color="auto" w:fill="auto"/>
            <w:noWrap/>
            <w:vAlign w:val="bottom"/>
          </w:tcPr>
          <w:p w14:paraId="05C93F78"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47C01CA7" w14:textId="370974E2"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1977</w:t>
            </w:r>
          </w:p>
        </w:tc>
        <w:tc>
          <w:tcPr>
            <w:tcW w:w="683" w:type="dxa"/>
            <w:vAlign w:val="bottom"/>
          </w:tcPr>
          <w:p w14:paraId="301809D0" w14:textId="00D5C2D8"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2260</w:t>
            </w:r>
          </w:p>
        </w:tc>
        <w:tc>
          <w:tcPr>
            <w:tcW w:w="683" w:type="dxa"/>
            <w:vAlign w:val="bottom"/>
          </w:tcPr>
          <w:p w14:paraId="253D2D8E" w14:textId="23A0898D"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679D2323" w14:textId="60C998B9" w:rsidTr="00A25A74">
        <w:trPr>
          <w:trHeight w:val="219"/>
        </w:trPr>
        <w:tc>
          <w:tcPr>
            <w:tcW w:w="683" w:type="dxa"/>
            <w:tcBorders>
              <w:top w:val="nil"/>
              <w:left w:val="nil"/>
              <w:bottom w:val="nil"/>
              <w:right w:val="nil"/>
            </w:tcBorders>
            <w:shd w:val="clear" w:color="auto" w:fill="auto"/>
            <w:noWrap/>
            <w:vAlign w:val="bottom"/>
          </w:tcPr>
          <w:p w14:paraId="23E260A2"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1958</w:t>
            </w:r>
          </w:p>
        </w:tc>
        <w:tc>
          <w:tcPr>
            <w:tcW w:w="683" w:type="dxa"/>
            <w:tcBorders>
              <w:top w:val="nil"/>
              <w:left w:val="nil"/>
              <w:bottom w:val="nil"/>
              <w:right w:val="nil"/>
            </w:tcBorders>
            <w:shd w:val="clear" w:color="auto" w:fill="auto"/>
            <w:noWrap/>
            <w:vAlign w:val="bottom"/>
          </w:tcPr>
          <w:p w14:paraId="3EA1F587"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3520</w:t>
            </w:r>
          </w:p>
        </w:tc>
        <w:tc>
          <w:tcPr>
            <w:tcW w:w="683" w:type="dxa"/>
            <w:tcBorders>
              <w:top w:val="nil"/>
              <w:left w:val="nil"/>
              <w:bottom w:val="nil"/>
              <w:right w:val="nil"/>
            </w:tcBorders>
            <w:shd w:val="clear" w:color="auto" w:fill="auto"/>
            <w:noWrap/>
            <w:vAlign w:val="bottom"/>
          </w:tcPr>
          <w:p w14:paraId="66550B3D"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30F4E6E2" w14:textId="34DC2B1C"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1978</w:t>
            </w:r>
          </w:p>
        </w:tc>
        <w:tc>
          <w:tcPr>
            <w:tcW w:w="683" w:type="dxa"/>
            <w:vAlign w:val="bottom"/>
          </w:tcPr>
          <w:p w14:paraId="3E4A3D06" w14:textId="7D6E992D"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3430</w:t>
            </w:r>
          </w:p>
        </w:tc>
        <w:tc>
          <w:tcPr>
            <w:tcW w:w="683" w:type="dxa"/>
            <w:vAlign w:val="bottom"/>
          </w:tcPr>
          <w:p w14:paraId="4113EF9D" w14:textId="16F7428B"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2F161285" w14:textId="26C09741" w:rsidTr="00A25A74">
        <w:trPr>
          <w:trHeight w:val="219"/>
        </w:trPr>
        <w:tc>
          <w:tcPr>
            <w:tcW w:w="683" w:type="dxa"/>
            <w:tcBorders>
              <w:top w:val="nil"/>
              <w:left w:val="nil"/>
              <w:bottom w:val="nil"/>
              <w:right w:val="nil"/>
            </w:tcBorders>
            <w:shd w:val="clear" w:color="auto" w:fill="auto"/>
            <w:noWrap/>
            <w:vAlign w:val="bottom"/>
          </w:tcPr>
          <w:p w14:paraId="1259D8D9"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1959</w:t>
            </w:r>
          </w:p>
        </w:tc>
        <w:tc>
          <w:tcPr>
            <w:tcW w:w="683" w:type="dxa"/>
            <w:tcBorders>
              <w:top w:val="nil"/>
              <w:left w:val="nil"/>
              <w:bottom w:val="nil"/>
              <w:right w:val="nil"/>
            </w:tcBorders>
            <w:shd w:val="clear" w:color="auto" w:fill="auto"/>
            <w:noWrap/>
            <w:vAlign w:val="bottom"/>
          </w:tcPr>
          <w:p w14:paraId="1BE0BC39"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1730</w:t>
            </w:r>
          </w:p>
        </w:tc>
        <w:tc>
          <w:tcPr>
            <w:tcW w:w="683" w:type="dxa"/>
            <w:tcBorders>
              <w:top w:val="nil"/>
              <w:left w:val="nil"/>
              <w:bottom w:val="nil"/>
              <w:right w:val="nil"/>
            </w:tcBorders>
            <w:shd w:val="clear" w:color="auto" w:fill="auto"/>
            <w:noWrap/>
            <w:vAlign w:val="bottom"/>
          </w:tcPr>
          <w:p w14:paraId="17A1A3D0"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45775A66" w14:textId="25D886C8"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1979</w:t>
            </w:r>
          </w:p>
        </w:tc>
        <w:tc>
          <w:tcPr>
            <w:tcW w:w="683" w:type="dxa"/>
            <w:vAlign w:val="bottom"/>
          </w:tcPr>
          <w:p w14:paraId="0ED3E754" w14:textId="7EB75E06"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5290</w:t>
            </w:r>
          </w:p>
        </w:tc>
        <w:tc>
          <w:tcPr>
            <w:tcW w:w="683" w:type="dxa"/>
            <w:vAlign w:val="bottom"/>
          </w:tcPr>
          <w:p w14:paraId="725E470C" w14:textId="5B9F154C"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72F2C884" w14:textId="0100EDE3" w:rsidTr="00A25A74">
        <w:trPr>
          <w:trHeight w:val="219"/>
        </w:trPr>
        <w:tc>
          <w:tcPr>
            <w:tcW w:w="683" w:type="dxa"/>
            <w:tcBorders>
              <w:top w:val="nil"/>
              <w:left w:val="nil"/>
              <w:bottom w:val="nil"/>
              <w:right w:val="nil"/>
            </w:tcBorders>
            <w:shd w:val="clear" w:color="auto" w:fill="auto"/>
            <w:noWrap/>
            <w:vAlign w:val="bottom"/>
          </w:tcPr>
          <w:p w14:paraId="7CD13561"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1960</w:t>
            </w:r>
          </w:p>
        </w:tc>
        <w:tc>
          <w:tcPr>
            <w:tcW w:w="683" w:type="dxa"/>
            <w:tcBorders>
              <w:top w:val="nil"/>
              <w:left w:val="nil"/>
              <w:bottom w:val="nil"/>
              <w:right w:val="nil"/>
            </w:tcBorders>
            <w:shd w:val="clear" w:color="auto" w:fill="auto"/>
            <w:noWrap/>
            <w:vAlign w:val="bottom"/>
          </w:tcPr>
          <w:p w14:paraId="00F9CBDE"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2340</w:t>
            </w:r>
          </w:p>
        </w:tc>
        <w:tc>
          <w:tcPr>
            <w:tcW w:w="683" w:type="dxa"/>
            <w:tcBorders>
              <w:top w:val="nil"/>
              <w:left w:val="nil"/>
              <w:bottom w:val="nil"/>
              <w:right w:val="nil"/>
            </w:tcBorders>
            <w:shd w:val="clear" w:color="auto" w:fill="auto"/>
            <w:noWrap/>
            <w:vAlign w:val="bottom"/>
          </w:tcPr>
          <w:p w14:paraId="0A0EC045"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c>
          <w:tcPr>
            <w:tcW w:w="683" w:type="dxa"/>
            <w:vAlign w:val="bottom"/>
          </w:tcPr>
          <w:p w14:paraId="1BB2D8D0" w14:textId="7290B9C8"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1980</w:t>
            </w:r>
          </w:p>
        </w:tc>
        <w:tc>
          <w:tcPr>
            <w:tcW w:w="683" w:type="dxa"/>
            <w:vAlign w:val="bottom"/>
          </w:tcPr>
          <w:p w14:paraId="373451A5" w14:textId="35341E6D"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2870</w:t>
            </w:r>
          </w:p>
        </w:tc>
        <w:tc>
          <w:tcPr>
            <w:tcW w:w="683" w:type="dxa"/>
            <w:vAlign w:val="bottom"/>
          </w:tcPr>
          <w:p w14:paraId="6D2D011D" w14:textId="2B7FFD50" w:rsidR="00A25A74" w:rsidRPr="00A25A74" w:rsidRDefault="00A25A74" w:rsidP="00A25A74">
            <w:pPr>
              <w:rPr>
                <w:rFonts w:ascii="Aptos Narrow" w:hAnsi="Aptos Narrow"/>
                <w:color w:val="000000"/>
                <w:sz w:val="21"/>
                <w:szCs w:val="21"/>
              </w:rPr>
            </w:pPr>
            <w:r w:rsidRPr="00A25A74">
              <w:rPr>
                <w:rFonts w:ascii="Aptos Narrow" w:hAnsi="Aptos Narrow"/>
                <w:color w:val="000000"/>
                <w:sz w:val="21"/>
                <w:szCs w:val="21"/>
              </w:rPr>
              <w:t>After</w:t>
            </w:r>
          </w:p>
        </w:tc>
      </w:tr>
      <w:tr w:rsidR="00A25A74" w:rsidRPr="00A25A74" w14:paraId="1711C266"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67037729"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1961</w:t>
            </w:r>
          </w:p>
        </w:tc>
        <w:tc>
          <w:tcPr>
            <w:tcW w:w="683" w:type="dxa"/>
            <w:tcBorders>
              <w:top w:val="nil"/>
              <w:left w:val="nil"/>
              <w:bottom w:val="nil"/>
              <w:right w:val="nil"/>
            </w:tcBorders>
            <w:shd w:val="clear" w:color="auto" w:fill="auto"/>
            <w:noWrap/>
            <w:vAlign w:val="bottom"/>
          </w:tcPr>
          <w:p w14:paraId="0AFF4414"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2600</w:t>
            </w:r>
          </w:p>
        </w:tc>
        <w:tc>
          <w:tcPr>
            <w:tcW w:w="683" w:type="dxa"/>
            <w:tcBorders>
              <w:top w:val="nil"/>
              <w:left w:val="nil"/>
              <w:bottom w:val="nil"/>
              <w:right w:val="nil"/>
            </w:tcBorders>
            <w:shd w:val="clear" w:color="auto" w:fill="auto"/>
            <w:noWrap/>
            <w:vAlign w:val="bottom"/>
          </w:tcPr>
          <w:p w14:paraId="7DE3611E"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r>
      <w:tr w:rsidR="00A25A74" w:rsidRPr="00A25A74" w14:paraId="48D0511F"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1F5B7855"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1962</w:t>
            </w:r>
          </w:p>
        </w:tc>
        <w:tc>
          <w:tcPr>
            <w:tcW w:w="683" w:type="dxa"/>
            <w:tcBorders>
              <w:top w:val="nil"/>
              <w:left w:val="nil"/>
              <w:bottom w:val="nil"/>
              <w:right w:val="nil"/>
            </w:tcBorders>
            <w:shd w:val="clear" w:color="auto" w:fill="auto"/>
            <w:noWrap/>
            <w:vAlign w:val="bottom"/>
          </w:tcPr>
          <w:p w14:paraId="13240DFA"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3410</w:t>
            </w:r>
          </w:p>
        </w:tc>
        <w:tc>
          <w:tcPr>
            <w:tcW w:w="683" w:type="dxa"/>
            <w:tcBorders>
              <w:top w:val="nil"/>
              <w:left w:val="nil"/>
              <w:bottom w:val="nil"/>
              <w:right w:val="nil"/>
            </w:tcBorders>
            <w:shd w:val="clear" w:color="auto" w:fill="auto"/>
            <w:noWrap/>
            <w:vAlign w:val="bottom"/>
          </w:tcPr>
          <w:p w14:paraId="6938F307"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r>
      <w:tr w:rsidR="00A25A74" w:rsidRPr="00A25A74" w14:paraId="3B7D14CB"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7AC4FC95"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1963</w:t>
            </w:r>
          </w:p>
        </w:tc>
        <w:tc>
          <w:tcPr>
            <w:tcW w:w="683" w:type="dxa"/>
            <w:tcBorders>
              <w:top w:val="nil"/>
              <w:left w:val="nil"/>
              <w:bottom w:val="nil"/>
              <w:right w:val="nil"/>
            </w:tcBorders>
            <w:shd w:val="clear" w:color="auto" w:fill="auto"/>
            <w:noWrap/>
            <w:vAlign w:val="bottom"/>
          </w:tcPr>
          <w:p w14:paraId="721AD6AA"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1870</w:t>
            </w:r>
          </w:p>
        </w:tc>
        <w:tc>
          <w:tcPr>
            <w:tcW w:w="683" w:type="dxa"/>
            <w:tcBorders>
              <w:top w:val="nil"/>
              <w:left w:val="nil"/>
              <w:bottom w:val="nil"/>
              <w:right w:val="nil"/>
            </w:tcBorders>
            <w:shd w:val="clear" w:color="auto" w:fill="auto"/>
            <w:noWrap/>
            <w:vAlign w:val="bottom"/>
          </w:tcPr>
          <w:p w14:paraId="0AAA1F3D"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r>
      <w:tr w:rsidR="00A25A74" w:rsidRPr="00A25A74" w14:paraId="700D03FD"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48937AF9"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1964</w:t>
            </w:r>
          </w:p>
        </w:tc>
        <w:tc>
          <w:tcPr>
            <w:tcW w:w="683" w:type="dxa"/>
            <w:tcBorders>
              <w:top w:val="nil"/>
              <w:left w:val="nil"/>
              <w:bottom w:val="nil"/>
              <w:right w:val="nil"/>
            </w:tcBorders>
            <w:shd w:val="clear" w:color="auto" w:fill="auto"/>
            <w:noWrap/>
            <w:vAlign w:val="bottom"/>
          </w:tcPr>
          <w:p w14:paraId="5CE18A62"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1730</w:t>
            </w:r>
          </w:p>
        </w:tc>
        <w:tc>
          <w:tcPr>
            <w:tcW w:w="683" w:type="dxa"/>
            <w:tcBorders>
              <w:top w:val="nil"/>
              <w:left w:val="nil"/>
              <w:bottom w:val="nil"/>
              <w:right w:val="nil"/>
            </w:tcBorders>
            <w:shd w:val="clear" w:color="auto" w:fill="auto"/>
            <w:noWrap/>
            <w:vAlign w:val="bottom"/>
          </w:tcPr>
          <w:p w14:paraId="5386A8F8"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r>
      <w:tr w:rsidR="00A25A74" w:rsidRPr="00A25A74" w14:paraId="798F08B4"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3E5EEF34"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lastRenderedPageBreak/>
              <w:t>1965</w:t>
            </w:r>
          </w:p>
        </w:tc>
        <w:tc>
          <w:tcPr>
            <w:tcW w:w="683" w:type="dxa"/>
            <w:tcBorders>
              <w:top w:val="nil"/>
              <w:left w:val="nil"/>
              <w:bottom w:val="nil"/>
              <w:right w:val="nil"/>
            </w:tcBorders>
            <w:shd w:val="clear" w:color="auto" w:fill="auto"/>
            <w:noWrap/>
            <w:vAlign w:val="bottom"/>
          </w:tcPr>
          <w:p w14:paraId="5B0B861D"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2730</w:t>
            </w:r>
          </w:p>
        </w:tc>
        <w:tc>
          <w:tcPr>
            <w:tcW w:w="683" w:type="dxa"/>
            <w:tcBorders>
              <w:top w:val="nil"/>
              <w:left w:val="nil"/>
              <w:bottom w:val="nil"/>
              <w:right w:val="nil"/>
            </w:tcBorders>
            <w:shd w:val="clear" w:color="auto" w:fill="auto"/>
            <w:noWrap/>
            <w:vAlign w:val="bottom"/>
          </w:tcPr>
          <w:p w14:paraId="6424F9C6"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r>
      <w:tr w:rsidR="00A25A74" w:rsidRPr="00A25A74" w14:paraId="68F3A708"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7F4DD12E"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1966</w:t>
            </w:r>
          </w:p>
        </w:tc>
        <w:tc>
          <w:tcPr>
            <w:tcW w:w="683" w:type="dxa"/>
            <w:tcBorders>
              <w:top w:val="nil"/>
              <w:left w:val="nil"/>
              <w:bottom w:val="nil"/>
              <w:right w:val="nil"/>
            </w:tcBorders>
            <w:shd w:val="clear" w:color="auto" w:fill="auto"/>
            <w:noWrap/>
            <w:vAlign w:val="bottom"/>
          </w:tcPr>
          <w:p w14:paraId="675ED236"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1550</w:t>
            </w:r>
          </w:p>
        </w:tc>
        <w:tc>
          <w:tcPr>
            <w:tcW w:w="683" w:type="dxa"/>
            <w:tcBorders>
              <w:top w:val="nil"/>
              <w:left w:val="nil"/>
              <w:bottom w:val="nil"/>
              <w:right w:val="nil"/>
            </w:tcBorders>
            <w:shd w:val="clear" w:color="auto" w:fill="auto"/>
            <w:noWrap/>
            <w:vAlign w:val="bottom"/>
          </w:tcPr>
          <w:p w14:paraId="3BB34F3D"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r>
      <w:tr w:rsidR="00A25A74" w:rsidRPr="00A25A74" w14:paraId="09EEEBB3"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665BCFDF"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1967</w:t>
            </w:r>
          </w:p>
        </w:tc>
        <w:tc>
          <w:tcPr>
            <w:tcW w:w="683" w:type="dxa"/>
            <w:tcBorders>
              <w:top w:val="nil"/>
              <w:left w:val="nil"/>
              <w:bottom w:val="nil"/>
              <w:right w:val="nil"/>
            </w:tcBorders>
            <w:shd w:val="clear" w:color="auto" w:fill="auto"/>
            <w:noWrap/>
            <w:vAlign w:val="bottom"/>
          </w:tcPr>
          <w:p w14:paraId="6B42826A"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4060</w:t>
            </w:r>
          </w:p>
        </w:tc>
        <w:tc>
          <w:tcPr>
            <w:tcW w:w="683" w:type="dxa"/>
            <w:tcBorders>
              <w:top w:val="nil"/>
              <w:left w:val="nil"/>
              <w:bottom w:val="nil"/>
              <w:right w:val="nil"/>
            </w:tcBorders>
            <w:shd w:val="clear" w:color="auto" w:fill="auto"/>
            <w:noWrap/>
            <w:vAlign w:val="bottom"/>
          </w:tcPr>
          <w:p w14:paraId="719205A1"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r>
      <w:tr w:rsidR="00A25A74" w:rsidRPr="00A25A74" w14:paraId="774ED9E2"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2DD4EF65"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1968</w:t>
            </w:r>
          </w:p>
        </w:tc>
        <w:tc>
          <w:tcPr>
            <w:tcW w:w="683" w:type="dxa"/>
            <w:tcBorders>
              <w:top w:val="nil"/>
              <w:left w:val="nil"/>
              <w:bottom w:val="nil"/>
              <w:right w:val="nil"/>
            </w:tcBorders>
            <w:shd w:val="clear" w:color="auto" w:fill="auto"/>
            <w:noWrap/>
            <w:vAlign w:val="bottom"/>
          </w:tcPr>
          <w:p w14:paraId="5CF0C676"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2870</w:t>
            </w:r>
          </w:p>
        </w:tc>
        <w:tc>
          <w:tcPr>
            <w:tcW w:w="683" w:type="dxa"/>
            <w:tcBorders>
              <w:top w:val="nil"/>
              <w:left w:val="nil"/>
              <w:bottom w:val="nil"/>
              <w:right w:val="nil"/>
            </w:tcBorders>
            <w:shd w:val="clear" w:color="auto" w:fill="auto"/>
            <w:noWrap/>
            <w:vAlign w:val="bottom"/>
          </w:tcPr>
          <w:p w14:paraId="1BFA95BB" w14:textId="77777777" w:rsidR="00A25A74" w:rsidRPr="00A25A74" w:rsidRDefault="00A25A74" w:rsidP="00A25A74">
            <w:pPr>
              <w:jc w:val="center"/>
              <w:rPr>
                <w:rFonts w:ascii="Aptos Narrow" w:hAnsi="Aptos Narrow"/>
                <w:color w:val="000000"/>
                <w:sz w:val="21"/>
                <w:szCs w:val="21"/>
              </w:rPr>
            </w:pPr>
            <w:r w:rsidRPr="00A25A74">
              <w:rPr>
                <w:rFonts w:ascii="Aptos Narrow" w:hAnsi="Aptos Narrow"/>
                <w:color w:val="000000"/>
                <w:sz w:val="21"/>
                <w:szCs w:val="21"/>
              </w:rPr>
              <w:t>Before</w:t>
            </w:r>
          </w:p>
        </w:tc>
      </w:tr>
      <w:tr w:rsidR="00D31676" w:rsidRPr="00A25A74" w14:paraId="0D035E2D" w14:textId="77777777" w:rsidTr="00A25A74">
        <w:trPr>
          <w:gridAfter w:val="3"/>
          <w:wAfter w:w="2049" w:type="dxa"/>
          <w:trHeight w:val="219"/>
        </w:trPr>
        <w:tc>
          <w:tcPr>
            <w:tcW w:w="683" w:type="dxa"/>
            <w:tcBorders>
              <w:top w:val="nil"/>
              <w:left w:val="nil"/>
              <w:bottom w:val="nil"/>
              <w:right w:val="nil"/>
            </w:tcBorders>
            <w:shd w:val="clear" w:color="auto" w:fill="auto"/>
            <w:noWrap/>
            <w:vAlign w:val="bottom"/>
          </w:tcPr>
          <w:p w14:paraId="31740405" w14:textId="77777777" w:rsidR="00D31676" w:rsidRPr="00A25A74" w:rsidRDefault="00D31676" w:rsidP="00D31676">
            <w:pPr>
              <w:rPr>
                <w:rFonts w:ascii="Aptos Narrow" w:hAnsi="Aptos Narrow"/>
                <w:color w:val="000000"/>
                <w:sz w:val="21"/>
                <w:szCs w:val="21"/>
              </w:rPr>
            </w:pPr>
          </w:p>
        </w:tc>
        <w:tc>
          <w:tcPr>
            <w:tcW w:w="683" w:type="dxa"/>
            <w:tcBorders>
              <w:top w:val="nil"/>
              <w:left w:val="nil"/>
              <w:bottom w:val="nil"/>
              <w:right w:val="nil"/>
            </w:tcBorders>
            <w:shd w:val="clear" w:color="auto" w:fill="auto"/>
            <w:noWrap/>
            <w:vAlign w:val="bottom"/>
          </w:tcPr>
          <w:p w14:paraId="4ACAEF3C" w14:textId="77777777" w:rsidR="00D31676" w:rsidRPr="00A25A74" w:rsidRDefault="00D31676" w:rsidP="00A25A74">
            <w:pPr>
              <w:jc w:val="center"/>
              <w:rPr>
                <w:rFonts w:ascii="Aptos Narrow" w:hAnsi="Aptos Narrow"/>
                <w:color w:val="000000"/>
                <w:sz w:val="21"/>
                <w:szCs w:val="21"/>
              </w:rPr>
            </w:pPr>
          </w:p>
        </w:tc>
        <w:tc>
          <w:tcPr>
            <w:tcW w:w="683" w:type="dxa"/>
            <w:tcBorders>
              <w:top w:val="nil"/>
              <w:left w:val="nil"/>
              <w:bottom w:val="nil"/>
              <w:right w:val="nil"/>
            </w:tcBorders>
            <w:shd w:val="clear" w:color="auto" w:fill="auto"/>
            <w:noWrap/>
            <w:vAlign w:val="bottom"/>
          </w:tcPr>
          <w:p w14:paraId="6648AC35" w14:textId="77777777" w:rsidR="00D31676" w:rsidRPr="00A25A74" w:rsidRDefault="00D31676" w:rsidP="00A25A74">
            <w:pPr>
              <w:jc w:val="center"/>
              <w:rPr>
                <w:rFonts w:ascii="Aptos Narrow" w:hAnsi="Aptos Narrow"/>
                <w:color w:val="000000"/>
                <w:sz w:val="21"/>
                <w:szCs w:val="21"/>
              </w:rPr>
            </w:pPr>
          </w:p>
        </w:tc>
      </w:tr>
    </w:tbl>
    <w:p w14:paraId="3599227C" w14:textId="67460402" w:rsidR="00A25A74" w:rsidRDefault="00673374" w:rsidP="00A25A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Pr>
          <w:color w:val="141413"/>
        </w:rPr>
        <w:t>3</w:t>
      </w:r>
      <w:r w:rsidR="00A25A74">
        <w:rPr>
          <w:color w:val="141413"/>
        </w:rPr>
        <w:t xml:space="preserve">. </w:t>
      </w:r>
      <w:r w:rsidR="00A25A74" w:rsidRPr="00A25A74">
        <w:rPr>
          <w:color w:val="141413"/>
        </w:rPr>
        <w:t xml:space="preserve">Test the arsenic data and transformed data </w:t>
      </w:r>
      <w:r w:rsidR="00A25A74">
        <w:rPr>
          <w:color w:val="141413"/>
        </w:rPr>
        <w:t xml:space="preserve">(week04) </w:t>
      </w:r>
      <w:r w:rsidR="00A25A74" w:rsidRPr="00A25A74">
        <w:rPr>
          <w:color w:val="141413"/>
        </w:rPr>
        <w:t>for normality.</w:t>
      </w:r>
    </w:p>
    <w:p w14:paraId="474823FB" w14:textId="77777777" w:rsidR="00A25A74" w:rsidRPr="00FB77C4" w:rsidRDefault="00A25A74" w:rsidP="00A16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p>
    <w:sectPr w:rsidR="00A25A74" w:rsidRPr="00FB77C4" w:rsidSect="00F2048A">
      <w:footerReference w:type="even" r:id="rId6"/>
      <w:footerReference w:type="default" r:id="rId7"/>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984A5" w14:textId="77777777" w:rsidR="00F2048A" w:rsidRDefault="00F2048A" w:rsidP="00437962">
      <w:r>
        <w:separator/>
      </w:r>
    </w:p>
  </w:endnote>
  <w:endnote w:type="continuationSeparator" w:id="0">
    <w:p w14:paraId="2B481FD2" w14:textId="77777777" w:rsidR="00F2048A" w:rsidRDefault="00F2048A" w:rsidP="00437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9409236"/>
      <w:docPartObj>
        <w:docPartGallery w:val="Page Numbers (Bottom of Page)"/>
        <w:docPartUnique/>
      </w:docPartObj>
    </w:sdtPr>
    <w:sdtContent>
      <w:p w14:paraId="4EF1768F" w14:textId="573E43A8" w:rsidR="00437962" w:rsidRDefault="00437962" w:rsidP="00C901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1078A6" w14:textId="77777777" w:rsidR="00437962" w:rsidRDefault="00437962" w:rsidP="00437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284610"/>
      <w:docPartObj>
        <w:docPartGallery w:val="Page Numbers (Bottom of Page)"/>
        <w:docPartUnique/>
      </w:docPartObj>
    </w:sdtPr>
    <w:sdtContent>
      <w:p w14:paraId="466C5E39" w14:textId="5872455B" w:rsidR="00437962" w:rsidRDefault="00437962" w:rsidP="00C901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262BD6" w14:textId="77777777" w:rsidR="00437962" w:rsidRDefault="00437962" w:rsidP="004379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0DCD1" w14:textId="77777777" w:rsidR="00F2048A" w:rsidRDefault="00F2048A" w:rsidP="00437962">
      <w:r>
        <w:separator/>
      </w:r>
    </w:p>
  </w:footnote>
  <w:footnote w:type="continuationSeparator" w:id="0">
    <w:p w14:paraId="0DED14AC" w14:textId="77777777" w:rsidR="00F2048A" w:rsidRDefault="00F2048A" w:rsidP="004379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9"/>
    <w:rsid w:val="00004A16"/>
    <w:rsid w:val="000305CA"/>
    <w:rsid w:val="000448DF"/>
    <w:rsid w:val="00051B44"/>
    <w:rsid w:val="000613B3"/>
    <w:rsid w:val="000952F1"/>
    <w:rsid w:val="000F244A"/>
    <w:rsid w:val="001140B6"/>
    <w:rsid w:val="001523EC"/>
    <w:rsid w:val="00197AC6"/>
    <w:rsid w:val="001A02F8"/>
    <w:rsid w:val="001A15BD"/>
    <w:rsid w:val="001B5983"/>
    <w:rsid w:val="001D7E0A"/>
    <w:rsid w:val="001F392C"/>
    <w:rsid w:val="00204C7E"/>
    <w:rsid w:val="002317D0"/>
    <w:rsid w:val="00264E2D"/>
    <w:rsid w:val="0027466F"/>
    <w:rsid w:val="0031302E"/>
    <w:rsid w:val="00373B07"/>
    <w:rsid w:val="00377C6E"/>
    <w:rsid w:val="003A2275"/>
    <w:rsid w:val="003B0150"/>
    <w:rsid w:val="00421E0F"/>
    <w:rsid w:val="004364B7"/>
    <w:rsid w:val="00437962"/>
    <w:rsid w:val="00446CBE"/>
    <w:rsid w:val="00451460"/>
    <w:rsid w:val="00471E2A"/>
    <w:rsid w:val="00497A14"/>
    <w:rsid w:val="004A58AC"/>
    <w:rsid w:val="004A6B71"/>
    <w:rsid w:val="004B4393"/>
    <w:rsid w:val="004B52D1"/>
    <w:rsid w:val="004C3959"/>
    <w:rsid w:val="00594089"/>
    <w:rsid w:val="005C4A76"/>
    <w:rsid w:val="005D27FC"/>
    <w:rsid w:val="005E38D9"/>
    <w:rsid w:val="005F485C"/>
    <w:rsid w:val="005F67B8"/>
    <w:rsid w:val="0061501C"/>
    <w:rsid w:val="00621198"/>
    <w:rsid w:val="00625E05"/>
    <w:rsid w:val="0064082A"/>
    <w:rsid w:val="00653A07"/>
    <w:rsid w:val="00673374"/>
    <w:rsid w:val="00731E68"/>
    <w:rsid w:val="00752EA2"/>
    <w:rsid w:val="00777AC3"/>
    <w:rsid w:val="007F7918"/>
    <w:rsid w:val="0082564C"/>
    <w:rsid w:val="00847664"/>
    <w:rsid w:val="00887C60"/>
    <w:rsid w:val="008F0D6E"/>
    <w:rsid w:val="00922112"/>
    <w:rsid w:val="00931F04"/>
    <w:rsid w:val="00986169"/>
    <w:rsid w:val="00993431"/>
    <w:rsid w:val="009B77D1"/>
    <w:rsid w:val="00A169D1"/>
    <w:rsid w:val="00A25A74"/>
    <w:rsid w:val="00A31954"/>
    <w:rsid w:val="00B0325B"/>
    <w:rsid w:val="00B302BE"/>
    <w:rsid w:val="00B60080"/>
    <w:rsid w:val="00B94FC2"/>
    <w:rsid w:val="00C40884"/>
    <w:rsid w:val="00C825B4"/>
    <w:rsid w:val="00CA0ED0"/>
    <w:rsid w:val="00CA628D"/>
    <w:rsid w:val="00CE4778"/>
    <w:rsid w:val="00D0503C"/>
    <w:rsid w:val="00D23E2D"/>
    <w:rsid w:val="00D24CD4"/>
    <w:rsid w:val="00D31676"/>
    <w:rsid w:val="00D65D6B"/>
    <w:rsid w:val="00DA1121"/>
    <w:rsid w:val="00DF1D70"/>
    <w:rsid w:val="00E02240"/>
    <w:rsid w:val="00E32C17"/>
    <w:rsid w:val="00E703C3"/>
    <w:rsid w:val="00E76AEF"/>
    <w:rsid w:val="00EE64A8"/>
    <w:rsid w:val="00F066ED"/>
    <w:rsid w:val="00F2048A"/>
    <w:rsid w:val="00F9211C"/>
    <w:rsid w:val="00FA0FE4"/>
    <w:rsid w:val="00FB77C4"/>
    <w:rsid w:val="00FC72BA"/>
    <w:rsid w:val="00FE5E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3D692D"/>
  <w15:chartTrackingRefBased/>
  <w15:docId w15:val="{428D197B-4B83-814A-BE9F-84148D51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91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431"/>
    <w:pPr>
      <w:ind w:left="720"/>
      <w:contextualSpacing/>
    </w:pPr>
    <w:rPr>
      <w:rFonts w:asciiTheme="minorHAnsi" w:eastAsiaTheme="minorEastAsia" w:hAnsiTheme="minorHAnsi" w:cstheme="minorBidi"/>
      <w:kern w:val="2"/>
      <w14:ligatures w14:val="standardContextual"/>
    </w:rPr>
  </w:style>
  <w:style w:type="paragraph" w:styleId="Footer">
    <w:name w:val="footer"/>
    <w:basedOn w:val="Normal"/>
    <w:link w:val="FooterChar"/>
    <w:uiPriority w:val="99"/>
    <w:unhideWhenUsed/>
    <w:rsid w:val="00437962"/>
    <w:pPr>
      <w:tabs>
        <w:tab w:val="center" w:pos="4680"/>
        <w:tab w:val="right" w:pos="9360"/>
      </w:tabs>
    </w:pPr>
    <w:rPr>
      <w:rFonts w:asciiTheme="minorHAnsi" w:eastAsiaTheme="minorEastAsia" w:hAnsiTheme="minorHAnsi" w:cstheme="minorBidi"/>
      <w:kern w:val="2"/>
      <w14:ligatures w14:val="standardContextual"/>
    </w:rPr>
  </w:style>
  <w:style w:type="character" w:customStyle="1" w:styleId="FooterChar">
    <w:name w:val="Footer Char"/>
    <w:basedOn w:val="DefaultParagraphFont"/>
    <w:link w:val="Footer"/>
    <w:uiPriority w:val="99"/>
    <w:rsid w:val="00437962"/>
  </w:style>
  <w:style w:type="character" w:styleId="PageNumber">
    <w:name w:val="page number"/>
    <w:basedOn w:val="DefaultParagraphFont"/>
    <w:uiPriority w:val="99"/>
    <w:semiHidden/>
    <w:unhideWhenUsed/>
    <w:rsid w:val="00437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9545">
      <w:bodyDiv w:val="1"/>
      <w:marLeft w:val="0"/>
      <w:marRight w:val="0"/>
      <w:marTop w:val="0"/>
      <w:marBottom w:val="0"/>
      <w:divBdr>
        <w:top w:val="none" w:sz="0" w:space="0" w:color="auto"/>
        <w:left w:val="none" w:sz="0" w:space="0" w:color="auto"/>
        <w:bottom w:val="none" w:sz="0" w:space="0" w:color="auto"/>
        <w:right w:val="none" w:sz="0" w:space="0" w:color="auto"/>
      </w:divBdr>
    </w:div>
    <w:div w:id="402530262">
      <w:bodyDiv w:val="1"/>
      <w:marLeft w:val="0"/>
      <w:marRight w:val="0"/>
      <w:marTop w:val="0"/>
      <w:marBottom w:val="0"/>
      <w:divBdr>
        <w:top w:val="none" w:sz="0" w:space="0" w:color="auto"/>
        <w:left w:val="none" w:sz="0" w:space="0" w:color="auto"/>
        <w:bottom w:val="none" w:sz="0" w:space="0" w:color="auto"/>
        <w:right w:val="none" w:sz="0" w:space="0" w:color="auto"/>
      </w:divBdr>
      <w:divsChild>
        <w:div w:id="953902414">
          <w:marLeft w:val="0"/>
          <w:marRight w:val="0"/>
          <w:marTop w:val="0"/>
          <w:marBottom w:val="0"/>
          <w:divBdr>
            <w:top w:val="none" w:sz="0" w:space="0" w:color="auto"/>
            <w:left w:val="none" w:sz="0" w:space="0" w:color="auto"/>
            <w:bottom w:val="none" w:sz="0" w:space="0" w:color="auto"/>
            <w:right w:val="none" w:sz="0" w:space="0" w:color="auto"/>
          </w:divBdr>
          <w:divsChild>
            <w:div w:id="1639797192">
              <w:marLeft w:val="0"/>
              <w:marRight w:val="0"/>
              <w:marTop w:val="0"/>
              <w:marBottom w:val="0"/>
              <w:divBdr>
                <w:top w:val="none" w:sz="0" w:space="0" w:color="auto"/>
                <w:left w:val="none" w:sz="0" w:space="0" w:color="auto"/>
                <w:bottom w:val="none" w:sz="0" w:space="0" w:color="auto"/>
                <w:right w:val="none" w:sz="0" w:space="0" w:color="auto"/>
              </w:divBdr>
            </w:div>
            <w:div w:id="407650578">
              <w:marLeft w:val="0"/>
              <w:marRight w:val="0"/>
              <w:marTop w:val="0"/>
              <w:marBottom w:val="0"/>
              <w:divBdr>
                <w:top w:val="none" w:sz="0" w:space="0" w:color="auto"/>
                <w:left w:val="none" w:sz="0" w:space="0" w:color="auto"/>
                <w:bottom w:val="none" w:sz="0" w:space="0" w:color="auto"/>
                <w:right w:val="none" w:sz="0" w:space="0" w:color="auto"/>
              </w:divBdr>
            </w:div>
            <w:div w:id="1858231792">
              <w:marLeft w:val="0"/>
              <w:marRight w:val="0"/>
              <w:marTop w:val="0"/>
              <w:marBottom w:val="0"/>
              <w:divBdr>
                <w:top w:val="none" w:sz="0" w:space="0" w:color="auto"/>
                <w:left w:val="none" w:sz="0" w:space="0" w:color="auto"/>
                <w:bottom w:val="none" w:sz="0" w:space="0" w:color="auto"/>
                <w:right w:val="none" w:sz="0" w:space="0" w:color="auto"/>
              </w:divBdr>
            </w:div>
            <w:div w:id="1754617600">
              <w:marLeft w:val="0"/>
              <w:marRight w:val="0"/>
              <w:marTop w:val="0"/>
              <w:marBottom w:val="0"/>
              <w:divBdr>
                <w:top w:val="none" w:sz="0" w:space="0" w:color="auto"/>
                <w:left w:val="none" w:sz="0" w:space="0" w:color="auto"/>
                <w:bottom w:val="none" w:sz="0" w:space="0" w:color="auto"/>
                <w:right w:val="none" w:sz="0" w:space="0" w:color="auto"/>
              </w:divBdr>
            </w:div>
            <w:div w:id="862521923">
              <w:marLeft w:val="0"/>
              <w:marRight w:val="0"/>
              <w:marTop w:val="0"/>
              <w:marBottom w:val="0"/>
              <w:divBdr>
                <w:top w:val="none" w:sz="0" w:space="0" w:color="auto"/>
                <w:left w:val="none" w:sz="0" w:space="0" w:color="auto"/>
                <w:bottom w:val="none" w:sz="0" w:space="0" w:color="auto"/>
                <w:right w:val="none" w:sz="0" w:space="0" w:color="auto"/>
              </w:divBdr>
            </w:div>
            <w:div w:id="1135369485">
              <w:marLeft w:val="0"/>
              <w:marRight w:val="0"/>
              <w:marTop w:val="0"/>
              <w:marBottom w:val="0"/>
              <w:divBdr>
                <w:top w:val="none" w:sz="0" w:space="0" w:color="auto"/>
                <w:left w:val="none" w:sz="0" w:space="0" w:color="auto"/>
                <w:bottom w:val="none" w:sz="0" w:space="0" w:color="auto"/>
                <w:right w:val="none" w:sz="0" w:space="0" w:color="auto"/>
              </w:divBdr>
            </w:div>
            <w:div w:id="1692296097">
              <w:marLeft w:val="0"/>
              <w:marRight w:val="0"/>
              <w:marTop w:val="0"/>
              <w:marBottom w:val="0"/>
              <w:divBdr>
                <w:top w:val="none" w:sz="0" w:space="0" w:color="auto"/>
                <w:left w:val="none" w:sz="0" w:space="0" w:color="auto"/>
                <w:bottom w:val="none" w:sz="0" w:space="0" w:color="auto"/>
                <w:right w:val="none" w:sz="0" w:space="0" w:color="auto"/>
              </w:divBdr>
            </w:div>
            <w:div w:id="889925285">
              <w:marLeft w:val="0"/>
              <w:marRight w:val="0"/>
              <w:marTop w:val="0"/>
              <w:marBottom w:val="0"/>
              <w:divBdr>
                <w:top w:val="none" w:sz="0" w:space="0" w:color="auto"/>
                <w:left w:val="none" w:sz="0" w:space="0" w:color="auto"/>
                <w:bottom w:val="none" w:sz="0" w:space="0" w:color="auto"/>
                <w:right w:val="none" w:sz="0" w:space="0" w:color="auto"/>
              </w:divBdr>
            </w:div>
            <w:div w:id="180165538">
              <w:marLeft w:val="0"/>
              <w:marRight w:val="0"/>
              <w:marTop w:val="0"/>
              <w:marBottom w:val="0"/>
              <w:divBdr>
                <w:top w:val="none" w:sz="0" w:space="0" w:color="auto"/>
                <w:left w:val="none" w:sz="0" w:space="0" w:color="auto"/>
                <w:bottom w:val="none" w:sz="0" w:space="0" w:color="auto"/>
                <w:right w:val="none" w:sz="0" w:space="0" w:color="auto"/>
              </w:divBdr>
            </w:div>
            <w:div w:id="669984348">
              <w:marLeft w:val="0"/>
              <w:marRight w:val="0"/>
              <w:marTop w:val="0"/>
              <w:marBottom w:val="0"/>
              <w:divBdr>
                <w:top w:val="none" w:sz="0" w:space="0" w:color="auto"/>
                <w:left w:val="none" w:sz="0" w:space="0" w:color="auto"/>
                <w:bottom w:val="none" w:sz="0" w:space="0" w:color="auto"/>
                <w:right w:val="none" w:sz="0" w:space="0" w:color="auto"/>
              </w:divBdr>
            </w:div>
            <w:div w:id="879897012">
              <w:marLeft w:val="0"/>
              <w:marRight w:val="0"/>
              <w:marTop w:val="0"/>
              <w:marBottom w:val="0"/>
              <w:divBdr>
                <w:top w:val="none" w:sz="0" w:space="0" w:color="auto"/>
                <w:left w:val="none" w:sz="0" w:space="0" w:color="auto"/>
                <w:bottom w:val="none" w:sz="0" w:space="0" w:color="auto"/>
                <w:right w:val="none" w:sz="0" w:space="0" w:color="auto"/>
              </w:divBdr>
            </w:div>
            <w:div w:id="2056470339">
              <w:marLeft w:val="0"/>
              <w:marRight w:val="0"/>
              <w:marTop w:val="0"/>
              <w:marBottom w:val="0"/>
              <w:divBdr>
                <w:top w:val="none" w:sz="0" w:space="0" w:color="auto"/>
                <w:left w:val="none" w:sz="0" w:space="0" w:color="auto"/>
                <w:bottom w:val="none" w:sz="0" w:space="0" w:color="auto"/>
                <w:right w:val="none" w:sz="0" w:space="0" w:color="auto"/>
              </w:divBdr>
            </w:div>
            <w:div w:id="435830836">
              <w:marLeft w:val="0"/>
              <w:marRight w:val="0"/>
              <w:marTop w:val="0"/>
              <w:marBottom w:val="0"/>
              <w:divBdr>
                <w:top w:val="none" w:sz="0" w:space="0" w:color="auto"/>
                <w:left w:val="none" w:sz="0" w:space="0" w:color="auto"/>
                <w:bottom w:val="none" w:sz="0" w:space="0" w:color="auto"/>
                <w:right w:val="none" w:sz="0" w:space="0" w:color="auto"/>
              </w:divBdr>
            </w:div>
            <w:div w:id="341975001">
              <w:marLeft w:val="0"/>
              <w:marRight w:val="0"/>
              <w:marTop w:val="0"/>
              <w:marBottom w:val="0"/>
              <w:divBdr>
                <w:top w:val="none" w:sz="0" w:space="0" w:color="auto"/>
                <w:left w:val="none" w:sz="0" w:space="0" w:color="auto"/>
                <w:bottom w:val="none" w:sz="0" w:space="0" w:color="auto"/>
                <w:right w:val="none" w:sz="0" w:space="0" w:color="auto"/>
              </w:divBdr>
            </w:div>
            <w:div w:id="1297443058">
              <w:marLeft w:val="0"/>
              <w:marRight w:val="0"/>
              <w:marTop w:val="0"/>
              <w:marBottom w:val="0"/>
              <w:divBdr>
                <w:top w:val="none" w:sz="0" w:space="0" w:color="auto"/>
                <w:left w:val="none" w:sz="0" w:space="0" w:color="auto"/>
                <w:bottom w:val="none" w:sz="0" w:space="0" w:color="auto"/>
                <w:right w:val="none" w:sz="0" w:space="0" w:color="auto"/>
              </w:divBdr>
            </w:div>
            <w:div w:id="556210599">
              <w:marLeft w:val="0"/>
              <w:marRight w:val="0"/>
              <w:marTop w:val="0"/>
              <w:marBottom w:val="0"/>
              <w:divBdr>
                <w:top w:val="none" w:sz="0" w:space="0" w:color="auto"/>
                <w:left w:val="none" w:sz="0" w:space="0" w:color="auto"/>
                <w:bottom w:val="none" w:sz="0" w:space="0" w:color="auto"/>
                <w:right w:val="none" w:sz="0" w:space="0" w:color="auto"/>
              </w:divBdr>
            </w:div>
            <w:div w:id="7762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4151">
      <w:bodyDiv w:val="1"/>
      <w:marLeft w:val="0"/>
      <w:marRight w:val="0"/>
      <w:marTop w:val="0"/>
      <w:marBottom w:val="0"/>
      <w:divBdr>
        <w:top w:val="none" w:sz="0" w:space="0" w:color="auto"/>
        <w:left w:val="none" w:sz="0" w:space="0" w:color="auto"/>
        <w:bottom w:val="none" w:sz="0" w:space="0" w:color="auto"/>
        <w:right w:val="none" w:sz="0" w:space="0" w:color="auto"/>
      </w:divBdr>
      <w:divsChild>
        <w:div w:id="1010448249">
          <w:marLeft w:val="0"/>
          <w:marRight w:val="0"/>
          <w:marTop w:val="0"/>
          <w:marBottom w:val="0"/>
          <w:divBdr>
            <w:top w:val="none" w:sz="0" w:space="0" w:color="auto"/>
            <w:left w:val="none" w:sz="0" w:space="0" w:color="auto"/>
            <w:bottom w:val="none" w:sz="0" w:space="0" w:color="auto"/>
            <w:right w:val="none" w:sz="0" w:space="0" w:color="auto"/>
          </w:divBdr>
          <w:divsChild>
            <w:div w:id="518347726">
              <w:marLeft w:val="0"/>
              <w:marRight w:val="0"/>
              <w:marTop w:val="0"/>
              <w:marBottom w:val="0"/>
              <w:divBdr>
                <w:top w:val="none" w:sz="0" w:space="0" w:color="auto"/>
                <w:left w:val="none" w:sz="0" w:space="0" w:color="auto"/>
                <w:bottom w:val="none" w:sz="0" w:space="0" w:color="auto"/>
                <w:right w:val="none" w:sz="0" w:space="0" w:color="auto"/>
              </w:divBdr>
            </w:div>
            <w:div w:id="560292354">
              <w:marLeft w:val="0"/>
              <w:marRight w:val="0"/>
              <w:marTop w:val="0"/>
              <w:marBottom w:val="0"/>
              <w:divBdr>
                <w:top w:val="none" w:sz="0" w:space="0" w:color="auto"/>
                <w:left w:val="none" w:sz="0" w:space="0" w:color="auto"/>
                <w:bottom w:val="none" w:sz="0" w:space="0" w:color="auto"/>
                <w:right w:val="none" w:sz="0" w:space="0" w:color="auto"/>
              </w:divBdr>
            </w:div>
            <w:div w:id="239993286">
              <w:marLeft w:val="0"/>
              <w:marRight w:val="0"/>
              <w:marTop w:val="0"/>
              <w:marBottom w:val="0"/>
              <w:divBdr>
                <w:top w:val="none" w:sz="0" w:space="0" w:color="auto"/>
                <w:left w:val="none" w:sz="0" w:space="0" w:color="auto"/>
                <w:bottom w:val="none" w:sz="0" w:space="0" w:color="auto"/>
                <w:right w:val="none" w:sz="0" w:space="0" w:color="auto"/>
              </w:divBdr>
            </w:div>
            <w:div w:id="612516288">
              <w:marLeft w:val="0"/>
              <w:marRight w:val="0"/>
              <w:marTop w:val="0"/>
              <w:marBottom w:val="0"/>
              <w:divBdr>
                <w:top w:val="none" w:sz="0" w:space="0" w:color="auto"/>
                <w:left w:val="none" w:sz="0" w:space="0" w:color="auto"/>
                <w:bottom w:val="none" w:sz="0" w:space="0" w:color="auto"/>
                <w:right w:val="none" w:sz="0" w:space="0" w:color="auto"/>
              </w:divBdr>
            </w:div>
            <w:div w:id="234973532">
              <w:marLeft w:val="0"/>
              <w:marRight w:val="0"/>
              <w:marTop w:val="0"/>
              <w:marBottom w:val="0"/>
              <w:divBdr>
                <w:top w:val="none" w:sz="0" w:space="0" w:color="auto"/>
                <w:left w:val="none" w:sz="0" w:space="0" w:color="auto"/>
                <w:bottom w:val="none" w:sz="0" w:space="0" w:color="auto"/>
                <w:right w:val="none" w:sz="0" w:space="0" w:color="auto"/>
              </w:divBdr>
            </w:div>
            <w:div w:id="562302312">
              <w:marLeft w:val="0"/>
              <w:marRight w:val="0"/>
              <w:marTop w:val="0"/>
              <w:marBottom w:val="0"/>
              <w:divBdr>
                <w:top w:val="none" w:sz="0" w:space="0" w:color="auto"/>
                <w:left w:val="none" w:sz="0" w:space="0" w:color="auto"/>
                <w:bottom w:val="none" w:sz="0" w:space="0" w:color="auto"/>
                <w:right w:val="none" w:sz="0" w:space="0" w:color="auto"/>
              </w:divBdr>
            </w:div>
            <w:div w:id="1819951346">
              <w:marLeft w:val="0"/>
              <w:marRight w:val="0"/>
              <w:marTop w:val="0"/>
              <w:marBottom w:val="0"/>
              <w:divBdr>
                <w:top w:val="none" w:sz="0" w:space="0" w:color="auto"/>
                <w:left w:val="none" w:sz="0" w:space="0" w:color="auto"/>
                <w:bottom w:val="none" w:sz="0" w:space="0" w:color="auto"/>
                <w:right w:val="none" w:sz="0" w:space="0" w:color="auto"/>
              </w:divBdr>
            </w:div>
            <w:div w:id="746994923">
              <w:marLeft w:val="0"/>
              <w:marRight w:val="0"/>
              <w:marTop w:val="0"/>
              <w:marBottom w:val="0"/>
              <w:divBdr>
                <w:top w:val="none" w:sz="0" w:space="0" w:color="auto"/>
                <w:left w:val="none" w:sz="0" w:space="0" w:color="auto"/>
                <w:bottom w:val="none" w:sz="0" w:space="0" w:color="auto"/>
                <w:right w:val="none" w:sz="0" w:space="0" w:color="auto"/>
              </w:divBdr>
            </w:div>
            <w:div w:id="774131484">
              <w:marLeft w:val="0"/>
              <w:marRight w:val="0"/>
              <w:marTop w:val="0"/>
              <w:marBottom w:val="0"/>
              <w:divBdr>
                <w:top w:val="none" w:sz="0" w:space="0" w:color="auto"/>
                <w:left w:val="none" w:sz="0" w:space="0" w:color="auto"/>
                <w:bottom w:val="none" w:sz="0" w:space="0" w:color="auto"/>
                <w:right w:val="none" w:sz="0" w:space="0" w:color="auto"/>
              </w:divBdr>
            </w:div>
            <w:div w:id="218588974">
              <w:marLeft w:val="0"/>
              <w:marRight w:val="0"/>
              <w:marTop w:val="0"/>
              <w:marBottom w:val="0"/>
              <w:divBdr>
                <w:top w:val="none" w:sz="0" w:space="0" w:color="auto"/>
                <w:left w:val="none" w:sz="0" w:space="0" w:color="auto"/>
                <w:bottom w:val="none" w:sz="0" w:space="0" w:color="auto"/>
                <w:right w:val="none" w:sz="0" w:space="0" w:color="auto"/>
              </w:divBdr>
            </w:div>
            <w:div w:id="2115395700">
              <w:marLeft w:val="0"/>
              <w:marRight w:val="0"/>
              <w:marTop w:val="0"/>
              <w:marBottom w:val="0"/>
              <w:divBdr>
                <w:top w:val="none" w:sz="0" w:space="0" w:color="auto"/>
                <w:left w:val="none" w:sz="0" w:space="0" w:color="auto"/>
                <w:bottom w:val="none" w:sz="0" w:space="0" w:color="auto"/>
                <w:right w:val="none" w:sz="0" w:space="0" w:color="auto"/>
              </w:divBdr>
            </w:div>
            <w:div w:id="1918051257">
              <w:marLeft w:val="0"/>
              <w:marRight w:val="0"/>
              <w:marTop w:val="0"/>
              <w:marBottom w:val="0"/>
              <w:divBdr>
                <w:top w:val="none" w:sz="0" w:space="0" w:color="auto"/>
                <w:left w:val="none" w:sz="0" w:space="0" w:color="auto"/>
                <w:bottom w:val="none" w:sz="0" w:space="0" w:color="auto"/>
                <w:right w:val="none" w:sz="0" w:space="0" w:color="auto"/>
              </w:divBdr>
            </w:div>
            <w:div w:id="1940746806">
              <w:marLeft w:val="0"/>
              <w:marRight w:val="0"/>
              <w:marTop w:val="0"/>
              <w:marBottom w:val="0"/>
              <w:divBdr>
                <w:top w:val="none" w:sz="0" w:space="0" w:color="auto"/>
                <w:left w:val="none" w:sz="0" w:space="0" w:color="auto"/>
                <w:bottom w:val="none" w:sz="0" w:space="0" w:color="auto"/>
                <w:right w:val="none" w:sz="0" w:space="0" w:color="auto"/>
              </w:divBdr>
            </w:div>
            <w:div w:id="550380941">
              <w:marLeft w:val="0"/>
              <w:marRight w:val="0"/>
              <w:marTop w:val="0"/>
              <w:marBottom w:val="0"/>
              <w:divBdr>
                <w:top w:val="none" w:sz="0" w:space="0" w:color="auto"/>
                <w:left w:val="none" w:sz="0" w:space="0" w:color="auto"/>
                <w:bottom w:val="none" w:sz="0" w:space="0" w:color="auto"/>
                <w:right w:val="none" w:sz="0" w:space="0" w:color="auto"/>
              </w:divBdr>
            </w:div>
            <w:div w:id="926423743">
              <w:marLeft w:val="0"/>
              <w:marRight w:val="0"/>
              <w:marTop w:val="0"/>
              <w:marBottom w:val="0"/>
              <w:divBdr>
                <w:top w:val="none" w:sz="0" w:space="0" w:color="auto"/>
                <w:left w:val="none" w:sz="0" w:space="0" w:color="auto"/>
                <w:bottom w:val="none" w:sz="0" w:space="0" w:color="auto"/>
                <w:right w:val="none" w:sz="0" w:space="0" w:color="auto"/>
              </w:divBdr>
            </w:div>
            <w:div w:id="680081424">
              <w:marLeft w:val="0"/>
              <w:marRight w:val="0"/>
              <w:marTop w:val="0"/>
              <w:marBottom w:val="0"/>
              <w:divBdr>
                <w:top w:val="none" w:sz="0" w:space="0" w:color="auto"/>
                <w:left w:val="none" w:sz="0" w:space="0" w:color="auto"/>
                <w:bottom w:val="none" w:sz="0" w:space="0" w:color="auto"/>
                <w:right w:val="none" w:sz="0" w:space="0" w:color="auto"/>
              </w:divBdr>
            </w:div>
            <w:div w:id="1594703667">
              <w:marLeft w:val="0"/>
              <w:marRight w:val="0"/>
              <w:marTop w:val="0"/>
              <w:marBottom w:val="0"/>
              <w:divBdr>
                <w:top w:val="none" w:sz="0" w:space="0" w:color="auto"/>
                <w:left w:val="none" w:sz="0" w:space="0" w:color="auto"/>
                <w:bottom w:val="none" w:sz="0" w:space="0" w:color="auto"/>
                <w:right w:val="none" w:sz="0" w:space="0" w:color="auto"/>
              </w:divBdr>
            </w:div>
            <w:div w:id="691148197">
              <w:marLeft w:val="0"/>
              <w:marRight w:val="0"/>
              <w:marTop w:val="0"/>
              <w:marBottom w:val="0"/>
              <w:divBdr>
                <w:top w:val="none" w:sz="0" w:space="0" w:color="auto"/>
                <w:left w:val="none" w:sz="0" w:space="0" w:color="auto"/>
                <w:bottom w:val="none" w:sz="0" w:space="0" w:color="auto"/>
                <w:right w:val="none" w:sz="0" w:space="0" w:color="auto"/>
              </w:divBdr>
            </w:div>
            <w:div w:id="2042393341">
              <w:marLeft w:val="0"/>
              <w:marRight w:val="0"/>
              <w:marTop w:val="0"/>
              <w:marBottom w:val="0"/>
              <w:divBdr>
                <w:top w:val="none" w:sz="0" w:space="0" w:color="auto"/>
                <w:left w:val="none" w:sz="0" w:space="0" w:color="auto"/>
                <w:bottom w:val="none" w:sz="0" w:space="0" w:color="auto"/>
                <w:right w:val="none" w:sz="0" w:space="0" w:color="auto"/>
              </w:divBdr>
            </w:div>
            <w:div w:id="213541423">
              <w:marLeft w:val="0"/>
              <w:marRight w:val="0"/>
              <w:marTop w:val="0"/>
              <w:marBottom w:val="0"/>
              <w:divBdr>
                <w:top w:val="none" w:sz="0" w:space="0" w:color="auto"/>
                <w:left w:val="none" w:sz="0" w:space="0" w:color="auto"/>
                <w:bottom w:val="none" w:sz="0" w:space="0" w:color="auto"/>
                <w:right w:val="none" w:sz="0" w:space="0" w:color="auto"/>
              </w:divBdr>
            </w:div>
            <w:div w:id="1563952657">
              <w:marLeft w:val="0"/>
              <w:marRight w:val="0"/>
              <w:marTop w:val="0"/>
              <w:marBottom w:val="0"/>
              <w:divBdr>
                <w:top w:val="none" w:sz="0" w:space="0" w:color="auto"/>
                <w:left w:val="none" w:sz="0" w:space="0" w:color="auto"/>
                <w:bottom w:val="none" w:sz="0" w:space="0" w:color="auto"/>
                <w:right w:val="none" w:sz="0" w:space="0" w:color="auto"/>
              </w:divBdr>
            </w:div>
            <w:div w:id="1108089211">
              <w:marLeft w:val="0"/>
              <w:marRight w:val="0"/>
              <w:marTop w:val="0"/>
              <w:marBottom w:val="0"/>
              <w:divBdr>
                <w:top w:val="none" w:sz="0" w:space="0" w:color="auto"/>
                <w:left w:val="none" w:sz="0" w:space="0" w:color="auto"/>
                <w:bottom w:val="none" w:sz="0" w:space="0" w:color="auto"/>
                <w:right w:val="none" w:sz="0" w:space="0" w:color="auto"/>
              </w:divBdr>
            </w:div>
            <w:div w:id="98764131">
              <w:marLeft w:val="0"/>
              <w:marRight w:val="0"/>
              <w:marTop w:val="0"/>
              <w:marBottom w:val="0"/>
              <w:divBdr>
                <w:top w:val="none" w:sz="0" w:space="0" w:color="auto"/>
                <w:left w:val="none" w:sz="0" w:space="0" w:color="auto"/>
                <w:bottom w:val="none" w:sz="0" w:space="0" w:color="auto"/>
                <w:right w:val="none" w:sz="0" w:space="0" w:color="auto"/>
              </w:divBdr>
            </w:div>
            <w:div w:id="531650424">
              <w:marLeft w:val="0"/>
              <w:marRight w:val="0"/>
              <w:marTop w:val="0"/>
              <w:marBottom w:val="0"/>
              <w:divBdr>
                <w:top w:val="none" w:sz="0" w:space="0" w:color="auto"/>
                <w:left w:val="none" w:sz="0" w:space="0" w:color="auto"/>
                <w:bottom w:val="none" w:sz="0" w:space="0" w:color="auto"/>
                <w:right w:val="none" w:sz="0" w:space="0" w:color="auto"/>
              </w:divBdr>
            </w:div>
            <w:div w:id="1243640483">
              <w:marLeft w:val="0"/>
              <w:marRight w:val="0"/>
              <w:marTop w:val="0"/>
              <w:marBottom w:val="0"/>
              <w:divBdr>
                <w:top w:val="none" w:sz="0" w:space="0" w:color="auto"/>
                <w:left w:val="none" w:sz="0" w:space="0" w:color="auto"/>
                <w:bottom w:val="none" w:sz="0" w:space="0" w:color="auto"/>
                <w:right w:val="none" w:sz="0" w:space="0" w:color="auto"/>
              </w:divBdr>
            </w:div>
            <w:div w:id="276256710">
              <w:marLeft w:val="0"/>
              <w:marRight w:val="0"/>
              <w:marTop w:val="0"/>
              <w:marBottom w:val="0"/>
              <w:divBdr>
                <w:top w:val="none" w:sz="0" w:space="0" w:color="auto"/>
                <w:left w:val="none" w:sz="0" w:space="0" w:color="auto"/>
                <w:bottom w:val="none" w:sz="0" w:space="0" w:color="auto"/>
                <w:right w:val="none" w:sz="0" w:space="0" w:color="auto"/>
              </w:divBdr>
            </w:div>
            <w:div w:id="1972708295">
              <w:marLeft w:val="0"/>
              <w:marRight w:val="0"/>
              <w:marTop w:val="0"/>
              <w:marBottom w:val="0"/>
              <w:divBdr>
                <w:top w:val="none" w:sz="0" w:space="0" w:color="auto"/>
                <w:left w:val="none" w:sz="0" w:space="0" w:color="auto"/>
                <w:bottom w:val="none" w:sz="0" w:space="0" w:color="auto"/>
                <w:right w:val="none" w:sz="0" w:space="0" w:color="auto"/>
              </w:divBdr>
            </w:div>
            <w:div w:id="366419483">
              <w:marLeft w:val="0"/>
              <w:marRight w:val="0"/>
              <w:marTop w:val="0"/>
              <w:marBottom w:val="0"/>
              <w:divBdr>
                <w:top w:val="none" w:sz="0" w:space="0" w:color="auto"/>
                <w:left w:val="none" w:sz="0" w:space="0" w:color="auto"/>
                <w:bottom w:val="none" w:sz="0" w:space="0" w:color="auto"/>
                <w:right w:val="none" w:sz="0" w:space="0" w:color="auto"/>
              </w:divBdr>
            </w:div>
            <w:div w:id="1942378231">
              <w:marLeft w:val="0"/>
              <w:marRight w:val="0"/>
              <w:marTop w:val="0"/>
              <w:marBottom w:val="0"/>
              <w:divBdr>
                <w:top w:val="none" w:sz="0" w:space="0" w:color="auto"/>
                <w:left w:val="none" w:sz="0" w:space="0" w:color="auto"/>
                <w:bottom w:val="none" w:sz="0" w:space="0" w:color="auto"/>
                <w:right w:val="none" w:sz="0" w:space="0" w:color="auto"/>
              </w:divBdr>
            </w:div>
            <w:div w:id="1827554613">
              <w:marLeft w:val="0"/>
              <w:marRight w:val="0"/>
              <w:marTop w:val="0"/>
              <w:marBottom w:val="0"/>
              <w:divBdr>
                <w:top w:val="none" w:sz="0" w:space="0" w:color="auto"/>
                <w:left w:val="none" w:sz="0" w:space="0" w:color="auto"/>
                <w:bottom w:val="none" w:sz="0" w:space="0" w:color="auto"/>
                <w:right w:val="none" w:sz="0" w:space="0" w:color="auto"/>
              </w:divBdr>
            </w:div>
            <w:div w:id="364599353">
              <w:marLeft w:val="0"/>
              <w:marRight w:val="0"/>
              <w:marTop w:val="0"/>
              <w:marBottom w:val="0"/>
              <w:divBdr>
                <w:top w:val="none" w:sz="0" w:space="0" w:color="auto"/>
                <w:left w:val="none" w:sz="0" w:space="0" w:color="auto"/>
                <w:bottom w:val="none" w:sz="0" w:space="0" w:color="auto"/>
                <w:right w:val="none" w:sz="0" w:space="0" w:color="auto"/>
              </w:divBdr>
            </w:div>
            <w:div w:id="864320006">
              <w:marLeft w:val="0"/>
              <w:marRight w:val="0"/>
              <w:marTop w:val="0"/>
              <w:marBottom w:val="0"/>
              <w:divBdr>
                <w:top w:val="none" w:sz="0" w:space="0" w:color="auto"/>
                <w:left w:val="none" w:sz="0" w:space="0" w:color="auto"/>
                <w:bottom w:val="none" w:sz="0" w:space="0" w:color="auto"/>
                <w:right w:val="none" w:sz="0" w:space="0" w:color="auto"/>
              </w:divBdr>
            </w:div>
            <w:div w:id="14595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056">
      <w:bodyDiv w:val="1"/>
      <w:marLeft w:val="0"/>
      <w:marRight w:val="0"/>
      <w:marTop w:val="0"/>
      <w:marBottom w:val="0"/>
      <w:divBdr>
        <w:top w:val="none" w:sz="0" w:space="0" w:color="auto"/>
        <w:left w:val="none" w:sz="0" w:space="0" w:color="auto"/>
        <w:bottom w:val="none" w:sz="0" w:space="0" w:color="auto"/>
        <w:right w:val="none" w:sz="0" w:space="0" w:color="auto"/>
      </w:divBdr>
    </w:div>
    <w:div w:id="1407338287">
      <w:bodyDiv w:val="1"/>
      <w:marLeft w:val="0"/>
      <w:marRight w:val="0"/>
      <w:marTop w:val="0"/>
      <w:marBottom w:val="0"/>
      <w:divBdr>
        <w:top w:val="none" w:sz="0" w:space="0" w:color="auto"/>
        <w:left w:val="none" w:sz="0" w:space="0" w:color="auto"/>
        <w:bottom w:val="none" w:sz="0" w:space="0" w:color="auto"/>
        <w:right w:val="none" w:sz="0" w:space="0" w:color="auto"/>
      </w:divBdr>
    </w:div>
    <w:div w:id="168678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70</cp:revision>
  <dcterms:created xsi:type="dcterms:W3CDTF">2024-03-05T00:21:00Z</dcterms:created>
  <dcterms:modified xsi:type="dcterms:W3CDTF">2024-03-29T07:42:00Z</dcterms:modified>
</cp:coreProperties>
</file>