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>
      <w:pPr>
        <w:spacing w:line="240" w:lineRule="auto"/>
        <w:rPr>
          <w:rFonts w:ascii="맑은 고딕" w:eastAsia="맑은 고딕" w:hAnsi="맑은 고딕" w:cs="맑은 고딕"/>
        </w:rPr>
      </w:pPr>
    </w:p>
    <w:tbl>
      <w:tblPr>
        <w:tblStyle w:val="a5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785"/>
        <w:gridCol w:w="3585"/>
        <w:gridCol w:w="1695"/>
        <w:gridCol w:w="3705"/>
      </w:tblGrid>
      <w:tr>
        <w:trPr>
          <w:trHeight w:val="477" w:hRule="atLeast"/>
        </w:trPr>
        <w:tc>
          <w:tcPr>
            <w:tcW w:w="1785" w:type="dxa"/>
            <w:tcBorders>
              <w:right w:val="dotted" w:sz="4" w:space="0" w:color="808080" w:themeColor="lt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lt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cs="맑은 고딕"/>
                <w:b/>
                <w:color w:val="000000"/>
                <w:sz w:val="26"/>
                <w:szCs w:val="26"/>
              </w:rPr>
              <w:t>IT 소식과 커뮤니티 웹사이트</w:t>
            </w:r>
          </w:p>
        </w:tc>
      </w:tr>
      <w:tr>
        <w:tc>
          <w:tcPr>
            <w:tcW w:w="1785" w:type="dxa"/>
            <w:tcBorders>
              <w:right w:val="dotted" w:sz="4" w:space="0" w:color="808080" w:themeColor="lt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</w:p>
        </w:tc>
        <w:tc>
          <w:tcPr>
            <w:tcW w:w="3585" w:type="dxa"/>
            <w:tcBorders>
              <w:left w:val="dotted" w:sz="4" w:space="0" w:color="808080" w:themeColor="lt1" w:themeShade="80"/>
              <w:right w:val="dotted" w:sz="4" w:space="0" w:color="808080" w:themeColor="lt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0"/>
                <w:szCs w:val="14"/>
              </w:rPr>
            </w:pPr>
            <w:r>
              <w:rPr>
                <w:rFonts w:asciiTheme="minorEastAsia" w:hAnsiTheme="minorEastAsia"/>
                <w:b/>
                <w:bCs/>
                <w:sz w:val="20"/>
                <w:szCs w:val="14"/>
              </w:rPr>
              <w:t>ITP(</w:t>
            </w:r>
            <w:r>
              <w:rPr>
                <w:rFonts w:asciiTheme="minorEastAsia" w:hAnsiTheme="minorEastAsia"/>
                <w:b/>
                <w:bCs/>
                <w:sz w:val="20"/>
                <w:szCs w:val="14"/>
              </w:rPr>
              <w:t>I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14"/>
              </w:rPr>
              <w:t>nformation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14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 xml:space="preserve">Technology 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>Page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 w:themeColor="lt1" w:themeShade="80"/>
              <w:right w:val="dotted" w:sz="4" w:space="0" w:color="808080" w:themeColor="lt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lt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팀장 :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8"/>
                <w:szCs w:val="18"/>
                <w:rtl w:val="off"/>
              </w:rPr>
              <w:t>임주영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팀원 :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임종현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8"/>
                <w:szCs w:val="18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김다은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신민종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이예진</w:t>
            </w:r>
          </w:p>
        </w:tc>
      </w:tr>
    </w:tbl>
    <w:p>
      <w:pPr>
        <w:jc w:val="right"/>
        <w:spacing w:after="240" w:before="240" w:line="240" w:lineRule="auto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매 주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 xml:space="preserve">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>
      <w:pPr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5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5245"/>
        <w:gridCol w:w="5387"/>
      </w:tblGrid>
      <w:tr>
        <w:trPr>
          <w:trHeight w:val="576" w:hRule="atLeast"/>
        </w:trPr>
        <w:tc>
          <w:tcPr>
            <w:tcW w:w="5245" w:type="dxa"/>
            <w:tcBorders>
              <w:top w:val="single" w:sz="12" w:space="0" w:color="808080" w:themeColor="lt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lt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="240" w:lineRule="auto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lt1" w:themeShade="80"/>
              <w:left w:val="nil"/>
              <w:bottom w:val="single" w:sz="8" w:space="0" w:color="000000"/>
              <w:right w:val="nil"/>
            </w:tcBorders>
            <w:shd w:val="clear" w:color="auto" w:fill="F2F2F2" w:themeFill="lt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="240" w:lineRule="auto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>
        <w:trPr>
          <w:trHeight w:val="2754" w:hRule="atLeast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lt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fffff"/>
              <w:ind w:leftChars="0"/>
              <w:jc w:val="both"/>
              <w:numPr>
                <w:ilvl w:val="0"/>
                <w:numId w:val="1"/>
              </w:numPr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>css작업</w:t>
            </w:r>
          </w:p>
          <w:p>
            <w:pPr>
              <w:pStyle w:val="affffff"/>
              <w:ind w:leftChars="0" w:left="760"/>
              <w:jc w:val="both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>-마이페이지, 로그인, 트렌드, 모임찾기, 소통공간, 공지사항</w:t>
            </w:r>
          </w:p>
          <w:p>
            <w:pPr>
              <w:pStyle w:val="affffff"/>
              <w:ind w:leftChars="0"/>
              <w:jc w:val="both"/>
              <w:numPr>
                <w:ilvl w:val="0"/>
                <w:numId w:val="1"/>
              </w:numPr>
              <w:spacing w:after="240" w:before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rtl w:val="off"/>
              </w:rPr>
              <w:t>it기술 구현</w:t>
            </w:r>
          </w:p>
          <w:p>
            <w:pPr>
              <w:ind w:leftChars="0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3.  리액트 &amp; 스프링 부트 &amp; DB 연동 </w:t>
            </w:r>
          </w:p>
          <w:p>
            <w:pPr>
              <w:ind w:leftChars="0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  -  회원가입 구현</w:t>
            </w:r>
          </w:p>
          <w:p>
            <w:pPr>
              <w:ind w:leftChars="0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  - 수정버튼 클릭시 내용불러오기 구현</w:t>
            </w:r>
          </w:p>
          <w:p>
            <w:pPr>
              <w:ind w:leftChars="0"/>
              <w:spacing w:after="240" w:before="240" w:line="240" w:lineRule="auto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  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lt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Chars="0"/>
              <w:jc w:val="both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1.  사용자테이블과 조인하여 관리자페이지와                   </w:t>
            </w:r>
          </w:p>
          <w:p>
            <w:pPr>
              <w:ind w:leftChars="0"/>
              <w:jc w:val="both"/>
              <w:spacing w:after="240" w:before="240" w:line="240" w:lineRule="auto"/>
              <w:rPr>
                <w:lang w:eastAsia="ko-KR"/>
                <w:rFonts w:ascii="맑은 고딕" w:eastAsia="맑은 고딕" w:hAnsi="맑은 고딕" w:cs="맑은 고딕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   사용자페이지 분리</w:t>
            </w:r>
          </w:p>
          <w:p>
            <w:pPr>
              <w:ind w:leftChars="0"/>
              <w:jc w:val="both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2.  로그인 수정</w:t>
            </w:r>
          </w:p>
          <w:p>
            <w:pPr>
              <w:ind w:leftChars="0"/>
              <w:jc w:val="both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3. css작업</w:t>
            </w:r>
          </w:p>
          <w:p>
            <w:pPr>
              <w:ind w:leftChars="0"/>
              <w:jc w:val="both"/>
              <w:spacing w:after="240" w:before="24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 xml:space="preserve">        -회원가입,자주묻는 질문, it기술</w:t>
            </w:r>
          </w:p>
          <w:p>
            <w:pPr>
              <w:ind w:leftChars="0"/>
              <w:jc w:val="both"/>
              <w:spacing w:after="240" w:before="240" w:line="240" w:lineRule="auto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>
      <w:pPr>
        <w:spacing w:line="240" w:lineRule="auto"/>
        <w:rPr>
          <w:rFonts w:ascii="맑은 고딕" w:eastAsia="맑은 고딕" w:hAnsi="맑은 고딕" w:cs="맑은 고딕"/>
          <w:b/>
        </w:rPr>
      </w:pPr>
    </w:p>
    <w:p>
      <w:pPr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>
        <w:trPr>
          <w:trHeight w:val="1792" w:hRule="atLeast"/>
        </w:trPr>
        <w:tc>
          <w:tcPr>
            <w:tcW w:w="1843" w:type="dxa"/>
            <w:tcBorders>
              <w:left w:val="nil"/>
              <w:right w:val="dotted" w:sz="4" w:space="0" w:color="808080" w:themeColor="lt1" w:themeShade="80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프로젝트 피드백 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lt1" w:themeShade="80"/>
              <w:right w:val="nil"/>
            </w:tcBorders>
            <w:vAlign w:val="center"/>
          </w:tcPr>
          <w:p>
            <w:pPr>
              <w:ind w:firstLineChars="100" w:firstLine="220"/>
              <w:jc w:val="both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>-비밀번호 암호화</w:t>
            </w:r>
          </w:p>
          <w:p>
            <w:pPr>
              <w:ind w:firstLineChars="100" w:firstLine="220"/>
              <w:jc w:val="both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>-it트렌드 레이아웃 변경</w:t>
            </w:r>
          </w:p>
          <w:p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  <w:t>- it기술 메인페이지에 연결</w:t>
            </w:r>
          </w:p>
        </w:tc>
      </w:tr>
    </w:tbl>
    <w:p>
      <w:pPr>
        <w:spacing w:line="240" w:lineRule="auto"/>
        <w:rPr>
          <w:rFonts w:ascii="맑은 고딕" w:eastAsia="맑은 고딕" w:hAnsi="맑은 고딕" w:cs="맑은 고딕"/>
          <w:b/>
        </w:rPr>
      </w:pPr>
    </w:p>
    <w:p>
      <w:pPr>
        <w:spacing w:line="240" w:lineRule="auto"/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5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1830"/>
        <w:gridCol w:w="8850"/>
      </w:tblGrid>
      <w:tr>
        <w:trPr>
          <w:trHeight w:val="601" w:hRule="atLeast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정현희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>
        <w:trPr>
          <w:trHeight w:val="182" w:hRule="atLeast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소인록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>
      <w:pPr>
        <w:widowControl w:val="off"/>
        <w:spacing w:line="240" w:lineRule="auto"/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3a35b60"/>
    <w:multiLevelType w:val="hybridMultilevel"/>
    <w:tmpl w:val="c6a0a08a"/>
    <w:lvl w:ilvl="0" w:tplc="c3ee3bc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between w:val="nil"/>
        <w:top w:val="nil"/>
        <w:left w:val="nil"/>
        <w:bottom w:val="nil"/>
        <w:right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fffffc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fffffc"/>
  </w:style>
  <w:style w:type="paragraph" w:styleId="afffffd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fffffd"/>
  </w:style>
  <w:style w:type="table" w:styleId="afffffe">
    <w:name w:val="Table Grid"/>
    <w:uiPriority w:val="39"/>
    <w:basedOn w:val="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Chul Kim</dc:creator>
  <cp:keywords/>
  <dc:description/>
  <cp:lastModifiedBy>juu94</cp:lastModifiedBy>
  <cp:revision>1</cp:revision>
  <dcterms:created xsi:type="dcterms:W3CDTF">2022-02-18T04:42:00Z</dcterms:created>
  <dcterms:modified xsi:type="dcterms:W3CDTF">2022-03-11T08:48:54Z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