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15F4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Factor Analysis using method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=  </w:t>
      </w: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minres</w:t>
      </w:r>
      <w:proofErr w:type="spellEnd"/>
      <w:proofErr w:type="gramEnd"/>
    </w:p>
    <w:p w14:paraId="5D4B2C86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Call: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fa(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r = data, </w:t>
      </w: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nfactors</w:t>
      </w:r>
      <w:proofErr w:type="spell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= 5, rotate = "varimax")</w:t>
      </w:r>
    </w:p>
    <w:p w14:paraId="27F7E65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Standardized loadings (pattern matrix) based upon correlation matrix</w:t>
      </w:r>
    </w:p>
    <w:p w14:paraId="6C4BC93A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   MR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1  MR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2  MR3  MR5  MR4   h2   u2 com</w:t>
      </w:r>
    </w:p>
    <w:p w14:paraId="3273B66C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d1 0.79 0.17 0.23 0.16 0.25 0.79 0.21 1.6</w:t>
      </w:r>
    </w:p>
    <w:p w14:paraId="1C2A2CEC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d2 0.74 0.22 0.30 0.21 0.12 0.75 0.25 1.8</w:t>
      </w:r>
    </w:p>
    <w:p w14:paraId="190A0B7D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d3 0.72 0.25 0.24 0.18 0.22 0.72 0.28 1.9</w:t>
      </w:r>
    </w:p>
    <w:p w14:paraId="31678544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d4 0.35 0.03 0.12 0.18 0.06 0.17 0.83 1.8</w:t>
      </w:r>
    </w:p>
    <w:p w14:paraId="6B7046C9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d5 0.53 0.20 0.21 0.22 0.27 0.48 0.52 2.7</w:t>
      </w:r>
    </w:p>
    <w:p w14:paraId="4D5878FE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d6 0.80 0.22 0.25 0.19 0.16 0.81 0.19 1.6</w:t>
      </w:r>
    </w:p>
    <w:p w14:paraId="5626785F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d7 0.66 0.19 0.18 0.22 0.15 0.57 0.43 1.7</w:t>
      </w:r>
    </w:p>
    <w:p w14:paraId="1CE4B506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f1 0.05 0.21 0.11 0.06 0.62 0.45 0.55 1.3</w:t>
      </w:r>
    </w:p>
    <w:p w14:paraId="0D0158DC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f2 0.16 0.10 0.05 0.15 0.59 0.41 0.59 1.4</w:t>
      </w:r>
    </w:p>
    <w:p w14:paraId="07BAB3D0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f3 0.21 0.18 0.11 0.16 0.55 0.42 0.58 1.8</w:t>
      </w:r>
    </w:p>
    <w:p w14:paraId="2090D568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f4 0.16 0.11 0.17 0.03 0.42 0.25 0.75 1.8</w:t>
      </w:r>
    </w:p>
    <w:p w14:paraId="6F57BC0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h1 0.19 0.21 0.47 0.10 0.01 0.31 0.69 1.9</w:t>
      </w:r>
    </w:p>
    <w:p w14:paraId="13D4B900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h2 0.23 0.07 0.64 0.12 0.10 0.49 0.51 1.4</w:t>
      </w:r>
    </w:p>
    <w:p w14:paraId="62C9FCDB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h3 0.11 0.00 0.41 0.09 0.23 0.24 0.76 1.9</w:t>
      </w:r>
    </w:p>
    <w:p w14:paraId="79F63ED0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h4 0.16 0.09 0.57 0.06 0.14 0.39 0.61 1.4</w:t>
      </w:r>
    </w:p>
    <w:p w14:paraId="76D4A8EC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h5 0.19 0.11 0.50 0.13 0.01 0.31 0.69 1.6</w:t>
      </w:r>
    </w:p>
    <w:p w14:paraId="57614D36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h6 0.09 0.14 0.62 0.12 0.11 0.43 0.57 1.3</w:t>
      </w:r>
    </w:p>
    <w:p w14:paraId="4ADBE49D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n1 0.43 0.20 0.35 0.62 0.15 0.76 0.24 2.9</w:t>
      </w:r>
    </w:p>
    <w:p w14:paraId="70DE264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n2 0.37 0.24 0.16 0.56 0.25 0.59 0.41 2.9</w:t>
      </w:r>
    </w:p>
    <w:p w14:paraId="156EC045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n3 0.23 0.09 0.24 0.23 0.11 0.18 0.82 3.7</w:t>
      </w:r>
    </w:p>
    <w:p w14:paraId="54D2C825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n4 0.37 0.36 0.19 0.48 0.13 0.56 0.44 3.3</w:t>
      </w:r>
    </w:p>
    <w:p w14:paraId="35550C4F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n5 0.21 0.34 0.17 0.46 0.22 0.45 0.55 3.2</w:t>
      </w:r>
    </w:p>
    <w:p w14:paraId="1AC5F68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n6 0.34 0.22 0.24 0.75 0.13 0.80 0.20 1.9</w:t>
      </w:r>
    </w:p>
    <w:p w14:paraId="378EC1D4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s1 0.17 0.68 0.18 0.20 0.28 0.64 0.36 1.8</w:t>
      </w:r>
    </w:p>
    <w:p w14:paraId="7AAEAB5E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s2 0.27 0.63 0.14 0.21 0.18 0.56 0.44 1.9</w:t>
      </w:r>
    </w:p>
    <w:p w14:paraId="19F12EAF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s3 0.09 0.67 0.11 0.17 0.18 0.53 0.47 1.4</w:t>
      </w:r>
    </w:p>
    <w:p w14:paraId="5498BB07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s4 0.31 0.69 0.19 0.09 0.15 0.64 0.36 1.7</w:t>
      </w:r>
    </w:p>
    <w:p w14:paraId="024BD204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</w:p>
    <w:p w14:paraId="31C48818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                      MR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1  MR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2  MR3  MR5  MR4</w:t>
      </w:r>
    </w:p>
    <w:p w14:paraId="5BA5D3BE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SS loadings           4.30 2.64 2.59 2.26 1.90</w:t>
      </w:r>
    </w:p>
    <w:p w14:paraId="03B8F466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Proportion Var        0.16 0.10 0.10 0.08 0.07</w:t>
      </w:r>
    </w:p>
    <w:p w14:paraId="69848E65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Cumulative Var        0.16 0.26 0.35 0.44 0.51</w:t>
      </w:r>
    </w:p>
    <w:p w14:paraId="1D57B261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Proportion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Explained  0.31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0.19 0.19 0.16 0.14</w:t>
      </w:r>
    </w:p>
    <w:p w14:paraId="4862E61D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Cumulative Proportion 0.31 0.51 0.70 0.86 1.00</w:t>
      </w:r>
    </w:p>
    <w:p w14:paraId="1522CD31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</w:p>
    <w:p w14:paraId="73267E6E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Mean item complexity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=  2</w:t>
      </w:r>
      <w:proofErr w:type="gramEnd"/>
    </w:p>
    <w:p w14:paraId="26CD338E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Test of the hypothesis that 5 factors are sufficient.</w:t>
      </w:r>
    </w:p>
    <w:p w14:paraId="293F9026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</w:p>
    <w:p w14:paraId="0689D92D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lastRenderedPageBreak/>
        <w:t>df</w:t>
      </w:r>
      <w:proofErr w:type="spell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null model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=  351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 with the objective function =  14.76 with Chi Square =  2689.2</w:t>
      </w:r>
    </w:p>
    <w:p w14:paraId="715D3EE1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df</w:t>
      </w:r>
      <w:proofErr w:type="spell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of  the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model are 226  and the objective function was  1.58 </w:t>
      </w:r>
    </w:p>
    <w:p w14:paraId="21422C09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</w:p>
    <w:p w14:paraId="02A0172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The root mean square of the residuals (RMSR)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is  0.03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</w:p>
    <w:p w14:paraId="52A4403A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The </w:t>
      </w: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df</w:t>
      </w:r>
      <w:proofErr w:type="spell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corrected root mean square of the residuals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is  0.04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</w:p>
    <w:p w14:paraId="0240D8DA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</w:p>
    <w:p w14:paraId="0CCBDD45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The harmonic </w:t>
      </w: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n.obs</w:t>
      </w:r>
      <w:proofErr w:type="spell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is  193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with the empirical chi square  128.32  with prob &lt;  1 </w:t>
      </w:r>
    </w:p>
    <w:p w14:paraId="03F44AC8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The total </w:t>
      </w:r>
      <w:proofErr w:type="spell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n.obs</w:t>
      </w:r>
      <w:proofErr w:type="spell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was  193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 with Likelihood Chi Square =  283.17  with prob &lt;  0.0058 </w:t>
      </w:r>
    </w:p>
    <w:p w14:paraId="4DE5934B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</w:p>
    <w:p w14:paraId="7B507B1D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Tucker Lewis Index of factoring reliability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=  0.961</w:t>
      </w:r>
      <w:proofErr w:type="gramEnd"/>
    </w:p>
    <w:p w14:paraId="598FFCCC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RMSEA index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=  0.036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 and the 90 % confidence intervals are  0.021 0.049</w:t>
      </w:r>
    </w:p>
    <w:p w14:paraId="03E2024B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BIC 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=  -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906.19</w:t>
      </w:r>
    </w:p>
    <w:p w14:paraId="107EA51B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Fit based upon off diagonal values = 0.99</w:t>
      </w:r>
    </w:p>
    <w:p w14:paraId="6590B694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Measures of factor score adequacy             </w:t>
      </w:r>
    </w:p>
    <w:p w14:paraId="7BB9275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 xml:space="preserve">                                                   MR</w:t>
      </w:r>
      <w:proofErr w:type="gramStart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1  MR</w:t>
      </w:r>
      <w:proofErr w:type="gramEnd"/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2  MR3  MR5  MR4</w:t>
      </w:r>
    </w:p>
    <w:p w14:paraId="09269A02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Correlation of (regression) scores with factors   0.93 0.87 0.84 0.88 0.81</w:t>
      </w:r>
    </w:p>
    <w:p w14:paraId="28EF0623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Multiple R square of scores with factors          0.86 0.76 0.70 0.78 0.65</w:t>
      </w:r>
    </w:p>
    <w:p w14:paraId="74CB2429" w14:textId="77777777" w:rsidR="00530F9C" w:rsidRPr="00530F9C" w:rsidRDefault="00530F9C" w:rsidP="0053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 w:cs="宋体"/>
          <w:color w:val="000000"/>
          <w:kern w:val="0"/>
          <w:sz w:val="26"/>
          <w:szCs w:val="26"/>
        </w:rPr>
      </w:pPr>
      <w:r w:rsidRPr="00530F9C">
        <w:rPr>
          <w:rFonts w:ascii="Lucida Console" w:hAnsi="Lucida Console" w:cs="宋体"/>
          <w:color w:val="000000"/>
          <w:kern w:val="0"/>
          <w:sz w:val="26"/>
          <w:szCs w:val="26"/>
          <w:bdr w:val="none" w:sz="0" w:space="0" w:color="auto" w:frame="1"/>
        </w:rPr>
        <w:t>Minimum correlation of possible factor scores     0.72 0.53 0.41 0.56 0.30</w:t>
      </w:r>
    </w:p>
    <w:p w14:paraId="6AB01D19" w14:textId="77777777" w:rsidR="006824CC" w:rsidRPr="00530F9C" w:rsidRDefault="006824CC"/>
    <w:sectPr w:rsidR="006824CC" w:rsidRPr="0053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70C1" w14:textId="77777777" w:rsidR="00AD6B4E" w:rsidRDefault="00AD6B4E" w:rsidP="00530F9C">
      <w:pPr>
        <w:spacing w:line="240" w:lineRule="auto"/>
      </w:pPr>
      <w:r>
        <w:separator/>
      </w:r>
    </w:p>
  </w:endnote>
  <w:endnote w:type="continuationSeparator" w:id="0">
    <w:p w14:paraId="5DB3F4CA" w14:textId="77777777" w:rsidR="00AD6B4E" w:rsidRDefault="00AD6B4E" w:rsidP="00530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909C" w14:textId="77777777" w:rsidR="00AD6B4E" w:rsidRDefault="00AD6B4E" w:rsidP="00530F9C">
      <w:pPr>
        <w:spacing w:line="240" w:lineRule="auto"/>
      </w:pPr>
      <w:r>
        <w:separator/>
      </w:r>
    </w:p>
  </w:footnote>
  <w:footnote w:type="continuationSeparator" w:id="0">
    <w:p w14:paraId="0EA7A6F7" w14:textId="77777777" w:rsidR="00AD6B4E" w:rsidRDefault="00AD6B4E" w:rsidP="00530F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W3NDMyMDQwMTM1NTBV0lEKTi0uzszPAykwrAUAkLidUSwAAAA="/>
  </w:docVars>
  <w:rsids>
    <w:rsidRoot w:val="00595967"/>
    <w:rsid w:val="000F24BA"/>
    <w:rsid w:val="00121D22"/>
    <w:rsid w:val="00530F9C"/>
    <w:rsid w:val="00595967"/>
    <w:rsid w:val="006824CC"/>
    <w:rsid w:val="00AD6B4E"/>
    <w:rsid w:val="00B23C7B"/>
    <w:rsid w:val="00C258AF"/>
    <w:rsid w:val="00E5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80F76A-AAC5-46F3-9641-1876D6A8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8A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8AF"/>
    <w:pPr>
      <w:ind w:firstLineChars="200" w:firstLine="420"/>
    </w:pPr>
  </w:style>
  <w:style w:type="paragraph" w:customStyle="1" w:styleId="1">
    <w:name w:val="样式1"/>
    <w:basedOn w:val="3"/>
    <w:link w:val="10"/>
    <w:qFormat/>
    <w:rsid w:val="00E51060"/>
  </w:style>
  <w:style w:type="character" w:customStyle="1" w:styleId="10">
    <w:name w:val="样式1 字符"/>
    <w:basedOn w:val="30"/>
    <w:link w:val="1"/>
    <w:rsid w:val="00E51060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51060"/>
    <w:rPr>
      <w:b/>
      <w:bCs/>
      <w:sz w:val="32"/>
      <w:szCs w:val="32"/>
    </w:rPr>
  </w:style>
  <w:style w:type="table" w:customStyle="1" w:styleId="a4">
    <w:name w:val="三线表"/>
    <w:basedOn w:val="a1"/>
    <w:uiPriority w:val="99"/>
    <w:rsid w:val="000F24BA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30F9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F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F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义翔 黄</dc:creator>
  <cp:keywords/>
  <dc:description/>
  <cp:lastModifiedBy>义翔 黄</cp:lastModifiedBy>
  <cp:revision>2</cp:revision>
  <dcterms:created xsi:type="dcterms:W3CDTF">2023-11-30T05:36:00Z</dcterms:created>
  <dcterms:modified xsi:type="dcterms:W3CDTF">2023-11-30T05:36:00Z</dcterms:modified>
</cp:coreProperties>
</file>