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268" w:rsidRDefault="00F65268" w:rsidP="00F65268">
      <w:r>
        <w:rPr>
          <w:noProof/>
        </w:rPr>
        <w:drawing>
          <wp:anchor distT="0" distB="0" distL="114300" distR="114300" simplePos="0" relativeHeight="251659264" behindDoc="0" locked="0" layoutInCell="1" allowOverlap="1" wp14:anchorId="4626FEF8" wp14:editId="61104D7D">
            <wp:simplePos x="0" y="0"/>
            <wp:positionH relativeFrom="margin">
              <wp:align>center</wp:align>
            </wp:positionH>
            <wp:positionV relativeFrom="margin">
              <wp:align>top</wp:align>
            </wp:positionV>
            <wp:extent cx="5850000" cy="2840400"/>
            <wp:effectExtent l="0" t="0" r="0" b="0"/>
            <wp:wrapTopAndBottom/>
            <wp:docPr id="4" name="Imagen 4" descr="D:\ENTRETENIMIENTO\Estudios\CUJAE\1 AÑO\1 semestre\introduccion a la ingenieria\Carpeta para estudiantes de primero\cujae.jpg"/>
            <wp:cNvGraphicFramePr/>
            <a:graphic xmlns:a="http://schemas.openxmlformats.org/drawingml/2006/main">
              <a:graphicData uri="http://schemas.openxmlformats.org/drawingml/2006/picture">
                <pic:pic xmlns:pic="http://schemas.openxmlformats.org/drawingml/2006/picture">
                  <pic:nvPicPr>
                    <pic:cNvPr id="4" name="Imagen 4" descr="D:\ENTRETENIMIENTO\Estudios\CUJAE\1 AÑO\1 semestre\introduccion a la ingenieria\Carpeta para estudiantes de primero\cujae.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0000" cy="284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5268" w:rsidRPr="00F65268" w:rsidRDefault="00F65268" w:rsidP="00F65268">
      <w:pPr>
        <w:jc w:val="center"/>
        <w:rPr>
          <w:lang w:val="es-CU"/>
        </w:rPr>
      </w:pPr>
      <w:r w:rsidRPr="00F65268">
        <w:rPr>
          <w:rFonts w:cs="Arial"/>
          <w:sz w:val="52"/>
          <w:szCs w:val="52"/>
          <w:lang w:val="es-CU"/>
        </w:rPr>
        <w:t>Trabajo de Curso de Bases de Datos</w:t>
      </w:r>
    </w:p>
    <w:p w:rsidR="00F65268" w:rsidRPr="00F65268" w:rsidRDefault="00F65268" w:rsidP="00F65268">
      <w:pPr>
        <w:jc w:val="center"/>
        <w:rPr>
          <w:lang w:val="es-CU"/>
        </w:rPr>
      </w:pPr>
      <w:r>
        <w:rPr>
          <w:rStyle w:val="markedcontent"/>
          <w:rFonts w:cs="Arial"/>
          <w:sz w:val="44"/>
          <w:szCs w:val="44"/>
          <w:lang w:val="es-CU"/>
        </w:rPr>
        <w:t>Sistema Automatizado Rent a Car</w:t>
      </w:r>
    </w:p>
    <w:p w:rsidR="00F65268" w:rsidRPr="00F65268" w:rsidRDefault="00F65268" w:rsidP="00F65268">
      <w:pPr>
        <w:jc w:val="center"/>
        <w:rPr>
          <w:rFonts w:cs="Arial"/>
          <w:b/>
          <w:bCs/>
          <w:lang w:val="es-CU"/>
        </w:rPr>
      </w:pPr>
      <w:r w:rsidRPr="00F65268">
        <w:rPr>
          <w:rFonts w:cs="Arial"/>
          <w:b/>
          <w:bCs/>
          <w:lang w:val="es-CU"/>
        </w:rPr>
        <w:t>Autores</w:t>
      </w:r>
    </w:p>
    <w:p w:rsidR="00F65268" w:rsidRPr="00F65268" w:rsidRDefault="00F65268" w:rsidP="00F65268">
      <w:pPr>
        <w:jc w:val="center"/>
        <w:rPr>
          <w:rFonts w:cs="Arial"/>
          <w:lang w:val="es-CU"/>
        </w:rPr>
      </w:pPr>
      <w:r w:rsidRPr="00F65268">
        <w:rPr>
          <w:rFonts w:cs="Arial"/>
          <w:lang w:val="es-CU"/>
        </w:rPr>
        <w:t>Luis Miguel Lagos Xenes,</w:t>
      </w:r>
      <w:r w:rsidRPr="00F65268">
        <w:rPr>
          <w:lang w:val="es-CU"/>
        </w:rPr>
        <w:t xml:space="preserve"> </w:t>
      </w:r>
      <w:r w:rsidRPr="00F65268">
        <w:rPr>
          <w:rFonts w:cs="Arial"/>
          <w:lang w:val="es-CU"/>
        </w:rPr>
        <w:t>llagos@ceis.cujae.edu.cu</w:t>
      </w:r>
    </w:p>
    <w:p w:rsidR="00F65268" w:rsidRPr="00F65268" w:rsidRDefault="00F65268" w:rsidP="00F65268">
      <w:pPr>
        <w:jc w:val="center"/>
        <w:rPr>
          <w:rFonts w:cs="Arial"/>
          <w:lang w:val="es-CU"/>
        </w:rPr>
      </w:pPr>
      <w:r w:rsidRPr="00F65268">
        <w:rPr>
          <w:rFonts w:cs="Arial"/>
          <w:lang w:val="es-CU"/>
        </w:rPr>
        <w:t>Carlos Daniel Robaina Rivero,</w:t>
      </w:r>
      <w:r w:rsidRPr="00F65268">
        <w:rPr>
          <w:lang w:val="es-CU"/>
        </w:rPr>
        <w:t xml:space="preserve"> </w:t>
      </w:r>
      <w:r w:rsidRPr="00F65268">
        <w:rPr>
          <w:rFonts w:cs="Arial"/>
          <w:lang w:val="es-CU"/>
        </w:rPr>
        <w:t>crobaina@ceis.cujae.edu.cu</w:t>
      </w:r>
    </w:p>
    <w:p w:rsidR="00F65268" w:rsidRPr="00BB1CF6" w:rsidRDefault="00F65268" w:rsidP="00F65268">
      <w:pPr>
        <w:ind w:firstLine="567"/>
        <w:jc w:val="center"/>
        <w:rPr>
          <w:rFonts w:cs="Arial"/>
          <w:lang w:val="es-CU"/>
        </w:rPr>
      </w:pPr>
      <w:r w:rsidRPr="00BB1CF6">
        <w:rPr>
          <w:rFonts w:cs="Arial"/>
          <w:lang w:val="es-CU"/>
        </w:rPr>
        <w:t>Jean Michel Ruiz Remis, jruiz@ceis.edu.cu</w:t>
      </w:r>
    </w:p>
    <w:p w:rsidR="00F65268" w:rsidRPr="00BB1CF6" w:rsidRDefault="00F65268" w:rsidP="00F65268">
      <w:pPr>
        <w:jc w:val="center"/>
        <w:rPr>
          <w:rFonts w:cs="Arial"/>
          <w:b/>
          <w:bCs/>
          <w:lang w:val="es-CU"/>
        </w:rPr>
      </w:pPr>
    </w:p>
    <w:p w:rsidR="00F65268" w:rsidRPr="00F65268" w:rsidRDefault="00F65268" w:rsidP="00F65268">
      <w:pPr>
        <w:jc w:val="center"/>
        <w:rPr>
          <w:rFonts w:cs="Arial"/>
          <w:b/>
          <w:bCs/>
          <w:lang w:val="es-CU"/>
        </w:rPr>
      </w:pPr>
      <w:r w:rsidRPr="00F65268">
        <w:rPr>
          <w:rFonts w:cs="Arial"/>
          <w:b/>
          <w:bCs/>
          <w:lang w:val="es-CU"/>
        </w:rPr>
        <w:t>Tutor</w:t>
      </w:r>
    </w:p>
    <w:p w:rsidR="00F65268" w:rsidRPr="00F65268" w:rsidRDefault="00F65268" w:rsidP="00F65268">
      <w:pPr>
        <w:ind w:firstLine="567"/>
        <w:jc w:val="center"/>
        <w:rPr>
          <w:rFonts w:cs="Arial"/>
          <w:lang w:val="es-CU"/>
        </w:rPr>
      </w:pPr>
      <w:r w:rsidRPr="00F65268">
        <w:rPr>
          <w:rFonts w:cs="Arial"/>
          <w:lang w:val="es-CU"/>
        </w:rPr>
        <w:t>Dr. C. Isis Torres Pérez, itorres@ceis.cujae.edu.cu</w:t>
      </w:r>
    </w:p>
    <w:p w:rsidR="00F65268" w:rsidRPr="00F65268" w:rsidRDefault="00F65268" w:rsidP="00F65268">
      <w:pPr>
        <w:jc w:val="center"/>
        <w:rPr>
          <w:lang w:val="es-CU"/>
        </w:rPr>
      </w:pPr>
    </w:p>
    <w:p w:rsidR="00F65268" w:rsidRPr="00F65268" w:rsidRDefault="00F65268" w:rsidP="00F65268">
      <w:pPr>
        <w:jc w:val="center"/>
        <w:rPr>
          <w:lang w:val="es-CU"/>
        </w:rPr>
      </w:pPr>
    </w:p>
    <w:p w:rsidR="005723BE" w:rsidRPr="00BB1CF6" w:rsidRDefault="00F65268" w:rsidP="00F65268">
      <w:pPr>
        <w:jc w:val="center"/>
        <w:rPr>
          <w:rFonts w:cs="Arial"/>
          <w:b/>
          <w:bCs/>
          <w:sz w:val="28"/>
          <w:szCs w:val="28"/>
          <w:lang w:val="es-CU"/>
        </w:rPr>
        <w:sectPr w:rsidR="005723BE" w:rsidRPr="00BB1CF6">
          <w:pgSz w:w="12240" w:h="15840"/>
          <w:pgMar w:top="1417" w:right="1701" w:bottom="1417" w:left="1701" w:header="708" w:footer="708" w:gutter="0"/>
          <w:cols w:space="708"/>
          <w:docGrid w:linePitch="360"/>
        </w:sectPr>
      </w:pPr>
      <w:r w:rsidRPr="00BB1CF6">
        <w:rPr>
          <w:rFonts w:cs="Arial"/>
          <w:b/>
          <w:bCs/>
          <w:sz w:val="28"/>
          <w:szCs w:val="28"/>
          <w:lang w:val="es-CU"/>
        </w:rPr>
        <w:t>La Habana, 2023</w:t>
      </w:r>
    </w:p>
    <w:p w:rsidR="005F7E42" w:rsidRPr="005723BE" w:rsidRDefault="005723BE" w:rsidP="00A413AD">
      <w:pPr>
        <w:pStyle w:val="NoIndexado"/>
      </w:pPr>
      <w:bookmarkStart w:id="0" w:name="_Toc134895076"/>
      <w:r w:rsidRPr="005723BE">
        <w:lastRenderedPageBreak/>
        <w:t>Resumen</w:t>
      </w:r>
      <w:bookmarkEnd w:id="0"/>
    </w:p>
    <w:p w:rsidR="005723BE" w:rsidRDefault="005723BE" w:rsidP="005723BE">
      <w:pPr>
        <w:rPr>
          <w:lang w:val="es-CU"/>
        </w:rPr>
      </w:pPr>
      <w:r w:rsidRPr="005723BE">
        <w:rPr>
          <w:lang w:val="es-CU"/>
        </w:rPr>
        <w:t>El objetivo de este proyecto es desarrollar un sistema de gestión orientado a una empresa de alquiler de vehículos, permitiéndole gestionar su flota, contratos y clientes de manera eficaz y efectiva. Se identificó como principal problemática la necesidad de automatizar el proceso de contratación, así como la administración interna de los factores inherentes al negocio, como son el estado de los vehículos, la información de los clientes y choferes. Para resolver estos problemas, se pretende diseñar e implementar un sistema automatizado de gestión, respaldado en una base de datos relacional. Permitiendo almacenar de forma ordenada y coherente la ya mencionada información sobre contratos, turistas, autos y conductores. El sistema busca facilitar la gestión del negocio por parte del personal de la institución en sus respectivos niveles de acceso. Finalmente, se espera que la aplicación permita a los directivos de la empresa tomar decisiones más acertadas en la dirección de la misma. Esto gracias a poseer todos los datos necesarios, correctamente presentados, mejorando así su eficiencia operativa en general.</w:t>
      </w:r>
    </w:p>
    <w:p w:rsidR="005723BE" w:rsidRPr="005723BE" w:rsidRDefault="005723BE" w:rsidP="005723BE">
      <w:pPr>
        <w:rPr>
          <w:lang w:val="es-CU"/>
        </w:rPr>
      </w:pPr>
    </w:p>
    <w:p w:rsidR="005723BE" w:rsidRDefault="005723BE" w:rsidP="005723BE">
      <w:pPr>
        <w:rPr>
          <w:lang w:val="es-CU"/>
        </w:rPr>
      </w:pPr>
      <w:r w:rsidRPr="005723BE">
        <w:rPr>
          <w:b/>
          <w:lang w:val="es-CU"/>
        </w:rPr>
        <w:t>Palabras clave</w:t>
      </w:r>
      <w:r w:rsidRPr="005723BE">
        <w:rPr>
          <w:lang w:val="es-CU"/>
        </w:rPr>
        <w:t>: gestión, turismo, alquiler, vehículos.</w:t>
      </w:r>
    </w:p>
    <w:p w:rsidR="0012049D" w:rsidRDefault="005723BE" w:rsidP="0012049D">
      <w:pPr>
        <w:spacing w:line="259" w:lineRule="auto"/>
        <w:jc w:val="left"/>
        <w:rPr>
          <w:lang w:val="es-CU"/>
        </w:rPr>
      </w:pPr>
      <w:r>
        <w:rPr>
          <w:lang w:val="es-CU"/>
        </w:rPr>
        <w:br w:type="page"/>
      </w:r>
    </w:p>
    <w:sdt>
      <w:sdtPr>
        <w:rPr>
          <w:rFonts w:ascii="Arial" w:eastAsiaTheme="minorHAnsi" w:hAnsi="Arial" w:cstheme="minorBidi"/>
          <w:color w:val="auto"/>
          <w:sz w:val="24"/>
          <w:szCs w:val="22"/>
          <w:lang w:val="es-ES"/>
        </w:rPr>
        <w:id w:val="283323467"/>
        <w:docPartObj>
          <w:docPartGallery w:val="Table of Contents"/>
          <w:docPartUnique/>
        </w:docPartObj>
      </w:sdtPr>
      <w:sdtEndPr>
        <w:rPr>
          <w:b/>
          <w:bCs/>
        </w:rPr>
      </w:sdtEndPr>
      <w:sdtContent>
        <w:p w:rsidR="0012049D" w:rsidRDefault="0012049D">
          <w:pPr>
            <w:pStyle w:val="TtuloTDC"/>
          </w:pPr>
          <w:r>
            <w:rPr>
              <w:lang w:val="es-ES"/>
            </w:rPr>
            <w:t>Contenido</w:t>
          </w:r>
        </w:p>
        <w:p w:rsidR="00A91345" w:rsidRDefault="0012049D">
          <w:pPr>
            <w:pStyle w:val="TDC1"/>
            <w:tabs>
              <w:tab w:val="right" w:leader="dot" w:pos="8828"/>
            </w:tabs>
            <w:rPr>
              <w:rFonts w:asciiTheme="minorHAnsi" w:eastAsiaTheme="minorEastAsia" w:hAnsiTheme="minorHAnsi"/>
              <w:noProof/>
              <w:sz w:val="22"/>
            </w:rPr>
          </w:pPr>
          <w:r>
            <w:fldChar w:fldCharType="begin"/>
          </w:r>
          <w:r>
            <w:instrText xml:space="preserve"> TOC \o "2-3" \h \z \t "Título 1,1,Título,1" </w:instrText>
          </w:r>
          <w:r>
            <w:fldChar w:fldCharType="separate"/>
          </w:r>
          <w:hyperlink w:anchor="_Toc134962023" w:history="1">
            <w:r w:rsidR="00A91345" w:rsidRPr="00F05388">
              <w:rPr>
                <w:rStyle w:val="Hipervnculo"/>
                <w:noProof/>
                <w:lang w:val="es-CU"/>
              </w:rPr>
              <w:t>Introducción</w:t>
            </w:r>
            <w:r w:rsidR="00A91345">
              <w:rPr>
                <w:noProof/>
                <w:webHidden/>
              </w:rPr>
              <w:tab/>
            </w:r>
            <w:r w:rsidR="00A91345">
              <w:rPr>
                <w:noProof/>
                <w:webHidden/>
              </w:rPr>
              <w:fldChar w:fldCharType="begin"/>
            </w:r>
            <w:r w:rsidR="00A91345">
              <w:rPr>
                <w:noProof/>
                <w:webHidden/>
              </w:rPr>
              <w:instrText xml:space="preserve"> PAGEREF _Toc134962023 \h </w:instrText>
            </w:r>
            <w:r w:rsidR="00A91345">
              <w:rPr>
                <w:noProof/>
                <w:webHidden/>
              </w:rPr>
            </w:r>
            <w:r w:rsidR="00A91345">
              <w:rPr>
                <w:noProof/>
                <w:webHidden/>
              </w:rPr>
              <w:fldChar w:fldCharType="separate"/>
            </w:r>
            <w:r w:rsidR="00A91345">
              <w:rPr>
                <w:noProof/>
                <w:webHidden/>
              </w:rPr>
              <w:t>1</w:t>
            </w:r>
            <w:r w:rsidR="00A91345">
              <w:rPr>
                <w:noProof/>
                <w:webHidden/>
              </w:rPr>
              <w:fldChar w:fldCharType="end"/>
            </w:r>
          </w:hyperlink>
        </w:p>
        <w:p w:rsidR="00A91345" w:rsidRDefault="00A91345">
          <w:pPr>
            <w:pStyle w:val="TDC1"/>
            <w:tabs>
              <w:tab w:val="right" w:leader="dot" w:pos="8828"/>
            </w:tabs>
            <w:rPr>
              <w:rFonts w:asciiTheme="minorHAnsi" w:eastAsiaTheme="minorEastAsia" w:hAnsiTheme="minorHAnsi"/>
              <w:noProof/>
              <w:sz w:val="22"/>
            </w:rPr>
          </w:pPr>
          <w:hyperlink w:anchor="_Toc134962024" w:history="1">
            <w:r w:rsidRPr="00F05388">
              <w:rPr>
                <w:rStyle w:val="Hipervnculo"/>
                <w:noProof/>
                <w:lang w:val="es-CU"/>
              </w:rPr>
              <w:t>Desarrollo</w:t>
            </w:r>
            <w:r>
              <w:rPr>
                <w:noProof/>
                <w:webHidden/>
              </w:rPr>
              <w:tab/>
            </w:r>
            <w:r>
              <w:rPr>
                <w:noProof/>
                <w:webHidden/>
              </w:rPr>
              <w:fldChar w:fldCharType="begin"/>
            </w:r>
            <w:r>
              <w:rPr>
                <w:noProof/>
                <w:webHidden/>
              </w:rPr>
              <w:instrText xml:space="preserve"> PAGEREF _Toc134962024 \h </w:instrText>
            </w:r>
            <w:r>
              <w:rPr>
                <w:noProof/>
                <w:webHidden/>
              </w:rPr>
            </w:r>
            <w:r>
              <w:rPr>
                <w:noProof/>
                <w:webHidden/>
              </w:rPr>
              <w:fldChar w:fldCharType="separate"/>
            </w:r>
            <w:r>
              <w:rPr>
                <w:noProof/>
                <w:webHidden/>
              </w:rPr>
              <w:t>3</w:t>
            </w:r>
            <w:r>
              <w:rPr>
                <w:noProof/>
                <w:webHidden/>
              </w:rPr>
              <w:fldChar w:fldCharType="end"/>
            </w:r>
          </w:hyperlink>
        </w:p>
        <w:p w:rsidR="00A91345" w:rsidRDefault="00A91345">
          <w:pPr>
            <w:pStyle w:val="TDC2"/>
            <w:tabs>
              <w:tab w:val="left" w:pos="660"/>
              <w:tab w:val="right" w:leader="dot" w:pos="8828"/>
            </w:tabs>
            <w:rPr>
              <w:noProof/>
            </w:rPr>
          </w:pPr>
          <w:hyperlink w:anchor="_Toc134962025" w:history="1">
            <w:r w:rsidRPr="00F05388">
              <w:rPr>
                <w:rStyle w:val="Hipervnculo"/>
                <w:noProof/>
                <w:lang w:val="es-CU"/>
              </w:rPr>
              <w:t>1.</w:t>
            </w:r>
            <w:r>
              <w:rPr>
                <w:noProof/>
              </w:rPr>
              <w:tab/>
            </w:r>
            <w:r w:rsidRPr="00F05388">
              <w:rPr>
                <w:rStyle w:val="Hipervnculo"/>
                <w:noProof/>
                <w:lang w:val="es-CU"/>
              </w:rPr>
              <w:t>Requisitos Funcionales:</w:t>
            </w:r>
            <w:r>
              <w:rPr>
                <w:noProof/>
                <w:webHidden/>
              </w:rPr>
              <w:tab/>
            </w:r>
            <w:r>
              <w:rPr>
                <w:noProof/>
                <w:webHidden/>
              </w:rPr>
              <w:fldChar w:fldCharType="begin"/>
            </w:r>
            <w:r>
              <w:rPr>
                <w:noProof/>
                <w:webHidden/>
              </w:rPr>
              <w:instrText xml:space="preserve"> PAGEREF _Toc134962025 \h </w:instrText>
            </w:r>
            <w:r>
              <w:rPr>
                <w:noProof/>
                <w:webHidden/>
              </w:rPr>
            </w:r>
            <w:r>
              <w:rPr>
                <w:noProof/>
                <w:webHidden/>
              </w:rPr>
              <w:fldChar w:fldCharType="separate"/>
            </w:r>
            <w:r>
              <w:rPr>
                <w:noProof/>
                <w:webHidden/>
              </w:rPr>
              <w:t>3</w:t>
            </w:r>
            <w:r>
              <w:rPr>
                <w:noProof/>
                <w:webHidden/>
              </w:rPr>
              <w:fldChar w:fldCharType="end"/>
            </w:r>
          </w:hyperlink>
        </w:p>
        <w:p w:rsidR="00A91345" w:rsidRDefault="00A91345">
          <w:pPr>
            <w:pStyle w:val="TDC2"/>
            <w:tabs>
              <w:tab w:val="left" w:pos="660"/>
              <w:tab w:val="right" w:leader="dot" w:pos="8828"/>
            </w:tabs>
            <w:rPr>
              <w:noProof/>
            </w:rPr>
          </w:pPr>
          <w:hyperlink w:anchor="_Toc134962026" w:history="1">
            <w:r w:rsidRPr="00F05388">
              <w:rPr>
                <w:rStyle w:val="Hipervnculo"/>
                <w:noProof/>
                <w:lang w:val="es-CU"/>
              </w:rPr>
              <w:t>2.</w:t>
            </w:r>
            <w:r>
              <w:rPr>
                <w:noProof/>
              </w:rPr>
              <w:tab/>
            </w:r>
            <w:r w:rsidRPr="00F05388">
              <w:rPr>
                <w:rStyle w:val="Hipervnculo"/>
                <w:noProof/>
                <w:lang w:val="es-CU"/>
              </w:rPr>
              <w:t>Descripción de la Solución Propuesta</w:t>
            </w:r>
            <w:r>
              <w:rPr>
                <w:noProof/>
                <w:webHidden/>
              </w:rPr>
              <w:tab/>
            </w:r>
            <w:r>
              <w:rPr>
                <w:noProof/>
                <w:webHidden/>
              </w:rPr>
              <w:fldChar w:fldCharType="begin"/>
            </w:r>
            <w:r>
              <w:rPr>
                <w:noProof/>
                <w:webHidden/>
              </w:rPr>
              <w:instrText xml:space="preserve"> PAGEREF _Toc134962026 \h </w:instrText>
            </w:r>
            <w:r>
              <w:rPr>
                <w:noProof/>
                <w:webHidden/>
              </w:rPr>
            </w:r>
            <w:r>
              <w:rPr>
                <w:noProof/>
                <w:webHidden/>
              </w:rPr>
              <w:fldChar w:fldCharType="separate"/>
            </w:r>
            <w:r>
              <w:rPr>
                <w:noProof/>
                <w:webHidden/>
              </w:rPr>
              <w:t>4</w:t>
            </w:r>
            <w:r>
              <w:rPr>
                <w:noProof/>
                <w:webHidden/>
              </w:rPr>
              <w:fldChar w:fldCharType="end"/>
            </w:r>
          </w:hyperlink>
        </w:p>
        <w:p w:rsidR="00A91345" w:rsidRDefault="00A91345">
          <w:pPr>
            <w:pStyle w:val="TDC3"/>
            <w:tabs>
              <w:tab w:val="left" w:pos="1100"/>
              <w:tab w:val="right" w:leader="dot" w:pos="8828"/>
            </w:tabs>
            <w:rPr>
              <w:noProof/>
            </w:rPr>
          </w:pPr>
          <w:hyperlink w:anchor="_Toc134962027" w:history="1">
            <w:r w:rsidRPr="00F05388">
              <w:rPr>
                <w:rStyle w:val="Hipervnculo"/>
                <w:noProof/>
                <w:lang w:val="es-CU"/>
              </w:rPr>
              <w:t>2.1.</w:t>
            </w:r>
            <w:r>
              <w:rPr>
                <w:noProof/>
              </w:rPr>
              <w:tab/>
            </w:r>
            <w:r w:rsidRPr="00F05388">
              <w:rPr>
                <w:rStyle w:val="Hipervnculo"/>
                <w:noProof/>
                <w:lang w:val="es-CU"/>
              </w:rPr>
              <w:t>Diseño de la Base de Datos:</w:t>
            </w:r>
            <w:r>
              <w:rPr>
                <w:noProof/>
                <w:webHidden/>
              </w:rPr>
              <w:tab/>
            </w:r>
            <w:r>
              <w:rPr>
                <w:noProof/>
                <w:webHidden/>
              </w:rPr>
              <w:fldChar w:fldCharType="begin"/>
            </w:r>
            <w:r>
              <w:rPr>
                <w:noProof/>
                <w:webHidden/>
              </w:rPr>
              <w:instrText xml:space="preserve"> PAGEREF _Toc134962027 \h </w:instrText>
            </w:r>
            <w:r>
              <w:rPr>
                <w:noProof/>
                <w:webHidden/>
              </w:rPr>
            </w:r>
            <w:r>
              <w:rPr>
                <w:noProof/>
                <w:webHidden/>
              </w:rPr>
              <w:fldChar w:fldCharType="separate"/>
            </w:r>
            <w:r>
              <w:rPr>
                <w:noProof/>
                <w:webHidden/>
              </w:rPr>
              <w:t>4</w:t>
            </w:r>
            <w:r>
              <w:rPr>
                <w:noProof/>
                <w:webHidden/>
              </w:rPr>
              <w:fldChar w:fldCharType="end"/>
            </w:r>
          </w:hyperlink>
        </w:p>
        <w:p w:rsidR="00A91345" w:rsidRDefault="00A91345">
          <w:pPr>
            <w:pStyle w:val="TDC3"/>
            <w:tabs>
              <w:tab w:val="left" w:pos="1100"/>
              <w:tab w:val="right" w:leader="dot" w:pos="8828"/>
            </w:tabs>
            <w:rPr>
              <w:noProof/>
            </w:rPr>
          </w:pPr>
          <w:hyperlink w:anchor="_Toc134962028" w:history="1">
            <w:r w:rsidRPr="00F05388">
              <w:rPr>
                <w:rStyle w:val="Hipervnculo"/>
                <w:noProof/>
                <w:lang w:val="es-CU"/>
              </w:rPr>
              <w:t>2.2.</w:t>
            </w:r>
            <w:r>
              <w:rPr>
                <w:noProof/>
              </w:rPr>
              <w:tab/>
            </w:r>
            <w:r w:rsidRPr="00F05388">
              <w:rPr>
                <w:rStyle w:val="Hipervnculo"/>
                <w:noProof/>
                <w:lang w:val="es-CU"/>
              </w:rPr>
              <w:t>Modelo Lógico vs Modelo Físico</w:t>
            </w:r>
            <w:r>
              <w:rPr>
                <w:noProof/>
                <w:webHidden/>
              </w:rPr>
              <w:tab/>
            </w:r>
            <w:r>
              <w:rPr>
                <w:noProof/>
                <w:webHidden/>
              </w:rPr>
              <w:fldChar w:fldCharType="begin"/>
            </w:r>
            <w:r>
              <w:rPr>
                <w:noProof/>
                <w:webHidden/>
              </w:rPr>
              <w:instrText xml:space="preserve"> PAGEREF _Toc134962028 \h </w:instrText>
            </w:r>
            <w:r>
              <w:rPr>
                <w:noProof/>
                <w:webHidden/>
              </w:rPr>
            </w:r>
            <w:r>
              <w:rPr>
                <w:noProof/>
                <w:webHidden/>
              </w:rPr>
              <w:fldChar w:fldCharType="separate"/>
            </w:r>
            <w:r>
              <w:rPr>
                <w:noProof/>
                <w:webHidden/>
              </w:rPr>
              <w:t>4</w:t>
            </w:r>
            <w:r>
              <w:rPr>
                <w:noProof/>
                <w:webHidden/>
              </w:rPr>
              <w:fldChar w:fldCharType="end"/>
            </w:r>
          </w:hyperlink>
        </w:p>
        <w:p w:rsidR="00A91345" w:rsidRDefault="00A91345">
          <w:pPr>
            <w:pStyle w:val="TDC3"/>
            <w:tabs>
              <w:tab w:val="left" w:pos="1100"/>
              <w:tab w:val="right" w:leader="dot" w:pos="8828"/>
            </w:tabs>
            <w:rPr>
              <w:noProof/>
            </w:rPr>
          </w:pPr>
          <w:hyperlink w:anchor="_Toc134962029" w:history="1">
            <w:r w:rsidRPr="00F05388">
              <w:rPr>
                <w:rStyle w:val="Hipervnculo"/>
                <w:noProof/>
                <w:lang w:val="es-CU"/>
              </w:rPr>
              <w:t>2.3.</w:t>
            </w:r>
            <w:r>
              <w:rPr>
                <w:noProof/>
              </w:rPr>
              <w:tab/>
            </w:r>
            <w:r w:rsidRPr="00F05388">
              <w:rPr>
                <w:rStyle w:val="Hipervnculo"/>
                <w:noProof/>
                <w:lang w:val="es-CU"/>
              </w:rPr>
              <w:t>Arquitectura del Proyecto</w:t>
            </w:r>
            <w:r>
              <w:rPr>
                <w:noProof/>
                <w:webHidden/>
              </w:rPr>
              <w:tab/>
            </w:r>
            <w:r>
              <w:rPr>
                <w:noProof/>
                <w:webHidden/>
              </w:rPr>
              <w:fldChar w:fldCharType="begin"/>
            </w:r>
            <w:r>
              <w:rPr>
                <w:noProof/>
                <w:webHidden/>
              </w:rPr>
              <w:instrText xml:space="preserve"> PAGEREF _Toc134962029 \h </w:instrText>
            </w:r>
            <w:r>
              <w:rPr>
                <w:noProof/>
                <w:webHidden/>
              </w:rPr>
            </w:r>
            <w:r>
              <w:rPr>
                <w:noProof/>
                <w:webHidden/>
              </w:rPr>
              <w:fldChar w:fldCharType="separate"/>
            </w:r>
            <w:r>
              <w:rPr>
                <w:noProof/>
                <w:webHidden/>
              </w:rPr>
              <w:t>4</w:t>
            </w:r>
            <w:r>
              <w:rPr>
                <w:noProof/>
                <w:webHidden/>
              </w:rPr>
              <w:fldChar w:fldCharType="end"/>
            </w:r>
          </w:hyperlink>
        </w:p>
        <w:p w:rsidR="00A91345" w:rsidRDefault="00A91345">
          <w:pPr>
            <w:pStyle w:val="TDC3"/>
            <w:tabs>
              <w:tab w:val="left" w:pos="1100"/>
              <w:tab w:val="right" w:leader="dot" w:pos="8828"/>
            </w:tabs>
            <w:rPr>
              <w:noProof/>
            </w:rPr>
          </w:pPr>
          <w:hyperlink w:anchor="_Toc134962030" w:history="1">
            <w:r w:rsidRPr="00F05388">
              <w:rPr>
                <w:rStyle w:val="Hipervnculo"/>
                <w:noProof/>
                <w:lang w:val="es-CU"/>
              </w:rPr>
              <w:t>2.4.</w:t>
            </w:r>
            <w:r>
              <w:rPr>
                <w:noProof/>
              </w:rPr>
              <w:tab/>
            </w:r>
            <w:r w:rsidRPr="00F05388">
              <w:rPr>
                <w:rStyle w:val="Hipervnculo"/>
                <w:noProof/>
                <w:lang w:val="es-CU"/>
              </w:rPr>
              <w:t>Diagrama de Clases</w:t>
            </w:r>
            <w:r>
              <w:rPr>
                <w:noProof/>
                <w:webHidden/>
              </w:rPr>
              <w:tab/>
            </w:r>
            <w:r>
              <w:rPr>
                <w:noProof/>
                <w:webHidden/>
              </w:rPr>
              <w:fldChar w:fldCharType="begin"/>
            </w:r>
            <w:r>
              <w:rPr>
                <w:noProof/>
                <w:webHidden/>
              </w:rPr>
              <w:instrText xml:space="preserve"> PAGEREF _Toc134962030 \h </w:instrText>
            </w:r>
            <w:r>
              <w:rPr>
                <w:noProof/>
                <w:webHidden/>
              </w:rPr>
            </w:r>
            <w:r>
              <w:rPr>
                <w:noProof/>
                <w:webHidden/>
              </w:rPr>
              <w:fldChar w:fldCharType="separate"/>
            </w:r>
            <w:r>
              <w:rPr>
                <w:noProof/>
                <w:webHidden/>
              </w:rPr>
              <w:t>5</w:t>
            </w:r>
            <w:r>
              <w:rPr>
                <w:noProof/>
                <w:webHidden/>
              </w:rPr>
              <w:fldChar w:fldCharType="end"/>
            </w:r>
          </w:hyperlink>
        </w:p>
        <w:p w:rsidR="00A91345" w:rsidRDefault="00A91345">
          <w:pPr>
            <w:pStyle w:val="TDC3"/>
            <w:tabs>
              <w:tab w:val="left" w:pos="1100"/>
              <w:tab w:val="right" w:leader="dot" w:pos="8828"/>
            </w:tabs>
            <w:rPr>
              <w:noProof/>
            </w:rPr>
          </w:pPr>
          <w:hyperlink w:anchor="_Toc134962031" w:history="1">
            <w:r w:rsidRPr="00F05388">
              <w:rPr>
                <w:rStyle w:val="Hipervnculo"/>
                <w:noProof/>
                <w:lang w:val="es-CU"/>
              </w:rPr>
              <w:t>2.5.</w:t>
            </w:r>
            <w:r>
              <w:rPr>
                <w:noProof/>
              </w:rPr>
              <w:tab/>
            </w:r>
            <w:r w:rsidRPr="00F05388">
              <w:rPr>
                <w:rStyle w:val="Hipervnculo"/>
                <w:noProof/>
                <w:lang w:val="es-CU"/>
              </w:rPr>
              <w:t>Seguridad: Roles y Privilegios</w:t>
            </w:r>
            <w:r>
              <w:rPr>
                <w:noProof/>
                <w:webHidden/>
              </w:rPr>
              <w:tab/>
            </w:r>
            <w:r>
              <w:rPr>
                <w:noProof/>
                <w:webHidden/>
              </w:rPr>
              <w:fldChar w:fldCharType="begin"/>
            </w:r>
            <w:r>
              <w:rPr>
                <w:noProof/>
                <w:webHidden/>
              </w:rPr>
              <w:instrText xml:space="preserve"> PAGEREF _Toc134962031 \h </w:instrText>
            </w:r>
            <w:r>
              <w:rPr>
                <w:noProof/>
                <w:webHidden/>
              </w:rPr>
            </w:r>
            <w:r>
              <w:rPr>
                <w:noProof/>
                <w:webHidden/>
              </w:rPr>
              <w:fldChar w:fldCharType="separate"/>
            </w:r>
            <w:r>
              <w:rPr>
                <w:noProof/>
                <w:webHidden/>
              </w:rPr>
              <w:t>10</w:t>
            </w:r>
            <w:r>
              <w:rPr>
                <w:noProof/>
                <w:webHidden/>
              </w:rPr>
              <w:fldChar w:fldCharType="end"/>
            </w:r>
          </w:hyperlink>
        </w:p>
        <w:p w:rsidR="00A91345" w:rsidRDefault="00A91345">
          <w:pPr>
            <w:pStyle w:val="TDC3"/>
            <w:tabs>
              <w:tab w:val="left" w:pos="1100"/>
              <w:tab w:val="right" w:leader="dot" w:pos="8828"/>
            </w:tabs>
            <w:rPr>
              <w:noProof/>
            </w:rPr>
          </w:pPr>
          <w:hyperlink w:anchor="_Toc134962032" w:history="1">
            <w:r w:rsidRPr="00F05388">
              <w:rPr>
                <w:rStyle w:val="Hipervnculo"/>
                <w:noProof/>
                <w:lang w:val="es-CU"/>
              </w:rPr>
              <w:t>2.6.</w:t>
            </w:r>
            <w:r>
              <w:rPr>
                <w:noProof/>
              </w:rPr>
              <w:tab/>
            </w:r>
            <w:r w:rsidRPr="00F05388">
              <w:rPr>
                <w:rStyle w:val="Hipervnculo"/>
                <w:noProof/>
                <w:lang w:val="es-CU"/>
              </w:rPr>
              <w:t>Interfaz Gráfica</w:t>
            </w:r>
            <w:r>
              <w:rPr>
                <w:noProof/>
                <w:webHidden/>
              </w:rPr>
              <w:tab/>
            </w:r>
            <w:r>
              <w:rPr>
                <w:noProof/>
                <w:webHidden/>
              </w:rPr>
              <w:fldChar w:fldCharType="begin"/>
            </w:r>
            <w:r>
              <w:rPr>
                <w:noProof/>
                <w:webHidden/>
              </w:rPr>
              <w:instrText xml:space="preserve"> PAGEREF _Toc134962032 \h </w:instrText>
            </w:r>
            <w:r>
              <w:rPr>
                <w:noProof/>
                <w:webHidden/>
              </w:rPr>
            </w:r>
            <w:r>
              <w:rPr>
                <w:noProof/>
                <w:webHidden/>
              </w:rPr>
              <w:fldChar w:fldCharType="separate"/>
            </w:r>
            <w:r>
              <w:rPr>
                <w:noProof/>
                <w:webHidden/>
              </w:rPr>
              <w:t>11</w:t>
            </w:r>
            <w:r>
              <w:rPr>
                <w:noProof/>
                <w:webHidden/>
              </w:rPr>
              <w:fldChar w:fldCharType="end"/>
            </w:r>
          </w:hyperlink>
        </w:p>
        <w:p w:rsidR="00A91345" w:rsidRDefault="00A91345">
          <w:pPr>
            <w:pStyle w:val="TDC3"/>
            <w:tabs>
              <w:tab w:val="left" w:pos="1100"/>
              <w:tab w:val="right" w:leader="dot" w:pos="8828"/>
            </w:tabs>
            <w:rPr>
              <w:noProof/>
            </w:rPr>
          </w:pPr>
          <w:hyperlink w:anchor="_Toc134962033" w:history="1">
            <w:r w:rsidRPr="00F05388">
              <w:rPr>
                <w:rStyle w:val="Hipervnculo"/>
                <w:noProof/>
                <w:lang w:val="es-CU"/>
              </w:rPr>
              <w:t>2.7.</w:t>
            </w:r>
            <w:r>
              <w:rPr>
                <w:noProof/>
              </w:rPr>
              <w:tab/>
            </w:r>
            <w:r w:rsidRPr="00F05388">
              <w:rPr>
                <w:rStyle w:val="Hipervnculo"/>
                <w:noProof/>
                <w:lang w:val="es-CU"/>
              </w:rPr>
              <w:t>Tratamiento de Errores</w:t>
            </w:r>
            <w:r>
              <w:rPr>
                <w:noProof/>
                <w:webHidden/>
              </w:rPr>
              <w:tab/>
            </w:r>
            <w:r>
              <w:rPr>
                <w:noProof/>
                <w:webHidden/>
              </w:rPr>
              <w:fldChar w:fldCharType="begin"/>
            </w:r>
            <w:r>
              <w:rPr>
                <w:noProof/>
                <w:webHidden/>
              </w:rPr>
              <w:instrText xml:space="preserve"> PAGEREF _Toc134962033 \h </w:instrText>
            </w:r>
            <w:r>
              <w:rPr>
                <w:noProof/>
                <w:webHidden/>
              </w:rPr>
            </w:r>
            <w:r>
              <w:rPr>
                <w:noProof/>
                <w:webHidden/>
              </w:rPr>
              <w:fldChar w:fldCharType="separate"/>
            </w:r>
            <w:r>
              <w:rPr>
                <w:noProof/>
                <w:webHidden/>
              </w:rPr>
              <w:t>11</w:t>
            </w:r>
            <w:r>
              <w:rPr>
                <w:noProof/>
                <w:webHidden/>
              </w:rPr>
              <w:fldChar w:fldCharType="end"/>
            </w:r>
          </w:hyperlink>
        </w:p>
        <w:p w:rsidR="0012049D" w:rsidRDefault="0012049D">
          <w:r>
            <w:fldChar w:fldCharType="end"/>
          </w:r>
        </w:p>
      </w:sdtContent>
    </w:sdt>
    <w:p w:rsidR="005723BE" w:rsidRDefault="005723BE" w:rsidP="0012049D">
      <w:pPr>
        <w:spacing w:line="259" w:lineRule="auto"/>
        <w:jc w:val="left"/>
        <w:rPr>
          <w:lang w:val="es-CU"/>
        </w:rPr>
        <w:sectPr w:rsidR="005723BE" w:rsidSect="00A413AD">
          <w:headerReference w:type="default" r:id="rId9"/>
          <w:footerReference w:type="default" r:id="rId10"/>
          <w:pgSz w:w="12240" w:h="15840"/>
          <w:pgMar w:top="1417" w:right="1701" w:bottom="1417" w:left="1701" w:header="708" w:footer="708" w:gutter="0"/>
          <w:pgNumType w:fmt="lowerRoman" w:start="1"/>
          <w:cols w:space="708"/>
          <w:docGrid w:linePitch="360"/>
        </w:sectPr>
      </w:pPr>
    </w:p>
    <w:p w:rsidR="005723BE" w:rsidRDefault="005723BE" w:rsidP="005723BE">
      <w:pPr>
        <w:pStyle w:val="Ttulo1"/>
        <w:rPr>
          <w:lang w:val="es-CU"/>
        </w:rPr>
      </w:pPr>
      <w:bookmarkStart w:id="1" w:name="_Toc134897129"/>
      <w:bookmarkStart w:id="2" w:name="_Toc134962023"/>
      <w:r>
        <w:rPr>
          <w:lang w:val="es-CU"/>
        </w:rPr>
        <w:lastRenderedPageBreak/>
        <w:t>Introducción</w:t>
      </w:r>
      <w:bookmarkEnd w:id="1"/>
      <w:bookmarkEnd w:id="2"/>
    </w:p>
    <w:p w:rsidR="0012049D" w:rsidRPr="0012049D" w:rsidRDefault="0012049D" w:rsidP="0012049D">
      <w:pPr>
        <w:rPr>
          <w:lang w:val="es-CU"/>
        </w:rPr>
      </w:pPr>
      <w:r w:rsidRPr="0012049D">
        <w:rPr>
          <w:lang w:val="es-CU"/>
        </w:rPr>
        <w:t>Este informe complementa el desarrollo de un sistema de gestión de bases de datos, que responde a la problemática del ejercicio académico cuyo enunciado es el siguiente:</w:t>
      </w:r>
    </w:p>
    <w:p w:rsidR="00A04A45" w:rsidRDefault="0012049D" w:rsidP="00A04A45">
      <w:pPr>
        <w:ind w:left="284" w:right="284"/>
        <w:rPr>
          <w:i/>
          <w:iCs/>
          <w:lang w:val="es-CU"/>
        </w:rPr>
      </w:pPr>
      <w:r w:rsidRPr="0012049D">
        <w:rPr>
          <w:i/>
          <w:iCs/>
          <w:lang w:val="es-CU"/>
        </w:rPr>
        <w:t>En el departamento de Contabilidad de la agencia Rent a Car de una corporación</w:t>
      </w:r>
      <w:r w:rsidR="00A04A45">
        <w:rPr>
          <w:i/>
          <w:iCs/>
          <w:lang w:val="es-CU"/>
        </w:rPr>
        <w:t xml:space="preserve"> </w:t>
      </w:r>
      <w:r w:rsidRPr="0012049D">
        <w:rPr>
          <w:i/>
          <w:iCs/>
          <w:lang w:val="es-CU"/>
        </w:rPr>
        <w:t>turística se desea controlar los ingre</w:t>
      </w:r>
      <w:r w:rsidR="00A04A45">
        <w:rPr>
          <w:i/>
          <w:iCs/>
          <w:lang w:val="es-CU"/>
        </w:rPr>
        <w:t xml:space="preserve">sos por concepto de alquiler de </w:t>
      </w:r>
      <w:r w:rsidRPr="0012049D">
        <w:rPr>
          <w:i/>
          <w:iCs/>
          <w:lang w:val="es-CU"/>
        </w:rPr>
        <w:t>autos.</w:t>
      </w:r>
      <w:r w:rsidR="00A04A45">
        <w:rPr>
          <w:i/>
          <w:iCs/>
          <w:lang w:val="es-CU"/>
        </w:rPr>
        <w:t xml:space="preserve"> </w:t>
      </w:r>
      <w:r w:rsidRPr="0012049D">
        <w:rPr>
          <w:i/>
          <w:iCs/>
          <w:lang w:val="es-CU"/>
        </w:rPr>
        <w:t>De cada turista se conocen su nombre y apellidos</w:t>
      </w:r>
      <w:r w:rsidR="00A04A45">
        <w:rPr>
          <w:i/>
          <w:iCs/>
          <w:lang w:val="es-CU"/>
        </w:rPr>
        <w:t xml:space="preserve">, su número de pasaporte, edad, </w:t>
      </w:r>
      <w:r w:rsidRPr="0012049D">
        <w:rPr>
          <w:i/>
          <w:iCs/>
          <w:lang w:val="es-CU"/>
        </w:rPr>
        <w:t>sexo</w:t>
      </w:r>
      <w:r w:rsidR="00A04A45">
        <w:rPr>
          <w:i/>
          <w:iCs/>
          <w:lang w:val="es-CU"/>
        </w:rPr>
        <w:t xml:space="preserve"> </w:t>
      </w:r>
      <w:r w:rsidRPr="0012049D">
        <w:rPr>
          <w:i/>
          <w:iCs/>
          <w:lang w:val="es-CU"/>
        </w:rPr>
        <w:t>y un número de cont</w:t>
      </w:r>
      <w:r w:rsidR="00A04A45">
        <w:rPr>
          <w:i/>
          <w:iCs/>
          <w:lang w:val="es-CU"/>
        </w:rPr>
        <w:t xml:space="preserve">acto. Un turista puede alquilar </w:t>
      </w:r>
      <w:r w:rsidRPr="0012049D">
        <w:rPr>
          <w:i/>
          <w:iCs/>
          <w:lang w:val="es-CU"/>
        </w:rPr>
        <w:t>varios autos, y un auto puede ser</w:t>
      </w:r>
      <w:r w:rsidR="00A04A45">
        <w:rPr>
          <w:i/>
          <w:iCs/>
          <w:lang w:val="es-CU"/>
        </w:rPr>
        <w:t xml:space="preserve"> </w:t>
      </w:r>
      <w:r w:rsidRPr="0012049D">
        <w:rPr>
          <w:i/>
          <w:iCs/>
          <w:lang w:val="es-CU"/>
        </w:rPr>
        <w:t>alquilado por varios turistas, siempre y cuando no sea el mismo día, es decir, en un</w:t>
      </w:r>
      <w:r w:rsidR="00A04A45">
        <w:rPr>
          <w:i/>
          <w:iCs/>
          <w:lang w:val="es-CU"/>
        </w:rPr>
        <w:t xml:space="preserve"> </w:t>
      </w:r>
      <w:r w:rsidRPr="0012049D">
        <w:rPr>
          <w:i/>
          <w:iCs/>
          <w:lang w:val="es-CU"/>
        </w:rPr>
        <w:t>mismo día el carro es alquilado sólo por un turista. De cada auto se conoce su placa, su</w:t>
      </w:r>
      <w:r w:rsidR="00A04A45">
        <w:rPr>
          <w:i/>
          <w:iCs/>
          <w:lang w:val="es-CU"/>
        </w:rPr>
        <w:t xml:space="preserve"> modelo (cada modelo </w:t>
      </w:r>
      <w:r w:rsidRPr="0012049D">
        <w:rPr>
          <w:i/>
          <w:iCs/>
          <w:lang w:val="es-CU"/>
        </w:rPr>
        <w:t>es único dentro de una m</w:t>
      </w:r>
      <w:r w:rsidR="00A04A45">
        <w:rPr>
          <w:i/>
          <w:iCs/>
          <w:lang w:val="es-CU"/>
        </w:rPr>
        <w:t xml:space="preserve">arca en específico), su marca y </w:t>
      </w:r>
      <w:r w:rsidRPr="0012049D">
        <w:rPr>
          <w:i/>
          <w:iCs/>
          <w:lang w:val="es-CU"/>
        </w:rPr>
        <w:t>su</w:t>
      </w:r>
      <w:r w:rsidR="00A04A45">
        <w:rPr>
          <w:i/>
          <w:iCs/>
          <w:lang w:val="es-CU"/>
        </w:rPr>
        <w:t xml:space="preserve"> </w:t>
      </w:r>
      <w:r w:rsidRPr="0012049D">
        <w:rPr>
          <w:i/>
          <w:iCs/>
          <w:lang w:val="es-CU"/>
        </w:rPr>
        <w:t>situación (taller, alquilado, disponible).</w:t>
      </w:r>
      <w:r w:rsidR="00A04A45">
        <w:rPr>
          <w:i/>
          <w:iCs/>
          <w:lang w:val="es-CU"/>
        </w:rPr>
        <w:t xml:space="preserve"> </w:t>
      </w:r>
    </w:p>
    <w:p w:rsidR="00A04A45" w:rsidRDefault="0012049D" w:rsidP="00A04A45">
      <w:pPr>
        <w:ind w:left="284" w:right="284"/>
        <w:rPr>
          <w:i/>
          <w:iCs/>
          <w:lang w:val="es-CU"/>
        </w:rPr>
      </w:pPr>
      <w:r w:rsidRPr="0012049D">
        <w:rPr>
          <w:i/>
          <w:iCs/>
          <w:lang w:val="es-CU"/>
        </w:rPr>
        <w:t>El alquiler de un auto por un turista en un período de tiempo determinado constituye un</w:t>
      </w:r>
      <w:r w:rsidR="00A04A45">
        <w:rPr>
          <w:i/>
          <w:iCs/>
          <w:lang w:val="es-CU"/>
        </w:rPr>
        <w:t xml:space="preserve"> </w:t>
      </w:r>
      <w:r w:rsidRPr="0012049D">
        <w:rPr>
          <w:i/>
          <w:iCs/>
          <w:lang w:val="es-CU"/>
        </w:rPr>
        <w:t>contrato, del cual se conocen fecha de inicio, fecha de fin, forma de pago (efectivo,</w:t>
      </w:r>
      <w:r w:rsidR="00A04A45">
        <w:rPr>
          <w:i/>
          <w:iCs/>
          <w:lang w:val="es-CU"/>
        </w:rPr>
        <w:t xml:space="preserve"> </w:t>
      </w:r>
      <w:r w:rsidRPr="0012049D">
        <w:rPr>
          <w:i/>
          <w:iCs/>
          <w:lang w:val="es-CU"/>
        </w:rPr>
        <w:t>cheque o tarjeta de crédito), cuántos días de prórroga si los tiene y si se desea alquilar</w:t>
      </w:r>
      <w:r w:rsidR="00A04A45">
        <w:rPr>
          <w:i/>
          <w:iCs/>
          <w:lang w:val="es-CU"/>
        </w:rPr>
        <w:t xml:space="preserve"> </w:t>
      </w:r>
      <w:r w:rsidRPr="0012049D">
        <w:rPr>
          <w:i/>
          <w:iCs/>
          <w:lang w:val="es-CU"/>
        </w:rPr>
        <w:t>un chofer o no. Para saber el importe del alquiler, existe una tarifa para los días</w:t>
      </w:r>
      <w:r w:rsidR="00A04A45">
        <w:rPr>
          <w:i/>
          <w:iCs/>
          <w:lang w:val="es-CU"/>
        </w:rPr>
        <w:t xml:space="preserve"> </w:t>
      </w:r>
      <w:r w:rsidRPr="0012049D">
        <w:rPr>
          <w:i/>
          <w:iCs/>
          <w:lang w:val="es-CU"/>
        </w:rPr>
        <w:t>previstos en el contrato y otra tarifa especial de cobro para los días de prórroga. Se</w:t>
      </w:r>
      <w:r w:rsidR="00A04A45">
        <w:rPr>
          <w:i/>
          <w:iCs/>
          <w:lang w:val="es-CU"/>
        </w:rPr>
        <w:t xml:space="preserve"> </w:t>
      </w:r>
      <w:r w:rsidRPr="0012049D">
        <w:rPr>
          <w:i/>
          <w:iCs/>
          <w:lang w:val="es-CU"/>
        </w:rPr>
        <w:t>consideran incumplidores del contrato aquellos turistas que entregan el carro en fecha</w:t>
      </w:r>
      <w:r w:rsidR="00A04A45">
        <w:rPr>
          <w:i/>
          <w:iCs/>
          <w:lang w:val="es-CU"/>
        </w:rPr>
        <w:t xml:space="preserve"> </w:t>
      </w:r>
      <w:r w:rsidRPr="0012049D">
        <w:rPr>
          <w:i/>
          <w:iCs/>
          <w:lang w:val="es-CU"/>
        </w:rPr>
        <w:t>posterior a la convenida, considerándose esta</w:t>
      </w:r>
      <w:r w:rsidR="00A04A45">
        <w:rPr>
          <w:i/>
          <w:iCs/>
          <w:lang w:val="es-CU"/>
        </w:rPr>
        <w:t xml:space="preserve"> </w:t>
      </w:r>
      <w:r w:rsidRPr="0012049D">
        <w:rPr>
          <w:i/>
          <w:iCs/>
          <w:lang w:val="es-CU"/>
        </w:rPr>
        <w:t>diferencia como días de prórroga.</w:t>
      </w:r>
      <w:r w:rsidR="00A04A45">
        <w:rPr>
          <w:i/>
          <w:iCs/>
          <w:lang w:val="es-CU"/>
        </w:rPr>
        <w:t xml:space="preserve"> </w:t>
      </w:r>
    </w:p>
    <w:p w:rsidR="0012049D" w:rsidRPr="0012049D" w:rsidRDefault="0012049D" w:rsidP="00A04A45">
      <w:pPr>
        <w:ind w:left="284" w:right="284"/>
        <w:rPr>
          <w:i/>
          <w:iCs/>
          <w:lang w:val="es-CU"/>
        </w:rPr>
      </w:pPr>
      <w:r w:rsidRPr="0012049D">
        <w:rPr>
          <w:i/>
          <w:iCs/>
          <w:lang w:val="es-CU"/>
        </w:rPr>
        <w:t>Un chofer no tiene un auto fijo para manejar, pero</w:t>
      </w:r>
      <w:r w:rsidR="00A04A45">
        <w:rPr>
          <w:i/>
          <w:iCs/>
          <w:lang w:val="es-CU"/>
        </w:rPr>
        <w:t xml:space="preserve"> dentro de un contrato, el auto </w:t>
      </w:r>
      <w:r w:rsidRPr="0012049D">
        <w:rPr>
          <w:i/>
          <w:iCs/>
          <w:lang w:val="es-CU"/>
        </w:rPr>
        <w:t>sólo</w:t>
      </w:r>
      <w:r w:rsidR="00A04A45">
        <w:rPr>
          <w:i/>
          <w:iCs/>
          <w:lang w:val="es-CU"/>
        </w:rPr>
        <w:t xml:space="preserve"> </w:t>
      </w:r>
      <w:r w:rsidRPr="0012049D">
        <w:rPr>
          <w:i/>
          <w:iCs/>
          <w:lang w:val="es-CU"/>
        </w:rPr>
        <w:t>puede ser manejado por un chofer. De cada chofer se conoce su número de identidad,</w:t>
      </w:r>
      <w:r w:rsidR="00A04A45">
        <w:rPr>
          <w:i/>
          <w:iCs/>
          <w:lang w:val="es-CU"/>
        </w:rPr>
        <w:t xml:space="preserve"> </w:t>
      </w:r>
      <w:r w:rsidRPr="0012049D">
        <w:rPr>
          <w:i/>
          <w:iCs/>
          <w:lang w:val="es-CU"/>
        </w:rPr>
        <w:t>su nombre y apellidos, su dirección particular y su categoría.</w:t>
      </w:r>
    </w:p>
    <w:p w:rsidR="005723BE" w:rsidRDefault="00B31F64" w:rsidP="005723BE">
      <w:pPr>
        <w:rPr>
          <w:lang w:val="es-CU"/>
        </w:rPr>
      </w:pPr>
      <w:r w:rsidRPr="00B31F64">
        <w:rPr>
          <w:lang w:val="es-CU"/>
        </w:rPr>
        <w:t>El objetivo de este trabajo es desarrollar un sistema que permita gestionar un modelo de base de datos relacional, respondiendo a la situación anteriormente planteada. La aplicación que se pr</w:t>
      </w:r>
      <w:r w:rsidR="0090281B">
        <w:rPr>
          <w:lang w:val="es-CU"/>
        </w:rPr>
        <w:t>opone será desarrollada en Java, en específico usando IntelliJ Idea como IDE</w:t>
      </w:r>
      <w:r w:rsidR="00A631C4">
        <w:rPr>
          <w:lang w:val="es-CU"/>
        </w:rPr>
        <w:t>,</w:t>
      </w:r>
      <w:r w:rsidR="0090281B">
        <w:rPr>
          <w:lang w:val="es-CU"/>
        </w:rPr>
        <w:t xml:space="preserve"> con un plugin para el trabajo con la interfaz </w:t>
      </w:r>
      <w:r w:rsidR="0090281B">
        <w:rPr>
          <w:lang w:val="es-CU"/>
        </w:rPr>
        <w:lastRenderedPageBreak/>
        <w:t>gráfica</w:t>
      </w:r>
      <w:r w:rsidR="00A631C4">
        <w:rPr>
          <w:lang w:val="es-CU"/>
        </w:rPr>
        <w:t xml:space="preserve">(Jform Designer). En el caso de la Base de Datos se utiliza PostgreSQL y pgAdmin para efectuar la gestión de la misma. </w:t>
      </w:r>
      <w:r w:rsidRPr="00B31F64">
        <w:rPr>
          <w:lang w:val="es-CU"/>
        </w:rPr>
        <w:t>Adicionalmente se utilizan herramientas de modelación para realizar el diagrama entidad-relación (DER) y los diagramas de clas</w:t>
      </w:r>
      <w:r w:rsidR="00246F06">
        <w:rPr>
          <w:lang w:val="es-CU"/>
        </w:rPr>
        <w:t>es, como es el caso de ERECASE y</w:t>
      </w:r>
      <w:r w:rsidRPr="00B31F64">
        <w:rPr>
          <w:lang w:val="es-CU"/>
        </w:rPr>
        <w:t xml:space="preserve"> draw.io.</w:t>
      </w:r>
      <w:r w:rsidR="00246F06">
        <w:rPr>
          <w:lang w:val="es-CU"/>
        </w:rPr>
        <w:t xml:space="preserve"> Como última herramienta se destaca Jasper Studio como aplicación utilizada para el diseño de los reportes. </w:t>
      </w:r>
    </w:p>
    <w:p w:rsidR="00B31F64" w:rsidRDefault="00B31F64" w:rsidP="005723BE">
      <w:pPr>
        <w:rPr>
          <w:lang w:val="es-CU"/>
        </w:rPr>
      </w:pPr>
      <w:r>
        <w:rPr>
          <w:lang w:val="es-CU"/>
        </w:rPr>
        <w:t xml:space="preserve">DESCRIBIR ESTRUCTURA DEL </w:t>
      </w:r>
      <w:r w:rsidR="00246F06">
        <w:rPr>
          <w:lang w:val="es-CU"/>
        </w:rPr>
        <w:t>DOCUMENTO</w:t>
      </w:r>
    </w:p>
    <w:p w:rsidR="00B31F64" w:rsidRDefault="00B31F64">
      <w:pPr>
        <w:spacing w:line="259" w:lineRule="auto"/>
        <w:jc w:val="left"/>
        <w:rPr>
          <w:lang w:val="es-CU"/>
        </w:rPr>
      </w:pPr>
      <w:r>
        <w:rPr>
          <w:lang w:val="es-CU"/>
        </w:rPr>
        <w:br w:type="page"/>
      </w:r>
    </w:p>
    <w:p w:rsidR="00B31F64" w:rsidRDefault="00B31F64" w:rsidP="00B31F64">
      <w:pPr>
        <w:pStyle w:val="Ttulo1"/>
        <w:rPr>
          <w:lang w:val="es-CU"/>
        </w:rPr>
      </w:pPr>
      <w:bookmarkStart w:id="3" w:name="_Toc134962024"/>
      <w:r>
        <w:rPr>
          <w:lang w:val="es-CU"/>
        </w:rPr>
        <w:lastRenderedPageBreak/>
        <w:t>Desarrollo</w:t>
      </w:r>
      <w:bookmarkEnd w:id="3"/>
    </w:p>
    <w:p w:rsidR="00A91345" w:rsidRDefault="00A91345" w:rsidP="00A91345">
      <w:pPr>
        <w:rPr>
          <w:lang w:val="es-CU"/>
        </w:rPr>
      </w:pPr>
      <w:r>
        <w:rPr>
          <w:lang w:val="es-CU"/>
        </w:rPr>
        <w:t>A continuación se comienza la descripción del proceso de solución de la problemática</w:t>
      </w:r>
      <w:r w:rsidR="00295C4D">
        <w:rPr>
          <w:lang w:val="es-CU"/>
        </w:rPr>
        <w:t xml:space="preserve"> planteada. Comenzado por la identificación de los requisitos funcionales y a partir de ahí el desarrollo del sistema, desglosado paso por paso para su correcto entendimiento por los lectores.</w:t>
      </w:r>
    </w:p>
    <w:p w:rsidR="00295C4D" w:rsidRPr="00A91345" w:rsidRDefault="00295C4D" w:rsidP="00A91345">
      <w:pPr>
        <w:rPr>
          <w:lang w:val="es-CU"/>
        </w:rPr>
      </w:pPr>
      <w:bookmarkStart w:id="4" w:name="_GoBack"/>
      <w:bookmarkEnd w:id="4"/>
    </w:p>
    <w:p w:rsidR="00B31F64" w:rsidRDefault="009925CE" w:rsidP="009925CE">
      <w:pPr>
        <w:pStyle w:val="Ttulo2"/>
        <w:numPr>
          <w:ilvl w:val="0"/>
          <w:numId w:val="1"/>
        </w:numPr>
        <w:rPr>
          <w:lang w:val="es-CU"/>
        </w:rPr>
      </w:pPr>
      <w:bookmarkStart w:id="5" w:name="_Toc134962025"/>
      <w:r>
        <w:rPr>
          <w:lang w:val="es-CU"/>
        </w:rPr>
        <w:t>Requisitos Funcionales:</w:t>
      </w:r>
      <w:bookmarkEnd w:id="5"/>
    </w:p>
    <w:p w:rsidR="009925CE" w:rsidRDefault="009925CE" w:rsidP="009925CE">
      <w:pPr>
        <w:rPr>
          <w:lang w:val="es-CU"/>
        </w:rPr>
      </w:pPr>
      <w:r w:rsidRPr="009925CE">
        <w:rPr>
          <w:lang w:val="es-CU"/>
        </w:rPr>
        <w:t>Un requisito funcional es una declaración de cómo debe comportarse un sistema. Define lo que el sistema debe hacer para satisfacer las necesidades o expectativas del usuario. Los requisitos funcionales se pueden considerar como características que el usuario detecta.</w:t>
      </w:r>
    </w:p>
    <w:p w:rsidR="0031552D" w:rsidRDefault="0031552D" w:rsidP="009925CE">
      <w:pPr>
        <w:rPr>
          <w:lang w:val="es-CU"/>
        </w:rPr>
      </w:pPr>
      <w:r>
        <w:rPr>
          <w:lang w:val="es-CU"/>
        </w:rPr>
        <w:t>La aplicación debe garantizar los siguientes aspectos:</w:t>
      </w:r>
    </w:p>
    <w:p w:rsidR="009925CE" w:rsidRDefault="009925CE" w:rsidP="009925CE">
      <w:pPr>
        <w:pStyle w:val="Prrafodelista"/>
        <w:numPr>
          <w:ilvl w:val="0"/>
          <w:numId w:val="2"/>
        </w:numPr>
        <w:rPr>
          <w:lang w:val="es-CU"/>
        </w:rPr>
      </w:pPr>
      <w:r>
        <w:rPr>
          <w:lang w:val="es-CU"/>
        </w:rPr>
        <w:t>Los trabajadores de la empresa deben poder iniciar sesión sesión en la aplicación usando un usuario y una contraseña previamente definidos.</w:t>
      </w:r>
    </w:p>
    <w:p w:rsidR="009925CE" w:rsidRDefault="009925CE" w:rsidP="009925CE">
      <w:pPr>
        <w:pStyle w:val="Prrafodelista"/>
        <w:numPr>
          <w:ilvl w:val="0"/>
          <w:numId w:val="2"/>
        </w:numPr>
        <w:rPr>
          <w:lang w:val="es-CU"/>
        </w:rPr>
      </w:pPr>
      <w:r>
        <w:rPr>
          <w:lang w:val="es-CU"/>
        </w:rPr>
        <w:t xml:space="preserve">Cada trabajador debe tener </w:t>
      </w:r>
      <w:r w:rsidR="0031552D">
        <w:rPr>
          <w:lang w:val="es-CU"/>
        </w:rPr>
        <w:t>un rol y un nivel de acceso asociado a ese rol, definiendo así a que funcionalidades tiene o no acceso.</w:t>
      </w:r>
    </w:p>
    <w:p w:rsidR="0031552D" w:rsidRDefault="0031552D" w:rsidP="009925CE">
      <w:pPr>
        <w:pStyle w:val="Prrafodelista"/>
        <w:numPr>
          <w:ilvl w:val="0"/>
          <w:numId w:val="2"/>
        </w:numPr>
        <w:rPr>
          <w:lang w:val="es-CU"/>
        </w:rPr>
      </w:pPr>
      <w:r>
        <w:rPr>
          <w:lang w:val="es-CU"/>
        </w:rPr>
        <w:t xml:space="preserve">Los administradores deben poder crear y eliminar tanto usuarios como niveles de acceso a la aplicación. </w:t>
      </w:r>
    </w:p>
    <w:p w:rsidR="0031552D" w:rsidRDefault="0031552D" w:rsidP="009925CE">
      <w:pPr>
        <w:pStyle w:val="Prrafodelista"/>
        <w:numPr>
          <w:ilvl w:val="0"/>
          <w:numId w:val="2"/>
        </w:numPr>
        <w:rPr>
          <w:lang w:val="es-CU"/>
        </w:rPr>
      </w:pPr>
      <w:r>
        <w:rPr>
          <w:lang w:val="es-CU"/>
        </w:rPr>
        <w:t>Se debe poder registrar, eliminar y consultar la</w:t>
      </w:r>
      <w:r w:rsidR="002B3865">
        <w:rPr>
          <w:lang w:val="es-CU"/>
        </w:rPr>
        <w:t xml:space="preserve"> información</w:t>
      </w:r>
      <w:r>
        <w:rPr>
          <w:lang w:val="es-CU"/>
        </w:rPr>
        <w:t xml:space="preserve"> </w:t>
      </w:r>
      <w:r w:rsidR="002B3865">
        <w:rPr>
          <w:lang w:val="es-CU"/>
        </w:rPr>
        <w:t xml:space="preserve">de los actores principales del negocio: </w:t>
      </w:r>
      <w:r>
        <w:rPr>
          <w:lang w:val="es-CU"/>
        </w:rPr>
        <w:t>clientes (turistas), autos, choferes y contratos de la empresa.</w:t>
      </w:r>
    </w:p>
    <w:p w:rsidR="002B3865" w:rsidRDefault="002B3865" w:rsidP="009925CE">
      <w:pPr>
        <w:pStyle w:val="Prrafodelista"/>
        <w:numPr>
          <w:ilvl w:val="0"/>
          <w:numId w:val="2"/>
        </w:numPr>
        <w:rPr>
          <w:lang w:val="es-CU"/>
        </w:rPr>
      </w:pPr>
      <w:r>
        <w:rPr>
          <w:lang w:val="es-CU"/>
        </w:rPr>
        <w:t>Se debe poder gestionar además los datos de consulta o secundarios que enriquecen la información relacionada a los actores principales. En este apartado se incluyen: marcas, modelos y situación de los autos, categorías licencia de conducción de los choferes, procedencia de los turistas y métodos de pago y tarifas de los contratos.</w:t>
      </w:r>
    </w:p>
    <w:p w:rsidR="0031552D" w:rsidRDefault="0031552D" w:rsidP="0031552D">
      <w:pPr>
        <w:pStyle w:val="Prrafodelista"/>
        <w:numPr>
          <w:ilvl w:val="0"/>
          <w:numId w:val="2"/>
        </w:numPr>
        <w:rPr>
          <w:lang w:val="es-CU"/>
        </w:rPr>
      </w:pPr>
      <w:r>
        <w:rPr>
          <w:lang w:val="es-CU"/>
        </w:rPr>
        <w:t>Se debe poder modificar la información existente con el objetivo de subsanar errores de entrada de los datos</w:t>
      </w:r>
      <w:r w:rsidR="002839F2">
        <w:rPr>
          <w:lang w:val="es-CU"/>
        </w:rPr>
        <w:t>.</w:t>
      </w:r>
    </w:p>
    <w:p w:rsidR="002839F2" w:rsidRDefault="002839F2" w:rsidP="0031552D">
      <w:pPr>
        <w:pStyle w:val="Prrafodelista"/>
        <w:numPr>
          <w:ilvl w:val="0"/>
          <w:numId w:val="2"/>
        </w:numPr>
        <w:rPr>
          <w:lang w:val="es-CU"/>
        </w:rPr>
      </w:pPr>
      <w:r>
        <w:rPr>
          <w:lang w:val="es-CU"/>
        </w:rPr>
        <w:t>Se debe poder abrir contratos nuevos y cerrar los ya creados.</w:t>
      </w:r>
    </w:p>
    <w:p w:rsidR="002839F2" w:rsidRDefault="002839F2" w:rsidP="0031552D">
      <w:pPr>
        <w:pStyle w:val="Prrafodelista"/>
        <w:numPr>
          <w:ilvl w:val="0"/>
          <w:numId w:val="2"/>
        </w:numPr>
        <w:rPr>
          <w:lang w:val="es-CU"/>
        </w:rPr>
      </w:pPr>
      <w:r>
        <w:rPr>
          <w:lang w:val="es-CU"/>
        </w:rPr>
        <w:lastRenderedPageBreak/>
        <w:t>Se debe garantizar una serie de reportes que muestren el estado de la empresa. Los reportes deben poder ser exportados en PDF.</w:t>
      </w:r>
    </w:p>
    <w:p w:rsidR="002839F2" w:rsidRDefault="002839F2" w:rsidP="002839F2">
      <w:pPr>
        <w:rPr>
          <w:lang w:val="es-CU"/>
        </w:rPr>
      </w:pPr>
      <w:r>
        <w:rPr>
          <w:lang w:val="es-CU"/>
        </w:rPr>
        <w:t>Como aclaración, se define abrir un contrato como la acción llevada a cabo cuando un cliente contrata los servicios de la empresa. El turista alquila un auto, definiendo la fecha de entrega propuesta y el método de pago. Por otra parte, se define cerrar un contrato como la acción llevada a cabo cuando un cliente deja de utilizar los servicios de la empresa. El turista devuelve el auto alquilado, marcando la fecha de entrega real del vehículo</w:t>
      </w:r>
      <w:r w:rsidR="00AB2FE7">
        <w:rPr>
          <w:lang w:val="es-CU"/>
        </w:rPr>
        <w:t>, registrando los días de prórroga si los hubiera</w:t>
      </w:r>
      <w:r>
        <w:rPr>
          <w:lang w:val="es-CU"/>
        </w:rPr>
        <w:t xml:space="preserve"> y pagando el importe correspondiente por el servicio.</w:t>
      </w:r>
    </w:p>
    <w:p w:rsidR="00BB1CF6" w:rsidRDefault="00BB1CF6" w:rsidP="002839F2">
      <w:pPr>
        <w:rPr>
          <w:lang w:val="es-CU"/>
        </w:rPr>
      </w:pPr>
    </w:p>
    <w:p w:rsidR="00B84A02" w:rsidRDefault="00B84A02" w:rsidP="00B84A02">
      <w:pPr>
        <w:pStyle w:val="Ttulo2"/>
        <w:numPr>
          <w:ilvl w:val="0"/>
          <w:numId w:val="1"/>
        </w:numPr>
        <w:rPr>
          <w:lang w:val="es-CU"/>
        </w:rPr>
      </w:pPr>
      <w:bookmarkStart w:id="6" w:name="_Toc134962026"/>
      <w:r>
        <w:rPr>
          <w:lang w:val="es-CU"/>
        </w:rPr>
        <w:t>Descripción de la Solución Propuesta</w:t>
      </w:r>
      <w:bookmarkEnd w:id="6"/>
    </w:p>
    <w:p w:rsidR="004227F0" w:rsidRPr="004227F0" w:rsidRDefault="004227F0" w:rsidP="004227F0">
      <w:pPr>
        <w:rPr>
          <w:lang w:val="es-CU"/>
        </w:rPr>
      </w:pPr>
      <w:r>
        <w:rPr>
          <w:lang w:val="es-CU"/>
        </w:rPr>
        <w:t>A continuación se presentan una serie de apartados que buscan describir paso a paso el proceso mediante el cual se le da solución a la problemática planteada. Se detallan las técnicas utilizadas, las decisiones tomadas y de manera general se provee la información necesaria para comprender el proceso en su totalidad.</w:t>
      </w:r>
    </w:p>
    <w:p w:rsidR="00B84A02" w:rsidRDefault="00160C95" w:rsidP="00160C95">
      <w:pPr>
        <w:pStyle w:val="Ttulo3"/>
        <w:numPr>
          <w:ilvl w:val="1"/>
          <w:numId w:val="1"/>
        </w:numPr>
        <w:rPr>
          <w:lang w:val="es-CU"/>
        </w:rPr>
      </w:pPr>
      <w:bookmarkStart w:id="7" w:name="_Toc134962027"/>
      <w:r>
        <w:rPr>
          <w:lang w:val="es-CU"/>
        </w:rPr>
        <w:t>Diseño de la Base de Datos:</w:t>
      </w:r>
      <w:bookmarkEnd w:id="7"/>
    </w:p>
    <w:p w:rsidR="00654DF0" w:rsidRDefault="00654DF0" w:rsidP="00654DF0">
      <w:pPr>
        <w:pStyle w:val="Ttulo4"/>
        <w:numPr>
          <w:ilvl w:val="2"/>
          <w:numId w:val="1"/>
        </w:numPr>
        <w:rPr>
          <w:lang w:val="es-CU"/>
        </w:rPr>
      </w:pPr>
      <w:r>
        <w:rPr>
          <w:lang w:val="es-CU"/>
        </w:rPr>
        <w:t>Identificación de Entidades y Atributos</w:t>
      </w:r>
    </w:p>
    <w:p w:rsidR="00654DF0" w:rsidRPr="00654DF0" w:rsidRDefault="00654DF0" w:rsidP="00654DF0">
      <w:pPr>
        <w:rPr>
          <w:lang w:val="es-CU"/>
        </w:rPr>
      </w:pPr>
    </w:p>
    <w:p w:rsidR="0092029E" w:rsidRPr="0092029E" w:rsidRDefault="0092029E" w:rsidP="0092029E">
      <w:pPr>
        <w:rPr>
          <w:lang w:val="es-CU"/>
        </w:rPr>
      </w:pPr>
    </w:p>
    <w:p w:rsidR="00160C95" w:rsidRDefault="005B3CDC" w:rsidP="005B3CDC">
      <w:pPr>
        <w:pStyle w:val="Ttulo3"/>
        <w:numPr>
          <w:ilvl w:val="1"/>
          <w:numId w:val="1"/>
        </w:numPr>
        <w:rPr>
          <w:lang w:val="es-CU"/>
        </w:rPr>
      </w:pPr>
      <w:bookmarkStart w:id="8" w:name="_Toc134962028"/>
      <w:r>
        <w:rPr>
          <w:lang w:val="es-CU"/>
        </w:rPr>
        <w:t>Modelo Lógico vs Modelo Físico</w:t>
      </w:r>
      <w:bookmarkEnd w:id="8"/>
    </w:p>
    <w:p w:rsidR="005B3CDC" w:rsidRDefault="005B3CDC" w:rsidP="005B3CDC">
      <w:pPr>
        <w:pStyle w:val="Ttulo3"/>
        <w:numPr>
          <w:ilvl w:val="1"/>
          <w:numId w:val="1"/>
        </w:numPr>
        <w:rPr>
          <w:lang w:val="es-CU"/>
        </w:rPr>
      </w:pPr>
      <w:bookmarkStart w:id="9" w:name="_Toc134962029"/>
      <w:r>
        <w:rPr>
          <w:lang w:val="es-CU"/>
        </w:rPr>
        <w:t>Arquitectura del Proyecto</w:t>
      </w:r>
      <w:bookmarkEnd w:id="9"/>
    </w:p>
    <w:p w:rsidR="004B7687" w:rsidRPr="00622C2A" w:rsidRDefault="004B7687" w:rsidP="004B7687">
      <w:pPr>
        <w:rPr>
          <w:lang w:val="es-CU"/>
        </w:rPr>
      </w:pPr>
      <w:r>
        <w:rPr>
          <w:lang w:val="es-CU"/>
        </w:rPr>
        <w:t>A medida que una aplicación se va modularizando es natural la división de la misma en varias capas. En el caso específico de este sistema, se encuentra dividio en tres secciones o capas claramente separ</w:t>
      </w:r>
      <w:r w:rsidR="0090281B">
        <w:rPr>
          <w:lang w:val="es-CU"/>
        </w:rPr>
        <w:t>adas: Interfaz Gráfica, Servicios y Persistencia. Las dos primeras corresponden a la parte del proyecto que se desarrolla usando Java</w:t>
      </w:r>
      <w:r w:rsidR="00C2359E">
        <w:rPr>
          <w:lang w:val="es-CU"/>
        </w:rPr>
        <w:t xml:space="preserve"> y la última está constituida por la Base de Datos como tal.</w:t>
      </w:r>
      <w:r w:rsidR="00622C2A">
        <w:rPr>
          <w:lang w:val="es-CU"/>
        </w:rPr>
        <w:t xml:space="preserve"> A nivel de código el proyecto en Java se divide en 4 paquetes: </w:t>
      </w:r>
      <w:r w:rsidR="00622C2A">
        <w:rPr>
          <w:i/>
          <w:lang w:val="es-CU"/>
        </w:rPr>
        <w:t>gui, dto, services, utils</w:t>
      </w:r>
      <w:r w:rsidR="00622C2A">
        <w:rPr>
          <w:lang w:val="es-CU"/>
        </w:rPr>
        <w:t>, además de una clase Main que ejecuta la aplicación.</w:t>
      </w:r>
    </w:p>
    <w:p w:rsidR="0090281B" w:rsidRDefault="0090281B" w:rsidP="004B7687">
      <w:pPr>
        <w:rPr>
          <w:lang w:val="es-CU"/>
        </w:rPr>
      </w:pPr>
      <w:r>
        <w:rPr>
          <w:lang w:val="es-CU"/>
        </w:rPr>
        <w:lastRenderedPageBreak/>
        <w:t xml:space="preserve">La Interfaz Gráfica constituye la capa más superficial de la aplicación, aquella con la que el usuario interactúa directamente. Está formada por una serie de Formularios correctamente vinculados a las clases que los manejan. Esta capa se restringe en este caso al paquete </w:t>
      </w:r>
      <w:r>
        <w:rPr>
          <w:i/>
          <w:lang w:val="es-CU"/>
        </w:rPr>
        <w:t>gui</w:t>
      </w:r>
      <w:r w:rsidRPr="0090281B">
        <w:rPr>
          <w:lang w:val="es-CU"/>
        </w:rPr>
        <w:t xml:space="preserve"> de la aplicaci</w:t>
      </w:r>
      <w:r>
        <w:rPr>
          <w:lang w:val="es-CU"/>
        </w:rPr>
        <w:t>ón</w:t>
      </w:r>
      <w:r w:rsidR="00622C2A">
        <w:rPr>
          <w:lang w:val="es-CU"/>
        </w:rPr>
        <w:t xml:space="preserve"> y a ciertas clases específicas del paquete </w:t>
      </w:r>
      <w:r w:rsidR="00622C2A">
        <w:rPr>
          <w:i/>
          <w:lang w:val="es-CU"/>
        </w:rPr>
        <w:t>utils</w:t>
      </w:r>
      <w:r w:rsidR="00622C2A">
        <w:rPr>
          <w:lang w:val="es-CU"/>
        </w:rPr>
        <w:t>.</w:t>
      </w:r>
      <w:r w:rsidR="00C54740">
        <w:rPr>
          <w:lang w:val="es-CU"/>
        </w:rPr>
        <w:t xml:space="preserve"> Esta capa del programa fue desarrollada haciendo uso de la librería gráfica Java Swing.</w:t>
      </w:r>
    </w:p>
    <w:p w:rsidR="00622C2A" w:rsidRDefault="00622C2A" w:rsidP="004B7687">
      <w:pPr>
        <w:rPr>
          <w:lang w:val="es-CU"/>
        </w:rPr>
      </w:pPr>
      <w:r>
        <w:rPr>
          <w:lang w:val="es-CU"/>
        </w:rPr>
        <w:t xml:space="preserve">Por su parte la capa de Servicios está localizada en el paquete </w:t>
      </w:r>
      <w:r>
        <w:rPr>
          <w:i/>
          <w:lang w:val="es-CU"/>
        </w:rPr>
        <w:t>services</w:t>
      </w:r>
      <w:r>
        <w:rPr>
          <w:lang w:val="es-CU"/>
        </w:rPr>
        <w:t xml:space="preserve">, utilizando también ciertas funcionalidades provistas por el paquete </w:t>
      </w:r>
      <w:r>
        <w:rPr>
          <w:i/>
          <w:lang w:val="es-CU"/>
        </w:rPr>
        <w:t>utils</w:t>
      </w:r>
      <w:r>
        <w:rPr>
          <w:lang w:val="es-CU"/>
        </w:rPr>
        <w:t xml:space="preserve">. </w:t>
      </w:r>
      <w:r w:rsidR="00C54740">
        <w:rPr>
          <w:lang w:val="es-CU"/>
        </w:rPr>
        <w:t xml:space="preserve">La clase ServicesLocator facilita el acceso a todos los servicios presentes en la aplicación, funcionando como una clase estática e implementando un patrón Singleton para cada servicio. </w:t>
      </w:r>
    </w:p>
    <w:p w:rsidR="00C54740" w:rsidRDefault="00C54740" w:rsidP="004B7687">
      <w:pPr>
        <w:rPr>
          <w:lang w:val="es-CU"/>
        </w:rPr>
      </w:pPr>
      <w:r>
        <w:rPr>
          <w:lang w:val="es-CU"/>
        </w:rPr>
        <w:t xml:space="preserve">Las clases contenidas en el paquete </w:t>
      </w:r>
      <w:r>
        <w:rPr>
          <w:i/>
          <w:lang w:val="es-CU"/>
        </w:rPr>
        <w:t>dto</w:t>
      </w:r>
      <w:r>
        <w:rPr>
          <w:lang w:val="es-CU"/>
        </w:rPr>
        <w:t xml:space="preserve"> se corresponden con el vínculo entre servicios e interfaz gráfica, permitiendo transportar la información desde una capa a otra. </w:t>
      </w:r>
    </w:p>
    <w:p w:rsidR="00C54740" w:rsidRPr="00C54740" w:rsidRDefault="00C54740" w:rsidP="004B7687">
      <w:pPr>
        <w:rPr>
          <w:lang w:val="es-CU"/>
        </w:rPr>
      </w:pPr>
      <w:r>
        <w:rPr>
          <w:lang w:val="es-CU"/>
        </w:rPr>
        <w:t>Por último, el nivel más bajo del sistema lo constituye la Base de Datos. Allí se asegura la persistencia de la información así como las herramientas para manejarla, en específico las funciones que permiten la manipulación correcta y segura de la Base de Datos. Son precisamente estas funciones las que convierten este nivel del programa en una capa lógica más, ya que la Base de Datos no solo funciona como un simple almacén para guardar los datos, sino que también asegura comportamientos y mecanismos indispensables para solucionar la problemática planteada.</w:t>
      </w:r>
    </w:p>
    <w:p w:rsidR="0090281B" w:rsidRPr="004B7687" w:rsidRDefault="0090281B" w:rsidP="004B7687">
      <w:pPr>
        <w:rPr>
          <w:lang w:val="es-CU"/>
        </w:rPr>
      </w:pPr>
    </w:p>
    <w:p w:rsidR="005B3CDC" w:rsidRDefault="005B3CDC" w:rsidP="005B3CDC">
      <w:pPr>
        <w:pStyle w:val="Ttulo3"/>
        <w:numPr>
          <w:ilvl w:val="1"/>
          <w:numId w:val="1"/>
        </w:numPr>
        <w:rPr>
          <w:lang w:val="es-CU"/>
        </w:rPr>
      </w:pPr>
      <w:bookmarkStart w:id="10" w:name="_Toc134962030"/>
      <w:r>
        <w:rPr>
          <w:lang w:val="es-CU"/>
        </w:rPr>
        <w:t>Diagrama de Clases</w:t>
      </w:r>
      <w:bookmarkEnd w:id="10"/>
    </w:p>
    <w:p w:rsidR="005B3CDC" w:rsidRDefault="005B3CDC" w:rsidP="005B3CDC">
      <w:pPr>
        <w:rPr>
          <w:lang w:val="es-CU"/>
        </w:rPr>
      </w:pPr>
      <w:r>
        <w:rPr>
          <w:lang w:val="es-CU"/>
        </w:rPr>
        <w:t>En esta sección se analiza el Diagrama de Clases resultante del modelo de la solución y se explican las consideraciones tomadas al abordar la problemática.</w:t>
      </w:r>
    </w:p>
    <w:p w:rsidR="005B3CDC" w:rsidRDefault="005B3CDC" w:rsidP="005B3CDC">
      <w:pPr>
        <w:keepNext/>
      </w:pPr>
      <w:r w:rsidRPr="005B3CDC">
        <w:rPr>
          <w:noProof/>
        </w:rPr>
        <w:lastRenderedPageBreak/>
        <w:drawing>
          <wp:inline distT="0" distB="0" distL="0" distR="0" wp14:anchorId="5B1D8127" wp14:editId="15F09694">
            <wp:extent cx="5612130" cy="2776504"/>
            <wp:effectExtent l="0" t="0" r="7620" b="5080"/>
            <wp:docPr id="1" name="Imagen 1" descr="D:\workspaces\cujae\rentacar\doc\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s\cujae\rentacar\doc\UM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2776504"/>
                    </a:xfrm>
                    <a:prstGeom prst="rect">
                      <a:avLst/>
                    </a:prstGeom>
                    <a:noFill/>
                    <a:ln>
                      <a:noFill/>
                    </a:ln>
                  </pic:spPr>
                </pic:pic>
              </a:graphicData>
            </a:graphic>
          </wp:inline>
        </w:drawing>
      </w:r>
    </w:p>
    <w:p w:rsidR="005B3CDC" w:rsidRPr="00C2359E" w:rsidRDefault="005B3CDC" w:rsidP="005B3CDC">
      <w:pPr>
        <w:pStyle w:val="Descripcin"/>
        <w:rPr>
          <w:lang w:val="es-CU"/>
        </w:rPr>
      </w:pPr>
      <w:r w:rsidRPr="00C2359E">
        <w:rPr>
          <w:lang w:val="es-CU"/>
        </w:rPr>
        <w:t>Diagrama de Clases</w:t>
      </w:r>
      <w:r w:rsidR="00C77B39" w:rsidRPr="00C2359E">
        <w:rPr>
          <w:lang w:val="es-CU"/>
        </w:rPr>
        <w:t>: Panorama Global</w:t>
      </w:r>
    </w:p>
    <w:p w:rsidR="00C77B39" w:rsidRDefault="00C77B39" w:rsidP="005B3CDC">
      <w:pPr>
        <w:rPr>
          <w:lang w:val="es-CU"/>
        </w:rPr>
      </w:pPr>
      <w:r w:rsidRPr="00C77B39">
        <w:rPr>
          <w:lang w:val="es-CU"/>
        </w:rPr>
        <w:t xml:space="preserve">En la </w:t>
      </w:r>
      <w:r>
        <w:rPr>
          <w:lang w:val="es-CU"/>
        </w:rPr>
        <w:t xml:space="preserve">imagen anterior, aunque es complicado definir los detalles, se muestra un panorama general de las clases involucradas en el proyecto y sus relaciones. De esta forma se definen tres secciones del diagrama, a las izquierda las clases relacionadas al patrón de diseño </w:t>
      </w:r>
      <w:r>
        <w:rPr>
          <w:i/>
          <w:lang w:val="es-CU"/>
        </w:rPr>
        <w:t>Data Transfer Object (DTO)</w:t>
      </w:r>
      <w:r>
        <w:rPr>
          <w:lang w:val="es-CU"/>
        </w:rPr>
        <w:t xml:space="preserve">, a la derecha las clases correspondientes a la capa de servicios de la aplicación y justo debajo de estas, aisladas, algunas clases de utilería y dos </w:t>
      </w:r>
      <w:r>
        <w:rPr>
          <w:i/>
          <w:lang w:val="es-CU"/>
        </w:rPr>
        <w:t>enums</w:t>
      </w:r>
      <w:r>
        <w:rPr>
          <w:lang w:val="es-CU"/>
        </w:rPr>
        <w:t>.</w:t>
      </w:r>
    </w:p>
    <w:p w:rsidR="00C77B39" w:rsidRDefault="00C77B39" w:rsidP="00C77B39">
      <w:pPr>
        <w:keepNext/>
      </w:pPr>
      <w:r w:rsidRPr="00C77B39">
        <w:rPr>
          <w:noProof/>
        </w:rPr>
        <w:lastRenderedPageBreak/>
        <w:drawing>
          <wp:inline distT="0" distB="0" distL="0" distR="0" wp14:anchorId="49CD6456" wp14:editId="678F1666">
            <wp:extent cx="5612130" cy="6314490"/>
            <wp:effectExtent l="0" t="0" r="7620" b="0"/>
            <wp:docPr id="2" name="Imagen 2" descr="D:\workspaces\cujae\rentacar\doc\UML_D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s\cujae\rentacar\doc\UML_DT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6314490"/>
                    </a:xfrm>
                    <a:prstGeom prst="rect">
                      <a:avLst/>
                    </a:prstGeom>
                    <a:noFill/>
                    <a:ln>
                      <a:noFill/>
                    </a:ln>
                  </pic:spPr>
                </pic:pic>
              </a:graphicData>
            </a:graphic>
          </wp:inline>
        </w:drawing>
      </w:r>
    </w:p>
    <w:p w:rsidR="00C77B39" w:rsidRPr="00C2359E" w:rsidRDefault="00C77B39" w:rsidP="00C77B39">
      <w:pPr>
        <w:pStyle w:val="Descripcin"/>
        <w:rPr>
          <w:lang w:val="es-CU"/>
        </w:rPr>
      </w:pPr>
      <w:r w:rsidRPr="00C2359E">
        <w:rPr>
          <w:lang w:val="es-CU"/>
        </w:rPr>
        <w:t>Diagrama de Clases: DTOs</w:t>
      </w:r>
    </w:p>
    <w:p w:rsidR="00C77B39" w:rsidRDefault="00C77B39" w:rsidP="00C77B39">
      <w:pPr>
        <w:rPr>
          <w:lang w:val="es-CU"/>
        </w:rPr>
      </w:pPr>
      <w:r>
        <w:rPr>
          <w:lang w:val="es-CU"/>
        </w:rPr>
        <w:t xml:space="preserve">Con las clases DTO presentadas </w:t>
      </w:r>
      <w:r w:rsidR="00D72856">
        <w:rPr>
          <w:lang w:val="es-CU"/>
        </w:rPr>
        <w:t xml:space="preserve">se traslada el modelo de la Base de Datos a la apliacación en cuestión. Sin embargo, como se puede apreciar no se implementó una clase DTO para cada tabla. En su lugar, las tablas brand(marca), situation(situación), category(categoría), pay_method(Método de pago) y country(país) se vinculan a la misma clase DTO: AuxiliaryDTO. La razón de esta desición se debe a que estas tablas, al ser tablas de consulta con poca información, </w:t>
      </w:r>
      <w:r w:rsidR="00D72856">
        <w:rPr>
          <w:lang w:val="es-CU"/>
        </w:rPr>
        <w:lastRenderedPageBreak/>
        <w:t>comparten exactamente los mismos campos, id y nombre.  De esta forma es posible representar la estuctura de la Base de Datos con un menor número de clases sin sacraficicar información.</w:t>
      </w:r>
    </w:p>
    <w:p w:rsidR="00D72856" w:rsidRDefault="00D72856" w:rsidP="00C77B39">
      <w:pPr>
        <w:rPr>
          <w:lang w:val="es-CU"/>
        </w:rPr>
      </w:pPr>
      <w:r>
        <w:rPr>
          <w:lang w:val="es-CU"/>
        </w:rPr>
        <w:t>También es posible apreciar en el Diagrama como varias clases DTO contienen en su interior otros DTO. Este anidamiento se implementa con el objetivo de facilitar la representación de la información en la aplicación haciendo todas las consultas necesarias de una sola vez.</w:t>
      </w:r>
      <w:r w:rsidR="00E1119E">
        <w:rPr>
          <w:lang w:val="es-CU"/>
        </w:rPr>
        <w:t xml:space="preserve"> </w:t>
      </w:r>
    </w:p>
    <w:p w:rsidR="00E1119E" w:rsidRDefault="00E1119E" w:rsidP="00E1119E">
      <w:pPr>
        <w:keepNext/>
      </w:pPr>
      <w:r w:rsidRPr="00E1119E">
        <w:rPr>
          <w:noProof/>
        </w:rPr>
        <w:drawing>
          <wp:inline distT="0" distB="0" distL="0" distR="0" wp14:anchorId="775B3B1E" wp14:editId="01F7D59A">
            <wp:extent cx="5612130" cy="3992746"/>
            <wp:effectExtent l="0" t="0" r="7620" b="8255"/>
            <wp:docPr id="3" name="Imagen 3" descr="D:\workspaces\cujae\rentacar\doc\UML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s\cujae\rentacar\doc\UML_Servic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3992746"/>
                    </a:xfrm>
                    <a:prstGeom prst="rect">
                      <a:avLst/>
                    </a:prstGeom>
                    <a:noFill/>
                    <a:ln>
                      <a:noFill/>
                    </a:ln>
                  </pic:spPr>
                </pic:pic>
              </a:graphicData>
            </a:graphic>
          </wp:inline>
        </w:drawing>
      </w:r>
    </w:p>
    <w:p w:rsidR="00E1119E" w:rsidRPr="00E1119E" w:rsidRDefault="00E1119E" w:rsidP="00E1119E">
      <w:pPr>
        <w:pStyle w:val="Descripcin"/>
        <w:rPr>
          <w:lang w:val="es-CU"/>
        </w:rPr>
      </w:pPr>
      <w:r w:rsidRPr="00E1119E">
        <w:rPr>
          <w:lang w:val="es-CU"/>
        </w:rPr>
        <w:t>Diagrama de Clases: Services</w:t>
      </w:r>
    </w:p>
    <w:p w:rsidR="00D72856" w:rsidRDefault="00E1119E" w:rsidP="00C77B39">
      <w:pPr>
        <w:rPr>
          <w:lang w:val="es-CU"/>
        </w:rPr>
      </w:pPr>
      <w:r>
        <w:rPr>
          <w:lang w:val="es-CU"/>
        </w:rPr>
        <w:t xml:space="preserve">En esta otra sección del diagrama se aprecia la estructura de la capa de Servicios de la aplicación. Teniendo como centro la clase ServicesLocator que funciona como facilitador de acceso a todos los servicios que provee la aplicación. En este caso se puede ver como se extiende la decisión tomada para los DTO. En lugar de existir una clase de servicios para cada tabla, aparece la clase AuxiliaryService que provee los métodos necesarios para trabajar con las tablas antes mencionadas. Sin embargo, la entidad ServicesLocator si presenta un método que ofrece servicios </w:t>
      </w:r>
      <w:r>
        <w:rPr>
          <w:lang w:val="es-CU"/>
        </w:rPr>
        <w:lastRenderedPageBreak/>
        <w:t>para cada tabla por separado, trabajando con distintas instancias de AuxiliaryService apuntando a distintas tablas en la Base de Datos.</w:t>
      </w:r>
    </w:p>
    <w:p w:rsidR="00C2359E" w:rsidRDefault="00C2359E" w:rsidP="00C77B39">
      <w:pPr>
        <w:rPr>
          <w:lang w:val="es-CU"/>
        </w:rPr>
      </w:pPr>
      <w:r>
        <w:rPr>
          <w:lang w:val="es-CU"/>
        </w:rPr>
        <w:t xml:space="preserve">Como se muestra además en el Diagrama las clases de servicio mencionadas heredan de la clase abstracta AbstractService. Esta clase almacena el nombre de la Base de Datos a la que debe acceder el serivicio, sirviendo este parámetro para diferenciar las distintas instancias de AuxiliaryService. </w:t>
      </w:r>
    </w:p>
    <w:p w:rsidR="00E1119E" w:rsidRDefault="00E1119E" w:rsidP="00C77B39">
      <w:pPr>
        <w:rPr>
          <w:lang w:val="es-CU"/>
        </w:rPr>
      </w:pPr>
      <w:r>
        <w:rPr>
          <w:lang w:val="es-CU"/>
        </w:rPr>
        <w:t xml:space="preserve">Además se pueden encontrar dos clases de servicio adicionales. La primera, ReportsService, ofrece la interfaz para realizar la consultas relacionadas a los reportes de la aplicación. La segunda, AuthService, asegura la posibilidad de la autenticación en la aplicación, así como mantener el control de la sesión </w:t>
      </w:r>
      <w:r w:rsidR="00FF0D4F">
        <w:rPr>
          <w:lang w:val="es-CU"/>
        </w:rPr>
        <w:t>actual</w:t>
      </w:r>
      <w:r>
        <w:rPr>
          <w:lang w:val="es-CU"/>
        </w:rPr>
        <w:t>.</w:t>
      </w:r>
    </w:p>
    <w:p w:rsidR="004B7687" w:rsidRDefault="004B7687" w:rsidP="004B7687">
      <w:pPr>
        <w:keepNext/>
      </w:pPr>
      <w:r w:rsidRPr="004B7687">
        <w:rPr>
          <w:noProof/>
        </w:rPr>
        <w:drawing>
          <wp:inline distT="0" distB="0" distL="0" distR="0" wp14:anchorId="1BCA3769" wp14:editId="37BC6F0B">
            <wp:extent cx="5612130" cy="936168"/>
            <wp:effectExtent l="0" t="0" r="7620" b="0"/>
            <wp:docPr id="5" name="Imagen 5" descr="D:\workspaces\cujae\rentacar\doc\UML_Ex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s\cujae\rentacar\doc\UML_Extr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936168"/>
                    </a:xfrm>
                    <a:prstGeom prst="rect">
                      <a:avLst/>
                    </a:prstGeom>
                    <a:noFill/>
                    <a:ln>
                      <a:noFill/>
                    </a:ln>
                  </pic:spPr>
                </pic:pic>
              </a:graphicData>
            </a:graphic>
          </wp:inline>
        </w:drawing>
      </w:r>
    </w:p>
    <w:p w:rsidR="00FF0D4F" w:rsidRDefault="004B7687" w:rsidP="004B7687">
      <w:pPr>
        <w:pStyle w:val="Descripcin"/>
        <w:rPr>
          <w:lang w:val="es-CU"/>
        </w:rPr>
      </w:pPr>
      <w:r w:rsidRPr="00C2359E">
        <w:rPr>
          <w:lang w:val="es-CU"/>
        </w:rPr>
        <w:t>Diagrama de Clases: Otros</w:t>
      </w:r>
    </w:p>
    <w:p w:rsidR="004B7687" w:rsidRDefault="004B7687" w:rsidP="00C77B39">
      <w:pPr>
        <w:rPr>
          <w:lang w:val="es-CU"/>
        </w:rPr>
      </w:pPr>
      <w:r>
        <w:rPr>
          <w:lang w:val="es-CU"/>
        </w:rPr>
        <w:t xml:space="preserve">Por último se pueden analizar 3 clases. La primera, FunctionBuilder, responde una implementación del patrón de diseño </w:t>
      </w:r>
      <w:r>
        <w:rPr>
          <w:i/>
          <w:lang w:val="es-CU"/>
        </w:rPr>
        <w:t>Builder</w:t>
      </w:r>
      <w:r>
        <w:rPr>
          <w:lang w:val="es-CU"/>
        </w:rPr>
        <w:t>. Esta clase presenta un método el cual, a partir de ciertos parámetros, construye una cadena de caracteres que se corresponde con una función de la Base de Datos construida con el lenguaje plpgsql. Esta capacidad permite reducir en gran medida los errores cometidos al trabajar con cadenas de texto independientes, además de permitir un código más legible y reutilizable. Es importante destacar que esto solo es posible cuando se ha definido un estándar de nombrado para las funciones de la Base de Datos.</w:t>
      </w:r>
    </w:p>
    <w:p w:rsidR="004B7687" w:rsidRPr="004B7687" w:rsidRDefault="004B7687" w:rsidP="00C77B39">
      <w:pPr>
        <w:rPr>
          <w:lang w:val="es-CU"/>
        </w:rPr>
      </w:pPr>
      <w:r>
        <w:rPr>
          <w:lang w:val="es-CU"/>
        </w:rPr>
        <w:t xml:space="preserve">Las clases restantes son </w:t>
      </w:r>
      <w:r>
        <w:rPr>
          <w:i/>
          <w:lang w:val="es-CU"/>
        </w:rPr>
        <w:t>enums</w:t>
      </w:r>
      <w:r>
        <w:rPr>
          <w:lang w:val="es-CU"/>
        </w:rPr>
        <w:t xml:space="preserve"> que funcionan como útiles en otros procesos de la aplicación. FunctionType corresponde precisamente al tipo de función que debe construir el FunctionBuilder ya mencionado. Por su lado LoginResult representa los valores posibles que pueden ser obtenidos de un intento de autenticación en la aplicación, permitiendo a la interfaz gráfica responder ante cada uno de ellos.</w:t>
      </w:r>
    </w:p>
    <w:p w:rsidR="00E1119E" w:rsidRPr="00C77B39" w:rsidRDefault="00E1119E" w:rsidP="00C77B39">
      <w:pPr>
        <w:rPr>
          <w:lang w:val="es-CU"/>
        </w:rPr>
      </w:pPr>
    </w:p>
    <w:p w:rsidR="005B3CDC" w:rsidRDefault="005B3CDC" w:rsidP="005B3CDC">
      <w:pPr>
        <w:pStyle w:val="Ttulo3"/>
        <w:numPr>
          <w:ilvl w:val="1"/>
          <w:numId w:val="1"/>
        </w:numPr>
        <w:rPr>
          <w:lang w:val="es-CU"/>
        </w:rPr>
      </w:pPr>
      <w:bookmarkStart w:id="11" w:name="_Toc134962031"/>
      <w:r>
        <w:rPr>
          <w:lang w:val="es-CU"/>
        </w:rPr>
        <w:lastRenderedPageBreak/>
        <w:t>Seguridad: Roles y Privilegios</w:t>
      </w:r>
      <w:bookmarkEnd w:id="11"/>
    </w:p>
    <w:p w:rsidR="00654DF0" w:rsidRDefault="00654DF0" w:rsidP="00654DF0">
      <w:pPr>
        <w:rPr>
          <w:lang w:val="es-CU"/>
        </w:rPr>
      </w:pPr>
      <w:r>
        <w:rPr>
          <w:lang w:val="es-CU"/>
        </w:rPr>
        <w:t xml:space="preserve">En este apartado se analiza de manera general </w:t>
      </w:r>
      <w:r w:rsidR="00E32EE5">
        <w:rPr>
          <w:lang w:val="es-CU"/>
        </w:rPr>
        <w:t xml:space="preserve">la seguridad </w:t>
      </w:r>
      <w:r>
        <w:rPr>
          <w:lang w:val="es-CU"/>
        </w:rPr>
        <w:t>de la aplicación</w:t>
      </w:r>
      <w:r w:rsidR="00E32EE5">
        <w:rPr>
          <w:lang w:val="es-CU"/>
        </w:rPr>
        <w:t xml:space="preserve">, tratando temas como encriptación de información delicada y roles de acceso al sistema. </w:t>
      </w:r>
    </w:p>
    <w:p w:rsidR="00E32EE5" w:rsidRDefault="00E32EE5" w:rsidP="00654DF0">
      <w:pPr>
        <w:rPr>
          <w:lang w:val="es-CU"/>
        </w:rPr>
      </w:pPr>
      <w:r>
        <w:rPr>
          <w:lang w:val="es-CU"/>
        </w:rPr>
        <w:t xml:space="preserve">En primer lugar se han definido varios roles con distintos niveles de acceso a la información. De esta manera cada usuario que se crea, además de su nombre y contraseña, se vincula a uno de estos roles asegurando que solo pueda acceder a aquella información a la que tenga permisos. Los roles en cuestión son: administrador, </w:t>
      </w:r>
      <w:r w:rsidR="00A84D6C">
        <w:rPr>
          <w:lang w:val="es-CU"/>
        </w:rPr>
        <w:t>jefe de área, trabajador y visitante.</w:t>
      </w:r>
    </w:p>
    <w:p w:rsidR="00A84D6C" w:rsidRDefault="00A84D6C" w:rsidP="00654DF0">
      <w:pPr>
        <w:rPr>
          <w:lang w:val="es-CU"/>
        </w:rPr>
      </w:pPr>
      <w:r w:rsidRPr="00A84D6C">
        <w:rPr>
          <w:b/>
          <w:lang w:val="es-CU"/>
        </w:rPr>
        <w:t>Visitante</w:t>
      </w:r>
      <w:r>
        <w:rPr>
          <w:lang w:val="es-CU"/>
        </w:rPr>
        <w:t>: Acceso a los Reportes presentados por la aplicación, así como a consultar la información de las distintas tablas. Solo Lectura.</w:t>
      </w:r>
    </w:p>
    <w:p w:rsidR="00A84D6C" w:rsidRDefault="00A84D6C" w:rsidP="00654DF0">
      <w:pPr>
        <w:rPr>
          <w:lang w:val="es-CU"/>
        </w:rPr>
      </w:pPr>
      <w:r>
        <w:rPr>
          <w:lang w:val="es-CU"/>
        </w:rPr>
        <w:t>Este rol est</w:t>
      </w:r>
      <w:r w:rsidR="00384D08">
        <w:rPr>
          <w:lang w:val="es-CU"/>
        </w:rPr>
        <w:t xml:space="preserve">á dedicado a usuarios </w:t>
      </w:r>
      <w:r>
        <w:rPr>
          <w:lang w:val="es-CU"/>
        </w:rPr>
        <w:t>trabajadores de la empresa que no están vinculados directamente con el aquiler pero que necesitan acceso a la información expuesta. En esta categería se podría incluir el departamento de Recursos Humanos y Contabilidad, así como los directivos de la empresa.</w:t>
      </w:r>
    </w:p>
    <w:p w:rsidR="00A84D6C" w:rsidRDefault="00A84D6C" w:rsidP="00654DF0">
      <w:pPr>
        <w:rPr>
          <w:lang w:val="es-CU"/>
        </w:rPr>
      </w:pPr>
      <w:r w:rsidRPr="00A84D6C">
        <w:rPr>
          <w:b/>
          <w:lang w:val="es-CU"/>
        </w:rPr>
        <w:t>Trabajador</w:t>
      </w:r>
      <w:r>
        <w:rPr>
          <w:lang w:val="es-CU"/>
        </w:rPr>
        <w:t xml:space="preserve">: </w:t>
      </w:r>
      <w:r w:rsidR="00384D08">
        <w:rPr>
          <w:lang w:val="es-CU"/>
        </w:rPr>
        <w:t xml:space="preserve">Acceso a abrir y cerrar Contratos, registrar y modificar Turistas, Países, Autos, Marcas, Modelos, Situaciónes de los Autos y Categorías de Licencia. </w:t>
      </w:r>
    </w:p>
    <w:p w:rsidR="00A84D6C" w:rsidRDefault="00A84D6C" w:rsidP="00654DF0">
      <w:pPr>
        <w:rPr>
          <w:lang w:val="es-CU"/>
        </w:rPr>
      </w:pPr>
      <w:r>
        <w:rPr>
          <w:lang w:val="es-CU"/>
        </w:rPr>
        <w:t xml:space="preserve">Este rol está dedicado a usuarios que </w:t>
      </w:r>
      <w:r w:rsidR="00384D08">
        <w:rPr>
          <w:lang w:val="es-CU"/>
        </w:rPr>
        <w:t>tratan directamente con los clientes. La aplicación está destinada principalmente a automatizar su trabajo por lo que ellos serán los usuarios más comunes.</w:t>
      </w:r>
    </w:p>
    <w:p w:rsidR="00384D08" w:rsidRDefault="00384D08" w:rsidP="00654DF0">
      <w:pPr>
        <w:rPr>
          <w:lang w:val="es-CU"/>
        </w:rPr>
      </w:pPr>
      <w:r>
        <w:rPr>
          <w:b/>
          <w:lang w:val="es-CU"/>
        </w:rPr>
        <w:t>Jefe de Área</w:t>
      </w:r>
      <w:r>
        <w:rPr>
          <w:lang w:val="es-CU"/>
        </w:rPr>
        <w:t>: Acceso a registrar y modificar Métodos de Pago, modificar las tarifas, contratar y despedir Conductores, modificar y eliminar Contratos, así como eliminar información de cualquier tabla antes mencionada.</w:t>
      </w:r>
    </w:p>
    <w:p w:rsidR="00384D08" w:rsidRDefault="00384D08" w:rsidP="00654DF0">
      <w:pPr>
        <w:rPr>
          <w:lang w:val="es-CU"/>
        </w:rPr>
      </w:pPr>
      <w:r>
        <w:rPr>
          <w:lang w:val="es-CU"/>
        </w:rPr>
        <w:t xml:space="preserve">Este rol está dedicado a usuarios con altos cargos relacionados directamente al alquiler de los autos. </w:t>
      </w:r>
      <w:r w:rsidR="00A91345">
        <w:rPr>
          <w:lang w:val="es-CU"/>
        </w:rPr>
        <w:t>Garantizando la posibilidad de eliminar cualquier tipo de información sensible bajo su responsabilidad.</w:t>
      </w:r>
    </w:p>
    <w:p w:rsidR="00384D08" w:rsidRDefault="00384D08" w:rsidP="00654DF0">
      <w:pPr>
        <w:rPr>
          <w:lang w:val="es-CU"/>
        </w:rPr>
      </w:pPr>
      <w:r>
        <w:rPr>
          <w:b/>
          <w:lang w:val="es-CU"/>
        </w:rPr>
        <w:t>Administrador</w:t>
      </w:r>
      <w:r>
        <w:rPr>
          <w:lang w:val="es-CU"/>
        </w:rPr>
        <w:t>: Acceso total a la aplicación, lo que incluye creación, modificación y eliminación de usuarios y roles.</w:t>
      </w:r>
    </w:p>
    <w:p w:rsidR="00A91345" w:rsidRPr="00384D08" w:rsidRDefault="00A91345" w:rsidP="00654DF0">
      <w:pPr>
        <w:rPr>
          <w:lang w:val="es-CU"/>
        </w:rPr>
      </w:pPr>
      <w:r>
        <w:rPr>
          <w:lang w:val="es-CU"/>
        </w:rPr>
        <w:lastRenderedPageBreak/>
        <w:t>Este rol está dedicado a aquellos usuarios designados como administradores del sistema, teniendo acceso de escritura en toda la aplicación y teniendo la tarea de administrar el acceso a la misma.</w:t>
      </w:r>
    </w:p>
    <w:p w:rsidR="00654DF0" w:rsidRPr="00654DF0" w:rsidRDefault="00A91345" w:rsidP="00654DF0">
      <w:pPr>
        <w:rPr>
          <w:lang w:val="es-CU"/>
        </w:rPr>
      </w:pPr>
      <w:r>
        <w:rPr>
          <w:lang w:val="es-CU"/>
        </w:rPr>
        <w:t>Las contraseñas de cada uno de los usuarios se han identificado como un tipo de información sensible y que necesario que sea protegida mediante encriptación. Para dar cumplimiento a esta tarea se utilizó una librería de seguridad para Java que ofrece la capacidad de encriptar información. Asegurando de esta forma que la transferencia de contraseñas entre las distintas capa de la aplicación se haga de forma segura, así como que estas contraseñas se guarden protegidas en la Base de Datos.</w:t>
      </w:r>
    </w:p>
    <w:p w:rsidR="005B3CDC" w:rsidRDefault="005B3CDC" w:rsidP="005B3CDC">
      <w:pPr>
        <w:pStyle w:val="Ttulo3"/>
        <w:numPr>
          <w:ilvl w:val="1"/>
          <w:numId w:val="1"/>
        </w:numPr>
        <w:rPr>
          <w:lang w:val="es-CU"/>
        </w:rPr>
      </w:pPr>
      <w:bookmarkStart w:id="12" w:name="_Toc134962032"/>
      <w:r>
        <w:rPr>
          <w:lang w:val="es-CU"/>
        </w:rPr>
        <w:t>Interfaz Gráfica</w:t>
      </w:r>
      <w:bookmarkEnd w:id="12"/>
    </w:p>
    <w:p w:rsidR="005B3CDC" w:rsidRDefault="005B3CDC" w:rsidP="005B3CDC">
      <w:pPr>
        <w:pStyle w:val="Ttulo3"/>
        <w:numPr>
          <w:ilvl w:val="1"/>
          <w:numId w:val="1"/>
        </w:numPr>
        <w:rPr>
          <w:lang w:val="es-CU"/>
        </w:rPr>
      </w:pPr>
      <w:bookmarkStart w:id="13" w:name="_Toc134962033"/>
      <w:r>
        <w:rPr>
          <w:lang w:val="es-CU"/>
        </w:rPr>
        <w:t>Tratamiento de Errores</w:t>
      </w:r>
      <w:bookmarkEnd w:id="13"/>
    </w:p>
    <w:p w:rsidR="005B3CDC" w:rsidRPr="005B3CDC" w:rsidRDefault="005B3CDC" w:rsidP="005B3CDC">
      <w:pPr>
        <w:rPr>
          <w:lang w:val="es-CU"/>
        </w:rPr>
      </w:pPr>
    </w:p>
    <w:sectPr w:rsidR="005B3CDC" w:rsidRPr="005B3CDC" w:rsidSect="00A413AD">
      <w:headerReference w:type="default" r:id="rId15"/>
      <w:footerReference w:type="default" r:id="rId16"/>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2C66" w:rsidRDefault="00462C66" w:rsidP="005723BE">
      <w:pPr>
        <w:spacing w:after="0" w:line="240" w:lineRule="auto"/>
      </w:pPr>
      <w:r>
        <w:separator/>
      </w:r>
    </w:p>
  </w:endnote>
  <w:endnote w:type="continuationSeparator" w:id="0">
    <w:p w:rsidR="00462C66" w:rsidRDefault="00462C66" w:rsidP="00572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8356727"/>
      <w:docPartObj>
        <w:docPartGallery w:val="Page Numbers (Bottom of Page)"/>
        <w:docPartUnique/>
      </w:docPartObj>
    </w:sdtPr>
    <w:sdtEndPr/>
    <w:sdtContent>
      <w:p w:rsidR="00A413AD" w:rsidRDefault="00A413AD">
        <w:pPr>
          <w:pStyle w:val="Piedepgina"/>
          <w:jc w:val="right"/>
        </w:pPr>
        <w:r>
          <w:fldChar w:fldCharType="begin"/>
        </w:r>
        <w:r>
          <w:instrText>PAGE   \* MERGEFORMAT</w:instrText>
        </w:r>
        <w:r>
          <w:fldChar w:fldCharType="separate"/>
        </w:r>
        <w:r w:rsidR="00295C4D" w:rsidRPr="00295C4D">
          <w:rPr>
            <w:noProof/>
            <w:lang w:val="es-ES"/>
          </w:rPr>
          <w:t>ii</w:t>
        </w:r>
        <w:r>
          <w:fldChar w:fldCharType="end"/>
        </w:r>
      </w:p>
    </w:sdtContent>
  </w:sdt>
  <w:p w:rsidR="005723BE" w:rsidRDefault="005723B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283374"/>
      <w:docPartObj>
        <w:docPartGallery w:val="Page Numbers (Bottom of Page)"/>
        <w:docPartUnique/>
      </w:docPartObj>
    </w:sdtPr>
    <w:sdtEndPr/>
    <w:sdtContent>
      <w:p w:rsidR="00A413AD" w:rsidRDefault="00A413AD">
        <w:pPr>
          <w:pStyle w:val="Piedepgina"/>
          <w:jc w:val="right"/>
        </w:pPr>
        <w:r>
          <w:fldChar w:fldCharType="begin"/>
        </w:r>
        <w:r>
          <w:instrText>PAGE   \* MERGEFORMAT</w:instrText>
        </w:r>
        <w:r>
          <w:fldChar w:fldCharType="separate"/>
        </w:r>
        <w:r w:rsidR="00295C4D" w:rsidRPr="00295C4D">
          <w:rPr>
            <w:noProof/>
            <w:lang w:val="es-ES"/>
          </w:rPr>
          <w:t>8</w:t>
        </w:r>
        <w:r>
          <w:fldChar w:fldCharType="end"/>
        </w:r>
      </w:p>
    </w:sdtContent>
  </w:sdt>
  <w:p w:rsidR="005723BE" w:rsidRDefault="005723B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2C66" w:rsidRDefault="00462C66" w:rsidP="005723BE">
      <w:pPr>
        <w:spacing w:after="0" w:line="240" w:lineRule="auto"/>
      </w:pPr>
      <w:r>
        <w:separator/>
      </w:r>
    </w:p>
  </w:footnote>
  <w:footnote w:type="continuationSeparator" w:id="0">
    <w:p w:rsidR="00462C66" w:rsidRDefault="00462C66" w:rsidP="00572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3BE" w:rsidRDefault="005723B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3BE" w:rsidRDefault="005723B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2583"/>
    <w:multiLevelType w:val="multilevel"/>
    <w:tmpl w:val="A306AA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0330052"/>
    <w:multiLevelType w:val="hybridMultilevel"/>
    <w:tmpl w:val="47BC6D98"/>
    <w:lvl w:ilvl="0" w:tplc="FC20174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9436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E0C"/>
    <w:rsid w:val="0012049D"/>
    <w:rsid w:val="00160C95"/>
    <w:rsid w:val="00182BBF"/>
    <w:rsid w:val="00246F06"/>
    <w:rsid w:val="002839F2"/>
    <w:rsid w:val="00295C4D"/>
    <w:rsid w:val="002B3865"/>
    <w:rsid w:val="0031552D"/>
    <w:rsid w:val="00384D08"/>
    <w:rsid w:val="004227F0"/>
    <w:rsid w:val="00460E0C"/>
    <w:rsid w:val="00462C66"/>
    <w:rsid w:val="004B7687"/>
    <w:rsid w:val="00553441"/>
    <w:rsid w:val="005723BE"/>
    <w:rsid w:val="005B3CDC"/>
    <w:rsid w:val="005F7E42"/>
    <w:rsid w:val="00622C2A"/>
    <w:rsid w:val="00654DF0"/>
    <w:rsid w:val="0073553D"/>
    <w:rsid w:val="0090281B"/>
    <w:rsid w:val="0092029E"/>
    <w:rsid w:val="009925CE"/>
    <w:rsid w:val="00A04A45"/>
    <w:rsid w:val="00A413AD"/>
    <w:rsid w:val="00A631C4"/>
    <w:rsid w:val="00A84D6C"/>
    <w:rsid w:val="00A91345"/>
    <w:rsid w:val="00AB2FE7"/>
    <w:rsid w:val="00AD5A27"/>
    <w:rsid w:val="00B31F64"/>
    <w:rsid w:val="00B84A02"/>
    <w:rsid w:val="00BB1CF6"/>
    <w:rsid w:val="00C2359E"/>
    <w:rsid w:val="00C54740"/>
    <w:rsid w:val="00C77B39"/>
    <w:rsid w:val="00D72856"/>
    <w:rsid w:val="00E1119E"/>
    <w:rsid w:val="00E32EE5"/>
    <w:rsid w:val="00F65268"/>
    <w:rsid w:val="00FF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2E79A"/>
  <w15:chartTrackingRefBased/>
  <w15:docId w15:val="{C5FF4541-749C-4EEF-89D2-49C45A6D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3BE"/>
    <w:pPr>
      <w:spacing w:line="360" w:lineRule="auto"/>
      <w:jc w:val="both"/>
    </w:pPr>
    <w:rPr>
      <w:rFonts w:ascii="Arial" w:hAnsi="Arial"/>
      <w:sz w:val="24"/>
    </w:rPr>
  </w:style>
  <w:style w:type="paragraph" w:styleId="Ttulo1">
    <w:name w:val="heading 1"/>
    <w:basedOn w:val="Normal"/>
    <w:next w:val="Normal"/>
    <w:link w:val="Ttulo1Car"/>
    <w:uiPriority w:val="9"/>
    <w:qFormat/>
    <w:rsid w:val="00553441"/>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553441"/>
    <w:pPr>
      <w:keepNext/>
      <w:keepLines/>
      <w:spacing w:before="40" w:after="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160C95"/>
    <w:pPr>
      <w:keepNext/>
      <w:keepLines/>
      <w:spacing w:before="40" w:after="0"/>
      <w:outlineLvl w:val="2"/>
    </w:pPr>
    <w:rPr>
      <w:rFonts w:eastAsiaTheme="majorEastAsia" w:cstheme="majorBidi"/>
      <w:color w:val="1F4D78" w:themeColor="accent1" w:themeShade="7F"/>
      <w:sz w:val="26"/>
      <w:szCs w:val="24"/>
    </w:rPr>
  </w:style>
  <w:style w:type="paragraph" w:styleId="Ttulo4">
    <w:name w:val="heading 4"/>
    <w:basedOn w:val="Normal"/>
    <w:next w:val="Normal"/>
    <w:link w:val="Ttulo4Car"/>
    <w:uiPriority w:val="9"/>
    <w:unhideWhenUsed/>
    <w:qFormat/>
    <w:rsid w:val="0092029E"/>
    <w:pPr>
      <w:keepNext/>
      <w:keepLines/>
      <w:spacing w:before="40" w:after="0"/>
      <w:outlineLvl w:val="3"/>
    </w:pPr>
    <w:rPr>
      <w:rFonts w:eastAsiaTheme="majorEastAsia" w:cstheme="majorBidi"/>
      <w:b/>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3441"/>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553441"/>
    <w:rPr>
      <w:rFonts w:ascii="Arial" w:eastAsiaTheme="majorEastAsia" w:hAnsi="Arial" w:cstheme="majorBidi"/>
      <w:color w:val="2E74B5" w:themeColor="accent1" w:themeShade="BF"/>
      <w:sz w:val="28"/>
      <w:szCs w:val="26"/>
    </w:rPr>
  </w:style>
  <w:style w:type="character" w:customStyle="1" w:styleId="markedcontent">
    <w:name w:val="markedcontent"/>
    <w:basedOn w:val="Fuentedeprrafopredeter"/>
    <w:rsid w:val="00F65268"/>
  </w:style>
  <w:style w:type="paragraph" w:styleId="Encabezado">
    <w:name w:val="header"/>
    <w:basedOn w:val="Normal"/>
    <w:link w:val="EncabezadoCar"/>
    <w:uiPriority w:val="99"/>
    <w:unhideWhenUsed/>
    <w:rsid w:val="005723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23BE"/>
    <w:rPr>
      <w:rFonts w:ascii="Arial" w:hAnsi="Arial"/>
      <w:sz w:val="24"/>
    </w:rPr>
  </w:style>
  <w:style w:type="paragraph" w:styleId="Piedepgina">
    <w:name w:val="footer"/>
    <w:basedOn w:val="Normal"/>
    <w:link w:val="PiedepginaCar"/>
    <w:uiPriority w:val="99"/>
    <w:unhideWhenUsed/>
    <w:rsid w:val="005723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23BE"/>
    <w:rPr>
      <w:rFonts w:ascii="Arial" w:hAnsi="Arial"/>
      <w:sz w:val="24"/>
    </w:rPr>
  </w:style>
  <w:style w:type="paragraph" w:styleId="TtuloTDC">
    <w:name w:val="TOC Heading"/>
    <w:basedOn w:val="Ttulo1"/>
    <w:next w:val="Normal"/>
    <w:uiPriority w:val="39"/>
    <w:unhideWhenUsed/>
    <w:qFormat/>
    <w:rsid w:val="005723BE"/>
    <w:pPr>
      <w:spacing w:line="259" w:lineRule="auto"/>
      <w:jc w:val="left"/>
      <w:outlineLvl w:val="9"/>
    </w:pPr>
    <w:rPr>
      <w:rFonts w:asciiTheme="majorHAnsi" w:hAnsiTheme="majorHAnsi"/>
    </w:rPr>
  </w:style>
  <w:style w:type="paragraph" w:styleId="TDC1">
    <w:name w:val="toc 1"/>
    <w:basedOn w:val="Normal"/>
    <w:next w:val="Normal"/>
    <w:autoRedefine/>
    <w:uiPriority w:val="39"/>
    <w:unhideWhenUsed/>
    <w:rsid w:val="005723BE"/>
    <w:pPr>
      <w:spacing w:after="100"/>
    </w:pPr>
  </w:style>
  <w:style w:type="character" w:styleId="Hipervnculo">
    <w:name w:val="Hyperlink"/>
    <w:basedOn w:val="Fuentedeprrafopredeter"/>
    <w:uiPriority w:val="99"/>
    <w:unhideWhenUsed/>
    <w:rsid w:val="005723BE"/>
    <w:rPr>
      <w:color w:val="0563C1" w:themeColor="hyperlink"/>
      <w:u w:val="single"/>
    </w:rPr>
  </w:style>
  <w:style w:type="paragraph" w:styleId="Ttulo">
    <w:name w:val="Title"/>
    <w:aliases w:val="Título no indexado"/>
    <w:basedOn w:val="Ttulo1"/>
    <w:next w:val="Normal"/>
    <w:link w:val="TtuloCar"/>
    <w:uiPriority w:val="10"/>
    <w:qFormat/>
    <w:rsid w:val="00A413AD"/>
    <w:pPr>
      <w:contextualSpacing/>
    </w:pPr>
    <w:rPr>
      <w:spacing w:val="-10"/>
      <w:kern w:val="28"/>
      <w:szCs w:val="56"/>
    </w:rPr>
  </w:style>
  <w:style w:type="character" w:customStyle="1" w:styleId="TtuloCar">
    <w:name w:val="Título Car"/>
    <w:aliases w:val="Título no indexado Car"/>
    <w:basedOn w:val="Fuentedeprrafopredeter"/>
    <w:link w:val="Ttulo"/>
    <w:uiPriority w:val="10"/>
    <w:rsid w:val="00A413AD"/>
    <w:rPr>
      <w:rFonts w:ascii="Arial" w:eastAsiaTheme="majorEastAsia" w:hAnsi="Arial" w:cstheme="majorBidi"/>
      <w:color w:val="2E74B5" w:themeColor="accent1" w:themeShade="BF"/>
      <w:spacing w:val="-10"/>
      <w:kern w:val="28"/>
      <w:sz w:val="32"/>
      <w:szCs w:val="56"/>
    </w:rPr>
  </w:style>
  <w:style w:type="paragraph" w:customStyle="1" w:styleId="NoIndexado">
    <w:name w:val="No Indexado"/>
    <w:basedOn w:val="Ttulo1"/>
    <w:link w:val="NoIndexadoCar"/>
    <w:qFormat/>
    <w:rsid w:val="00A413AD"/>
    <w:rPr>
      <w:lang w:val="es-CU"/>
    </w:rPr>
  </w:style>
  <w:style w:type="character" w:styleId="Refdecomentario">
    <w:name w:val="annotation reference"/>
    <w:basedOn w:val="Fuentedeprrafopredeter"/>
    <w:uiPriority w:val="99"/>
    <w:semiHidden/>
    <w:unhideWhenUsed/>
    <w:rsid w:val="00B31F64"/>
    <w:rPr>
      <w:sz w:val="16"/>
      <w:szCs w:val="16"/>
    </w:rPr>
  </w:style>
  <w:style w:type="character" w:customStyle="1" w:styleId="NoIndexadoCar">
    <w:name w:val="No Indexado Car"/>
    <w:basedOn w:val="Ttulo1Car"/>
    <w:link w:val="NoIndexado"/>
    <w:rsid w:val="00A413AD"/>
    <w:rPr>
      <w:rFonts w:ascii="Arial" w:eastAsiaTheme="majorEastAsia" w:hAnsi="Arial" w:cstheme="majorBidi"/>
      <w:color w:val="2E74B5" w:themeColor="accent1" w:themeShade="BF"/>
      <w:sz w:val="32"/>
      <w:szCs w:val="32"/>
      <w:lang w:val="es-CU"/>
    </w:rPr>
  </w:style>
  <w:style w:type="paragraph" w:styleId="Textocomentario">
    <w:name w:val="annotation text"/>
    <w:basedOn w:val="Normal"/>
    <w:link w:val="TextocomentarioCar"/>
    <w:uiPriority w:val="99"/>
    <w:semiHidden/>
    <w:unhideWhenUsed/>
    <w:rsid w:val="00B31F64"/>
    <w:pPr>
      <w:spacing w:line="240" w:lineRule="auto"/>
    </w:pPr>
    <w:rPr>
      <w:sz w:val="20"/>
      <w:szCs w:val="20"/>
      <w:lang w:val="es-CU"/>
    </w:rPr>
  </w:style>
  <w:style w:type="character" w:customStyle="1" w:styleId="TextocomentarioCar">
    <w:name w:val="Texto comentario Car"/>
    <w:basedOn w:val="Fuentedeprrafopredeter"/>
    <w:link w:val="Textocomentario"/>
    <w:uiPriority w:val="99"/>
    <w:semiHidden/>
    <w:rsid w:val="00B31F64"/>
    <w:rPr>
      <w:rFonts w:ascii="Arial" w:hAnsi="Arial"/>
      <w:sz w:val="20"/>
      <w:szCs w:val="20"/>
      <w:lang w:val="es-CU"/>
    </w:rPr>
  </w:style>
  <w:style w:type="paragraph" w:styleId="Textodeglobo">
    <w:name w:val="Balloon Text"/>
    <w:basedOn w:val="Normal"/>
    <w:link w:val="TextodegloboCar"/>
    <w:uiPriority w:val="99"/>
    <w:semiHidden/>
    <w:unhideWhenUsed/>
    <w:rsid w:val="00B31F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1F64"/>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B31F64"/>
    <w:rPr>
      <w:b/>
      <w:bCs/>
      <w:lang w:val="en-US"/>
    </w:rPr>
  </w:style>
  <w:style w:type="character" w:customStyle="1" w:styleId="AsuntodelcomentarioCar">
    <w:name w:val="Asunto del comentario Car"/>
    <w:basedOn w:val="TextocomentarioCar"/>
    <w:link w:val="Asuntodelcomentario"/>
    <w:uiPriority w:val="99"/>
    <w:semiHidden/>
    <w:rsid w:val="00B31F64"/>
    <w:rPr>
      <w:rFonts w:ascii="Arial" w:hAnsi="Arial"/>
      <w:b/>
      <w:bCs/>
      <w:sz w:val="20"/>
      <w:szCs w:val="20"/>
      <w:lang w:val="es-CU"/>
    </w:rPr>
  </w:style>
  <w:style w:type="paragraph" w:styleId="Prrafodelista">
    <w:name w:val="List Paragraph"/>
    <w:basedOn w:val="Normal"/>
    <w:uiPriority w:val="34"/>
    <w:qFormat/>
    <w:rsid w:val="009925CE"/>
    <w:pPr>
      <w:ind w:left="720"/>
      <w:contextualSpacing/>
    </w:pPr>
  </w:style>
  <w:style w:type="character" w:customStyle="1" w:styleId="Ttulo3Car">
    <w:name w:val="Título 3 Car"/>
    <w:basedOn w:val="Fuentedeprrafopredeter"/>
    <w:link w:val="Ttulo3"/>
    <w:uiPriority w:val="9"/>
    <w:rsid w:val="00160C95"/>
    <w:rPr>
      <w:rFonts w:ascii="Arial" w:eastAsiaTheme="majorEastAsia" w:hAnsi="Arial" w:cstheme="majorBidi"/>
      <w:color w:val="1F4D78" w:themeColor="accent1" w:themeShade="7F"/>
      <w:sz w:val="26"/>
      <w:szCs w:val="24"/>
    </w:rPr>
  </w:style>
  <w:style w:type="paragraph" w:styleId="Descripcin">
    <w:name w:val="caption"/>
    <w:basedOn w:val="Normal"/>
    <w:next w:val="Normal"/>
    <w:uiPriority w:val="35"/>
    <w:unhideWhenUsed/>
    <w:qFormat/>
    <w:rsid w:val="005B3CDC"/>
    <w:pPr>
      <w:spacing w:after="200" w:line="240" w:lineRule="auto"/>
    </w:pPr>
    <w:rPr>
      <w:i/>
      <w:iCs/>
      <w:color w:val="44546A" w:themeColor="text2"/>
      <w:sz w:val="18"/>
      <w:szCs w:val="18"/>
    </w:rPr>
  </w:style>
  <w:style w:type="character" w:customStyle="1" w:styleId="Ttulo4Car">
    <w:name w:val="Título 4 Car"/>
    <w:basedOn w:val="Fuentedeprrafopredeter"/>
    <w:link w:val="Ttulo4"/>
    <w:uiPriority w:val="9"/>
    <w:rsid w:val="0092029E"/>
    <w:rPr>
      <w:rFonts w:ascii="Arial" w:eastAsiaTheme="majorEastAsia" w:hAnsi="Arial" w:cstheme="majorBidi"/>
      <w:b/>
      <w:iCs/>
      <w:color w:val="000000" w:themeColor="text1"/>
      <w:sz w:val="24"/>
    </w:rPr>
  </w:style>
  <w:style w:type="paragraph" w:styleId="TDC2">
    <w:name w:val="toc 2"/>
    <w:basedOn w:val="Normal"/>
    <w:next w:val="Normal"/>
    <w:autoRedefine/>
    <w:uiPriority w:val="39"/>
    <w:unhideWhenUsed/>
    <w:rsid w:val="00A91345"/>
    <w:pPr>
      <w:spacing w:after="100"/>
      <w:ind w:left="240"/>
    </w:pPr>
  </w:style>
  <w:style w:type="paragraph" w:styleId="TDC3">
    <w:name w:val="toc 3"/>
    <w:basedOn w:val="Normal"/>
    <w:next w:val="Normal"/>
    <w:autoRedefine/>
    <w:uiPriority w:val="39"/>
    <w:unhideWhenUsed/>
    <w:rsid w:val="00A9134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35D72-2414-4B5E-BF8D-28CDB21DC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14</Pages>
  <Words>2463</Words>
  <Characters>14042</Characters>
  <Application>Microsoft Office Word</Application>
  <DocSecurity>0</DocSecurity>
  <Lines>117</Lines>
  <Paragraphs>32</Paragraphs>
  <ScaleCrop>false</ScaleCrop>
  <HeadingPairs>
    <vt:vector size="2" baseType="variant">
      <vt:variant>
        <vt:lpstr>Título</vt:lpstr>
      </vt:variant>
      <vt:variant>
        <vt:i4>1</vt:i4>
      </vt:variant>
    </vt:vector>
  </HeadingPairs>
  <TitlesOfParts>
    <vt:vector size="1" baseType="lpstr">
      <vt:lpstr/>
    </vt:vector>
  </TitlesOfParts>
  <Company>SEPSA</Company>
  <LinksUpToDate>false</LinksUpToDate>
  <CharactersWithSpaces>16473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Robaina Rivero</dc:creator>
  <cp:keywords/>
  <dc:description/>
  <cp:lastModifiedBy>Carlos Daniel Robaina Rivero</cp:lastModifiedBy>
  <cp:revision>18</cp:revision>
  <dcterms:created xsi:type="dcterms:W3CDTF">2023-05-13T22:04:00Z</dcterms:created>
  <dcterms:modified xsi:type="dcterms:W3CDTF">2023-05-14T17:08:00Z</dcterms:modified>
</cp:coreProperties>
</file>