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first</w:t>
      </w:r>
      <w:r>
        <w:t xml:space="preserve"> </w:t>
      </w:r>
      <w:r>
        <w:t xml:space="preserve">test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Hz.Lin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this-is-the-rmarkdown-file-for-block-1"/>
      <w:bookmarkEnd w:id="21"/>
      <w:r>
        <w:t xml:space="preserve">This is the RMarkDown File for Block 1</w:t>
      </w:r>
    </w:p>
    <w:p>
      <w:pPr>
        <w:pStyle w:val="Heading2"/>
      </w:pPr>
      <w:bookmarkStart w:id="22" w:name="magic-square"/>
      <w:bookmarkEnd w:id="22"/>
      <w:r>
        <w:t xml:space="preserve">Magic square</w:t>
      </w:r>
    </w:p>
    <w:p>
      <w:pPr>
        <w:pStyle w:val="FirstParagraph"/>
      </w:pPr>
      <w:r>
        <w:t xml:space="preserve">This output a magic square of size 5</w:t>
      </w:r>
    </w:p>
    <w:p>
      <w:pPr>
        <w:pStyle w:val="SourceCode"/>
      </w:pPr>
      <w:r>
        <w:rPr>
          <w:rStyle w:val="VerbatimChar"/>
        </w:rPr>
        <w:t xml:space="preserve">## Loading required package: abind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9    2   25   18   11</w:t>
      </w:r>
      <w:r>
        <w:br w:type="textWrapping"/>
      </w:r>
      <w:r>
        <w:rPr>
          <w:rStyle w:val="VerbatimChar"/>
        </w:rPr>
        <w:t xml:space="preserve">## [2,]    3   21   19   12   10</w:t>
      </w:r>
      <w:r>
        <w:br w:type="textWrapping"/>
      </w:r>
      <w:r>
        <w:rPr>
          <w:rStyle w:val="VerbatimChar"/>
        </w:rPr>
        <w:t xml:space="preserve">## [3,]   22   20   13    6    4</w:t>
      </w:r>
      <w:r>
        <w:br w:type="textWrapping"/>
      </w:r>
      <w:r>
        <w:rPr>
          <w:rStyle w:val="VerbatimChar"/>
        </w:rPr>
        <w:t xml:space="preserve">## [4,]   16   14    7    5   23</w:t>
      </w:r>
      <w:r>
        <w:br w:type="textWrapping"/>
      </w:r>
      <w:r>
        <w:rPr>
          <w:rStyle w:val="VerbatimChar"/>
        </w:rPr>
        <w:t xml:space="preserve">## [5,]   15    8    1   24   17</w:t>
      </w:r>
    </w:p>
    <w:p>
      <w:pPr>
        <w:pStyle w:val="Heading2"/>
      </w:pPr>
      <w:bookmarkStart w:id="23" w:name="function-is.odd"/>
      <w:bookmarkEnd w:id="23"/>
      <w:r>
        <w:t xml:space="preserve">Function is.odd</w:t>
      </w:r>
    </w:p>
    <w:p>
      <w:pPr>
        <w:pStyle w:val="FirstParagraph"/>
      </w:pPr>
      <w:r>
        <w:t xml:space="preserve">This is a function checks if the number is odd</w:t>
      </w:r>
    </w:p>
    <w:p>
      <w:pPr>
        <w:pStyle w:val="SourceCode"/>
      </w:pPr>
      <w:r>
        <w:rPr>
          <w:rStyle w:val="NormalTok"/>
        </w:rPr>
        <w:t xml:space="preserve">is.odd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remainder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(remainder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plots-of-the-iris-dataset"/>
      <w:bookmarkEnd w:id="24"/>
      <w:r>
        <w:t xml:space="preserve">Plots of the iris dataset</w:t>
      </w:r>
    </w:p>
    <w:p>
      <w:pPr>
        <w:pStyle w:val="FirstParagraph"/>
      </w:pPr>
      <w:r>
        <w:t xml:space="preserve">This creats scatterplots of the built-in iris dataset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lock1_files/figure-docx/iri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7df3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test R markdown file</dc:title>
  <dc:creator>Hz.Lin</dc:creator>
  <dcterms:created xsi:type="dcterms:W3CDTF">2017-11-01T14:05:50Z</dcterms:created>
  <dcterms:modified xsi:type="dcterms:W3CDTF">2017-11-01T14:05:50Z</dcterms:modified>
</cp:coreProperties>
</file>