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n-GB"/>
        </w:rPr>
      </w:pPr>
      <w:r>
        <w:rPr>
          <w:lang w:val="en-GB"/>
        </w:rPr>
        <w:t>Block 2: Visualization and normalization</w:t>
      </w:r>
    </w:p>
    <w:p>
      <w:pPr>
        <w:pStyle w:val="Author"/>
        <w:rPr>
          <w:lang w:val="en-GB"/>
        </w:rPr>
      </w:pPr>
      <w:r>
        <w:rPr>
          <w:lang w:val="en-GB"/>
        </w:rPr>
        <w:t>Huizhi Lin (88112518130) &amp; Jan Orsel (950608630010)</w:t>
      </w:r>
    </w:p>
    <w:p>
      <w:pPr>
        <w:pStyle w:val="Date"/>
        <w:rPr>
          <w:lang w:val="en-GB"/>
        </w:rPr>
      </w:pPr>
      <w:r>
        <w:rPr>
          <w:lang w:val="en-GB"/>
        </w:rPr>
        <w:t>November 8, 2017</w:t>
      </w:r>
    </w:p>
    <w:p>
      <w:pPr>
        <w:pStyle w:val="FirstParagraph"/>
        <w:rPr>
          <w:lang w:val="en-GB"/>
        </w:rPr>
      </w:pPr>
      <w:r>
        <w:rPr>
          <w:lang w:val="en-GB"/>
        </w:rPr>
        <w:t>First we loaded the data into dataframe (skin.df) then recreated the transposed format (tdata) like we did in the block 1 project.</w:t>
      </w:r>
    </w:p>
    <w:p>
      <w:pPr>
        <w:pStyle w:val="SourceCode"/>
        <w:rPr>
          <w:lang w:val="en-GB"/>
        </w:rPr>
      </w:pPr>
      <w:r>
        <w:rPr>
          <w:rStyle w:val="CommentTok"/>
          <w:lang w:val="en-GB"/>
        </w:rPr>
        <w:t># load in the data</w:t>
      </w:r>
      <w:r>
        <w:rPr>
          <w:lang w:val="en-GB"/>
        </w:rPr>
        <w:br/>
      </w:r>
      <w:r>
        <w:rPr>
          <w:rStyle w:val="NormalTok"/>
          <w:lang w:val="en-GB"/>
        </w:rPr>
        <w:t>skin.df &lt;-</w:t>
      </w:r>
      <w:r>
        <w:rPr>
          <w:rStyle w:val="StringTok"/>
          <w:lang w:val="en-GB"/>
        </w:rPr>
        <w:t xml:space="preserve"> </w:t>
      </w:r>
      <w:r>
        <w:rPr>
          <w:rStyle w:val="KeywordTok"/>
          <w:lang w:val="en-GB"/>
        </w:rPr>
        <w:t>read.table</w:t>
      </w:r>
      <w:r>
        <w:rPr>
          <w:rStyle w:val="NormalTok"/>
          <w:lang w:val="en-GB"/>
        </w:rPr>
        <w:t>(</w:t>
      </w:r>
      <w:r>
        <w:rPr>
          <w:rStyle w:val="StringTok"/>
          <w:lang w:val="en-GB"/>
        </w:rPr>
        <w:t>"get_normal_vs_tumor2_RAW_Skin.out"</w:t>
      </w:r>
      <w:r>
        <w:rPr>
          <w:rStyle w:val="NormalTok"/>
          <w:lang w:val="en-GB"/>
        </w:rPr>
        <w:t>,</w:t>
      </w:r>
      <w:r>
        <w:rPr>
          <w:rStyle w:val="DataTypeTok"/>
          <w:lang w:val="en-GB"/>
        </w:rPr>
        <w:t>sep=</w:t>
      </w:r>
      <w:r>
        <w:rPr>
          <w:rStyle w:val="StringTok"/>
          <w:lang w:val="en-GB"/>
        </w:rPr>
        <w:t>" "</w:t>
      </w:r>
      <w:r>
        <w:rPr>
          <w:rStyle w:val="NormalTok"/>
          <w:lang w:val="en-GB"/>
        </w:rPr>
        <w:t>,</w:t>
      </w:r>
      <w:r>
        <w:rPr>
          <w:rStyle w:val="DataTypeTok"/>
          <w:lang w:val="en-GB"/>
        </w:rPr>
        <w:t>header=</w:t>
      </w:r>
      <w:r>
        <w:rPr>
          <w:rStyle w:val="OtherTok"/>
          <w:lang w:val="en-GB"/>
        </w:rPr>
        <w:t>TRUE</w:t>
      </w:r>
      <w:r>
        <w:rPr>
          <w:rStyle w:val="NormalTok"/>
          <w:lang w:val="en-GB"/>
        </w:rPr>
        <w:t>)</w:t>
      </w:r>
      <w:r>
        <w:rPr>
          <w:lang w:val="en-GB"/>
        </w:rPr>
        <w:br/>
      </w:r>
      <w:r>
        <w:rPr>
          <w:rStyle w:val="CommentTok"/>
          <w:lang w:val="en-GB"/>
        </w:rPr>
        <w:t># Create a reversed data frame</w:t>
      </w:r>
      <w:r>
        <w:rPr>
          <w:lang w:val="en-GB"/>
        </w:rPr>
        <w:br/>
      </w:r>
      <w:r>
        <w:rPr>
          <w:rStyle w:val="CommentTok"/>
          <w:lang w:val="en-GB"/>
        </w:rPr>
        <w:t># Transpose just the gene expression</w:t>
      </w:r>
      <w:r>
        <w:rPr>
          <w:lang w:val="en-GB"/>
        </w:rPr>
        <w:br/>
      </w:r>
      <w:r>
        <w:rPr>
          <w:rStyle w:val="NormalTok"/>
          <w:lang w:val="en-GB"/>
        </w:rPr>
        <w:t>tdata &lt;-</w:t>
      </w:r>
      <w:r>
        <w:rPr>
          <w:rStyle w:val="StringTok"/>
          <w:lang w:val="en-GB"/>
        </w:rPr>
        <w:t xml:space="preserve"> </w:t>
      </w:r>
      <w:r>
        <w:rPr>
          <w:rStyle w:val="KeywordTok"/>
          <w:lang w:val="en-GB"/>
        </w:rPr>
        <w:t>data.frame</w:t>
      </w:r>
      <w:r>
        <w:rPr>
          <w:rStyle w:val="NormalTok"/>
          <w:lang w:val="en-GB"/>
        </w:rPr>
        <w:t>(</w:t>
      </w:r>
      <w:r>
        <w:rPr>
          <w:rStyle w:val="KeywordTok"/>
          <w:lang w:val="en-GB"/>
        </w:rPr>
        <w:t>t</w:t>
      </w:r>
      <w:r>
        <w:rPr>
          <w:rStyle w:val="NormalTok"/>
          <w:lang w:val="en-GB"/>
        </w:rPr>
        <w:t>(skin.df[,-</w:t>
      </w:r>
      <w:r>
        <w:rPr>
          <w:rStyle w:val="DecValTok"/>
          <w:lang w:val="en-GB"/>
        </w:rPr>
        <w:t>2562</w:t>
      </w:r>
      <w:r>
        <w:rPr>
          <w:rStyle w:val="NormalTok"/>
          <w:lang w:val="en-GB"/>
        </w:rPr>
        <w:t>]))</w:t>
      </w:r>
      <w:r>
        <w:rPr>
          <w:lang w:val="en-GB"/>
        </w:rPr>
        <w:br/>
      </w:r>
      <w:r>
        <w:rPr>
          <w:rStyle w:val="CommentTok"/>
          <w:lang w:val="en-GB"/>
        </w:rPr>
        <w:t># Add sample type as column name</w:t>
      </w:r>
      <w:r>
        <w:rPr>
          <w:lang w:val="en-GB"/>
        </w:rPr>
        <w:br/>
      </w:r>
      <w:r>
        <w:rPr>
          <w:rStyle w:val="KeywordTok"/>
          <w:lang w:val="en-GB"/>
        </w:rPr>
        <w:t>colnames</w:t>
      </w:r>
      <w:r>
        <w:rPr>
          <w:rStyle w:val="NormalTok"/>
          <w:lang w:val="en-GB"/>
        </w:rPr>
        <w:t>(tdata)&lt;-</w:t>
      </w:r>
      <w:r>
        <w:rPr>
          <w:rStyle w:val="KeywordTok"/>
          <w:lang w:val="en-GB"/>
        </w:rPr>
        <w:t>paste0</w:t>
      </w:r>
      <w:r>
        <w:rPr>
          <w:rStyle w:val="NormalTok"/>
          <w:lang w:val="en-GB"/>
        </w:rPr>
        <w:t>(skin.df$tissue,</w:t>
      </w:r>
      <w:r>
        <w:rPr>
          <w:rStyle w:val="DecValTok"/>
          <w:lang w:val="en-GB"/>
        </w:rPr>
        <w:t>1</w:t>
      </w:r>
      <w:r>
        <w:rPr>
          <w:rStyle w:val="NormalTok"/>
          <w:lang w:val="en-GB"/>
        </w:rPr>
        <w:t>:</w:t>
      </w:r>
      <w:r>
        <w:rPr>
          <w:rStyle w:val="DecValTok"/>
          <w:lang w:val="en-GB"/>
        </w:rPr>
        <w:t>72</w:t>
      </w:r>
      <w:r>
        <w:rPr>
          <w:rStyle w:val="NormalTok"/>
          <w:lang w:val="en-GB"/>
        </w:rPr>
        <w:t>)</w:t>
      </w:r>
    </w:p>
    <w:p>
      <w:pPr>
        <w:pStyle w:val="FirstParagraph"/>
        <w:rPr>
          <w:lang w:val="en-GB"/>
        </w:rPr>
      </w:pPr>
      <w:r>
        <w:rPr>
          <w:lang w:val="en-GB"/>
        </w:rPr>
        <w:t xml:space="preserve">In order to get a general view of the data we used functions like dim(), str() names() summary() and quantile(). This resulted in a lot of information that can help interpreting the data set. In the block below for some functions the results have been cut of because of the first few lines indicate what the function returns and deleting the rest of the lines will increase the readability of this document. This is done for all results that show a lot of repetitive lines throughout this file. </w:t>
      </w:r>
    </w:p>
    <w:p>
      <w:pPr>
        <w:pStyle w:val="SourceCode"/>
        <w:rPr>
          <w:lang w:val="en-GB"/>
        </w:rPr>
      </w:pPr>
      <w:r>
        <w:rPr>
          <w:rStyle w:val="KeywordTok"/>
          <w:lang w:val="en-GB"/>
        </w:rPr>
        <w:t>dim</w:t>
      </w:r>
      <w:r>
        <w:rPr>
          <w:rStyle w:val="NormalTok"/>
          <w:lang w:val="en-GB"/>
        </w:rPr>
        <w:t>(tdata)</w:t>
      </w:r>
    </w:p>
    <w:p>
      <w:pPr>
        <w:pStyle w:val="SourceCode"/>
        <w:rPr>
          <w:lang w:val="en-GB"/>
        </w:rPr>
      </w:pPr>
      <w:r>
        <w:rPr>
          <w:rStyle w:val="VerbatimChar"/>
          <w:lang w:val="en-GB"/>
        </w:rPr>
        <w:t>## [1] 2561   72</w:t>
      </w:r>
    </w:p>
    <w:p>
      <w:pPr>
        <w:pStyle w:val="SourceCode"/>
        <w:rPr>
          <w:lang w:val="en-GB"/>
        </w:rPr>
      </w:pPr>
      <w:r>
        <w:rPr>
          <w:rStyle w:val="KeywordTok"/>
          <w:lang w:val="en-GB"/>
        </w:rPr>
        <w:t>str</w:t>
      </w:r>
      <w:r>
        <w:rPr>
          <w:rStyle w:val="NormalTok"/>
          <w:lang w:val="en-GB"/>
        </w:rPr>
        <w:t>(tdata)</w:t>
      </w:r>
    </w:p>
    <w:p>
      <w:pPr>
        <w:pStyle w:val="SourceCode"/>
        <w:rPr>
          <w:lang w:val="en-GB"/>
        </w:rPr>
      </w:pPr>
      <w:r>
        <w:rPr>
          <w:rStyle w:val="VerbatimChar"/>
          <w:lang w:val="en-GB"/>
        </w:rPr>
        <w:t>## 'data.frame':    2561 obs. of  72 variables:</w:t>
      </w:r>
      <w:r>
        <w:rPr>
          <w:lang w:val="en-GB"/>
        </w:rPr>
        <w:br/>
      </w:r>
      <w:r>
        <w:rPr>
          <w:rStyle w:val="VerbatimChar"/>
          <w:lang w:val="en-GB"/>
        </w:rPr>
        <w:t>##  $ tumor1  : num  16 82.6 366.4 1351.1 44 ...</w:t>
      </w:r>
      <w:r>
        <w:rPr>
          <w:lang w:val="en-GB"/>
        </w:rPr>
        <w:br/>
      </w:r>
      <w:r>
        <w:rPr>
          <w:rStyle w:val="VerbatimChar"/>
          <w:lang w:val="en-GB"/>
        </w:rPr>
        <w:t>##  $ tumor2  : num  15.3 86.7 344.5 1361.4 47.2 ...</w:t>
      </w:r>
      <w:r>
        <w:rPr>
          <w:lang w:val="en-GB"/>
        </w:rPr>
        <w:br/>
      </w:r>
      <w:r>
        <w:rPr>
          <w:rStyle w:val="VerbatimChar"/>
          <w:lang w:val="en-GB"/>
        </w:rPr>
        <w:t>ETC</w:t>
      </w:r>
    </w:p>
    <w:p>
      <w:pPr>
        <w:pStyle w:val="SourceCode"/>
        <w:rPr>
          <w:lang w:val="en-GB"/>
        </w:rPr>
      </w:pPr>
      <w:r>
        <w:rPr>
          <w:rStyle w:val="KeywordTok"/>
          <w:lang w:val="en-GB"/>
        </w:rPr>
        <w:t>names</w:t>
      </w:r>
      <w:r>
        <w:rPr>
          <w:rStyle w:val="NormalTok"/>
          <w:lang w:val="en-GB"/>
        </w:rPr>
        <w:t>(tdata)</w:t>
      </w:r>
    </w:p>
    <w:p>
      <w:pPr>
        <w:pStyle w:val="SourceCode"/>
        <w:rPr>
          <w:lang w:val="en-GB"/>
        </w:rPr>
      </w:pPr>
      <w:r>
        <w:rPr>
          <w:rStyle w:val="VerbatimChar"/>
          <w:lang w:val="en-GB"/>
        </w:rPr>
        <w:t xml:space="preserve">##  [1] "tumor1"   "tumor2"   "tumor3"   "tumor4"   "tumor5"   "tumor6"  </w:t>
      </w:r>
      <w:r>
        <w:rPr>
          <w:lang w:val="en-GB"/>
        </w:rPr>
        <w:br/>
      </w:r>
      <w:r>
        <w:rPr>
          <w:rStyle w:val="VerbatimChar"/>
          <w:lang w:val="en-GB"/>
        </w:rPr>
        <w:t xml:space="preserve">##  [7] "tumor7"   "tumor8"   "tumor9"   "tumor10"  "tumor11"  "tumor12" </w:t>
      </w:r>
      <w:r>
        <w:rPr>
          <w:lang w:val="en-GB"/>
        </w:rPr>
        <w:br/>
      </w:r>
      <w:r>
        <w:rPr>
          <w:rStyle w:val="VerbatimChar"/>
          <w:lang w:val="en-GB"/>
        </w:rPr>
        <w:t>ETC</w:t>
      </w:r>
    </w:p>
    <w:p>
      <w:pPr>
        <w:pStyle w:val="SourceCode"/>
        <w:rPr>
          <w:lang w:val="en-GB"/>
        </w:rPr>
      </w:pPr>
      <w:r>
        <w:rPr>
          <w:rStyle w:val="KeywordTok"/>
          <w:lang w:val="en-GB"/>
        </w:rPr>
        <w:t>quantile</w:t>
      </w:r>
      <w:r>
        <w:rPr>
          <w:rStyle w:val="NormalTok"/>
          <w:lang w:val="en-GB"/>
        </w:rPr>
        <w:t xml:space="preserve">(tdata, </w:t>
      </w:r>
      <w:r>
        <w:rPr>
          <w:rStyle w:val="DataTypeTok"/>
          <w:lang w:val="en-GB"/>
        </w:rPr>
        <w:t>na.rm=</w:t>
      </w:r>
      <w:r>
        <w:rPr>
          <w:rStyle w:val="OtherTok"/>
          <w:lang w:val="en-GB"/>
        </w:rPr>
        <w:t>TRUE</w:t>
      </w:r>
      <w:r>
        <w:rPr>
          <w:rStyle w:val="NormalTok"/>
          <w:lang w:val="en-GB"/>
        </w:rPr>
        <w:t>)</w:t>
      </w:r>
    </w:p>
    <w:p>
      <w:pPr>
        <w:pStyle w:val="SourceCode"/>
        <w:rPr>
          <w:lang w:val="en-GB"/>
        </w:rPr>
      </w:pPr>
      <w:r>
        <w:rPr>
          <w:rStyle w:val="VerbatimChar"/>
          <w:lang w:val="en-GB"/>
        </w:rPr>
        <w:t xml:space="preserve">##         0%        25%        50%        75%       100% </w:t>
      </w:r>
      <w:r>
        <w:rPr>
          <w:lang w:val="en-GB"/>
        </w:rPr>
        <w:br/>
      </w:r>
      <w:r>
        <w:rPr>
          <w:rStyle w:val="VerbatimChar"/>
          <w:lang w:val="en-GB"/>
        </w:rPr>
        <w:t>##     9.6200    40.2775   106.7700   323.1450 21891.7600</w:t>
      </w:r>
    </w:p>
    <w:p>
      <w:pPr>
        <w:pStyle w:val="SourceCode"/>
        <w:rPr>
          <w:lang w:val="en-GB"/>
        </w:rPr>
      </w:pPr>
      <w:r>
        <w:rPr>
          <w:rStyle w:val="KeywordTok"/>
          <w:lang w:val="en-GB"/>
        </w:rPr>
        <w:t>summary</w:t>
      </w:r>
      <w:r>
        <w:rPr>
          <w:rStyle w:val="NormalTok"/>
          <w:lang w:val="en-GB"/>
        </w:rPr>
        <w:t>(tdata)</w:t>
      </w:r>
    </w:p>
    <w:p>
      <w:pPr>
        <w:pStyle w:val="SourceCode"/>
        <w:rPr>
          <w:lang w:val="en-GB"/>
        </w:rPr>
      </w:pPr>
      <w:r>
        <w:rPr>
          <w:rStyle w:val="VerbatimChar"/>
          <w:lang w:val="en-GB"/>
        </w:rPr>
        <w:t xml:space="preserve">##      tumor1             tumor2             tumor3        </w:t>
      </w:r>
      <w:r>
        <w:rPr>
          <w:lang w:val="en-GB"/>
        </w:rPr>
        <w:br/>
      </w:r>
      <w:r>
        <w:rPr>
          <w:rStyle w:val="VerbatimChar"/>
          <w:lang w:val="en-GB"/>
        </w:rPr>
        <w:t xml:space="preserve">##  Min.   :   10.40   Min.   :   10.32   Min.   :   10.39  </w:t>
      </w:r>
      <w:r>
        <w:rPr>
          <w:lang w:val="en-GB"/>
        </w:rPr>
        <w:br/>
      </w:r>
      <w:r>
        <w:rPr>
          <w:rStyle w:val="VerbatimChar"/>
          <w:lang w:val="en-GB"/>
        </w:rPr>
        <w:t xml:space="preserve">##  1st Qu.:   36.69   1st Qu.:   37.69   1st Qu.:   36.46  </w:t>
      </w:r>
      <w:r>
        <w:rPr>
          <w:lang w:val="en-GB"/>
        </w:rPr>
        <w:br/>
      </w:r>
      <w:r>
        <w:rPr>
          <w:rStyle w:val="VerbatimChar"/>
          <w:lang w:val="en-GB"/>
        </w:rPr>
        <w:t xml:space="preserve">##  Median :  102.43   Median :   98.89   Median :  103.49  </w:t>
      </w:r>
      <w:r>
        <w:rPr>
          <w:lang w:val="en-GB"/>
        </w:rPr>
        <w:br/>
      </w:r>
      <w:r>
        <w:rPr>
          <w:rStyle w:val="VerbatimChar"/>
          <w:lang w:val="en-GB"/>
        </w:rPr>
        <w:t xml:space="preserve">##  Mean   :  443.14   Mean   :  449.55   Mean   :  388.55  </w:t>
      </w:r>
      <w:r>
        <w:rPr>
          <w:lang w:val="en-GB"/>
        </w:rPr>
        <w:br/>
      </w:r>
      <w:r>
        <w:rPr>
          <w:rStyle w:val="VerbatimChar"/>
          <w:lang w:val="en-GB"/>
        </w:rPr>
        <w:t xml:space="preserve">##  3rd Qu.:  387.14   3rd Qu.:  385.08   3rd Qu.:  358.07  </w:t>
      </w:r>
      <w:r>
        <w:rPr>
          <w:lang w:val="en-GB"/>
        </w:rPr>
        <w:br/>
      </w:r>
      <w:r>
        <w:rPr>
          <w:rStyle w:val="VerbatimChar"/>
          <w:lang w:val="en-GB"/>
        </w:rPr>
        <w:t xml:space="preserve">##  Max.   :18651.45   Max.   :18504.65   Max.   :20513.70  </w:t>
      </w:r>
      <w:r>
        <w:rPr>
          <w:lang w:val="en-GB"/>
        </w:rPr>
        <w:br/>
      </w:r>
      <w:r>
        <w:rPr>
          <w:rStyle w:val="VerbatimChar"/>
          <w:lang w:val="en-GB"/>
        </w:rPr>
        <w:t>ETC</w:t>
      </w:r>
    </w:p>
    <w:p>
      <w:pPr>
        <w:pStyle w:val="FirstParagraph"/>
        <w:rPr>
          <w:lang w:val="en-GB"/>
        </w:rPr>
      </w:pPr>
      <w:r>
        <w:rPr>
          <w:lang w:val="en-GB"/>
        </w:rPr>
        <w:t>The most important characteristics that can be derived from these functions are that the data frame has 2561 rows (genes), 72 column (samples), the maximal value is 21891.76, the minimal value is 9.62 and median is 106.77.</w:t>
      </w:r>
    </w:p>
    <w:p>
      <w:pPr>
        <w:pStyle w:val="Heading2"/>
        <w:rPr>
          <w:lang w:val="en-GB"/>
        </w:rPr>
      </w:pPr>
      <w:bookmarkStart w:id="0" w:name="task-1"/>
      <w:bookmarkEnd w:id="0"/>
      <w:r>
        <w:rPr>
          <w:lang w:val="en-GB"/>
        </w:rPr>
        <w:t>Task 1</w:t>
      </w:r>
    </w:p>
    <w:p>
      <w:pPr>
        <w:pStyle w:val="FirstParagraph"/>
        <w:rPr/>
      </w:pPr>
      <w:r>
        <w:rPr>
          <w:lang w:val="en-GB"/>
        </w:rPr>
        <w:t>First we generate two heatmaps, one for the log-transformed data and one for the original data. This log function is used because all the variables are right-skew. This can be seen in the histograms created in the block one project. Because the data is r</w:t>
      </w:r>
      <w:r>
        <w:rPr>
          <w:lang w:val="en-GB"/>
        </w:rPr>
        <w:t>i</w:t>
      </w:r>
      <w:r>
        <w:rPr>
          <w:lang w:val="en-GB"/>
        </w:rPr>
        <w:t>ght-skewed it can be influenced a lot by a few outliers. Taking the log will help by reducing the skew and therefore make differences easier to spot.</w:t>
      </w:r>
    </w:p>
    <w:p>
      <w:pPr>
        <w:pStyle w:val="SourceCode"/>
        <w:rPr>
          <w:lang w:val="en-GB"/>
        </w:rPr>
      </w:pPr>
      <w:r>
        <w:rPr>
          <w:rStyle w:val="CommentTok"/>
          <w:lang w:val="en-GB"/>
        </w:rPr>
        <w:t># Generate a heatmap for both log-transformed data with the original data.</w:t>
      </w:r>
      <w:r>
        <w:rPr>
          <w:lang w:val="en-GB"/>
        </w:rPr>
        <w:br/>
      </w:r>
      <w:r>
        <w:rPr>
          <w:rStyle w:val="KeywordTok"/>
          <w:lang w:val="en-GB"/>
        </w:rPr>
        <w:t>library</w:t>
      </w:r>
      <w:r>
        <w:rPr>
          <w:rStyle w:val="NormalTok"/>
          <w:lang w:val="en-GB"/>
        </w:rPr>
        <w:t>(pheatmap)</w:t>
      </w:r>
    </w:p>
    <w:p>
      <w:pPr>
        <w:pStyle w:val="SourceCode"/>
        <w:rPr>
          <w:lang w:val="en-GB"/>
        </w:rPr>
      </w:pPr>
      <w:r>
        <w:rPr>
          <w:rStyle w:val="VerbatimChar"/>
          <w:lang w:val="en-GB"/>
        </w:rPr>
        <w:t>## Warning: package 'pheatmap' was built under R version 3.4.2</w:t>
      </w:r>
    </w:p>
    <w:p>
      <w:pPr>
        <w:pStyle w:val="SourceCode"/>
        <w:rPr>
          <w:lang w:val="en-GB"/>
        </w:rPr>
      </w:pPr>
      <w:r>
        <w:rPr>
          <w:rStyle w:val="CommentTok"/>
          <w:lang w:val="en-GB"/>
        </w:rPr>
        <w:t># for original data</w:t>
      </w:r>
      <w:r>
        <w:rPr>
          <w:lang w:val="en-GB"/>
        </w:rPr>
        <w:br/>
      </w:r>
      <w:r>
        <w:rPr>
          <w:rStyle w:val="KeywordTok"/>
          <w:lang w:val="en-GB"/>
        </w:rPr>
        <w:t>pheatmap</w:t>
      </w:r>
      <w:r>
        <w:rPr>
          <w:rStyle w:val="NormalTok"/>
          <w:lang w:val="en-GB"/>
        </w:rPr>
        <w:t>(tdata)</w:t>
      </w:r>
    </w:p>
    <w:p>
      <w:pPr>
        <w:pStyle w:val="FirstParagraph"/>
        <w:rPr>
          <w:lang w:val="en-GB"/>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t xml:space="preserve">This heatmap is of course not very informative, there seems to be hardly any difference at all.  When looking at the heatmap of the log of the data however, a clear distinction between tumour and normal samples is visible. The tree on the top of the plot nicely separates the samples in two groups </w:t>
      </w:r>
    </w:p>
    <w:p>
      <w:pPr>
        <w:pStyle w:val="SourceCode"/>
        <w:rPr>
          <w:lang w:val="en-GB"/>
        </w:rPr>
      </w:pPr>
      <w:r>
        <w:rPr>
          <w:rStyle w:val="CommentTok"/>
          <w:lang w:val="en-GB"/>
        </w:rPr>
        <w:t># for log-transformed data</w:t>
      </w:r>
      <w:r>
        <w:rPr>
          <w:lang w:val="en-GB"/>
        </w:rPr>
        <w:br/>
      </w:r>
      <w:r>
        <w:rPr>
          <w:rStyle w:val="KeywordTok"/>
          <w:lang w:val="en-GB"/>
        </w:rPr>
        <w:t>pheatmap</w:t>
      </w:r>
      <w:r>
        <w:rPr>
          <w:rStyle w:val="NormalTok"/>
          <w:lang w:val="en-GB"/>
        </w:rPr>
        <w:t>(</w:t>
      </w:r>
      <w:r>
        <w:rPr>
          <w:rStyle w:val="KeywordTok"/>
          <w:lang w:val="en-GB"/>
        </w:rPr>
        <w:t>log</w:t>
      </w:r>
      <w:r>
        <w:rPr>
          <w:rStyle w:val="NormalTok"/>
          <w:lang w:val="en-GB"/>
        </w:rPr>
        <w:t>(tdata))</w:t>
      </w:r>
    </w:p>
    <w:p>
      <w:pPr>
        <w:pStyle w:val="FirstParagraph"/>
        <w:rPr>
          <w:lang w:val="en-GB"/>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r>
    </w:p>
    <w:p>
      <w:pPr>
        <w:pStyle w:val="TextBody"/>
        <w:rPr>
          <w:lang w:val="en-GB"/>
        </w:rPr>
      </w:pPr>
      <w:r>
        <w:rPr>
          <w:lang w:val="en-GB"/>
        </w:rPr>
        <w:t>We visualized the sample correlation matrix and made correlation matrixes using the corrgram function.</w:t>
      </w:r>
    </w:p>
    <w:p>
      <w:pPr>
        <w:pStyle w:val="SourceCode"/>
        <w:rPr>
          <w:lang w:val="en-GB"/>
        </w:rPr>
      </w:pPr>
      <w:r>
        <w:rPr>
          <w:rStyle w:val="CommentTok"/>
          <w:lang w:val="en-GB"/>
        </w:rPr>
        <w:t># create correlation matrix for both log-transformed data with the original data.</w:t>
      </w:r>
      <w:r>
        <w:rPr>
          <w:lang w:val="en-GB"/>
        </w:rPr>
        <w:br/>
      </w:r>
      <w:r>
        <w:rPr>
          <w:rStyle w:val="KeywordTok"/>
          <w:lang w:val="en-GB"/>
        </w:rPr>
        <w:t>cor</w:t>
      </w:r>
      <w:r>
        <w:rPr>
          <w:rStyle w:val="NormalTok"/>
          <w:lang w:val="en-GB"/>
        </w:rPr>
        <w:t>(tdata)</w:t>
      </w:r>
    </w:p>
    <w:p>
      <w:pPr>
        <w:pStyle w:val="SourceCode"/>
        <w:rPr>
          <w:lang w:val="en-GB"/>
        </w:rPr>
      </w:pPr>
      <w:r>
        <w:rPr>
          <w:rStyle w:val="VerbatimChar"/>
          <w:lang w:val="en-GB"/>
        </w:rPr>
        <w:t>##             tumor1    tumor2    tumor3    tumor4    tumor5    tumor6</w:t>
      </w:r>
      <w:r>
        <w:rPr>
          <w:lang w:val="en-GB"/>
        </w:rPr>
        <w:br/>
      </w:r>
      <w:r>
        <w:rPr>
          <w:rStyle w:val="VerbatimChar"/>
          <w:lang w:val="en-GB"/>
        </w:rPr>
        <w:t>## tumor1   1.0000000 0.9959747 0.8200759 0.8231901 0.8330841 0.8251239</w:t>
      </w:r>
      <w:r>
        <w:rPr>
          <w:lang w:val="en-GB"/>
        </w:rPr>
        <w:br/>
      </w:r>
      <w:r>
        <w:rPr>
          <w:rStyle w:val="VerbatimChar"/>
          <w:lang w:val="en-GB"/>
        </w:rPr>
        <w:t>## tumor2   0.9959747 1.0000000 0.8142107 0.8202314 0.8380307 0.8305948</w:t>
      </w:r>
      <w:r>
        <w:rPr>
          <w:lang w:val="en-GB"/>
        </w:rPr>
        <w:br/>
      </w:r>
      <w:r>
        <w:rPr>
          <w:rStyle w:val="VerbatimChar"/>
          <w:lang w:val="en-GB"/>
        </w:rPr>
        <w:t>## tumor3   0.8200759 0.8142107 1.0000000 0.9833068 0.7011787 0.6835361</w:t>
      </w:r>
      <w:r>
        <w:rPr>
          <w:lang w:val="en-GB"/>
        </w:rPr>
        <w:br/>
      </w:r>
      <w:r>
        <w:rPr>
          <w:rStyle w:val="VerbatimChar"/>
          <w:lang w:val="en-GB"/>
        </w:rPr>
        <w:t>## tumor4   0.8231901 0.8202314 0.9833068 1.0000000 0.7029619 0.6816784</w:t>
      </w:r>
      <w:r>
        <w:rPr>
          <w:lang w:val="en-GB"/>
        </w:rPr>
        <w:br/>
      </w:r>
      <w:r>
        <w:rPr>
          <w:rStyle w:val="VerbatimChar"/>
          <w:lang w:val="en-GB"/>
        </w:rPr>
        <w:t>## tumor5   0.8330841 0.8380307 0.7011787 0.7029619 1.0000000 0.9778747</w:t>
      </w:r>
      <w:r>
        <w:rPr>
          <w:lang w:val="en-GB"/>
        </w:rPr>
        <w:br/>
      </w:r>
      <w:r>
        <w:rPr>
          <w:rStyle w:val="VerbatimChar"/>
          <w:lang w:val="en-GB"/>
        </w:rPr>
        <w:t>## tumor6   0.8251239 0.8305948 0.6835361 0.6816784 0.9778747 1.0000000</w:t>
      </w:r>
      <w:r>
        <w:rPr>
          <w:lang w:val="en-GB"/>
        </w:rPr>
        <w:br/>
      </w:r>
      <w:r>
        <w:rPr>
          <w:rStyle w:val="VerbatimChar"/>
          <w:lang w:val="en-GB"/>
        </w:rPr>
        <w:t>## tumor7   0.8440737 0.8495522 0.7277355 0.7316856 0.9582441 0.9463439</w:t>
      </w:r>
      <w:r>
        <w:rPr>
          <w:lang w:val="en-GB"/>
        </w:rPr>
        <w:br/>
      </w:r>
      <w:r>
        <w:rPr>
          <w:rStyle w:val="VerbatimChar"/>
          <w:lang w:val="en-GB"/>
        </w:rPr>
        <w:t>ETC</w:t>
      </w:r>
    </w:p>
    <w:p>
      <w:pPr>
        <w:pStyle w:val="SourceCode"/>
        <w:rPr>
          <w:lang w:val="en-GB"/>
        </w:rPr>
      </w:pPr>
      <w:r>
        <w:rPr>
          <w:rStyle w:val="CommentTok"/>
          <w:lang w:val="en-GB"/>
        </w:rPr>
        <w:t># visualize the correlation matrix</w:t>
      </w:r>
      <w:r>
        <w:rPr>
          <w:lang w:val="en-GB"/>
        </w:rPr>
        <w:br/>
      </w:r>
      <w:r>
        <w:rPr>
          <w:rStyle w:val="KeywordTok"/>
          <w:lang w:val="en-GB"/>
        </w:rPr>
        <w:t>library</w:t>
      </w:r>
      <w:r>
        <w:rPr>
          <w:rStyle w:val="NormalTok"/>
          <w:lang w:val="en-GB"/>
        </w:rPr>
        <w:t>(corrgram)</w:t>
      </w:r>
    </w:p>
    <w:p>
      <w:pPr>
        <w:pStyle w:val="SourceCode"/>
        <w:rPr>
          <w:lang w:val="en-GB"/>
        </w:rPr>
      </w:pPr>
      <w:r>
        <w:rPr>
          <w:rStyle w:val="VerbatimChar"/>
          <w:lang w:val="en-GB"/>
        </w:rPr>
        <w:t>## Warning: package 'corrgram' was built under R version 3.4.2</w:t>
      </w:r>
    </w:p>
    <w:p>
      <w:pPr>
        <w:pStyle w:val="SourceCode"/>
        <w:rPr>
          <w:lang w:val="en-GB"/>
        </w:rPr>
      </w:pPr>
      <w:r>
        <w:rPr>
          <w:rStyle w:val="KeywordTok"/>
          <w:lang w:val="en-GB"/>
        </w:rPr>
        <w:t>corrgram</w:t>
      </w:r>
      <w:r>
        <w:rPr>
          <w:rStyle w:val="NormalTok"/>
          <w:lang w:val="en-GB"/>
        </w:rPr>
        <w:t>(tdata)</w:t>
      </w:r>
    </w:p>
    <w:p>
      <w:pPr>
        <w:pStyle w:val="FirstParagraph"/>
        <w:rPr>
          <w:lang w:val="en-GB"/>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lang w:val="en-GB"/>
        </w:rPr>
      </w:pPr>
      <w:r>
        <w:rPr>
          <w:rStyle w:val="KeywordTok"/>
          <w:lang w:val="en-GB"/>
        </w:rPr>
        <w:t>corrgram</w:t>
      </w:r>
      <w:r>
        <w:rPr>
          <w:rStyle w:val="NormalTok"/>
          <w:lang w:val="en-GB"/>
        </w:rPr>
        <w:t>(</w:t>
      </w:r>
      <w:r>
        <w:rPr>
          <w:rStyle w:val="KeywordTok"/>
          <w:lang w:val="en-GB"/>
        </w:rPr>
        <w:t>log</w:t>
      </w:r>
      <w:r>
        <w:rPr>
          <w:rStyle w:val="NormalTok"/>
          <w:lang w:val="en-GB"/>
        </w:rPr>
        <w:t>(tdata))</w:t>
      </w:r>
    </w:p>
    <w:p>
      <w:pPr>
        <w:pStyle w:val="FirstParagraph"/>
        <w:rPr>
          <w:lang w:val="en-GB"/>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lang w:val="en-GB"/>
        </w:rPr>
        <w:t xml:space="preserve">The second correlation </w:t>
      </w:r>
      <w:r>
        <w:rPr>
          <w:lang w:val="en-GB"/>
        </w:rPr>
        <w:t>matrix</w:t>
      </w:r>
      <w:r>
        <w:rPr>
          <w:lang w:val="en-GB"/>
        </w:rPr>
        <w:t xml:space="preserve"> shows, though vaguely, a </w:t>
      </w:r>
      <w:r>
        <w:rPr>
          <w:lang w:val="en-GB"/>
        </w:rPr>
        <w:t>separation</w:t>
      </w:r>
      <w:r>
        <w:rPr>
          <w:lang w:val="en-GB"/>
        </w:rPr>
        <w:t xml:space="preserve"> into two groups. It is not clear what those groups are though. The heatmaps we generated showed no white blocks so we assumed there are no missing values in the data. We confirmed this by using the code below.</w:t>
      </w:r>
    </w:p>
    <w:p>
      <w:pPr>
        <w:pStyle w:val="SourceCode"/>
        <w:rPr>
          <w:lang w:val="en-GB"/>
        </w:rPr>
      </w:pPr>
      <w:r>
        <w:rPr>
          <w:rStyle w:val="CommentTok"/>
          <w:lang w:val="en-GB"/>
        </w:rPr>
        <w:t># Check missing values</w:t>
      </w:r>
      <w:r>
        <w:rPr>
          <w:lang w:val="en-GB"/>
        </w:rPr>
        <w:br/>
      </w:r>
      <w:r>
        <w:rPr>
          <w:rStyle w:val="KeywordTok"/>
          <w:lang w:val="en-GB"/>
        </w:rPr>
        <w:t>any</w:t>
      </w:r>
      <w:r>
        <w:rPr>
          <w:rStyle w:val="NormalTok"/>
          <w:lang w:val="en-GB"/>
        </w:rPr>
        <w:t>(</w:t>
      </w:r>
      <w:r>
        <w:rPr>
          <w:rStyle w:val="KeywordTok"/>
          <w:lang w:val="en-GB"/>
        </w:rPr>
        <w:t>is.na</w:t>
      </w:r>
      <w:r>
        <w:rPr>
          <w:rStyle w:val="NormalTok"/>
          <w:lang w:val="en-GB"/>
        </w:rPr>
        <w:t>(tdata))</w:t>
      </w:r>
    </w:p>
    <w:p>
      <w:pPr>
        <w:pStyle w:val="SourceCode"/>
        <w:rPr>
          <w:lang w:val="en-GB"/>
        </w:rPr>
      </w:pPr>
      <w:r>
        <w:rPr>
          <w:rStyle w:val="VerbatimChar"/>
          <w:lang w:val="en-GB"/>
        </w:rPr>
        <w:t>## [1] FALSE</w:t>
      </w:r>
    </w:p>
    <w:p>
      <w:pPr>
        <w:pStyle w:val="Heading2"/>
        <w:rPr>
          <w:lang w:val="en-GB"/>
        </w:rPr>
      </w:pPr>
      <w:bookmarkStart w:id="1" w:name="task-2"/>
      <w:bookmarkEnd w:id="1"/>
      <w:r>
        <w:rPr>
          <w:lang w:val="en-GB"/>
        </w:rPr>
        <w:t>Task 2</w:t>
      </w:r>
    </w:p>
    <w:p>
      <w:pPr>
        <w:pStyle w:val="FirstParagraph"/>
        <w:rPr/>
      </w:pPr>
      <w:r>
        <w:rPr>
          <w:lang w:val="en-GB"/>
        </w:rPr>
        <w:t xml:space="preserve">We used the prcomp() function to generate PCA. Using plot() and summary() this data was inspected. This was done for the original data and the log derived data. </w:t>
      </w:r>
    </w:p>
    <w:p>
      <w:pPr>
        <w:pStyle w:val="SourceCode"/>
        <w:rPr>
          <w:lang w:val="en-GB"/>
        </w:rPr>
      </w:pPr>
      <w:r>
        <w:rPr>
          <w:rStyle w:val="NormalTok"/>
          <w:lang w:val="en-GB"/>
        </w:rPr>
        <w:t>p &lt;-</w:t>
      </w:r>
      <w:r>
        <w:rPr>
          <w:rStyle w:val="StringTok"/>
          <w:lang w:val="en-GB"/>
        </w:rPr>
        <w:t xml:space="preserve"> </w:t>
      </w:r>
      <w:r>
        <w:rPr>
          <w:rStyle w:val="KeywordTok"/>
          <w:lang w:val="en-GB"/>
        </w:rPr>
        <w:t>prcomp</w:t>
      </w:r>
      <w:r>
        <w:rPr>
          <w:rStyle w:val="NormalTok"/>
          <w:lang w:val="en-GB"/>
        </w:rPr>
        <w:t>(tdata,</w:t>
      </w:r>
      <w:r>
        <w:rPr>
          <w:rStyle w:val="DataTypeTok"/>
          <w:lang w:val="en-GB"/>
        </w:rPr>
        <w:t>scale=</w:t>
      </w:r>
      <w:r>
        <w:rPr>
          <w:rStyle w:val="OtherTok"/>
          <w:lang w:val="en-GB"/>
        </w:rPr>
        <w:t>TRUE</w:t>
      </w:r>
      <w:r>
        <w:rPr>
          <w:rStyle w:val="NormalTok"/>
          <w:lang w:val="en-GB"/>
        </w:rPr>
        <w:t>)</w:t>
      </w:r>
      <w:r>
        <w:rPr>
          <w:lang w:val="en-GB"/>
        </w:rPr>
        <w:br/>
      </w:r>
      <w:r>
        <w:rPr>
          <w:rStyle w:val="KeywordTok"/>
          <w:lang w:val="en-GB"/>
        </w:rPr>
        <w:t>summary</w:t>
      </w:r>
      <w:r>
        <w:rPr>
          <w:rStyle w:val="NormalTok"/>
          <w:lang w:val="en-GB"/>
        </w:rPr>
        <w:t>(p)</w:t>
      </w:r>
    </w:p>
    <w:p>
      <w:pPr>
        <w:pStyle w:val="SourceCode"/>
        <w:rPr>
          <w:lang w:val="en-GB"/>
        </w:rPr>
      </w:pPr>
      <w:r>
        <w:rPr>
          <w:rStyle w:val="VerbatimChar"/>
          <w:lang w:val="en-GB"/>
        </w:rPr>
        <w:t>## Importance of components%s:</w:t>
      </w:r>
      <w:r>
        <w:rPr>
          <w:lang w:val="en-GB"/>
        </w:rPr>
        <w:br/>
      </w:r>
      <w:r>
        <w:rPr>
          <w:rStyle w:val="VerbatimChar"/>
          <w:lang w:val="en-GB"/>
        </w:rPr>
        <w:t>##                           PC1     PC2     PC3     PC4     PC5     PC6</w:t>
      </w:r>
      <w:r>
        <w:rPr>
          <w:lang w:val="en-GB"/>
        </w:rPr>
        <w:br/>
      </w:r>
      <w:r>
        <w:rPr>
          <w:rStyle w:val="VerbatimChar"/>
          <w:lang w:val="en-GB"/>
        </w:rPr>
        <w:t>## Standard deviation     7.4807 2.02059 1.48838 1.25235 0.92381 0.81535</w:t>
      </w:r>
      <w:r>
        <w:rPr>
          <w:lang w:val="en-GB"/>
        </w:rPr>
        <w:br/>
      </w:r>
      <w:r>
        <w:rPr>
          <w:rStyle w:val="VerbatimChar"/>
          <w:lang w:val="en-GB"/>
        </w:rPr>
        <w:t>## Proportion of Variance 0.7772 0.05671 0.03077 0.02178 0.01185 0.00923</w:t>
      </w:r>
      <w:r>
        <w:rPr>
          <w:lang w:val="en-GB"/>
        </w:rPr>
        <w:br/>
      </w:r>
      <w:r>
        <w:rPr>
          <w:rStyle w:val="VerbatimChar"/>
          <w:lang w:val="en-GB"/>
        </w:rPr>
        <w:t>## Cumulative Proportion  0.7772 0.83393 0.86470 0.88648 0.89833 0.90757</w:t>
      </w:r>
      <w:r>
        <w:rPr>
          <w:lang w:val="en-GB"/>
        </w:rPr>
        <w:br/>
      </w:r>
      <w:r>
        <w:rPr>
          <w:rStyle w:val="VerbatimChar"/>
          <w:lang w:val="en-GB"/>
        </w:rPr>
        <w:t>##                            PC7     PC8     PC9    PC10    PC11   PC12</w:t>
      </w:r>
      <w:r>
        <w:rPr>
          <w:lang w:val="en-GB"/>
        </w:rPr>
        <w:br/>
      </w:r>
      <w:r>
        <w:rPr>
          <w:rStyle w:val="VerbatimChar"/>
          <w:lang w:val="en-GB"/>
        </w:rPr>
        <w:t>## Standard deviation     0.71572 0.69210 0.65840 0.62961 0.61872 0.6119</w:t>
      </w:r>
      <w:r>
        <w:rPr>
          <w:lang w:val="en-GB"/>
        </w:rPr>
        <w:br/>
      </w:r>
      <w:r>
        <w:rPr>
          <w:rStyle w:val="VerbatimChar"/>
          <w:lang w:val="en-GB"/>
        </w:rPr>
        <w:t>## Proportion of Variance 0.00711 0.00665 0.00602 0.00551 0.00532 0.0052</w:t>
      </w:r>
      <w:r>
        <w:rPr>
          <w:lang w:val="en-GB"/>
        </w:rPr>
        <w:br/>
      </w:r>
      <w:r>
        <w:rPr>
          <w:rStyle w:val="VerbatimChar"/>
          <w:lang w:val="en-GB"/>
        </w:rPr>
        <w:t>## Cumulative Proportion  0.91468 0.92133 0.92735 0.93286 0.93818 0.9434</w:t>
      </w:r>
      <w:r>
        <w:rPr>
          <w:lang w:val="en-GB"/>
        </w:rPr>
        <w:br/>
      </w:r>
      <w:r>
        <w:rPr>
          <w:rStyle w:val="VerbatimChar"/>
          <w:lang w:val="en-GB"/>
        </w:rPr>
        <w:t>ETC</w:t>
      </w:r>
    </w:p>
    <w:p>
      <w:pPr>
        <w:pStyle w:val="SourceCode"/>
        <w:rPr>
          <w:lang w:val="en-GB"/>
        </w:rPr>
      </w:pPr>
      <w:r>
        <w:rPr>
          <w:rStyle w:val="KeywordTok"/>
          <w:lang w:val="en-GB"/>
        </w:rPr>
        <w:t>plot</w:t>
      </w:r>
      <w:r>
        <w:rPr>
          <w:rStyle w:val="NormalTok"/>
          <w:lang w:val="en-GB"/>
        </w:rPr>
        <w:t>(p)</w:t>
      </w:r>
    </w:p>
    <w:p>
      <w:pPr>
        <w:pStyle w:val="FirstParagraph"/>
        <w:rPr>
          <w:lang w:val="en-GB"/>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t>Based on these results it is shown that the first six PCs are needed to explain at least 90% of the variation.</w:t>
      </w:r>
    </w:p>
    <w:p>
      <w:pPr>
        <w:pStyle w:val="SourceCode"/>
        <w:rPr>
          <w:lang w:val="en-GB"/>
        </w:rPr>
      </w:pPr>
      <w:r>
        <w:rPr>
          <w:rStyle w:val="NormalTok"/>
          <w:lang w:val="en-GB"/>
        </w:rPr>
        <w:t>p.log &lt;-</w:t>
      </w:r>
      <w:r>
        <w:rPr>
          <w:rStyle w:val="StringTok"/>
          <w:lang w:val="en-GB"/>
        </w:rPr>
        <w:t xml:space="preserve"> </w:t>
      </w:r>
      <w:r>
        <w:rPr>
          <w:rStyle w:val="KeywordTok"/>
          <w:lang w:val="en-GB"/>
        </w:rPr>
        <w:t>prcomp</w:t>
      </w:r>
      <w:r>
        <w:rPr>
          <w:rStyle w:val="NormalTok"/>
          <w:lang w:val="en-GB"/>
        </w:rPr>
        <w:t>(</w:t>
      </w:r>
      <w:r>
        <w:rPr>
          <w:rStyle w:val="KeywordTok"/>
          <w:lang w:val="en-GB"/>
        </w:rPr>
        <w:t>log</w:t>
      </w:r>
      <w:r>
        <w:rPr>
          <w:rStyle w:val="NormalTok"/>
          <w:lang w:val="en-GB"/>
        </w:rPr>
        <w:t>(tdata),</w:t>
      </w:r>
      <w:r>
        <w:rPr>
          <w:rStyle w:val="DataTypeTok"/>
          <w:lang w:val="en-GB"/>
        </w:rPr>
        <w:t>scale=</w:t>
      </w:r>
      <w:r>
        <w:rPr>
          <w:rStyle w:val="OtherTok"/>
          <w:lang w:val="en-GB"/>
        </w:rPr>
        <w:t>TRUE</w:t>
      </w:r>
      <w:r>
        <w:rPr>
          <w:rStyle w:val="NormalTok"/>
          <w:lang w:val="en-GB"/>
        </w:rPr>
        <w:t>)</w:t>
      </w:r>
      <w:r>
        <w:rPr>
          <w:lang w:val="en-GB"/>
        </w:rPr>
        <w:br/>
      </w:r>
      <w:r>
        <w:rPr>
          <w:rStyle w:val="KeywordTok"/>
          <w:lang w:val="en-GB"/>
        </w:rPr>
        <w:t>summary</w:t>
      </w:r>
      <w:r>
        <w:rPr>
          <w:rStyle w:val="NormalTok"/>
          <w:lang w:val="en-GB"/>
        </w:rPr>
        <w:t>(p.log)</w:t>
      </w:r>
    </w:p>
    <w:p>
      <w:pPr>
        <w:pStyle w:val="SourceCode"/>
        <w:rPr>
          <w:lang w:val="en-GB"/>
        </w:rPr>
      </w:pPr>
      <w:r>
        <w:rPr>
          <w:rStyle w:val="VerbatimChar"/>
          <w:lang w:val="en-GB"/>
        </w:rPr>
        <w:t>## Importance of components%s:</w:t>
      </w:r>
      <w:r>
        <w:rPr>
          <w:lang w:val="en-GB"/>
        </w:rPr>
        <w:br/>
      </w:r>
      <w:r>
        <w:rPr>
          <w:rStyle w:val="VerbatimChar"/>
          <w:lang w:val="en-GB"/>
        </w:rPr>
        <w:t>##                           PC1     PC2     PC3     PC4     PC5     PC6</w:t>
      </w:r>
      <w:r>
        <w:rPr>
          <w:lang w:val="en-GB"/>
        </w:rPr>
        <w:br/>
      </w:r>
      <w:r>
        <w:rPr>
          <w:rStyle w:val="VerbatimChar"/>
          <w:lang w:val="en-GB"/>
        </w:rPr>
        <w:t>## Standard deviation     7.8300 1.84983 1.14255 0.86721 0.71614 0.59917</w:t>
      </w:r>
      <w:r>
        <w:rPr>
          <w:lang w:val="en-GB"/>
        </w:rPr>
        <w:br/>
      </w:r>
      <w:r>
        <w:rPr>
          <w:rStyle w:val="VerbatimChar"/>
          <w:lang w:val="en-GB"/>
        </w:rPr>
        <w:t>## Proportion of Variance 0.8515 0.04753 0.01813 0.01045 0.00712 0.00499</w:t>
      </w:r>
      <w:r>
        <w:rPr>
          <w:lang w:val="en-GB"/>
        </w:rPr>
        <w:br/>
      </w:r>
      <w:r>
        <w:rPr>
          <w:rStyle w:val="VerbatimChar"/>
          <w:lang w:val="en-GB"/>
        </w:rPr>
        <w:t>## Cumulative Proportion  0.8515 0.89903 0.91716 0.92761 0.93473 0.93972</w:t>
      </w:r>
      <w:r>
        <w:rPr>
          <w:lang w:val="en-GB"/>
        </w:rPr>
        <w:br/>
      </w:r>
      <w:r>
        <w:rPr>
          <w:rStyle w:val="VerbatimChar"/>
          <w:lang w:val="en-GB"/>
        </w:rPr>
        <w:t>##                           PC7     PC8    PC9    PC10    PC11    PC12</w:t>
      </w:r>
      <w:r>
        <w:rPr>
          <w:lang w:val="en-GB"/>
        </w:rPr>
        <w:br/>
      </w:r>
      <w:r>
        <w:rPr>
          <w:rStyle w:val="VerbatimChar"/>
          <w:lang w:val="en-GB"/>
        </w:rPr>
        <w:t>## Standard deviation     0.5631 0.53948 0.5231 0.50293 0.47144 0.44985</w:t>
      </w:r>
      <w:r>
        <w:rPr>
          <w:lang w:val="en-GB"/>
        </w:rPr>
        <w:br/>
      </w:r>
      <w:r>
        <w:rPr>
          <w:rStyle w:val="VerbatimChar"/>
          <w:lang w:val="en-GB"/>
        </w:rPr>
        <w:t>## Proportion of Variance 0.0044 0.00404 0.0038 0.00351 0.00309 0.00281</w:t>
      </w:r>
      <w:r>
        <w:rPr>
          <w:lang w:val="en-GB"/>
        </w:rPr>
        <w:br/>
      </w:r>
      <w:r>
        <w:rPr>
          <w:rStyle w:val="VerbatimChar"/>
          <w:lang w:val="en-GB"/>
        </w:rPr>
        <w:t>## Cumulative Proportion  0.9441 0.94816 0.9520 0.95548 0.95856 0.96137</w:t>
      </w:r>
      <w:r>
        <w:rPr>
          <w:lang w:val="en-GB"/>
        </w:rPr>
        <w:br/>
      </w:r>
      <w:r>
        <w:rPr>
          <w:rStyle w:val="VerbatimChar"/>
          <w:lang w:val="en-GB"/>
        </w:rPr>
        <w:t>ETC</w:t>
      </w:r>
    </w:p>
    <w:p>
      <w:pPr>
        <w:pStyle w:val="SourceCode"/>
        <w:rPr>
          <w:lang w:val="en-GB"/>
        </w:rPr>
      </w:pPr>
      <w:r>
        <w:rPr>
          <w:rStyle w:val="KeywordTok"/>
          <w:lang w:val="en-GB"/>
        </w:rPr>
        <w:t>plot</w:t>
      </w:r>
      <w:r>
        <w:rPr>
          <w:rStyle w:val="NormalTok"/>
          <w:lang w:val="en-GB"/>
        </w:rPr>
        <w:t>(p.log)</w:t>
      </w:r>
    </w:p>
    <w:p>
      <w:pPr>
        <w:pStyle w:val="FirstParagraph"/>
        <w:rPr>
          <w:lang w:val="en-GB"/>
        </w:rPr>
      </w:pPr>
      <w:r>
        <w:rPr/>
        <w:drawing>
          <wp:inline distT="0" distB="0" distL="0" distR="0">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lang w:val="en-GB"/>
        </w:rPr>
        <w:t xml:space="preserve"> </w:t>
      </w:r>
    </w:p>
    <w:p>
      <w:pPr>
        <w:pStyle w:val="FirstParagraph"/>
        <w:rPr>
          <w:lang w:val="en-GB"/>
        </w:rPr>
      </w:pPr>
      <w:r>
        <w:rPr>
          <w:lang w:val="en-GB"/>
        </w:rPr>
        <w:t>The proportion of variance is highly differentiates from the data derived from the original data. Now only the first three PCs are needed to explain at least 90% of the variation.</w:t>
      </w:r>
    </w:p>
    <w:p>
      <w:pPr>
        <w:pStyle w:val="TextBody"/>
        <w:rPr>
          <w:lang w:val="en-GB"/>
        </w:rPr>
      </w:pPr>
      <w:r>
        <w:rPr>
          <w:lang w:val="en-GB"/>
        </w:rPr>
        <w:t>Using the biplot() function a biplot is created for both the normal data and the log derived data.</w:t>
      </w:r>
    </w:p>
    <w:p>
      <w:pPr>
        <w:pStyle w:val="SourceCode"/>
        <w:rPr>
          <w:lang w:val="en-GB"/>
        </w:rPr>
      </w:pPr>
      <w:r>
        <w:rPr>
          <w:rStyle w:val="CommentTok"/>
          <w:lang w:val="en-GB"/>
        </w:rPr>
        <w:t># original data</w:t>
      </w:r>
      <w:r>
        <w:rPr>
          <w:lang w:val="en-GB"/>
        </w:rPr>
        <w:br/>
      </w:r>
      <w:r>
        <w:rPr>
          <w:rStyle w:val="KeywordTok"/>
          <w:lang w:val="en-GB"/>
        </w:rPr>
        <w:t>biplot</w:t>
      </w:r>
      <w:r>
        <w:rPr>
          <w:rStyle w:val="NormalTok"/>
          <w:lang w:val="en-GB"/>
        </w:rPr>
        <w:t>(p)</w:t>
      </w:r>
    </w:p>
    <w:p>
      <w:pPr>
        <w:pStyle w:val="FirstParagraph"/>
        <w:rPr>
          <w:lang w:val="en-GB"/>
        </w:rPr>
      </w:pPr>
      <w:r>
        <w:rPr/>
        <w:drawing>
          <wp:inline distT="0" distB="0" distL="0" distR="0">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ourceCode"/>
        <w:rPr>
          <w:lang w:val="en-GB"/>
        </w:rPr>
      </w:pPr>
      <w:r>
        <w:rPr>
          <w:rStyle w:val="CommentTok"/>
          <w:lang w:val="en-GB"/>
        </w:rPr>
        <w:t># log-transformed data</w:t>
      </w:r>
      <w:r>
        <w:rPr>
          <w:lang w:val="en-GB"/>
        </w:rPr>
        <w:br/>
      </w:r>
      <w:r>
        <w:rPr>
          <w:rStyle w:val="KeywordTok"/>
          <w:lang w:val="en-GB"/>
        </w:rPr>
        <w:t>biplot</w:t>
      </w:r>
      <w:r>
        <w:rPr>
          <w:rStyle w:val="NormalTok"/>
          <w:lang w:val="en-GB"/>
        </w:rPr>
        <w:t>(p.log)</w:t>
      </w:r>
    </w:p>
    <w:p>
      <w:pPr>
        <w:pStyle w:val="FirstParagraph"/>
        <w:rPr>
          <w:lang w:val="en-GB"/>
        </w:rPr>
      </w:pPr>
      <w:r>
        <w:rPr/>
        <w:drawing>
          <wp:inline distT="0" distB="0" distL="0" distR="0">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lang w:val="en-GB"/>
        </w:rPr>
        <w:t xml:space="preserve"> </w:t>
      </w:r>
    </w:p>
    <w:p>
      <w:pPr>
        <w:pStyle w:val="FirstParagraph"/>
        <w:rPr>
          <w:lang w:val="en-GB"/>
        </w:rPr>
      </w:pPr>
      <w:r>
        <w:rPr>
          <w:lang w:val="en-GB"/>
        </w:rPr>
        <w:t>These biplots shows that most variation is captured by PC1. This can be stated because all of the arrows range from 0.1 to 0.4 over the PC1 axis and therefore all point in generally the same direction. PC2 shows more variation, about half of the samples are grouped on the positive side of the PC2 axis, these are all the samples derived from healthy tissue. The other half is grouped on the negative side of the PC2 axis, these are all the samples derived from tumor samples.</w:t>
      </w:r>
    </w:p>
    <w:p>
      <w:pPr>
        <w:pStyle w:val="TextBody"/>
        <w:rPr>
          <w:lang w:val="en-GB"/>
        </w:rPr>
      </w:pPr>
      <w:r>
        <w:rPr>
          <w:lang w:val="en-GB"/>
        </w:rPr>
        <w:t>The biplot based on the log derived data shows these division of groups in PC2 much more clearly. Between the samples in the group seems to be less variation.</w:t>
      </w:r>
    </w:p>
    <w:p>
      <w:pPr>
        <w:pStyle w:val="Heading2"/>
        <w:rPr>
          <w:lang w:val="en-GB"/>
        </w:rPr>
      </w:pPr>
      <w:bookmarkStart w:id="2" w:name="task-3"/>
      <w:bookmarkEnd w:id="2"/>
      <w:r>
        <w:rPr>
          <w:lang w:val="en-GB"/>
        </w:rPr>
        <w:t>Task 3</w:t>
      </w:r>
    </w:p>
    <w:p>
      <w:pPr>
        <w:pStyle w:val="FirstParagraph"/>
        <w:rPr>
          <w:lang w:val="en-GB"/>
        </w:rPr>
      </w:pPr>
      <w:r>
        <w:rPr>
          <w:lang w:val="en-GB"/>
        </w:rPr>
        <w:t xml:space="preserve">Here we try different normalisation methods to help us decide which is best. The data was mean normalised (assigned to the mn_tdata variable) and mean/variance normalised (assigned to the mvn_tdata variable). Boxplots were created to visualise the difference between these normalisation methods. The first boxplot created in the following block of code produces a plot of the non-normalised log of the original data. This can be used to compare to the normalised plots and to visualise the difference between the not normalised and the normalised data. </w:t>
      </w:r>
    </w:p>
    <w:p>
      <w:pPr>
        <w:pStyle w:val="SourceCode"/>
        <w:rPr>
          <w:lang w:val="en-GB"/>
        </w:rPr>
      </w:pPr>
      <w:r>
        <w:rPr>
          <w:rStyle w:val="CommentTok"/>
          <w:lang w:val="en-GB"/>
        </w:rPr>
        <w:t># mean normalisation</w:t>
      </w:r>
      <w:r>
        <w:rPr>
          <w:lang w:val="en-GB"/>
        </w:rPr>
        <w:br/>
      </w:r>
      <w:r>
        <w:rPr>
          <w:rStyle w:val="NormalTok"/>
          <w:lang w:val="en-GB"/>
        </w:rPr>
        <w:t>mn_tdata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 xml:space="preserve">(tdata), </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FALSE</w:t>
      </w:r>
      <w:r>
        <w:rPr>
          <w:rStyle w:val="NormalTok"/>
          <w:lang w:val="en-GB"/>
        </w:rPr>
        <w:t>)</w:t>
      </w:r>
      <w:r>
        <w:rPr>
          <w:lang w:val="en-GB"/>
        </w:rPr>
        <w:br/>
      </w:r>
      <w:r>
        <w:rPr>
          <w:rStyle w:val="CommentTok"/>
          <w:lang w:val="en-GB"/>
        </w:rPr>
        <w:t># mean/variance normalisation</w:t>
      </w:r>
      <w:r>
        <w:rPr>
          <w:lang w:val="en-GB"/>
        </w:rPr>
        <w:br/>
      </w:r>
      <w:r>
        <w:rPr>
          <w:rStyle w:val="NormalTok"/>
          <w:lang w:val="en-GB"/>
        </w:rPr>
        <w:t>mvn_tdata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 xml:space="preserve">(tdata), </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TRUE</w:t>
      </w:r>
      <w:r>
        <w:rPr>
          <w:rStyle w:val="NormalTok"/>
          <w:lang w:val="en-GB"/>
        </w:rPr>
        <w:t>)</w:t>
      </w:r>
      <w:r>
        <w:rPr>
          <w:lang w:val="en-GB"/>
        </w:rPr>
        <w:br/>
      </w:r>
      <w:r>
        <w:rPr>
          <w:rStyle w:val="CommentTok"/>
          <w:lang w:val="en-GB"/>
        </w:rPr>
        <w:t># boxplot on log-transformed data</w:t>
      </w:r>
      <w:r>
        <w:rPr>
          <w:lang w:val="en-GB"/>
        </w:rPr>
        <w:br/>
      </w:r>
      <w:r>
        <w:rPr>
          <w:rStyle w:val="KeywordTok"/>
          <w:lang w:val="en-GB"/>
        </w:rPr>
        <w:t>boxplot</w:t>
      </w:r>
      <w:r>
        <w:rPr>
          <w:rStyle w:val="NormalTok"/>
          <w:lang w:val="en-GB"/>
        </w:rPr>
        <w:t>(</w:t>
      </w:r>
      <w:r>
        <w:rPr>
          <w:rStyle w:val="KeywordTok"/>
          <w:lang w:val="en-GB"/>
        </w:rPr>
        <w:t>log</w:t>
      </w:r>
      <w:r>
        <w:rPr>
          <w:rStyle w:val="NormalTok"/>
          <w:lang w:val="en-GB"/>
        </w:rPr>
        <w:t>(tdata))</w:t>
      </w:r>
    </w:p>
    <w:p>
      <w:pPr>
        <w:pStyle w:val="FirstParagraph"/>
        <w:rPr>
          <w:lang w:val="en-GB"/>
        </w:rPr>
      </w:pPr>
      <w:r>
        <w:rPr/>
        <w:drawing>
          <wp:inline distT="0" distB="0" distL="0" distR="0">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SourceCode"/>
        <w:rPr>
          <w:lang w:val="en-GB"/>
        </w:rPr>
      </w:pPr>
      <w:r>
        <w:rPr>
          <w:rStyle w:val="CommentTok"/>
          <w:lang w:val="en-GB"/>
        </w:rPr>
        <w:t># boxplot on mean normalised data</w:t>
      </w:r>
      <w:r>
        <w:rPr>
          <w:lang w:val="en-GB"/>
        </w:rPr>
        <w:br/>
      </w:r>
      <w:r>
        <w:rPr>
          <w:rStyle w:val="KeywordTok"/>
          <w:lang w:val="en-GB"/>
        </w:rPr>
        <w:t>boxplot</w:t>
      </w:r>
      <w:r>
        <w:rPr>
          <w:rStyle w:val="NormalTok"/>
          <w:lang w:val="en-GB"/>
        </w:rPr>
        <w:t>(mn_tdata)</w:t>
      </w:r>
    </w:p>
    <w:p>
      <w:pPr>
        <w:pStyle w:val="FirstParagraph"/>
        <w:rPr>
          <w:lang w:val="en-GB"/>
        </w:rPr>
      </w:pPr>
      <w:r>
        <w:rPr/>
        <w:drawing>
          <wp:inline distT="0" distB="0" distL="0" distR="0">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SourceCode"/>
        <w:rPr>
          <w:lang w:val="en-GB"/>
        </w:rPr>
      </w:pPr>
      <w:r>
        <w:rPr>
          <w:rStyle w:val="CommentTok"/>
          <w:lang w:val="en-GB"/>
        </w:rPr>
        <w:t># boxplot on mean/variance normalised data</w:t>
      </w:r>
      <w:r>
        <w:rPr>
          <w:lang w:val="en-GB"/>
        </w:rPr>
        <w:br/>
      </w:r>
      <w:r>
        <w:rPr>
          <w:rStyle w:val="KeywordTok"/>
          <w:lang w:val="en-GB"/>
        </w:rPr>
        <w:t>boxplot</w:t>
      </w:r>
      <w:r>
        <w:rPr>
          <w:rStyle w:val="NormalTok"/>
          <w:lang w:val="en-GB"/>
        </w:rPr>
        <w:t>(mvn_tdata)</w:t>
      </w:r>
    </w:p>
    <w:p>
      <w:pPr>
        <w:pStyle w:val="FirstParagraph"/>
        <w:rPr>
          <w:lang w:val="en-GB"/>
        </w:rPr>
      </w:pPr>
      <w:r>
        <w:rPr/>
        <w:drawing>
          <wp:inline distT="0" distB="0" distL="0" distR="0">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t>In our opinion, the mean normalisation is in this case the better option. Because the purpose of this project is to analyse human transcriptome variation across healthy tissues and diseased (cancer) tissues. Therefore we expect there would be differences between tumour and normal samples. When using the mean/variance normalisation we could remove the biological variation we are looking for. Whilst the mean normalisation minimalizes the technical variation it will not interfere with the potentially interesting biological variation. We therefore decided to keep working with the mean normalised data</w:t>
      </w:r>
    </w:p>
    <w:p>
      <w:pPr>
        <w:pStyle w:val="TextBody"/>
        <w:rPr>
          <w:lang w:val="en-GB"/>
        </w:rPr>
      </w:pPr>
      <w:r>
        <w:rPr>
          <w:lang w:val="en-GB"/>
        </w:rPr>
      </w:r>
    </w:p>
    <w:p>
      <w:pPr>
        <w:pStyle w:val="TextBody"/>
        <w:rPr>
          <w:lang w:val="en-GB"/>
        </w:rPr>
      </w:pPr>
      <w:r>
        <w:rPr>
          <w:lang w:val="en-GB"/>
        </w:rPr>
        <w:t>Here we try to visualise the difference in correlation before and after our normalisation efforts. This however turned out to be a bit more difficult than we expected because the difference was so small.</w:t>
      </w:r>
    </w:p>
    <w:p>
      <w:pPr>
        <w:pStyle w:val="SourceCode"/>
        <w:rPr>
          <w:lang w:val="en-GB"/>
        </w:rPr>
      </w:pPr>
      <w:r>
        <w:rPr>
          <w:rStyle w:val="CommentTok"/>
          <w:lang w:val="en-GB"/>
        </w:rPr>
        <w:t>#Comparing correlation</w:t>
      </w:r>
      <w:r>
        <w:rPr>
          <w:lang w:val="en-GB"/>
        </w:rPr>
        <w:br/>
      </w:r>
      <w:r>
        <w:rPr>
          <w:rStyle w:val="NormalTok"/>
          <w:lang w:val="en-GB"/>
        </w:rPr>
        <w:t>cor.matrix.log &lt;-</w:t>
      </w:r>
      <w:r>
        <w:rPr>
          <w:rStyle w:val="StringTok"/>
          <w:lang w:val="en-GB"/>
        </w:rPr>
        <w:t xml:space="preserve"> </w:t>
      </w:r>
      <w:r>
        <w:rPr>
          <w:rStyle w:val="KeywordTok"/>
          <w:lang w:val="en-GB"/>
        </w:rPr>
        <w:t>cor</w:t>
      </w:r>
      <w:r>
        <w:rPr>
          <w:rStyle w:val="NormalTok"/>
          <w:lang w:val="en-GB"/>
        </w:rPr>
        <w:t>(</w:t>
      </w:r>
      <w:r>
        <w:rPr>
          <w:rStyle w:val="KeywordTok"/>
          <w:lang w:val="en-GB"/>
        </w:rPr>
        <w:t>log</w:t>
      </w:r>
      <w:r>
        <w:rPr>
          <w:rStyle w:val="NormalTok"/>
          <w:lang w:val="en-GB"/>
        </w:rPr>
        <w:t>(tdata))</w:t>
      </w:r>
      <w:r>
        <w:rPr>
          <w:lang w:val="en-GB"/>
        </w:rPr>
        <w:br/>
      </w:r>
      <w:r>
        <w:rPr>
          <w:rStyle w:val="NormalTok"/>
          <w:lang w:val="en-GB"/>
        </w:rPr>
        <w:t>cor.mn_tdata &lt;-</w:t>
      </w:r>
      <w:r>
        <w:rPr>
          <w:rStyle w:val="StringTok"/>
          <w:lang w:val="en-GB"/>
        </w:rPr>
        <w:t xml:space="preserve"> </w:t>
      </w:r>
      <w:r>
        <w:rPr>
          <w:rStyle w:val="KeywordTok"/>
          <w:lang w:val="en-GB"/>
        </w:rPr>
        <w:t>cor</w:t>
      </w:r>
      <w:r>
        <w:rPr>
          <w:rStyle w:val="NormalTok"/>
          <w:lang w:val="en-GB"/>
        </w:rPr>
        <w:t>(mn_tdata)</w:t>
      </w:r>
      <w:r>
        <w:rPr>
          <w:lang w:val="en-GB"/>
        </w:rPr>
        <w:br/>
      </w:r>
      <w:r>
        <w:rPr>
          <w:rStyle w:val="KeywordTok"/>
          <w:lang w:val="en-GB"/>
        </w:rPr>
        <w:t>pheatmap</w:t>
      </w:r>
      <w:r>
        <w:rPr>
          <w:rStyle w:val="NormalTok"/>
          <w:lang w:val="en-GB"/>
        </w:rPr>
        <w:t>(cor.matrix.log)</w:t>
      </w:r>
    </w:p>
    <w:p>
      <w:pPr>
        <w:pStyle w:val="FirstParagraph"/>
        <w:rPr>
          <w:lang w:val="en-GB"/>
        </w:rPr>
      </w:pPr>
      <w:r>
        <w:rPr/>
        <w:drawing>
          <wp:inline distT="0" distB="0" distL="0" distR="0">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SourceCode"/>
        <w:rPr>
          <w:lang w:val="en-GB"/>
        </w:rPr>
      </w:pPr>
      <w:r>
        <w:rPr>
          <w:rStyle w:val="KeywordTok"/>
          <w:lang w:val="en-GB"/>
        </w:rPr>
        <w:t>pheatmap</w:t>
      </w:r>
      <w:r>
        <w:rPr>
          <w:rStyle w:val="NormalTok"/>
          <w:lang w:val="en-GB"/>
        </w:rPr>
        <w:t>(cor.mn_tdata)</w:t>
      </w:r>
    </w:p>
    <w:p>
      <w:pPr>
        <w:pStyle w:val="FirstParagraph"/>
        <w:rPr>
          <w:lang w:val="en-GB"/>
        </w:rPr>
      </w:pPr>
      <w:r>
        <w:rPr/>
        <w:drawing>
          <wp:inline distT="0" distB="0" distL="0" distR="0">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t>When comparing these two plots no difference is visible. Therefore we decided to subtract the correlation of the normalised data from the original data and make a heatmap of the result. When we did this it became clear why no change was visible on the previous two plots. The difference in correlation is very small</w:t>
      </w:r>
    </w:p>
    <w:p>
      <w:pPr>
        <w:pStyle w:val="SourceCode"/>
        <w:rPr>
          <w:lang w:val="en-GB"/>
        </w:rPr>
      </w:pPr>
      <w:r>
        <w:rPr>
          <w:rStyle w:val="CommentTok"/>
          <w:lang w:val="en-GB"/>
        </w:rPr>
        <w:t># calculate changes</w:t>
      </w:r>
      <w:r>
        <w:rPr>
          <w:lang w:val="en-GB"/>
        </w:rPr>
        <w:br/>
      </w:r>
      <w:r>
        <w:rPr>
          <w:rStyle w:val="NormalTok"/>
          <w:lang w:val="en-GB"/>
        </w:rPr>
        <w:t>change &lt;-</w:t>
      </w:r>
      <w:r>
        <w:rPr>
          <w:rStyle w:val="StringTok"/>
          <w:lang w:val="en-GB"/>
        </w:rPr>
        <w:t xml:space="preserve"> </w:t>
      </w:r>
      <w:r>
        <w:rPr>
          <w:rStyle w:val="NormalTok"/>
          <w:lang w:val="en-GB"/>
        </w:rPr>
        <w:t>cor.matrix.log -</w:t>
      </w:r>
      <w:r>
        <w:rPr>
          <w:rStyle w:val="StringTok"/>
          <w:lang w:val="en-GB"/>
        </w:rPr>
        <w:t xml:space="preserve"> </w:t>
      </w:r>
      <w:r>
        <w:rPr>
          <w:rStyle w:val="NormalTok"/>
          <w:lang w:val="en-GB"/>
        </w:rPr>
        <w:t>cor.mn_tdata</w:t>
      </w:r>
      <w:r>
        <w:rPr>
          <w:lang w:val="en-GB"/>
        </w:rPr>
        <w:br/>
      </w:r>
      <w:r>
        <w:rPr>
          <w:rStyle w:val="KeywordTok"/>
          <w:lang w:val="en-GB"/>
        </w:rPr>
        <w:t>pheatmap</w:t>
      </w:r>
      <w:r>
        <w:rPr>
          <w:rStyle w:val="NormalTok"/>
          <w:lang w:val="en-GB"/>
        </w:rPr>
        <w:t>(change)</w:t>
      </w:r>
    </w:p>
    <w:p>
      <w:pPr>
        <w:pStyle w:val="FirstParagraph"/>
        <w:rPr>
          <w:lang w:val="en-GB"/>
        </w:rPr>
      </w:pPr>
      <w:r>
        <w:rPr/>
        <w:drawing>
          <wp:inline distT="0" distB="0" distL="0" distR="0">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TextBody"/>
        <w:rPr>
          <w:lang w:val="en-GB"/>
        </w:rPr>
      </w:pPr>
      <w:r>
        <w:rPr>
          <w:lang w:val="en-GB"/>
        </w:rPr>
      </w:r>
    </w:p>
    <w:p>
      <w:pPr>
        <w:pStyle w:val="TextBody"/>
        <w:rPr>
          <w:lang w:val="en-GB"/>
        </w:rPr>
      </w:pPr>
      <w:r>
        <w:rPr>
          <w:lang w:val="en-GB"/>
        </w:rPr>
        <w:t>We also inspected the correlation between normalized and original values across first 100 genes and visualized the change induced by the normalization using a heatmap. Here too the change was minimal.</w:t>
      </w:r>
    </w:p>
    <w:p>
      <w:pPr>
        <w:pStyle w:val="SourceCode"/>
        <w:rPr>
          <w:lang w:val="en-GB"/>
        </w:rPr>
      </w:pPr>
      <w:r>
        <w:rPr>
          <w:rStyle w:val="CommentTok"/>
          <w:lang w:val="en-GB"/>
        </w:rPr>
        <w:t># select first 100 genes out of the tdata</w:t>
      </w:r>
      <w:r>
        <w:rPr>
          <w:lang w:val="en-GB"/>
        </w:rPr>
        <w:br/>
      </w:r>
      <w:r>
        <w:rPr>
          <w:rStyle w:val="NormalTok"/>
          <w:lang w:val="en-GB"/>
        </w:rPr>
        <w:t>genes &lt;-</w:t>
      </w:r>
      <w:r>
        <w:rPr>
          <w:rStyle w:val="StringTok"/>
          <w:lang w:val="en-GB"/>
        </w:rPr>
        <w:t xml:space="preserve"> </w:t>
      </w:r>
      <w:r>
        <w:rPr>
          <w:rStyle w:val="NormalTok"/>
          <w:lang w:val="en-GB"/>
        </w:rPr>
        <w:t>skin.df[,</w:t>
      </w:r>
      <w:r>
        <w:rPr>
          <w:rStyle w:val="DecValTok"/>
          <w:lang w:val="en-GB"/>
        </w:rPr>
        <w:t>1</w:t>
      </w:r>
      <w:r>
        <w:rPr>
          <w:rStyle w:val="NormalTok"/>
          <w:lang w:val="en-GB"/>
        </w:rPr>
        <w:t>:</w:t>
      </w:r>
      <w:r>
        <w:rPr>
          <w:rStyle w:val="DecValTok"/>
          <w:lang w:val="en-GB"/>
        </w:rPr>
        <w:t>100</w:t>
      </w:r>
      <w:r>
        <w:rPr>
          <w:rStyle w:val="NormalTok"/>
          <w:lang w:val="en-GB"/>
        </w:rPr>
        <w:t>]</w:t>
      </w:r>
      <w:r>
        <w:rPr>
          <w:lang w:val="en-GB"/>
        </w:rPr>
        <w:br/>
      </w:r>
      <w:r>
        <w:rPr>
          <w:rStyle w:val="NormalTok"/>
          <w:lang w:val="en-GB"/>
        </w:rPr>
        <w:t>cor.genes &lt;-</w:t>
      </w:r>
      <w:r>
        <w:rPr>
          <w:rStyle w:val="StringTok"/>
          <w:lang w:val="en-GB"/>
        </w:rPr>
        <w:t xml:space="preserve"> </w:t>
      </w:r>
      <w:r>
        <w:rPr>
          <w:rStyle w:val="KeywordTok"/>
          <w:lang w:val="en-GB"/>
        </w:rPr>
        <w:t>cor</w:t>
      </w:r>
      <w:r>
        <w:rPr>
          <w:rStyle w:val="NormalTok"/>
          <w:lang w:val="en-GB"/>
        </w:rPr>
        <w:t>(</w:t>
      </w:r>
      <w:r>
        <w:rPr>
          <w:rStyle w:val="KeywordTok"/>
          <w:lang w:val="en-GB"/>
        </w:rPr>
        <w:t>log</w:t>
      </w:r>
      <w:r>
        <w:rPr>
          <w:rStyle w:val="NormalTok"/>
          <w:lang w:val="en-GB"/>
        </w:rPr>
        <w:t>(genes))</w:t>
      </w:r>
      <w:r>
        <w:rPr>
          <w:lang w:val="en-GB"/>
        </w:rPr>
        <w:br/>
      </w:r>
      <w:r>
        <w:rPr>
          <w:rStyle w:val="CommentTok"/>
          <w:lang w:val="en-GB"/>
        </w:rPr>
        <w:t xml:space="preserve">#normalise the genes data frame </w:t>
      </w:r>
      <w:r>
        <w:rPr>
          <w:lang w:val="en-GB"/>
        </w:rPr>
        <w:br/>
      </w:r>
      <w:r>
        <w:rPr>
          <w:rStyle w:val="NormalTok"/>
          <w:lang w:val="en-GB"/>
        </w:rPr>
        <w:t>mn_genes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(genes),</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FALSE</w:t>
      </w:r>
      <w:r>
        <w:rPr>
          <w:rStyle w:val="NormalTok"/>
          <w:lang w:val="en-GB"/>
        </w:rPr>
        <w:t>)</w:t>
      </w:r>
      <w:r>
        <w:rPr>
          <w:lang w:val="en-GB"/>
        </w:rPr>
        <w:br/>
      </w:r>
      <w:r>
        <w:rPr>
          <w:rStyle w:val="CommentTok"/>
          <w:lang w:val="en-GB"/>
        </w:rPr>
        <w:t># calculate the difference and visualize the change</w:t>
      </w:r>
      <w:r>
        <w:rPr>
          <w:lang w:val="en-GB"/>
        </w:rPr>
        <w:br/>
      </w:r>
      <w:r>
        <w:rPr>
          <w:rStyle w:val="NormalTok"/>
          <w:lang w:val="en-GB"/>
        </w:rPr>
        <w:t>cor.mn_genes &lt;-</w:t>
      </w:r>
      <w:r>
        <w:rPr>
          <w:rStyle w:val="StringTok"/>
          <w:lang w:val="en-GB"/>
        </w:rPr>
        <w:t xml:space="preserve"> </w:t>
      </w:r>
      <w:r>
        <w:rPr>
          <w:rStyle w:val="KeywordTok"/>
          <w:lang w:val="en-GB"/>
        </w:rPr>
        <w:t>cor</w:t>
      </w:r>
      <w:r>
        <w:rPr>
          <w:rStyle w:val="NormalTok"/>
          <w:lang w:val="en-GB"/>
        </w:rPr>
        <w:t>(mn_genes)</w:t>
      </w:r>
      <w:r>
        <w:rPr>
          <w:lang w:val="en-GB"/>
        </w:rPr>
        <w:br/>
      </w:r>
      <w:r>
        <w:rPr>
          <w:rStyle w:val="NormalTok"/>
          <w:lang w:val="en-GB"/>
        </w:rPr>
        <w:t>genes.diff &lt;-</w:t>
      </w:r>
      <w:r>
        <w:rPr>
          <w:rStyle w:val="StringTok"/>
          <w:lang w:val="en-GB"/>
        </w:rPr>
        <w:t xml:space="preserve"> </w:t>
      </w:r>
      <w:r>
        <w:rPr>
          <w:rStyle w:val="NormalTok"/>
          <w:lang w:val="en-GB"/>
        </w:rPr>
        <w:t>cor.genes -</w:t>
      </w:r>
      <w:r>
        <w:rPr>
          <w:rStyle w:val="StringTok"/>
          <w:lang w:val="en-GB"/>
        </w:rPr>
        <w:t xml:space="preserve"> </w:t>
      </w:r>
      <w:r>
        <w:rPr>
          <w:rStyle w:val="NormalTok"/>
          <w:lang w:val="en-GB"/>
        </w:rPr>
        <w:t>cor.mn_genes</w:t>
      </w:r>
      <w:r>
        <w:rPr>
          <w:lang w:val="en-GB"/>
        </w:rPr>
        <w:br/>
      </w:r>
      <w:r>
        <w:rPr>
          <w:rStyle w:val="KeywordTok"/>
          <w:lang w:val="en-GB"/>
        </w:rPr>
        <w:t>summary</w:t>
      </w:r>
      <w:r>
        <w:rPr>
          <w:rStyle w:val="NormalTok"/>
          <w:lang w:val="en-GB"/>
        </w:rPr>
        <w:t>(genes.diff)</w:t>
      </w:r>
    </w:p>
    <w:p>
      <w:pPr>
        <w:pStyle w:val="SourceCode"/>
        <w:rPr>
          <w:lang w:val="en-GB"/>
        </w:rPr>
      </w:pPr>
      <w:r>
        <w:rPr>
          <w:rStyle w:val="VerbatimChar"/>
          <w:lang w:val="en-GB"/>
        </w:rPr>
        <w:t xml:space="preserve">##     NAALAD2     NAALADL1             ACOT8       GNPDA1 </w:t>
      </w:r>
      <w:r>
        <w:rPr>
          <w:lang w:val="en-GB"/>
        </w:rPr>
        <w:br/>
      </w:r>
      <w:r>
        <w:rPr>
          <w:rStyle w:val="VerbatimChar"/>
          <w:lang w:val="en-GB"/>
        </w:rPr>
        <w:t xml:space="preserve">##  Min.   :0   Min.   :0.000e+00   Min.   :0   Min.   :0  </w:t>
      </w:r>
      <w:r>
        <w:rPr>
          <w:lang w:val="en-GB"/>
        </w:rPr>
        <w:br/>
      </w:r>
      <w:r>
        <w:rPr>
          <w:rStyle w:val="VerbatimChar"/>
          <w:lang w:val="en-GB"/>
        </w:rPr>
        <w:t xml:space="preserve">##  1st Qu.:0   1st Qu.:0.000e+00   1st Qu.:0   1st Qu.:0  </w:t>
      </w:r>
      <w:r>
        <w:rPr>
          <w:lang w:val="en-GB"/>
        </w:rPr>
        <w:br/>
      </w:r>
      <w:r>
        <w:rPr>
          <w:rStyle w:val="VerbatimChar"/>
          <w:lang w:val="en-GB"/>
        </w:rPr>
        <w:t xml:space="preserve">##  Median :0   Median :0.000e+00   Median :0   Median :0  </w:t>
      </w:r>
      <w:r>
        <w:rPr>
          <w:lang w:val="en-GB"/>
        </w:rPr>
        <w:br/>
      </w:r>
      <w:r>
        <w:rPr>
          <w:rStyle w:val="VerbatimChar"/>
          <w:lang w:val="en-GB"/>
        </w:rPr>
        <w:t xml:space="preserve">##  Mean   :0   Mean   :4.337e-21   Mean   :0   Mean   :0  </w:t>
      </w:r>
      <w:r>
        <w:rPr>
          <w:lang w:val="en-GB"/>
        </w:rPr>
        <w:br/>
      </w:r>
      <w:r>
        <w:rPr>
          <w:rStyle w:val="VerbatimChar"/>
          <w:lang w:val="en-GB"/>
        </w:rPr>
        <w:t xml:space="preserve">##  3rd Qu.:0   3rd Qu.:0.000e+00   3rd Qu.:0   3rd Qu.:0  </w:t>
      </w:r>
      <w:r>
        <w:rPr>
          <w:lang w:val="en-GB"/>
        </w:rPr>
        <w:br/>
      </w:r>
      <w:r>
        <w:rPr>
          <w:rStyle w:val="VerbatimChar"/>
          <w:lang w:val="en-GB"/>
        </w:rPr>
        <w:t xml:space="preserve">##  Max.   :0   Max.   :4.337e-19   Max.   :0   Max.   :0  </w:t>
      </w:r>
      <w:r>
        <w:rPr>
          <w:lang w:val="en-GB"/>
        </w:rPr>
        <w:br/>
      </w:r>
      <w:r>
        <w:rPr>
          <w:rStyle w:val="VerbatimChar"/>
          <w:lang w:val="en-GB"/>
        </w:rPr>
        <w:t xml:space="preserve">##      KCNE3                 GNE         HCN4        PIGK      SLC17A4 </w:t>
      </w:r>
      <w:r>
        <w:rPr>
          <w:lang w:val="en-GB"/>
        </w:rPr>
        <w:br/>
      </w:r>
      <w:r>
        <w:rPr>
          <w:rStyle w:val="VerbatimChar"/>
          <w:lang w:val="en-GB"/>
        </w:rPr>
        <w:t xml:space="preserve">##  Min.   :-5.421e-20   Min.   :0   Min.   :0   Min.   :0   Min.   :0  </w:t>
      </w:r>
      <w:r>
        <w:rPr>
          <w:lang w:val="en-GB"/>
        </w:rPr>
        <w:br/>
      </w:r>
      <w:r>
        <w:rPr>
          <w:rStyle w:val="VerbatimChar"/>
          <w:lang w:val="en-GB"/>
        </w:rPr>
        <w:t xml:space="preserve">##  1st Qu.: 0.000e+00   1st Qu.:0   1st Qu.:0   1st Qu.:0   1st Qu.:0  </w:t>
      </w:r>
      <w:r>
        <w:rPr>
          <w:lang w:val="en-GB"/>
        </w:rPr>
        <w:br/>
      </w:r>
      <w:r>
        <w:rPr>
          <w:rStyle w:val="VerbatimChar"/>
          <w:lang w:val="en-GB"/>
        </w:rPr>
        <w:t xml:space="preserve">##  Median : 0.000e+00   Median :0   Median :0   Median :0   Median :0  </w:t>
      </w:r>
      <w:r>
        <w:rPr>
          <w:lang w:val="en-GB"/>
        </w:rPr>
        <w:br/>
      </w:r>
      <w:r>
        <w:rPr>
          <w:rStyle w:val="VerbatimChar"/>
          <w:lang w:val="en-GB"/>
        </w:rPr>
        <w:t xml:space="preserve">##  Mean   :-5.421e-22   Mean   :0   Mean   :0   Mean   :0   Mean   :0  </w:t>
      </w:r>
      <w:r>
        <w:rPr>
          <w:lang w:val="en-GB"/>
        </w:rPr>
        <w:br/>
      </w:r>
      <w:r>
        <w:rPr>
          <w:rStyle w:val="VerbatimChar"/>
          <w:lang w:val="en-GB"/>
        </w:rPr>
        <w:t xml:space="preserve">##  3rd Qu.: 0.000e+00   3rd Qu.:0   3rd Qu.:0   3rd Qu.:0   3rd Qu.:0  </w:t>
      </w:r>
      <w:r>
        <w:rPr>
          <w:lang w:val="en-GB"/>
        </w:rPr>
        <w:br/>
      </w:r>
      <w:r>
        <w:rPr>
          <w:rStyle w:val="VerbatimChar"/>
          <w:lang w:val="en-GB"/>
        </w:rPr>
        <w:t xml:space="preserve">##  Max.   : 0.000e+00   Max.   :0   Max.   :0   Max.   :0   Max.   :0  </w:t>
      </w:r>
      <w:r>
        <w:rPr>
          <w:lang w:val="en-GB"/>
        </w:rPr>
        <w:br/>
      </w:r>
      <w:r>
        <w:rPr>
          <w:rStyle w:val="VerbatimChar"/>
          <w:lang w:val="en-GB"/>
        </w:rPr>
        <w:t>ETC</w:t>
      </w:r>
    </w:p>
    <w:p>
      <w:pPr>
        <w:pStyle w:val="SourceCode"/>
        <w:rPr>
          <w:lang w:val="en-GB"/>
        </w:rPr>
      </w:pPr>
      <w:r>
        <w:rPr>
          <w:rStyle w:val="KeywordTok"/>
          <w:lang w:val="en-GB"/>
        </w:rPr>
        <w:t>pheatmap</w:t>
      </w:r>
      <w:r>
        <w:rPr>
          <w:rStyle w:val="NormalTok"/>
          <w:lang w:val="en-GB"/>
        </w:rPr>
        <w:t>(genes.diff)</w:t>
      </w:r>
    </w:p>
    <w:p>
      <w:pPr>
        <w:pStyle w:val="FirstParagraph"/>
        <w:rPr>
          <w:lang w:val="en-GB"/>
        </w:rPr>
      </w:pPr>
      <w:r>
        <w:rPr/>
        <w:drawing>
          <wp:inline distT="0" distB="0" distL="0" distR="0">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Heading2"/>
        <w:rPr>
          <w:lang w:val="en-GB"/>
        </w:rPr>
      </w:pPr>
      <w:r>
        <w:rPr/>
      </w:r>
    </w:p>
    <w:p>
      <w:pPr>
        <w:pStyle w:val="Heading2"/>
        <w:rPr/>
      </w:pPr>
      <w:r>
        <w:rPr>
          <w:lang w:val="en-GB"/>
        </w:rPr>
        <w:t>Task 4</w:t>
      </w:r>
    </w:p>
    <w:p>
      <w:pPr>
        <w:pStyle w:val="FirstParagraph"/>
        <w:rPr>
          <w:lang w:val="en-GB"/>
        </w:rPr>
      </w:pPr>
      <w:r>
        <w:rPr>
          <w:lang w:val="en-GB"/>
        </w:rPr>
        <w:t>We mean normalized all three datasets , and created the transposed format for all the datasets using a variation of the same code used to load in the original data. We saved the results for using later on in the project.</w:t>
      </w:r>
    </w:p>
    <w:p>
      <w:pPr>
        <w:pStyle w:val="SourceCode"/>
        <w:rPr>
          <w:rFonts w:ascii="Consolas" w:hAnsi="Consolas"/>
          <w:sz w:val="22"/>
          <w:highlight w:val="white"/>
          <w:lang w:val="en-GB"/>
        </w:rPr>
      </w:pPr>
      <w:r>
        <w:rPr>
          <w:rStyle w:val="CommentTok"/>
          <w:lang w:val="en-GB"/>
        </w:rPr>
        <w:t># open all the datasets</w:t>
      </w:r>
      <w:r>
        <w:rPr>
          <w:lang w:val="en-GB"/>
        </w:rPr>
        <w:br/>
      </w:r>
      <w:r>
        <w:rPr>
          <w:rStyle w:val="NormalTok"/>
          <w:lang w:val="en-GB"/>
        </w:rPr>
        <w:t>RAW.all &lt;-</w:t>
      </w:r>
      <w:r>
        <w:rPr>
          <w:rStyle w:val="StringTok"/>
          <w:lang w:val="en-GB"/>
        </w:rPr>
        <w:t xml:space="preserve"> </w:t>
      </w:r>
      <w:r>
        <w:rPr>
          <w:rStyle w:val="KeywordTok"/>
          <w:lang w:val="en-GB"/>
        </w:rPr>
        <w:t>read.table</w:t>
      </w:r>
      <w:r>
        <w:rPr>
          <w:rStyle w:val="NormalTok"/>
          <w:lang w:val="en-GB"/>
        </w:rPr>
        <w:t>(</w:t>
      </w:r>
      <w:r>
        <w:rPr>
          <w:rStyle w:val="StringTok"/>
          <w:lang w:val="en-GB"/>
        </w:rPr>
        <w:t>"get_normal_vs_tumor_RAW.out"</w:t>
      </w:r>
      <w:r>
        <w:rPr>
          <w:rStyle w:val="NormalTok"/>
          <w:lang w:val="en-GB"/>
        </w:rPr>
        <w:t xml:space="preserve">, </w:t>
      </w:r>
      <w:r>
        <w:rPr>
          <w:rStyle w:val="DataTypeTok"/>
          <w:lang w:val="en-GB"/>
        </w:rPr>
        <w:t>header =</w:t>
      </w:r>
      <w:r>
        <w:rPr>
          <w:rStyle w:val="NormalTok"/>
          <w:lang w:val="en-GB"/>
        </w:rPr>
        <w:t xml:space="preserve"> </w:t>
      </w:r>
      <w:r>
        <w:rPr>
          <w:rStyle w:val="OtherTok"/>
          <w:lang w:val="en-GB"/>
        </w:rPr>
        <w:t>TRUE</w:t>
      </w:r>
      <w:r>
        <w:rPr>
          <w:rStyle w:val="NormalTok"/>
          <w:lang w:val="en-GB"/>
        </w:rPr>
        <w:t xml:space="preserve">, </w:t>
      </w:r>
      <w:r>
        <w:rPr>
          <w:rStyle w:val="DataTypeTok"/>
          <w:lang w:val="en-GB"/>
        </w:rPr>
        <w:t>sep =</w:t>
      </w:r>
      <w:r>
        <w:rPr>
          <w:rStyle w:val="NormalTok"/>
          <w:lang w:val="en-GB"/>
        </w:rPr>
        <w:t xml:space="preserve"> </w:t>
      </w:r>
      <w:r>
        <w:rPr>
          <w:rStyle w:val="StringTok"/>
          <w:lang w:val="en-GB"/>
        </w:rPr>
        <w:t>" "</w:t>
      </w:r>
      <w:r>
        <w:rPr>
          <w:rStyle w:val="NormalTok"/>
          <w:lang w:val="en-GB"/>
        </w:rPr>
        <w:t xml:space="preserve">, </w:t>
      </w:r>
      <w:r>
        <w:rPr>
          <w:rStyle w:val="DataTypeTok"/>
          <w:lang w:val="en-GB"/>
        </w:rPr>
        <w:t>stringsAsFactors =</w:t>
      </w:r>
      <w:r>
        <w:rPr>
          <w:rStyle w:val="NormalTok"/>
          <w:lang w:val="en-GB"/>
        </w:rPr>
        <w:t xml:space="preserve"> </w:t>
      </w:r>
      <w:r>
        <w:rPr>
          <w:rStyle w:val="OtherTok"/>
          <w:lang w:val="en-GB"/>
        </w:rPr>
        <w:t>FALSE</w:t>
      </w:r>
      <w:r>
        <w:rPr>
          <w:rStyle w:val="NormalTok"/>
          <w:lang w:val="en-GB"/>
        </w:rPr>
        <w:t>)</w:t>
      </w:r>
      <w:r>
        <w:rPr>
          <w:lang w:val="en-GB"/>
        </w:rPr>
        <w:br/>
      </w:r>
      <w:r>
        <w:rPr>
          <w:rStyle w:val="NormalTok"/>
          <w:lang w:val="en-GB"/>
        </w:rPr>
        <w:t>RAW.breast &lt;-</w:t>
      </w:r>
      <w:r>
        <w:rPr>
          <w:rStyle w:val="StringTok"/>
          <w:lang w:val="en-GB"/>
        </w:rPr>
        <w:t xml:space="preserve"> </w:t>
      </w:r>
      <w:r>
        <w:rPr>
          <w:rStyle w:val="KeywordTok"/>
          <w:lang w:val="en-GB"/>
        </w:rPr>
        <w:t>read.table</w:t>
      </w:r>
      <w:r>
        <w:rPr>
          <w:rStyle w:val="NormalTok"/>
          <w:lang w:val="en-GB"/>
        </w:rPr>
        <w:t>(</w:t>
      </w:r>
      <w:r>
        <w:rPr>
          <w:rStyle w:val="StringTok"/>
          <w:lang w:val="en-GB"/>
        </w:rPr>
        <w:t>"get_normal_vs_tumor2_RAW_Breast.out"</w:t>
      </w:r>
      <w:r>
        <w:rPr>
          <w:rStyle w:val="NormalTok"/>
          <w:lang w:val="en-GB"/>
        </w:rPr>
        <w:t xml:space="preserve">, </w:t>
      </w:r>
      <w:r>
        <w:rPr>
          <w:rStyle w:val="DataTypeTok"/>
          <w:lang w:val="en-GB"/>
        </w:rPr>
        <w:t>header =</w:t>
      </w:r>
      <w:r>
        <w:rPr>
          <w:rStyle w:val="NormalTok"/>
          <w:lang w:val="en-GB"/>
        </w:rPr>
        <w:t xml:space="preserve"> </w:t>
      </w:r>
      <w:r>
        <w:rPr>
          <w:rStyle w:val="OtherTok"/>
          <w:lang w:val="en-GB"/>
        </w:rPr>
        <w:t>TRUE</w:t>
      </w:r>
      <w:r>
        <w:rPr>
          <w:rStyle w:val="NormalTok"/>
          <w:lang w:val="en-GB"/>
        </w:rPr>
        <w:t xml:space="preserve">, </w:t>
      </w:r>
      <w:r>
        <w:rPr>
          <w:rStyle w:val="DataTypeTok"/>
          <w:lang w:val="en-GB"/>
        </w:rPr>
        <w:t>sep =</w:t>
      </w:r>
      <w:r>
        <w:rPr>
          <w:rStyle w:val="NormalTok"/>
          <w:lang w:val="en-GB"/>
        </w:rPr>
        <w:t xml:space="preserve"> </w:t>
      </w:r>
      <w:r>
        <w:rPr>
          <w:rStyle w:val="StringTok"/>
          <w:lang w:val="en-GB"/>
        </w:rPr>
        <w:t>" "</w:t>
      </w:r>
      <w:r>
        <w:rPr>
          <w:rStyle w:val="NormalTok"/>
          <w:lang w:val="en-GB"/>
        </w:rPr>
        <w:t xml:space="preserve">, </w:t>
      </w:r>
      <w:r>
        <w:rPr>
          <w:rStyle w:val="DataTypeTok"/>
          <w:lang w:val="en-GB"/>
        </w:rPr>
        <w:t>stringsAsFactors =</w:t>
      </w:r>
      <w:r>
        <w:rPr>
          <w:rStyle w:val="NormalTok"/>
          <w:lang w:val="en-GB"/>
        </w:rPr>
        <w:t xml:space="preserve"> </w:t>
      </w:r>
      <w:r>
        <w:rPr>
          <w:rStyle w:val="OtherTok"/>
          <w:lang w:val="en-GB"/>
        </w:rPr>
        <w:t>FALSE</w:t>
      </w:r>
      <w:r>
        <w:rPr>
          <w:rStyle w:val="NormalTok"/>
          <w:lang w:val="en-GB"/>
        </w:rPr>
        <w:t>)</w:t>
      </w:r>
      <w:r>
        <w:rPr>
          <w:lang w:val="en-GB"/>
        </w:rPr>
        <w:br/>
      </w:r>
      <w:r>
        <w:rPr>
          <w:rStyle w:val="NormalTok"/>
          <w:lang w:val="en-GB"/>
        </w:rPr>
        <w:t>RAW.FeReSy &lt;-</w:t>
      </w:r>
      <w:r>
        <w:rPr>
          <w:rStyle w:val="StringTok"/>
          <w:lang w:val="en-GB"/>
        </w:rPr>
        <w:t xml:space="preserve"> </w:t>
      </w:r>
      <w:r>
        <w:rPr>
          <w:rStyle w:val="KeywordTok"/>
          <w:lang w:val="en-GB"/>
        </w:rPr>
        <w:t>read.table</w:t>
      </w:r>
      <w:r>
        <w:rPr>
          <w:rStyle w:val="NormalTok"/>
          <w:lang w:val="en-GB"/>
        </w:rPr>
        <w:t>(</w:t>
      </w:r>
      <w:r>
        <w:rPr>
          <w:rStyle w:val="StringTok"/>
          <w:lang w:val="en-GB"/>
        </w:rPr>
        <w:t>"get_normal_vs_tumor2_RAW_Female.Reproductive.System.out"</w:t>
      </w:r>
      <w:r>
        <w:rPr>
          <w:rStyle w:val="NormalTok"/>
          <w:lang w:val="en-GB"/>
        </w:rPr>
        <w:t xml:space="preserve">, </w:t>
      </w:r>
      <w:r>
        <w:rPr>
          <w:rStyle w:val="DataTypeTok"/>
          <w:lang w:val="en-GB"/>
        </w:rPr>
        <w:t>header =</w:t>
      </w:r>
      <w:r>
        <w:rPr>
          <w:rStyle w:val="NormalTok"/>
          <w:lang w:val="en-GB"/>
        </w:rPr>
        <w:t xml:space="preserve"> </w:t>
      </w:r>
      <w:r>
        <w:rPr>
          <w:rStyle w:val="OtherTok"/>
          <w:lang w:val="en-GB"/>
        </w:rPr>
        <w:t>TRUE</w:t>
      </w:r>
      <w:r>
        <w:rPr>
          <w:rStyle w:val="NormalTok"/>
          <w:lang w:val="en-GB"/>
        </w:rPr>
        <w:t xml:space="preserve">, </w:t>
      </w:r>
      <w:r>
        <w:rPr>
          <w:rStyle w:val="DataTypeTok"/>
          <w:lang w:val="en-GB"/>
        </w:rPr>
        <w:t>sep =</w:t>
      </w:r>
      <w:r>
        <w:rPr>
          <w:rStyle w:val="NormalTok"/>
          <w:lang w:val="en-GB"/>
        </w:rPr>
        <w:t xml:space="preserve"> </w:t>
      </w:r>
      <w:r>
        <w:rPr>
          <w:rStyle w:val="StringTok"/>
          <w:lang w:val="en-GB"/>
        </w:rPr>
        <w:t>" "</w:t>
      </w:r>
      <w:r>
        <w:rPr>
          <w:rStyle w:val="NormalTok"/>
          <w:lang w:val="en-GB"/>
        </w:rPr>
        <w:t xml:space="preserve">, </w:t>
      </w:r>
      <w:r>
        <w:rPr>
          <w:rStyle w:val="DataTypeTok"/>
          <w:lang w:val="en-GB"/>
        </w:rPr>
        <w:t>stringsAsFactors =</w:t>
      </w:r>
      <w:r>
        <w:rPr>
          <w:rStyle w:val="NormalTok"/>
          <w:lang w:val="en-GB"/>
        </w:rPr>
        <w:t xml:space="preserve"> </w:t>
      </w:r>
      <w:r>
        <w:rPr>
          <w:rStyle w:val="OtherTok"/>
          <w:lang w:val="en-GB"/>
        </w:rPr>
        <w:t>FALSE</w:t>
      </w:r>
      <w:r>
        <w:rPr>
          <w:rStyle w:val="NormalTok"/>
          <w:lang w:val="en-GB"/>
        </w:rPr>
        <w:t>)</w:t>
      </w:r>
      <w:r>
        <w:rPr>
          <w:lang w:val="en-GB"/>
        </w:rPr>
        <w:br/>
        <w:br/>
      </w:r>
      <w:r>
        <w:rPr>
          <w:rStyle w:val="CommentTok"/>
          <w:lang w:val="en-GB"/>
        </w:rPr>
        <w:t># create the transposed format</w:t>
      </w:r>
      <w:r>
        <w:rPr>
          <w:lang w:val="en-GB"/>
        </w:rPr>
        <w:br/>
      </w:r>
      <w:r>
        <w:rPr>
          <w:rStyle w:val="NormalTok"/>
          <w:lang w:val="en-GB"/>
        </w:rPr>
        <w:t>tRAW.all &lt;-</w:t>
      </w:r>
      <w:r>
        <w:rPr>
          <w:rStyle w:val="StringTok"/>
          <w:lang w:val="en-GB"/>
        </w:rPr>
        <w:t xml:space="preserve"> </w:t>
      </w:r>
      <w:r>
        <w:rPr>
          <w:rStyle w:val="KeywordTok"/>
          <w:lang w:val="en-GB"/>
        </w:rPr>
        <w:t>data.frame</w:t>
      </w:r>
      <w:r>
        <w:rPr>
          <w:rStyle w:val="NormalTok"/>
          <w:lang w:val="en-GB"/>
        </w:rPr>
        <w:t>(</w:t>
      </w:r>
      <w:r>
        <w:rPr>
          <w:rStyle w:val="KeywordTok"/>
          <w:lang w:val="en-GB"/>
        </w:rPr>
        <w:t>t</w:t>
      </w:r>
      <w:r>
        <w:rPr>
          <w:rStyle w:val="NormalTok"/>
          <w:lang w:val="en-GB"/>
        </w:rPr>
        <w:t>(RAW.all[,-</w:t>
      </w:r>
      <w:r>
        <w:rPr>
          <w:rStyle w:val="DecValTok"/>
          <w:lang w:val="en-GB"/>
        </w:rPr>
        <w:t>2562</w:t>
      </w:r>
      <w:r>
        <w:rPr>
          <w:rStyle w:val="NormalTok"/>
          <w:lang w:val="en-GB"/>
        </w:rPr>
        <w:t>]))</w:t>
      </w:r>
      <w:r>
        <w:rPr>
          <w:lang w:val="en-GB"/>
        </w:rPr>
        <w:br/>
      </w:r>
      <w:r>
        <w:rPr>
          <w:rStyle w:val="KeywordTok"/>
          <w:lang w:val="en-GB"/>
        </w:rPr>
        <w:t>colnames</w:t>
      </w:r>
      <w:r>
        <w:rPr>
          <w:rStyle w:val="NormalTok"/>
          <w:lang w:val="en-GB"/>
        </w:rPr>
        <w:t>(tRAW.all)&lt;-</w:t>
      </w:r>
      <w:r>
        <w:rPr>
          <w:rStyle w:val="KeywordTok"/>
          <w:lang w:val="en-GB"/>
        </w:rPr>
        <w:t>paste0</w:t>
      </w:r>
      <w:r>
        <w:rPr>
          <w:rStyle w:val="NormalTok"/>
          <w:lang w:val="en-GB"/>
        </w:rPr>
        <w:t>(RAW.all$tissue,</w:t>
      </w:r>
      <w:r>
        <w:rPr>
          <w:rStyle w:val="DecValTok"/>
          <w:lang w:val="en-GB"/>
        </w:rPr>
        <w:t>1</w:t>
      </w:r>
      <w:r>
        <w:rPr>
          <w:rStyle w:val="NormalTok"/>
          <w:lang w:val="en-GB"/>
        </w:rPr>
        <w:t>:</w:t>
      </w:r>
      <w:r>
        <w:rPr>
          <w:rStyle w:val="DecValTok"/>
          <w:lang w:val="en-GB"/>
        </w:rPr>
        <w:t>2132</w:t>
      </w:r>
      <w:r>
        <w:rPr>
          <w:rStyle w:val="NormalTok"/>
          <w:lang w:val="en-GB"/>
        </w:rPr>
        <w:t>)</w:t>
      </w:r>
      <w:r>
        <w:rPr>
          <w:lang w:val="en-GB"/>
        </w:rPr>
        <w:br/>
      </w:r>
      <w:r>
        <w:rPr>
          <w:rStyle w:val="NormalTok"/>
          <w:lang w:val="en-GB"/>
        </w:rPr>
        <w:t>tRAW.breast &lt;-</w:t>
      </w:r>
      <w:r>
        <w:rPr>
          <w:rStyle w:val="StringTok"/>
          <w:lang w:val="en-GB"/>
        </w:rPr>
        <w:t xml:space="preserve"> </w:t>
      </w:r>
      <w:r>
        <w:rPr>
          <w:rStyle w:val="KeywordTok"/>
          <w:lang w:val="en-GB"/>
        </w:rPr>
        <w:t>data.frame</w:t>
      </w:r>
      <w:r>
        <w:rPr>
          <w:rStyle w:val="NormalTok"/>
          <w:lang w:val="en-GB"/>
        </w:rPr>
        <w:t>(</w:t>
      </w:r>
      <w:r>
        <w:rPr>
          <w:rStyle w:val="KeywordTok"/>
          <w:lang w:val="en-GB"/>
        </w:rPr>
        <w:t>t</w:t>
      </w:r>
      <w:r>
        <w:rPr>
          <w:rStyle w:val="NormalTok"/>
          <w:lang w:val="en-GB"/>
        </w:rPr>
        <w:t>(RAW.breast[,-</w:t>
      </w:r>
      <w:r>
        <w:rPr>
          <w:rStyle w:val="DecValTok"/>
          <w:lang w:val="en-GB"/>
        </w:rPr>
        <w:t>2562</w:t>
      </w:r>
      <w:r>
        <w:rPr>
          <w:rStyle w:val="NormalTok"/>
          <w:lang w:val="en-GB"/>
        </w:rPr>
        <w:t>]))</w:t>
      </w:r>
      <w:r>
        <w:rPr>
          <w:lang w:val="en-GB"/>
        </w:rPr>
        <w:br/>
      </w:r>
      <w:r>
        <w:rPr>
          <w:rStyle w:val="KeywordTok"/>
          <w:lang w:val="en-GB"/>
        </w:rPr>
        <w:t>colnames</w:t>
      </w:r>
      <w:r>
        <w:rPr>
          <w:rStyle w:val="NormalTok"/>
          <w:lang w:val="en-GB"/>
        </w:rPr>
        <w:t>(tRAW.breast)&lt;-</w:t>
      </w:r>
      <w:r>
        <w:rPr>
          <w:rStyle w:val="KeywordTok"/>
          <w:lang w:val="en-GB"/>
        </w:rPr>
        <w:t>paste0</w:t>
      </w:r>
      <w:r>
        <w:rPr>
          <w:rStyle w:val="NormalTok"/>
          <w:lang w:val="en-GB"/>
        </w:rPr>
        <w:t>(RAW.breast$tissue,</w:t>
      </w:r>
      <w:r>
        <w:rPr>
          <w:rStyle w:val="DecValTok"/>
          <w:lang w:val="en-GB"/>
        </w:rPr>
        <w:t>1</w:t>
      </w:r>
      <w:r>
        <w:rPr>
          <w:rStyle w:val="NormalTok"/>
          <w:lang w:val="en-GB"/>
        </w:rPr>
        <w:t>:</w:t>
      </w:r>
      <w:r>
        <w:rPr>
          <w:rStyle w:val="DecValTok"/>
          <w:lang w:val="en-GB"/>
        </w:rPr>
        <w:t>503</w:t>
      </w:r>
      <w:r>
        <w:rPr>
          <w:rStyle w:val="NormalTok"/>
          <w:lang w:val="en-GB"/>
        </w:rPr>
        <w:t>)</w:t>
      </w:r>
      <w:r>
        <w:rPr>
          <w:lang w:val="en-GB"/>
        </w:rPr>
        <w:br/>
      </w:r>
      <w:r>
        <w:rPr>
          <w:rStyle w:val="NormalTok"/>
          <w:lang w:val="en-GB"/>
        </w:rPr>
        <w:t>tRAW.FeReSy &lt;-</w:t>
      </w:r>
      <w:r>
        <w:rPr>
          <w:rStyle w:val="StringTok"/>
          <w:lang w:val="en-GB"/>
        </w:rPr>
        <w:t xml:space="preserve"> </w:t>
      </w:r>
      <w:r>
        <w:rPr>
          <w:rStyle w:val="KeywordTok"/>
          <w:lang w:val="en-GB"/>
        </w:rPr>
        <w:t>data.frame</w:t>
      </w:r>
      <w:r>
        <w:rPr>
          <w:rStyle w:val="NormalTok"/>
          <w:lang w:val="en-GB"/>
        </w:rPr>
        <w:t>(</w:t>
      </w:r>
      <w:r>
        <w:rPr>
          <w:rStyle w:val="KeywordTok"/>
          <w:lang w:val="en-GB"/>
        </w:rPr>
        <w:t>t</w:t>
      </w:r>
      <w:r>
        <w:rPr>
          <w:rStyle w:val="NormalTok"/>
          <w:lang w:val="en-GB"/>
        </w:rPr>
        <w:t>(RAW.FeReSy[,-</w:t>
      </w:r>
      <w:r>
        <w:rPr>
          <w:rStyle w:val="DecValTok"/>
          <w:lang w:val="en-GB"/>
        </w:rPr>
        <w:t>2562</w:t>
      </w:r>
      <w:r>
        <w:rPr>
          <w:rStyle w:val="NormalTok"/>
          <w:lang w:val="en-GB"/>
        </w:rPr>
        <w:t>]))</w:t>
      </w:r>
      <w:r>
        <w:rPr>
          <w:lang w:val="en-GB"/>
        </w:rPr>
        <w:br/>
      </w:r>
      <w:r>
        <w:rPr>
          <w:rStyle w:val="KeywordTok"/>
          <w:lang w:val="en-GB"/>
        </w:rPr>
        <w:t>colnames</w:t>
      </w:r>
      <w:r>
        <w:rPr>
          <w:rStyle w:val="NormalTok"/>
          <w:lang w:val="en-GB"/>
        </w:rPr>
        <w:t>(tRAW.FeReSy)&lt;-</w:t>
      </w:r>
      <w:r>
        <w:rPr>
          <w:rStyle w:val="KeywordTok"/>
          <w:lang w:val="en-GB"/>
        </w:rPr>
        <w:t>paste0</w:t>
      </w:r>
      <w:r>
        <w:rPr>
          <w:rStyle w:val="NormalTok"/>
          <w:lang w:val="en-GB"/>
        </w:rPr>
        <w:t>(RAW.FeReSy$tissue,</w:t>
      </w:r>
      <w:r>
        <w:rPr>
          <w:rStyle w:val="DecValTok"/>
          <w:lang w:val="en-GB"/>
        </w:rPr>
        <w:t>1</w:t>
      </w:r>
      <w:r>
        <w:rPr>
          <w:rStyle w:val="NormalTok"/>
          <w:lang w:val="en-GB"/>
        </w:rPr>
        <w:t>:</w:t>
      </w:r>
      <w:r>
        <w:rPr>
          <w:rStyle w:val="DecValTok"/>
          <w:lang w:val="en-GB"/>
        </w:rPr>
        <w:t>130</w:t>
      </w:r>
      <w:r>
        <w:rPr>
          <w:rStyle w:val="NormalTok"/>
          <w:lang w:val="en-GB"/>
        </w:rPr>
        <w:t>)</w:t>
      </w:r>
      <w:r>
        <w:rPr>
          <w:lang w:val="en-GB"/>
        </w:rPr>
        <w:br/>
        <w:br/>
      </w:r>
      <w:r>
        <w:rPr>
          <w:rStyle w:val="CommentTok"/>
          <w:lang w:val="en-GB"/>
        </w:rPr>
        <w:t># normalize all the datasets</w:t>
      </w:r>
      <w:r>
        <w:rPr>
          <w:lang w:val="en-GB"/>
        </w:rPr>
        <w:br/>
      </w:r>
      <w:r>
        <w:rPr>
          <w:rStyle w:val="NormalTok"/>
          <w:lang w:val="en-GB"/>
        </w:rPr>
        <w:t>mn.tRAW.all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 xml:space="preserve">(tRAW.all), </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FALSE</w:t>
      </w:r>
      <w:r>
        <w:rPr>
          <w:rStyle w:val="NormalTok"/>
          <w:lang w:val="en-GB"/>
        </w:rPr>
        <w:t>)</w:t>
      </w:r>
      <w:r>
        <w:rPr>
          <w:lang w:val="en-GB"/>
        </w:rPr>
        <w:br/>
      </w:r>
      <w:r>
        <w:rPr>
          <w:rStyle w:val="NormalTok"/>
          <w:lang w:val="en-GB"/>
        </w:rPr>
        <w:t>mn.tRAW.breast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 xml:space="preserve">(tRAW.breast), </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FALSE</w:t>
      </w:r>
      <w:r>
        <w:rPr>
          <w:rStyle w:val="NormalTok"/>
          <w:lang w:val="en-GB"/>
        </w:rPr>
        <w:t>)</w:t>
      </w:r>
      <w:r>
        <w:rPr>
          <w:lang w:val="en-GB"/>
        </w:rPr>
        <w:br/>
      </w:r>
      <w:r>
        <w:rPr>
          <w:rStyle w:val="NormalTok"/>
          <w:lang w:val="en-GB"/>
        </w:rPr>
        <w:t>mn.tRAW.FeReSy &lt;-</w:t>
      </w:r>
      <w:r>
        <w:rPr>
          <w:rStyle w:val="StringTok"/>
          <w:lang w:val="en-GB"/>
        </w:rPr>
        <w:t xml:space="preserve"> </w:t>
      </w:r>
      <w:r>
        <w:rPr>
          <w:rStyle w:val="KeywordTok"/>
          <w:lang w:val="en-GB"/>
        </w:rPr>
        <w:t>scale</w:t>
      </w:r>
      <w:r>
        <w:rPr>
          <w:rStyle w:val="NormalTok"/>
          <w:lang w:val="en-GB"/>
        </w:rPr>
        <w:t>(</w:t>
      </w:r>
      <w:r>
        <w:rPr>
          <w:rStyle w:val="KeywordTok"/>
          <w:lang w:val="en-GB"/>
        </w:rPr>
        <w:t>log</w:t>
      </w:r>
      <w:r>
        <w:rPr>
          <w:rStyle w:val="NormalTok"/>
          <w:lang w:val="en-GB"/>
        </w:rPr>
        <w:t xml:space="preserve">(tRAW.FeReSy), </w:t>
      </w:r>
      <w:r>
        <w:rPr>
          <w:rStyle w:val="DataTypeTok"/>
          <w:lang w:val="en-GB"/>
        </w:rPr>
        <w:t>center=</w:t>
      </w:r>
      <w:r>
        <w:rPr>
          <w:rStyle w:val="OtherTok"/>
          <w:lang w:val="en-GB"/>
        </w:rPr>
        <w:t>TRUE</w:t>
      </w:r>
      <w:r>
        <w:rPr>
          <w:rStyle w:val="NormalTok"/>
          <w:lang w:val="en-GB"/>
        </w:rPr>
        <w:t xml:space="preserve">, </w:t>
      </w:r>
      <w:r>
        <w:rPr>
          <w:rStyle w:val="DataTypeTok"/>
          <w:lang w:val="en-GB"/>
        </w:rPr>
        <w:t>scale=</w:t>
      </w:r>
      <w:r>
        <w:rPr>
          <w:rStyle w:val="OtherTok"/>
          <w:lang w:val="en-GB"/>
        </w:rPr>
        <w:t>FALSE</w:t>
      </w:r>
      <w:r>
        <w:rPr>
          <w:rStyle w:val="NormalTok"/>
          <w:lang w:val="en-GB"/>
        </w:rPr>
        <w:t>)</w:t>
      </w:r>
    </w:p>
    <w:p>
      <w:pPr>
        <w:pStyle w:val="Normal"/>
        <w:rPr>
          <w:lang w:val="en-GB"/>
        </w:rPr>
      </w:pPr>
      <w:r>
        <w:rPr>
          <w:lang w:val="en-GB"/>
        </w:rPr>
      </w:r>
    </w:p>
    <w:p>
      <w:pPr>
        <w:pStyle w:val="Heading2"/>
        <w:rPr>
          <w:lang w:val="en-GB"/>
        </w:rPr>
      </w:pPr>
      <w:bookmarkStart w:id="3" w:name="__DdeLink__718_251648957"/>
      <w:r>
        <w:rPr>
          <w:lang w:val="en-GB"/>
        </w:rPr>
        <w:t xml:space="preserve">Conclusion </w:t>
      </w:r>
    </w:p>
    <w:p>
      <w:pPr>
        <w:pStyle w:val="Normal"/>
        <w:widowControl/>
        <w:bidi w:val="0"/>
        <w:spacing w:before="0" w:after="200"/>
        <w:jc w:val="left"/>
        <w:rPr/>
      </w:pPr>
      <w:r>
        <w:rPr>
          <w:lang w:val="en-GB"/>
        </w:rPr>
        <w:t>Using the log of a data set that is steeply skewed makes it easier to work with. For us this became particulary clear when comparing</w:t>
      </w:r>
      <w:bookmarkStart w:id="4" w:name="_GoBack"/>
      <w:bookmarkEnd w:id="4"/>
      <w:bookmarkEnd w:id="3"/>
      <w:r>
        <w:rPr>
          <w:lang w:val="en-GB"/>
        </w:rPr>
        <w:t xml:space="preserve"> the first two heatmaps and the biplot of the original data to the biplot of the log derived data. The biplot generated from the log derived data showed a clearer difference between the tumour and normal sample whilst it looked like there was less difference between the groups.  Visualising the difference of the normalisation efforts turned out to be harder than originally expected, the heatmap that displays the change between the data before and after normalisation only shows a small amount of difference.</w:t>
      </w:r>
    </w:p>
    <w:sectPr>
      <w:type w:val="nextPage"/>
      <w:pgSz w:w="12240" w:h="15840"/>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ijschriftChar" w:customStyle="1">
    <w:name w:val="Bijschrift Char"/>
    <w:basedOn w:val="DefaultParagraphFont"/>
    <w:link w:val="Bijschrift"/>
    <w:qFormat/>
    <w:rPr/>
  </w:style>
  <w:style w:type="character" w:styleId="VerbatimChar" w:customStyle="1">
    <w:name w:val="Verbatim Char"/>
    <w:basedOn w:val="BijschriftChar"/>
    <w:link w:val="SourceCode"/>
    <w:qFormat/>
    <w:rPr>
      <w:rFonts w:ascii="Consolas" w:hAnsi="Consolas"/>
      <w:sz w:val="22"/>
    </w:rPr>
  </w:style>
  <w:style w:type="character" w:styleId="Footnotereference">
    <w:name w:val="footnote reference"/>
    <w:basedOn w:val="BijschriftChar"/>
    <w:qFormat/>
    <w:rPr>
      <w:vertAlign w:val="superscript"/>
    </w:rPr>
  </w:style>
  <w:style w:type="character" w:styleId="InternetLink">
    <w:name w:val="Internet Link"/>
    <w:basedOn w:val="Bijschrift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ijschrift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LibreOffice/5.4.1.2$Linux_X86_64 LibreOffice_project/40m0$Build-2</Application>
  <Pages>15</Pages>
  <Words>1797</Words>
  <Characters>10057</Characters>
  <CharactersWithSpaces>12479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2017-11-08T19:49:00Z</dcterms:created>
  <dc:creator>Huizhi Lin (88112518130) &amp; Jan Orsel (950608630010)</dc:creator>
  <dc:description/>
  <dc:language>en-US</dc:language>
  <cp:lastModifiedBy/>
  <dcterms:modified xsi:type="dcterms:W3CDTF">2017-11-08T21:34:09Z</dcterms:modified>
  <cp:revision>3</cp:revision>
  <dc:subject/>
  <dc:title>Block 2: Visualization and normalization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