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Block5</w:t>
      </w:r>
      <w:r>
        <w:t xml:space="preserve"> </w:t>
      </w:r>
      <w:r>
        <w:t xml:space="preserve">Lab</w:t>
      </w:r>
      <w:r>
        <w:t xml:space="preserve"> </w:t>
      </w:r>
      <w:r>
        <w:t xml:space="preserve">work</w:t>
      </w:r>
    </w:p>
    <w:p>
      <w:pPr>
        <w:pStyle w:val="Author"/>
      </w:pPr>
      <w:r>
        <w:t xml:space="preserve">Huizhi</w:t>
      </w:r>
      <w:r>
        <w:t xml:space="preserve"> </w:t>
      </w:r>
      <w:r>
        <w:t xml:space="preserve">Lin</w:t>
      </w:r>
    </w:p>
    <w:p>
      <w:pPr>
        <w:pStyle w:val="Date"/>
      </w:pPr>
      <w:r>
        <w:t xml:space="preserve">November</w:t>
      </w:r>
      <w:r>
        <w:t xml:space="preserve"> </w:t>
      </w:r>
      <w:r>
        <w:t xml:space="preserve">22,</w:t>
      </w:r>
      <w:r>
        <w:t xml:space="preserve"> </w:t>
      </w:r>
      <w:r>
        <w:t xml:space="preserve">2017</w:t>
      </w:r>
    </w:p>
    <w:p>
      <w:pPr>
        <w:pStyle w:val="Heading2"/>
      </w:pPr>
      <w:bookmarkStart w:id="21" w:name="exercise-1"/>
      <w:bookmarkEnd w:id="21"/>
      <w:r>
        <w:t xml:space="preserve">Exercise 1</w:t>
      </w:r>
    </w:p>
    <w:p>
      <w:pPr>
        <w:pStyle w:val="FirstParagraph"/>
      </w:pPr>
      <w:r>
        <w:t xml:space="preserve">In the first exercise we are using the built-in data set precip on precipitation data from 70 US cities (see also book page 119).</w:t>
      </w:r>
      <w:r>
        <w:t xml:space="preserve"> </w:t>
      </w:r>
      <w:r>
        <w:t xml:space="preserve">a. Inspect the data set.</w:t>
      </w:r>
    </w:p>
    <w:p>
      <w:pPr>
        <w:pStyle w:val="SourceCode"/>
      </w:pPr>
      <w:r>
        <w:rPr>
          <w:rStyle w:val="NormalTok"/>
        </w:rPr>
        <w:t xml:space="preserve">precip</w:t>
      </w:r>
    </w:p>
    <w:p>
      <w:pPr>
        <w:pStyle w:val="SourceCode"/>
      </w:pPr>
      <w:r>
        <w:rPr>
          <w:rStyle w:val="VerbatimChar"/>
        </w:rPr>
        <w:t xml:space="preserve">##              Mobile              Juneau             Phoenix </w:t>
      </w:r>
      <w:r>
        <w:br w:type="textWrapping"/>
      </w:r>
      <w:r>
        <w:rPr>
          <w:rStyle w:val="VerbatimChar"/>
        </w:rPr>
        <w:t xml:space="preserve">##                67.0                54.7                 7.0 </w:t>
      </w:r>
      <w:r>
        <w:br w:type="textWrapping"/>
      </w:r>
      <w:r>
        <w:rPr>
          <w:rStyle w:val="VerbatimChar"/>
        </w:rPr>
        <w:t xml:space="preserve">##         Little Rock         Los Angeles          Sacramento </w:t>
      </w:r>
      <w:r>
        <w:br w:type="textWrapping"/>
      </w:r>
      <w:r>
        <w:rPr>
          <w:rStyle w:val="VerbatimChar"/>
        </w:rPr>
        <w:t xml:space="preserve">##                48.5                14.0                17.2 </w:t>
      </w:r>
      <w:r>
        <w:br w:type="textWrapping"/>
      </w:r>
      <w:r>
        <w:rPr>
          <w:rStyle w:val="VerbatimChar"/>
        </w:rPr>
        <w:t xml:space="preserve">##       San Francisco              Denver            Hartford </w:t>
      </w:r>
      <w:r>
        <w:br w:type="textWrapping"/>
      </w:r>
      <w:r>
        <w:rPr>
          <w:rStyle w:val="VerbatimChar"/>
        </w:rPr>
        <w:t xml:space="preserve">##                20.7                13.0                43.4 </w:t>
      </w:r>
      <w:r>
        <w:br w:type="textWrapping"/>
      </w:r>
      <w:r>
        <w:rPr>
          <w:rStyle w:val="VerbatimChar"/>
        </w:rPr>
        <w:t xml:space="preserve">##          Wilmington          Washington        Jacksonville </w:t>
      </w:r>
      <w:r>
        <w:br w:type="textWrapping"/>
      </w:r>
      <w:r>
        <w:rPr>
          <w:rStyle w:val="VerbatimChar"/>
        </w:rPr>
        <w:t xml:space="preserve">##                40.2                38.9                54.5 </w:t>
      </w:r>
      <w:r>
        <w:br w:type="textWrapping"/>
      </w:r>
      <w:r>
        <w:rPr>
          <w:rStyle w:val="VerbatimChar"/>
        </w:rPr>
        <w:t xml:space="preserve">##               Miami             Atlanta            Honolulu </w:t>
      </w:r>
      <w:r>
        <w:br w:type="textWrapping"/>
      </w:r>
      <w:r>
        <w:rPr>
          <w:rStyle w:val="VerbatimChar"/>
        </w:rPr>
        <w:t xml:space="preserve">##                59.8                48.3                22.9 </w:t>
      </w:r>
      <w:r>
        <w:br w:type="textWrapping"/>
      </w:r>
      <w:r>
        <w:rPr>
          <w:rStyle w:val="VerbatimChar"/>
        </w:rPr>
        <w:t xml:space="preserve">##               Boise             Chicago              Peoria </w:t>
      </w:r>
      <w:r>
        <w:br w:type="textWrapping"/>
      </w:r>
      <w:r>
        <w:rPr>
          <w:rStyle w:val="VerbatimChar"/>
        </w:rPr>
        <w:t xml:space="preserve">##                11.5                34.4                35.1 </w:t>
      </w:r>
      <w:r>
        <w:br w:type="textWrapping"/>
      </w:r>
      <w:r>
        <w:rPr>
          <w:rStyle w:val="VerbatimChar"/>
        </w:rPr>
        <w:t xml:space="preserve">##        Indianapolis          Des Moines             Wichita </w:t>
      </w:r>
      <w:r>
        <w:br w:type="textWrapping"/>
      </w:r>
      <w:r>
        <w:rPr>
          <w:rStyle w:val="VerbatimChar"/>
        </w:rPr>
        <w:t xml:space="preserve">##                38.7                30.8                30.6 </w:t>
      </w:r>
      <w:r>
        <w:br w:type="textWrapping"/>
      </w:r>
      <w:r>
        <w:rPr>
          <w:rStyle w:val="VerbatimChar"/>
        </w:rPr>
        <w:t xml:space="preserve">##          Louisville         New Orleans            Portland </w:t>
      </w:r>
      <w:r>
        <w:br w:type="textWrapping"/>
      </w:r>
      <w:r>
        <w:rPr>
          <w:rStyle w:val="VerbatimChar"/>
        </w:rPr>
        <w:t xml:space="preserve">##                43.1                56.8                40.8 </w:t>
      </w:r>
      <w:r>
        <w:br w:type="textWrapping"/>
      </w:r>
      <w:r>
        <w:rPr>
          <w:rStyle w:val="VerbatimChar"/>
        </w:rPr>
        <w:t xml:space="preserve">##           Baltimore              Boston             Detroit </w:t>
      </w:r>
      <w:r>
        <w:br w:type="textWrapping"/>
      </w:r>
      <w:r>
        <w:rPr>
          <w:rStyle w:val="VerbatimChar"/>
        </w:rPr>
        <w:t xml:space="preserve">##                41.8                42.5                31.0 </w:t>
      </w:r>
      <w:r>
        <w:br w:type="textWrapping"/>
      </w:r>
      <w:r>
        <w:rPr>
          <w:rStyle w:val="VerbatimChar"/>
        </w:rPr>
        <w:t xml:space="preserve">##    Sault Ste. Marie              Duluth Minneapolis/St Paul </w:t>
      </w:r>
      <w:r>
        <w:br w:type="textWrapping"/>
      </w:r>
      <w:r>
        <w:rPr>
          <w:rStyle w:val="VerbatimChar"/>
        </w:rPr>
        <w:t xml:space="preserve">##                31.7                30.2                25.9 </w:t>
      </w:r>
      <w:r>
        <w:br w:type="textWrapping"/>
      </w:r>
      <w:r>
        <w:rPr>
          <w:rStyle w:val="VerbatimChar"/>
        </w:rPr>
        <w:t xml:space="preserve">##             Jackson         Kansas City            St Louis </w:t>
      </w:r>
      <w:r>
        <w:br w:type="textWrapping"/>
      </w:r>
      <w:r>
        <w:rPr>
          <w:rStyle w:val="VerbatimChar"/>
        </w:rPr>
        <w:t xml:space="preserve">##                49.2                37.0                35.9 </w:t>
      </w:r>
      <w:r>
        <w:br w:type="textWrapping"/>
      </w:r>
      <w:r>
        <w:rPr>
          <w:rStyle w:val="VerbatimChar"/>
        </w:rPr>
        <w:t xml:space="preserve">##         Great Falls               Omaha                Reno </w:t>
      </w:r>
      <w:r>
        <w:br w:type="textWrapping"/>
      </w:r>
      <w:r>
        <w:rPr>
          <w:rStyle w:val="VerbatimChar"/>
        </w:rPr>
        <w:t xml:space="preserve">##                15.0                30.2                 7.2 </w:t>
      </w:r>
      <w:r>
        <w:br w:type="textWrapping"/>
      </w:r>
      <w:r>
        <w:rPr>
          <w:rStyle w:val="VerbatimChar"/>
        </w:rPr>
        <w:t xml:space="preserve">##             Concord       Atlantic City         Albuquerque </w:t>
      </w:r>
      <w:r>
        <w:br w:type="textWrapping"/>
      </w:r>
      <w:r>
        <w:rPr>
          <w:rStyle w:val="VerbatimChar"/>
        </w:rPr>
        <w:t xml:space="preserve">##                36.2                45.5                 7.8 </w:t>
      </w:r>
      <w:r>
        <w:br w:type="textWrapping"/>
      </w:r>
      <w:r>
        <w:rPr>
          <w:rStyle w:val="VerbatimChar"/>
        </w:rPr>
        <w:t xml:space="preserve">##              Albany             Buffalo            New York </w:t>
      </w:r>
      <w:r>
        <w:br w:type="textWrapping"/>
      </w:r>
      <w:r>
        <w:rPr>
          <w:rStyle w:val="VerbatimChar"/>
        </w:rPr>
        <w:t xml:space="preserve">##                33.4                36.1                40.2 </w:t>
      </w:r>
      <w:r>
        <w:br w:type="textWrapping"/>
      </w:r>
      <w:r>
        <w:rPr>
          <w:rStyle w:val="VerbatimChar"/>
        </w:rPr>
        <w:t xml:space="preserve">##           Charlotte             Raleigh             Bismark </w:t>
      </w:r>
      <w:r>
        <w:br w:type="textWrapping"/>
      </w:r>
      <w:r>
        <w:rPr>
          <w:rStyle w:val="VerbatimChar"/>
        </w:rPr>
        <w:t xml:space="preserve">##                42.7                42.5                16.2 </w:t>
      </w:r>
      <w:r>
        <w:br w:type="textWrapping"/>
      </w:r>
      <w:r>
        <w:rPr>
          <w:rStyle w:val="VerbatimChar"/>
        </w:rPr>
        <w:t xml:space="preserve">##          Cincinnati           Cleveland            Columbus </w:t>
      </w:r>
      <w:r>
        <w:br w:type="textWrapping"/>
      </w:r>
      <w:r>
        <w:rPr>
          <w:rStyle w:val="VerbatimChar"/>
        </w:rPr>
        <w:t xml:space="preserve">##                39.0                35.0                37.0 </w:t>
      </w:r>
      <w:r>
        <w:br w:type="textWrapping"/>
      </w:r>
      <w:r>
        <w:rPr>
          <w:rStyle w:val="VerbatimChar"/>
        </w:rPr>
        <w:t xml:space="preserve">##       Oklahoma City            Portland        Philadelphia </w:t>
      </w:r>
      <w:r>
        <w:br w:type="textWrapping"/>
      </w:r>
      <w:r>
        <w:rPr>
          <w:rStyle w:val="VerbatimChar"/>
        </w:rPr>
        <w:t xml:space="preserve">##                31.4                37.6                39.9 </w:t>
      </w:r>
      <w:r>
        <w:br w:type="textWrapping"/>
      </w:r>
      <w:r>
        <w:rPr>
          <w:rStyle w:val="VerbatimChar"/>
        </w:rPr>
        <w:t xml:space="preserve">##           Pittsburg          Providence            Columbia </w:t>
      </w:r>
      <w:r>
        <w:br w:type="textWrapping"/>
      </w:r>
      <w:r>
        <w:rPr>
          <w:rStyle w:val="VerbatimChar"/>
        </w:rPr>
        <w:t xml:space="preserve">##                36.2                42.8                46.4 </w:t>
      </w:r>
      <w:r>
        <w:br w:type="textWrapping"/>
      </w:r>
      <w:r>
        <w:rPr>
          <w:rStyle w:val="VerbatimChar"/>
        </w:rPr>
        <w:t xml:space="preserve">##         Sioux Falls             Memphis           Nashville </w:t>
      </w:r>
      <w:r>
        <w:br w:type="textWrapping"/>
      </w:r>
      <w:r>
        <w:rPr>
          <w:rStyle w:val="VerbatimChar"/>
        </w:rPr>
        <w:t xml:space="preserve">##                24.7                49.1                46.0 </w:t>
      </w:r>
      <w:r>
        <w:br w:type="textWrapping"/>
      </w:r>
      <w:r>
        <w:rPr>
          <w:rStyle w:val="VerbatimChar"/>
        </w:rPr>
        <w:t xml:space="preserve">##              Dallas             El Paso             Houston </w:t>
      </w:r>
      <w:r>
        <w:br w:type="textWrapping"/>
      </w:r>
      <w:r>
        <w:rPr>
          <w:rStyle w:val="VerbatimChar"/>
        </w:rPr>
        <w:t xml:space="preserve">##                35.9                 7.8                48.2 </w:t>
      </w:r>
      <w:r>
        <w:br w:type="textWrapping"/>
      </w:r>
      <w:r>
        <w:rPr>
          <w:rStyle w:val="VerbatimChar"/>
        </w:rPr>
        <w:t xml:space="preserve">##      Salt Lake City          Burlington             Norfolk </w:t>
      </w:r>
      <w:r>
        <w:br w:type="textWrapping"/>
      </w:r>
      <w:r>
        <w:rPr>
          <w:rStyle w:val="VerbatimChar"/>
        </w:rPr>
        <w:t xml:space="preserve">##                15.2                32.5                44.7 </w:t>
      </w:r>
      <w:r>
        <w:br w:type="textWrapping"/>
      </w:r>
      <w:r>
        <w:rPr>
          <w:rStyle w:val="VerbatimChar"/>
        </w:rPr>
        <w:t xml:space="preserve">##            Richmond      Seattle Tacoma             Spokane </w:t>
      </w:r>
      <w:r>
        <w:br w:type="textWrapping"/>
      </w:r>
      <w:r>
        <w:rPr>
          <w:rStyle w:val="VerbatimChar"/>
        </w:rPr>
        <w:t xml:space="preserve">##                42.6                38.8                17.4 </w:t>
      </w:r>
      <w:r>
        <w:br w:type="textWrapping"/>
      </w:r>
      <w:r>
        <w:rPr>
          <w:rStyle w:val="VerbatimChar"/>
        </w:rPr>
        <w:t xml:space="preserve">##          Charleston           Milwaukee            Cheyenne </w:t>
      </w:r>
      <w:r>
        <w:br w:type="textWrapping"/>
      </w:r>
      <w:r>
        <w:rPr>
          <w:rStyle w:val="VerbatimChar"/>
        </w:rPr>
        <w:t xml:space="preserve">##                40.8                29.1                14.6 </w:t>
      </w:r>
      <w:r>
        <w:br w:type="textWrapping"/>
      </w:r>
      <w:r>
        <w:rPr>
          <w:rStyle w:val="VerbatimChar"/>
        </w:rPr>
        <w:t xml:space="preserve">##            San Juan </w:t>
      </w:r>
      <w:r>
        <w:br w:type="textWrapping"/>
      </w:r>
      <w:r>
        <w:rPr>
          <w:rStyle w:val="VerbatimChar"/>
        </w:rPr>
        <w:t xml:space="preserve">##                59.2</w:t>
      </w:r>
    </w:p>
    <w:p>
      <w:pPr>
        <w:pStyle w:val="Compact"/>
        <w:numPr>
          <w:numId w:val="1001"/>
          <w:ilvl w:val="0"/>
        </w:numPr>
      </w:pPr>
      <w:r>
        <w:t xml:space="preserve">Assume we know the world average precipitation is 38. We expect that the average from the 70 US cities is lower. Using an hypothesis test, can you show this to be true? Although this is not a statistics lecture, try to give an answer as complete as possible. Use the function t.test to calculate the t-test.</w:t>
      </w:r>
    </w:p>
    <w:p>
      <w:pPr>
        <w:pStyle w:val="SourceCode"/>
      </w:pPr>
      <w:r>
        <w:rPr>
          <w:rStyle w:val="KeywordTok"/>
        </w:rPr>
        <w:t xml:space="preserve">t.test</w:t>
      </w:r>
      <w:r>
        <w:rPr>
          <w:rStyle w:val="NormalTok"/>
        </w:rPr>
        <w:t xml:space="preserve">(precip, </w:t>
      </w:r>
      <w:r>
        <w:rPr>
          <w:rStyle w:val="DataTypeTok"/>
        </w:rPr>
        <w:t xml:space="preserve">mu=</w:t>
      </w:r>
      <w:r>
        <w:rPr>
          <w:rStyle w:val="DecValTok"/>
        </w:rPr>
        <w:t xml:space="preserve">38</w:t>
      </w:r>
      <w:r>
        <w:rPr>
          <w:rStyle w:val="NormalTok"/>
        </w:rPr>
        <w:t xml:space="preserve">,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precip</w:t>
      </w:r>
      <w:r>
        <w:br w:type="textWrapping"/>
      </w:r>
      <w:r>
        <w:rPr>
          <w:rStyle w:val="VerbatimChar"/>
        </w:rPr>
        <w:t xml:space="preserve">## t = -1.901, df = 69, p-value = 0.03074</w:t>
      </w:r>
      <w:r>
        <w:br w:type="textWrapping"/>
      </w:r>
      <w:r>
        <w:rPr>
          <w:rStyle w:val="VerbatimChar"/>
        </w:rPr>
        <w:t xml:space="preserve">## alternative hypothesis: true mean is less than 38</w:t>
      </w:r>
      <w:r>
        <w:br w:type="textWrapping"/>
      </w:r>
      <w:r>
        <w:rPr>
          <w:rStyle w:val="VerbatimChar"/>
        </w:rPr>
        <w:t xml:space="preserve">## 95 percent confidence interval:</w:t>
      </w:r>
      <w:r>
        <w:br w:type="textWrapping"/>
      </w:r>
      <w:r>
        <w:rPr>
          <w:rStyle w:val="VerbatimChar"/>
        </w:rPr>
        <w:t xml:space="preserve">##      -Inf 37.61708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34.88571</w:t>
      </w:r>
    </w:p>
    <w:p>
      <w:pPr>
        <w:pStyle w:val="FirstParagraph"/>
      </w:pPr>
      <w:r>
        <w:t xml:space="preserve">H0: average from the 70 US cities = average precipitation (38)</w:t>
      </w:r>
      <w:r>
        <w:t xml:space="preserve"> </w:t>
      </w:r>
      <w:r>
        <w:t xml:space="preserve">Ha: average from the 70 US cities &lt; average precipitation (38)</w:t>
      </w:r>
      <w:r>
        <w:t xml:space="preserve"> </w:t>
      </w:r>
      <w:r>
        <w:t xml:space="preserve">This is a one sample one-side t-text. The average from the 70 US cities is 34.89. p-value = 0.03074. If we chose alpha = 0.05, than we reject the null hypothesis.</w:t>
      </w:r>
    </w:p>
    <w:p>
      <w:pPr>
        <w:pStyle w:val="Heading2"/>
      </w:pPr>
      <w:bookmarkStart w:id="22" w:name="exercise-2"/>
      <w:bookmarkEnd w:id="22"/>
      <w:r>
        <w:t xml:space="preserve">Exercise 2</w:t>
      </w:r>
    </w:p>
    <w:p>
      <w:pPr>
        <w:pStyle w:val="FirstParagraph"/>
      </w:pPr>
      <w:r>
        <w:t xml:space="preserve">In this exercise, we practise the two-sample t-test using the built-in dataset 'mtcars' (see page 126). Our goal will be to find out if manual transmission cars have a higher mileage than automatic cars. We will assume equal variances.</w:t>
      </w:r>
    </w:p>
    <w:p>
      <w:pPr>
        <w:pStyle w:val="Compact"/>
        <w:numPr>
          <w:numId w:val="1002"/>
          <w:ilvl w:val="0"/>
        </w:numPr>
      </w:pPr>
      <w:r>
        <w:t xml:space="preserve">Inspect the data. Make a boxplot showing the distributions of the variable miles per gallon (mpg) for automatic and manual transmission cars.</w:t>
      </w:r>
    </w:p>
    <w:p>
      <w:pPr>
        <w:pStyle w:val="SourceCode"/>
      </w:pP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NormalTok"/>
        </w:rPr>
        <w:t xml:space="preserve">manual &lt;-</w:t>
      </w:r>
      <w:r>
        <w:rPr>
          <w:rStyle w:val="StringTok"/>
        </w:rPr>
        <w:t xml:space="preserve"> </w:t>
      </w:r>
      <w:r>
        <w:rPr>
          <w:rStyle w:val="KeywordTok"/>
        </w:rPr>
        <w:t xml:space="preserve">which</w:t>
      </w:r>
      <w:r>
        <w:rPr>
          <w:rStyle w:val="NormalTok"/>
        </w:rPr>
        <w:t xml:space="preserve">(mtcars</w:t>
      </w:r>
      <w:r>
        <w:rPr>
          <w:rStyle w:val="OperatorTok"/>
        </w:rPr>
        <w:t xml:space="preserve">$</w:t>
      </w:r>
      <w:r>
        <w:rPr>
          <w:rStyle w:val="NormalTok"/>
        </w:rPr>
        <w:t xml:space="preserve">am</w:t>
      </w:r>
      <w:r>
        <w:rPr>
          <w:rStyle w:val="OperatorTok"/>
        </w:rPr>
        <w:t xml:space="preserve">==</w:t>
      </w:r>
      <w:r>
        <w:rPr>
          <w:rStyle w:val="DecValTok"/>
        </w:rPr>
        <w:t xml:space="preserve">0</w:t>
      </w:r>
      <w:r>
        <w:rPr>
          <w:rStyle w:val="NormalTok"/>
        </w:rPr>
        <w:t xml:space="preserve">)</w:t>
      </w:r>
      <w:r>
        <w:br w:type="textWrapping"/>
      </w:r>
      <w:r>
        <w:rPr>
          <w:rStyle w:val="NormalTok"/>
        </w:rPr>
        <w:t xml:space="preserve">auto &lt;-</w:t>
      </w:r>
      <w:r>
        <w:rPr>
          <w:rStyle w:val="StringTok"/>
        </w:rPr>
        <w:t xml:space="preserve"> </w:t>
      </w:r>
      <w:r>
        <w:rPr>
          <w:rStyle w:val="KeywordTok"/>
        </w:rPr>
        <w:t xml:space="preserve">which</w:t>
      </w:r>
      <w:r>
        <w:rPr>
          <w:rStyle w:val="NormalTok"/>
        </w:rPr>
        <w:t xml:space="preserve">(mtcars</w:t>
      </w:r>
      <w:r>
        <w:rPr>
          <w:rStyle w:val="OperatorTok"/>
        </w:rPr>
        <w:t xml:space="preserve">$</w:t>
      </w:r>
      <w:r>
        <w:rPr>
          <w:rStyle w:val="NormalTok"/>
        </w:rPr>
        <w:t xml:space="preserve">am</w:t>
      </w:r>
      <w:r>
        <w:rPr>
          <w:rStyle w:val="Operator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(mtcars</w:t>
      </w:r>
      <w:r>
        <w:rPr>
          <w:rStyle w:val="OperatorTok"/>
        </w:rPr>
        <w:t xml:space="preserve">$</w:t>
      </w:r>
      <w:r>
        <w:rPr>
          <w:rStyle w:val="NormalTok"/>
        </w:rPr>
        <w:t xml:space="preserve">mpg[manual], mtcars</w:t>
      </w:r>
      <w:r>
        <w:rPr>
          <w:rStyle w:val="OperatorTok"/>
        </w:rPr>
        <w:t xml:space="preserve">$</w:t>
      </w:r>
      <w:r>
        <w:rPr>
          <w:rStyle w:val="NormalTok"/>
        </w:rPr>
        <w:t xml:space="preserve">mpg[auto], </w:t>
      </w:r>
      <w:r>
        <w:rPr>
          <w:rStyle w:val="DataTypeTok"/>
        </w:rPr>
        <w:t xml:space="preserve">ylab=</w:t>
      </w:r>
      <w:r>
        <w:rPr>
          <w:rStyle w:val="StringTok"/>
        </w:rPr>
        <w:t xml:space="preserve">"mpg"</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"manual"</w:t>
      </w:r>
      <w:r>
        <w:rPr>
          <w:rStyle w:val="NormalTok"/>
        </w:rPr>
        <w:t xml:space="preserve">, </w:t>
      </w:r>
      <w:r>
        <w:rPr>
          <w:rStyle w:val="StringTok"/>
        </w:rPr>
        <w:t xml:space="preserve">"auto"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5_lab_files/figure-docx/inspect%20cars%20data-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Do the test. What are your conclusions?</w:t>
      </w:r>
    </w:p>
    <w:p>
      <w:pPr>
        <w:pStyle w:val="SourceCode"/>
      </w:pPr>
      <w:r>
        <w:rPr>
          <w:rStyle w:val="KeywordTok"/>
        </w:rPr>
        <w:t xml:space="preserve">t.test</w:t>
      </w:r>
      <w:r>
        <w:rPr>
          <w:rStyle w:val="NormalTok"/>
        </w:rPr>
        <w:t xml:space="preserve">(mtcars</w:t>
      </w:r>
      <w:r>
        <w:rPr>
          <w:rStyle w:val="OperatorTok"/>
        </w:rPr>
        <w:t xml:space="preserve">$</w:t>
      </w:r>
      <w:r>
        <w:rPr>
          <w:rStyle w:val="NormalTok"/>
        </w:rPr>
        <w:t xml:space="preserve">mpg[manual], mtcars</w:t>
      </w:r>
      <w:r>
        <w:rPr>
          <w:rStyle w:val="OperatorTok"/>
        </w:rPr>
        <w:t xml:space="preserve">$</w:t>
      </w:r>
      <w:r>
        <w:rPr>
          <w:rStyle w:val="NormalTok"/>
        </w:rPr>
        <w:t xml:space="preserve">mpg[auto],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mtcars$mpg[manual] and mtcars$mpg[auto]</w:t>
      </w:r>
      <w:r>
        <w:br w:type="textWrapping"/>
      </w:r>
      <w:r>
        <w:rPr>
          <w:rStyle w:val="VerbatimChar"/>
        </w:rPr>
        <w:t xml:space="preserve">## t = -4.1061, df = 30, p-value = 0.0001425</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-4.250255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pPr>
        <w:pStyle w:val="FirstParagraph"/>
      </w:pPr>
      <w:r>
        <w:t xml:space="preserve">The miles per galon (mpg) for manual transmission cars if significantly lower than the mpg for automatic transmission cars.</w:t>
      </w:r>
    </w:p>
    <w:p>
      <w:pPr>
        <w:pStyle w:val="Compact"/>
        <w:numPr>
          <w:numId w:val="1004"/>
          <w:ilvl w:val="0"/>
        </w:numPr>
      </w:pPr>
      <w:r>
        <w:t xml:space="preserve">To calculate the p-value, We use the fact that our test statistic follows approximately a t-18 distribution if the H0 is true. If we did not know this we could also have used a permutation test. To find the distribution in a permutation test we permute the group labels, ensuring no significant difference exists anymore between the two groups. In this distribution, we find the actual test statistic value and we determine the p-value in the permuted distribution.</w:t>
      </w:r>
    </w:p>
    <w:p>
      <w:pPr>
        <w:pStyle w:val="SourceCode"/>
      </w:pPr>
      <w:r>
        <w:rPr>
          <w:rStyle w:val="NormalTok"/>
        </w:rPr>
        <w:t xml:space="preserve">distr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10000</w:t>
      </w:r>
      <w:r>
        <w:rPr>
          <w:rStyle w:val="NormalTok"/>
        </w:rPr>
        <w:t xml:space="preserve">, </w:t>
      </w:r>
      <w:r>
        <w:rPr>
          <w:rStyle w:val="ControlFlowTok"/>
        </w:rPr>
        <w:t xml:space="preserve">function</w:t>
      </w:r>
      <w:r>
        <w:rPr>
          <w:rStyle w:val="NormalTok"/>
        </w:rPr>
        <w:t xml:space="preserve">(i) {</w:t>
      </w:r>
      <w:r>
        <w:br w:type="textWrapping"/>
      </w:r>
      <w:r>
        <w:rPr>
          <w:rStyle w:val="NormalTok"/>
        </w:rPr>
        <w:t xml:space="preserve">  index &lt;-</w:t>
      </w:r>
      <w:r>
        <w:rPr>
          <w:rStyle w:val="StringTok"/>
        </w:rPr>
        <w:t xml:space="preserve"> </w:t>
      </w:r>
      <w:r>
        <w:rPr>
          <w:rStyle w:val="KeywordTok"/>
        </w:rPr>
        <w:t xml:space="preserve">sample</w:t>
      </w:r>
      <w:r>
        <w:rPr>
          <w:rStyle w:val="NormalTok"/>
        </w:rPr>
        <w:t xml:space="preserve">(mtcars</w:t>
      </w:r>
      <w:r>
        <w:rPr>
          <w:rStyle w:val="OperatorTok"/>
        </w:rPr>
        <w:t xml:space="preserve">$</w:t>
      </w:r>
      <w:r>
        <w:rPr>
          <w:rStyle w:val="NormalTok"/>
        </w:rPr>
        <w:t xml:space="preserve">am)</w:t>
      </w:r>
      <w:r>
        <w:br w:type="textWrapping"/>
      </w:r>
      <w:r>
        <w:rPr>
          <w:rStyle w:val="NormalTok"/>
        </w:rPr>
        <w:t xml:space="preserve">  manual &lt;-</w:t>
      </w:r>
      <w:r>
        <w:rPr>
          <w:rStyle w:val="StringTok"/>
        </w:rPr>
        <w:t xml:space="preserve"> </w:t>
      </w:r>
      <w:r>
        <w:rPr>
          <w:rStyle w:val="KeywordTok"/>
        </w:rPr>
        <w:t xml:space="preserve">which</w:t>
      </w:r>
      <w:r>
        <w:rPr>
          <w:rStyle w:val="NormalTok"/>
        </w:rPr>
        <w:t xml:space="preserve">(index</w:t>
      </w:r>
      <w:r>
        <w:rPr>
          <w:rStyle w:val="OperatorTok"/>
        </w:rPr>
        <w:t xml:space="preserve">==</w:t>
      </w:r>
      <w:r>
        <w:rPr>
          <w:rStyle w:val="DecValTok"/>
        </w:rPr>
        <w:t xml:space="preserve">0</w:t>
      </w:r>
      <w:r>
        <w:rPr>
          <w:rStyle w:val="NormalTok"/>
        </w:rPr>
        <w:t xml:space="preserve">)</w:t>
      </w:r>
      <w:r>
        <w:br w:type="textWrapping"/>
      </w:r>
      <w:r>
        <w:rPr>
          <w:rStyle w:val="NormalTok"/>
        </w:rPr>
        <w:t xml:space="preserve">  auto &lt;-</w:t>
      </w:r>
      <w:r>
        <w:rPr>
          <w:rStyle w:val="StringTok"/>
        </w:rPr>
        <w:t xml:space="preserve"> </w:t>
      </w:r>
      <w:r>
        <w:rPr>
          <w:rStyle w:val="KeywordTok"/>
        </w:rPr>
        <w:t xml:space="preserve">which</w:t>
      </w:r>
      <w:r>
        <w:rPr>
          <w:rStyle w:val="NormalTok"/>
        </w:rPr>
        <w:t xml:space="preserve">(index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t.test</w:t>
      </w:r>
      <w:r>
        <w:rPr>
          <w:rStyle w:val="NormalTok"/>
        </w:rPr>
        <w:t xml:space="preserve">(mtcars</w:t>
      </w:r>
      <w:r>
        <w:rPr>
          <w:rStyle w:val="OperatorTok"/>
        </w:rPr>
        <w:t xml:space="preserve">$</w:t>
      </w:r>
      <w:r>
        <w:rPr>
          <w:rStyle w:val="NormalTok"/>
        </w:rPr>
        <w:t xml:space="preserve">mpg[manual], mtcars</w:t>
      </w:r>
      <w:r>
        <w:rPr>
          <w:rStyle w:val="OperatorTok"/>
        </w:rPr>
        <w:t xml:space="preserve">$</w:t>
      </w:r>
      <w:r>
        <w:rPr>
          <w:rStyle w:val="NormalTok"/>
        </w:rPr>
        <w:t xml:space="preserve">mpg[auto],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w:t>
      </w:r>
      <w:r>
        <w:rPr>
          <w:rStyle w:val="StringTok"/>
        </w:rPr>
        <w:t xml:space="preserve">"less"</w:t>
      </w:r>
      <w:r>
        <w:rPr>
          <w:rStyle w:val="NormalTok"/>
        </w:rPr>
        <w:t xml:space="preserve">)</w:t>
      </w:r>
      <w:r>
        <w:rPr>
          <w:rStyle w:val="OperatorTok"/>
        </w:rPr>
        <w:t xml:space="preserve">$</w:t>
      </w:r>
      <w:r>
        <w:rPr>
          <w:rStyle w:val="NormalTok"/>
        </w:rPr>
        <w:t xml:space="preserve">statistic</w:t>
      </w:r>
      <w:r>
        <w:br w:type="textWrapping"/>
      </w:r>
      <w:r>
        <w:rPr>
          <w:rStyle w:val="NormalTok"/>
        </w:rPr>
        <w:t xml:space="preserve">})</w:t>
      </w:r>
      <w:r>
        <w:br w:type="textWrapping"/>
      </w:r>
      <w:r>
        <w:rPr>
          <w:rStyle w:val="KeywordTok"/>
        </w:rPr>
        <w:t xml:space="preserve">hist</w:t>
      </w:r>
      <w:r>
        <w:rPr>
          <w:rStyle w:val="NormalTok"/>
        </w:rPr>
        <w:t xml:space="preserve">(distr)</w:t>
      </w:r>
      <w:r>
        <w:br w:type="textWrapping"/>
      </w:r>
      <w:r>
        <w:rPr>
          <w:rStyle w:val="NormalTok"/>
        </w:rPr>
        <w:t xml:space="preserve">real_t_statistic &lt;-</w:t>
      </w:r>
      <w:r>
        <w:rPr>
          <w:rStyle w:val="StringTok"/>
        </w:rPr>
        <w:t xml:space="preserve"> </w:t>
      </w:r>
      <w:r>
        <w:rPr>
          <w:rStyle w:val="KeywordTok"/>
        </w:rPr>
        <w:t xml:space="preserve">t.test</w:t>
      </w:r>
      <w:r>
        <w:rPr>
          <w:rStyle w:val="NormalTok"/>
        </w:rPr>
        <w:t xml:space="preserve">(mtcars</w:t>
      </w:r>
      <w:r>
        <w:rPr>
          <w:rStyle w:val="OperatorTok"/>
        </w:rPr>
        <w:t xml:space="preserve">$</w:t>
      </w:r>
      <w:r>
        <w:rPr>
          <w:rStyle w:val="NormalTok"/>
        </w:rPr>
        <w:t xml:space="preserve">mpg[manual], mtcars</w:t>
      </w:r>
      <w:r>
        <w:rPr>
          <w:rStyle w:val="OperatorTok"/>
        </w:rPr>
        <w:t xml:space="preserve">$</w:t>
      </w:r>
      <w:r>
        <w:rPr>
          <w:rStyle w:val="NormalTok"/>
        </w:rPr>
        <w:t xml:space="preserve">mpg[auto],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w:t>
      </w:r>
      <w:r>
        <w:rPr>
          <w:rStyle w:val="StringTok"/>
        </w:rPr>
        <w:t xml:space="preserve">"less"</w:t>
      </w:r>
      <w:r>
        <w:rPr>
          <w:rStyle w:val="NormalTok"/>
        </w:rPr>
        <w:t xml:space="preserve">)</w:t>
      </w:r>
      <w:r>
        <w:rPr>
          <w:rStyle w:val="OperatorTok"/>
        </w:rPr>
        <w:t xml:space="preserve">$</w:t>
      </w:r>
      <w:r>
        <w:rPr>
          <w:rStyle w:val="NormalTok"/>
        </w:rPr>
        <w:t xml:space="preserve">statistic</w:t>
      </w:r>
      <w:r>
        <w:br w:type="textWrapping"/>
      </w:r>
      <w:r>
        <w:rPr>
          <w:rStyle w:val="KeywordTok"/>
        </w:rPr>
        <w:t xml:space="preserve">points</w:t>
      </w:r>
      <w:r>
        <w:rPr>
          <w:rStyle w:val="NormalTok"/>
        </w:rPr>
        <w:t xml:space="preserve">(real_t_statistic,</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5_lab_files/figure-docx/permutation%20test%20car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sprintf</w:t>
      </w:r>
      <w:r>
        <w:rPr>
          <w:rStyle w:val="NormalTok"/>
        </w:rPr>
        <w:t xml:space="preserve">(</w:t>
      </w:r>
      <w:r>
        <w:rPr>
          <w:rStyle w:val="StringTok"/>
        </w:rPr>
        <w:t xml:space="preserve">"%f"</w:t>
      </w:r>
      <w:r>
        <w:rPr>
          <w:rStyle w:val="NormalTok"/>
        </w:rPr>
        <w:t xml:space="preserve">, </w:t>
      </w:r>
      <w:r>
        <w:rPr>
          <w:rStyle w:val="KeywordTok"/>
        </w:rPr>
        <w:t xml:space="preserve">sum</w:t>
      </w:r>
      <w:r>
        <w:rPr>
          <w:rStyle w:val="NormalTok"/>
        </w:rPr>
        <w:t xml:space="preserve">(distr</w:t>
      </w:r>
      <w:r>
        <w:rPr>
          <w:rStyle w:val="OperatorTok"/>
        </w:rPr>
        <w:t xml:space="preserve">&lt;</w:t>
      </w:r>
      <w:r>
        <w:rPr>
          <w:rStyle w:val="NormalTok"/>
        </w:rPr>
        <w:t xml:space="preserve">real_t_statistic)</w:t>
      </w:r>
      <w:r>
        <w:rPr>
          <w:rStyle w:val="OperatorTok"/>
        </w:rPr>
        <w:t xml:space="preserve">/</w:t>
      </w:r>
      <w:r>
        <w:rPr>
          <w:rStyle w:val="KeywordTok"/>
        </w:rPr>
        <w:t xml:space="preserve">length</w:t>
      </w:r>
      <w:r>
        <w:rPr>
          <w:rStyle w:val="NormalTok"/>
        </w:rPr>
        <w:t xml:space="preserve">(distr))</w:t>
      </w:r>
    </w:p>
    <w:p>
      <w:pPr>
        <w:pStyle w:val="SourceCode"/>
      </w:pPr>
      <w:r>
        <w:rPr>
          <w:rStyle w:val="VerbatimChar"/>
        </w:rPr>
        <w:t xml:space="preserve">## [1] "0.000200"</w:t>
      </w:r>
    </w:p>
    <w:p>
      <w:pPr>
        <w:pStyle w:val="FirstParagraph"/>
      </w:pPr>
      <w:r>
        <w:t xml:space="preserve">p-value = 0.000300</w:t>
      </w:r>
    </w:p>
    <w:p>
      <w:pPr>
        <w:pStyle w:val="Compact"/>
        <w:numPr>
          <w:numId w:val="1005"/>
          <w:ilvl w:val="0"/>
        </w:numPr>
      </w:pPr>
      <w:r>
        <w:t xml:space="preserve">Explain an eventual discrepancy between the p-value from the t-test and the permutation test. How could you make these p-values more similar?</w:t>
      </w:r>
      <w:r>
        <w:t xml:space="preserve"> </w:t>
      </w:r>
      <w:r>
        <w:t xml:space="preserve">In task b we used t-18 distribution, and in task c we used permutation test to find the distribution. Because the permutation used our data (permute the froup labels), therefore, the distribution we got is different from the t-18 distribution. To make these p-values more similar, we may need increase our sample size.</w:t>
      </w:r>
    </w:p>
    <w:p>
      <w:pPr>
        <w:pStyle w:val="Heading2"/>
      </w:pPr>
      <w:bookmarkStart w:id="25" w:name="exercise-3"/>
      <w:bookmarkEnd w:id="25"/>
      <w:r>
        <w:t xml:space="preserve">Exercise 3</w:t>
      </w:r>
    </w:p>
    <w:p>
      <w:pPr>
        <w:pStyle w:val="FirstParagraph"/>
      </w:pPr>
      <w:r>
        <w:t xml:space="preserve">High-quality expression profiles were successfully derived from 52 prostate tumours and 50 non-tumour prostate samples from patients undergoing surgery. Oligonucleotide microarrays containing probes for approximately 12600 genes. Since prostate tumours are among the most heterogeneous of cancers, both histologically and clinically, the goal here is to classify tumour and non-tumour samples. The dataset consists of 102 prostate tissues of which 50 are normal and 52 tumour samples. The number of gene expression levels is 12600.</w:t>
      </w:r>
    </w:p>
    <w:p>
      <w:pPr>
        <w:pStyle w:val="Compact"/>
        <w:numPr>
          <w:numId w:val="1006"/>
          <w:ilvl w:val="0"/>
        </w:numPr>
      </w:pPr>
      <w:r>
        <w:t xml:space="preserve">Load in the data file Singh.rda.</w:t>
      </w:r>
    </w:p>
    <w:p>
      <w:pPr>
        <w:pStyle w:val="SourceCode"/>
      </w:pPr>
      <w:r>
        <w:rPr>
          <w:rStyle w:val="KeywordTok"/>
        </w:rPr>
        <w:t xml:space="preserve">load</w:t>
      </w:r>
      <w:r>
        <w:rPr>
          <w:rStyle w:val="NormalTok"/>
        </w:rPr>
        <w:t xml:space="preserve">(</w:t>
      </w:r>
      <w:r>
        <w:rPr>
          <w:rStyle w:val="StringTok"/>
        </w:rPr>
        <w:t xml:space="preserve">"Singh.rda"</w:t>
      </w:r>
      <w:r>
        <w:rPr>
          <w:rStyle w:val="NormalTok"/>
        </w:rPr>
        <w:t xml:space="preserve">)</w:t>
      </w:r>
    </w:p>
    <w:p>
      <w:pPr>
        <w:pStyle w:val="FirstParagraph"/>
      </w:pPr>
      <w:r>
        <w:t xml:space="preserve">The variable Singh contains a list with 4 named elements, X, y, Xt, yt, which are respectively the training design matrix, training classes, test design matrix and test classes. The groups are indicated by a 1 or -1 according as tissue is normal/tumour. There are 12600 gene expressions. We focus in this exercise on the training part of the data (in variable Singh$X).</w:t>
      </w:r>
    </w:p>
    <w:p>
      <w:pPr>
        <w:pStyle w:val="Compact"/>
        <w:numPr>
          <w:numId w:val="1007"/>
          <w:ilvl w:val="0"/>
        </w:numPr>
      </w:pPr>
      <w:r>
        <w:t xml:space="preserve">Inspect the data and the elements of the list. Make sure you understand the structure.</w:t>
      </w:r>
    </w:p>
    <w:p>
      <w:pPr>
        <w:pStyle w:val="SourceCode"/>
      </w:pPr>
      <w:r>
        <w:rPr>
          <w:rStyle w:val="KeywordTok"/>
        </w:rPr>
        <w:t xml:space="preserve">names</w:t>
      </w:r>
      <w:r>
        <w:rPr>
          <w:rStyle w:val="NormalTok"/>
        </w:rPr>
        <w:t xml:space="preserve">(Singh)</w:t>
      </w:r>
    </w:p>
    <w:p>
      <w:pPr>
        <w:pStyle w:val="SourceCode"/>
      </w:pPr>
      <w:r>
        <w:rPr>
          <w:rStyle w:val="VerbatimChar"/>
        </w:rPr>
        <w:t xml:space="preserve">## [1] "X"  "y"  "Xt" "yt"</w:t>
      </w:r>
    </w:p>
    <w:p>
      <w:pPr>
        <w:pStyle w:val="SourceCode"/>
      </w:pPr>
      <w:r>
        <w:rPr>
          <w:rStyle w:val="KeywordTok"/>
        </w:rPr>
        <w:t xml:space="preserve">dim</w:t>
      </w:r>
      <w:r>
        <w:rPr>
          <w:rStyle w:val="NormalTok"/>
        </w:rPr>
        <w:t xml:space="preserve">(Singh</w:t>
      </w:r>
      <w:r>
        <w:rPr>
          <w:rStyle w:val="OperatorTok"/>
        </w:rPr>
        <w:t xml:space="preserve">$</w:t>
      </w:r>
      <w:r>
        <w:rPr>
          <w:rStyle w:val="NormalTok"/>
        </w:rPr>
        <w:t xml:space="preserve">X)</w:t>
      </w:r>
    </w:p>
    <w:p>
      <w:pPr>
        <w:pStyle w:val="SourceCode"/>
      </w:pPr>
      <w:r>
        <w:rPr>
          <w:rStyle w:val="VerbatimChar"/>
        </w:rPr>
        <w:t xml:space="preserve">## [1]   102 12600</w:t>
      </w:r>
    </w:p>
    <w:p>
      <w:pPr>
        <w:pStyle w:val="SourceCode"/>
      </w:pPr>
      <w:r>
        <w:rPr>
          <w:rStyle w:val="NormalTok"/>
        </w:rPr>
        <w:t xml:space="preserve">Singh</w:t>
      </w:r>
      <w:r>
        <w:rPr>
          <w:rStyle w:val="OperatorTok"/>
        </w:rPr>
        <w:t xml:space="preserve">$</w:t>
      </w:r>
      <w:r>
        <w:rPr>
          <w:rStyle w:val="NormalTok"/>
        </w:rPr>
        <w:t xml:space="preserve">y</w:t>
      </w:r>
    </w:p>
    <w:p>
      <w:pPr>
        <w:pStyle w:val="SourceCode"/>
      </w:pPr>
      <w:r>
        <w:rPr>
          <w:rStyle w:val="VerbatimChar"/>
        </w:rPr>
        <w:t xml:space="preserve">##   [1]  1  1  1  1  1  1  1  1  1  1  1  1  1  1  1  1  1  1  1  1  1  1  1</w:t>
      </w:r>
      <w:r>
        <w:br w:type="textWrapping"/>
      </w:r>
      <w:r>
        <w:rPr>
          <w:rStyle w:val="VerbatimChar"/>
        </w:rPr>
        <w:t xml:space="preserve">##  [24]  1  1  1  1  1  1  1  1  1  1  1  1  1  1  1  1  1  1  1  1  1  1  1</w:t>
      </w:r>
      <w:r>
        <w:br w:type="textWrapping"/>
      </w:r>
      <w:r>
        <w:rPr>
          <w:rStyle w:val="VerbatimChar"/>
        </w:rPr>
        <w:t xml:space="preserve">##  [47]  1  1  1  1 -1 -1 -1 -1 -1 -1 -1 -1 -1 -1 -1 -1 -1 -1 -1 -1 -1 -1 -1</w:t>
      </w:r>
      <w:r>
        <w:br w:type="textWrapping"/>
      </w:r>
      <w:r>
        <w:rPr>
          <w:rStyle w:val="VerbatimChar"/>
        </w:rPr>
        <w:t xml:space="preserve">##  [70] -1 -1 -1 -1 -1 -1 -1 -1 -1 -1 -1 -1 -1 -1 -1 -1 -1 -1 -1 -1 -1 -1 -1</w:t>
      </w:r>
      <w:r>
        <w:br w:type="textWrapping"/>
      </w:r>
      <w:r>
        <w:rPr>
          <w:rStyle w:val="VerbatimChar"/>
        </w:rPr>
        <w:t xml:space="preserve">##  [93] -1 -1 -1 -1 -1 -1 -1 -1 -1 -1</w:t>
      </w:r>
    </w:p>
    <w:p>
      <w:pPr>
        <w:pStyle w:val="FirstParagraph"/>
      </w:pPr>
      <w:r>
        <w:t xml:space="preserve">102 rows: tissue samples</w:t>
      </w:r>
      <w:r>
        <w:t xml:space="preserve"> </w:t>
      </w:r>
      <w:r>
        <w:t xml:space="preserve">12600 columns: gene expressions</w:t>
      </w:r>
      <w:r>
        <w:t xml:space="preserve"> </w:t>
      </w:r>
      <w:r>
        <w:t xml:space="preserve">Singh$y has the indicator for normal(1)/tumour(-1) samples.</w:t>
      </w:r>
    </w:p>
    <w:p>
      <w:pPr>
        <w:pStyle w:val="Compact"/>
        <w:numPr>
          <w:numId w:val="1008"/>
          <w:ilvl w:val="0"/>
        </w:numPr>
      </w:pPr>
      <w:r>
        <w:t xml:space="preserve">Create 2 separate variables containing all gene expressions. One for the healthy individuals and one for the diseased individuals.</w:t>
      </w:r>
    </w:p>
    <w:p>
      <w:pPr>
        <w:pStyle w:val="SourceCode"/>
      </w:pPr>
      <w:r>
        <w:rPr>
          <w:rStyle w:val="NormalTok"/>
        </w:rPr>
        <w:t xml:space="preserve">healthy &lt;-</w:t>
      </w:r>
      <w:r>
        <w:rPr>
          <w:rStyle w:val="StringTok"/>
        </w:rPr>
        <w:t xml:space="preserve"> </w:t>
      </w:r>
      <w:r>
        <w:rPr>
          <w:rStyle w:val="NormalTok"/>
        </w:rPr>
        <w:t xml:space="preserve">Singh</w:t>
      </w:r>
      <w:r>
        <w:rPr>
          <w:rStyle w:val="OperatorTok"/>
        </w:rPr>
        <w:t xml:space="preserve">$</w:t>
      </w:r>
      <w:r>
        <w:rPr>
          <w:rStyle w:val="NormalTok"/>
        </w:rPr>
        <w:t xml:space="preserve">X[Singh</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     </w:t>
      </w:r>
      <w:r>
        <w:rPr>
          <w:rStyle w:val="CommentTok"/>
        </w:rPr>
        <w:t xml:space="preserve"># 1=healthy</w:t>
      </w:r>
      <w:r>
        <w:br w:type="textWrapping"/>
      </w:r>
      <w:r>
        <w:rPr>
          <w:rStyle w:val="NormalTok"/>
        </w:rPr>
        <w:t xml:space="preserve">diseased &lt;-</w:t>
      </w:r>
      <w:r>
        <w:rPr>
          <w:rStyle w:val="StringTok"/>
        </w:rPr>
        <w:t xml:space="preserve"> </w:t>
      </w:r>
      <w:r>
        <w:rPr>
          <w:rStyle w:val="NormalTok"/>
        </w:rPr>
        <w:t xml:space="preserve">Singh</w:t>
      </w:r>
      <w:r>
        <w:rPr>
          <w:rStyle w:val="OperatorTok"/>
        </w:rPr>
        <w:t xml:space="preserve">$</w:t>
      </w:r>
      <w:r>
        <w:rPr>
          <w:rStyle w:val="NormalTok"/>
        </w:rPr>
        <w:t xml:space="preserve">X[Singh</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   </w:t>
      </w:r>
      <w:r>
        <w:rPr>
          <w:rStyle w:val="CommentTok"/>
        </w:rPr>
        <w:t xml:space="preserve">#-1=diseased</w:t>
      </w:r>
    </w:p>
    <w:p>
      <w:pPr>
        <w:pStyle w:val="Compact"/>
        <w:numPr>
          <w:numId w:val="1009"/>
          <w:ilvl w:val="0"/>
        </w:numPr>
      </w:pPr>
      <w:r>
        <w:t xml:space="preserve">Do a two sample t-test one the first gene. Interpret de outcome. Is there a significant difference in expression level for gene 1 between the 2 groups?</w:t>
      </w:r>
    </w:p>
    <w:p>
      <w:pPr>
        <w:pStyle w:val="SourceCode"/>
      </w:pPr>
      <w:r>
        <w:rPr>
          <w:rStyle w:val="KeywordTok"/>
        </w:rPr>
        <w:t xml:space="preserve">t.test</w:t>
      </w:r>
      <w:r>
        <w:rPr>
          <w:rStyle w:val="NormalTok"/>
        </w:rPr>
        <w:t xml:space="preserve">(healthy[,</w:t>
      </w:r>
      <w:r>
        <w:rPr>
          <w:rStyle w:val="DecValTok"/>
        </w:rPr>
        <w:t xml:space="preserve">1</w:t>
      </w:r>
      <w:r>
        <w:rPr>
          <w:rStyle w:val="NormalTok"/>
        </w:rPr>
        <w:t xml:space="preserve">], diseased[,</w:t>
      </w:r>
      <w:r>
        <w:rPr>
          <w:rStyle w:val="DecValTok"/>
        </w:rPr>
        <w:t xml:space="preserve">1</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healthy[, 1] and diseased[, 1]</w:t>
      </w:r>
      <w:r>
        <w:br w:type="textWrapping"/>
      </w:r>
      <w:r>
        <w:rPr>
          <w:rStyle w:val="VerbatimChar"/>
        </w:rPr>
        <w:t xml:space="preserve">## t = -1.8275, df = 71.946, p-value = 0.07176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-9.0422383  0.3926998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-9.594000 -5.269231</w:t>
      </w:r>
    </w:p>
    <w:p>
      <w:pPr>
        <w:pStyle w:val="FirstParagraph"/>
      </w:pPr>
      <w:r>
        <w:t xml:space="preserve">This is a two sided t-test. p-value is 0.07176, which is not significant. Therefore we accept the null hypothesis: there is not difference in expression level for gene 1 between the 2 groups.</w:t>
      </w:r>
    </w:p>
    <w:p>
      <w:pPr>
        <w:pStyle w:val="Compact"/>
        <w:numPr>
          <w:numId w:val="1010"/>
          <w:ilvl w:val="0"/>
        </w:numPr>
      </w:pPr>
      <w:r>
        <w:t xml:space="preserve">Do a two sample t-test on all 12600 genes in the training set. How many significant differences do you find (use alpha=0.05)? Create a histogram of all p-values</w:t>
      </w:r>
    </w:p>
    <w:p>
      <w:pPr>
        <w:pStyle w:val="SourceCode"/>
      </w:pPr>
      <w:r>
        <w:rPr>
          <w:rStyle w:val="NormalTok"/>
        </w:rPr>
        <w:t xml:space="preserve">pvals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(healthy), </w:t>
      </w:r>
      <w:r>
        <w:rPr>
          <w:rStyle w:val="ControlFlowTok"/>
        </w:rPr>
        <w:t xml:space="preserve">function</w:t>
      </w:r>
      <w:r>
        <w:rPr>
          <w:rStyle w:val="NormalTok"/>
        </w:rPr>
        <w:t xml:space="preserve">(i) {</w:t>
      </w:r>
      <w:r>
        <w:br w:type="textWrapping"/>
      </w:r>
      <w:r>
        <w:rPr>
          <w:rStyle w:val="NormalTok"/>
        </w:rPr>
        <w:t xml:space="preserve">  </w:t>
      </w:r>
      <w:r>
        <w:rPr>
          <w:rStyle w:val="KeywordTok"/>
        </w:rPr>
        <w:t xml:space="preserve">t.test</w:t>
      </w:r>
      <w:r>
        <w:rPr>
          <w:rStyle w:val="NormalTok"/>
        </w:rPr>
        <w:t xml:space="preserve">(healthy[,i], diseased[,i], </w:t>
      </w:r>
      <w:r>
        <w:rPr>
          <w:rStyle w:val="StringTok"/>
        </w:rPr>
        <w:t xml:space="preserve">"two.sided"</w:t>
      </w:r>
      <w:r>
        <w:rPr>
          <w:rStyle w:val="NormalTok"/>
        </w:rPr>
        <w:t xml:space="preserve">)</w:t>
      </w:r>
      <w:r>
        <w:rPr>
          <w:rStyle w:val="OperatorTok"/>
        </w:rPr>
        <w:t xml:space="preserve">$</w:t>
      </w:r>
      <w:r>
        <w:rPr>
          <w:rStyle w:val="NormalTok"/>
        </w:rPr>
        <w:t xml:space="preserve">p.value</w:t>
      </w:r>
      <w:r>
        <w:br w:type="textWrapping"/>
      </w:r>
      <w:r>
        <w:rPr>
          <w:rStyle w:val="NormalTok"/>
        </w:rPr>
        <w:t xml:space="preserve">})</w:t>
      </w:r>
      <w:r>
        <w:br w:type="textWrapping"/>
      </w:r>
      <w:r>
        <w:rPr>
          <w:rStyle w:val="KeywordTok"/>
        </w:rPr>
        <w:t xml:space="preserve">hist</w:t>
      </w:r>
      <w:r>
        <w:rPr>
          <w:rStyle w:val="NormalTok"/>
        </w:rPr>
        <w:t xml:space="preserve">(pvals)</w:t>
      </w:r>
    </w:p>
    <w:p>
      <w:pPr>
        <w:pStyle w:val="FirstParagraph"/>
      </w:pPr>
      <w:r>
        <w:drawing>
          <wp:inline>
            <wp:extent cx="4620126" cy="3696101"/>
            <wp:effectExtent b="0" l="0" r="0" t="0"/>
            <wp:docPr descr="" title="" id="1" name="Picture"/>
            <a:graphic>
              <a:graphicData uri="http://schemas.openxmlformats.org/drawingml/2006/picture">
                <pic:pic>
                  <pic:nvPicPr>
                    <pic:cNvPr descr="block5_lab_files/figure-docx/t%20test%20on%20all%20gen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(pvals</w:t>
      </w:r>
      <w:r>
        <w:rPr>
          <w:rStyle w:val="OperatorTok"/>
        </w:rPr>
        <w:t xml:space="preserve">&lt;</w:t>
      </w:r>
      <w:r>
        <w:rPr>
          <w:rStyle w:val="FloatTok"/>
        </w:rPr>
        <w:t xml:space="preserve">0.05</w:t>
      </w:r>
      <w:r>
        <w:rPr>
          <w:rStyle w:val="NormalTok"/>
        </w:rPr>
        <w:t xml:space="preserve">)</w:t>
      </w:r>
    </w:p>
    <w:p>
      <w:pPr>
        <w:pStyle w:val="SourceCode"/>
      </w:pPr>
      <w:r>
        <w:rPr>
          <w:rStyle w:val="VerbatimChar"/>
        </w:rPr>
        <w:t xml:space="preserve">## [1] 5454</w:t>
      </w:r>
    </w:p>
    <w:p>
      <w:pPr>
        <w:pStyle w:val="FirstParagraph"/>
      </w:pPr>
      <w:r>
        <w:t xml:space="preserve">There are 5454 t-test of these genes showed a significant (p-value &lt;0.05) difference in expression.</w:t>
      </w:r>
    </w:p>
    <w:p>
      <w:pPr>
        <w:pStyle w:val="Compact"/>
        <w:numPr>
          <w:numId w:val="1011"/>
          <w:ilvl w:val="0"/>
        </w:numPr>
      </w:pPr>
      <w:r>
        <w:t xml:space="preserve">Do pairwise comparisons according to Benjamini-Hochberg (see slides for details). How many significant differences are you left with?</w:t>
      </w:r>
    </w:p>
    <w:p>
      <w:pPr>
        <w:pStyle w:val="SourceCode"/>
      </w:pPr>
      <w:r>
        <w:rPr>
          <w:rStyle w:val="NormalTok"/>
        </w:rPr>
        <w:t xml:space="preserve">j=</w:t>
      </w:r>
      <w:r>
        <w:rPr>
          <w:rStyle w:val="DecValTok"/>
        </w:rPr>
        <w:t xml:space="preserve">1</w:t>
      </w:r>
      <w:r>
        <w:rPr>
          <w:rStyle w:val="OperatorTok"/>
        </w:rPr>
        <w:t xml:space="preserve">:</w:t>
      </w:r>
      <w:r>
        <w:rPr>
          <w:rStyle w:val="KeywordTok"/>
        </w:rPr>
        <w:t xml:space="preserve">length</w:t>
      </w:r>
      <w:r>
        <w:rPr>
          <w:rStyle w:val="NormalTok"/>
        </w:rPr>
        <w:t xml:space="preserve">(pvals)</w:t>
      </w:r>
      <w:r>
        <w:br w:type="textWrapping"/>
      </w:r>
      <w:r>
        <w:rPr>
          <w:rStyle w:val="NormalTok"/>
        </w:rPr>
        <w:t xml:space="preserve">m=</w:t>
      </w:r>
      <w:r>
        <w:rPr>
          <w:rStyle w:val="KeywordTok"/>
        </w:rPr>
        <w:t xml:space="preserve">length</w:t>
      </w:r>
      <w:r>
        <w:rPr>
          <w:rStyle w:val="NormalTok"/>
        </w:rPr>
        <w:t xml:space="preserve">(pvals)</w:t>
      </w:r>
      <w:r>
        <w:br w:type="textWrapping"/>
      </w:r>
      <w:r>
        <w:rPr>
          <w:rStyle w:val="NormalTok"/>
        </w:rPr>
        <w:t xml:space="preserve">delta=</w:t>
      </w:r>
      <w:r>
        <w:rPr>
          <w:rStyle w:val="FloatTok"/>
        </w:rPr>
        <w:t xml:space="preserve">0.05</w:t>
      </w:r>
      <w:r>
        <w:br w:type="textWrapping"/>
      </w:r>
      <w:r>
        <w:rPr>
          <w:rStyle w:val="NormalTok"/>
        </w:rPr>
        <w:t xml:space="preserve">bhfdr &lt;-</w:t>
      </w:r>
      <w:r>
        <w:rPr>
          <w:rStyle w:val="StringTok"/>
        </w:rPr>
        <w:t xml:space="preserve"> </w:t>
      </w:r>
      <w:r>
        <w:rPr>
          <w:rStyle w:val="NormalTok"/>
        </w:rPr>
        <w:t xml:space="preserve">delta</w:t>
      </w:r>
      <w:r>
        <w:rPr>
          <w:rStyle w:val="OperatorTok"/>
        </w:rPr>
        <w:t xml:space="preserve">*</w:t>
      </w:r>
      <w:r>
        <w:rPr>
          <w:rStyle w:val="NormalTok"/>
        </w:rPr>
        <w:t xml:space="preserve">(j</w:t>
      </w:r>
      <w:r>
        <w:rPr>
          <w:rStyle w:val="OperatorTok"/>
        </w:rPr>
        <w:t xml:space="preserve">/</w:t>
      </w:r>
      <w:r>
        <w:rPr>
          <w:rStyle w:val="NormalTok"/>
        </w:rPr>
        <w:t xml:space="preserve">m)</w:t>
      </w:r>
      <w:r>
        <w:br w:type="textWrapping"/>
      </w:r>
      <w:r>
        <w:br w:type="textWrapping"/>
      </w:r>
      <w:r>
        <w:rPr>
          <w:rStyle w:val="KeywordTok"/>
        </w:rPr>
        <w:t xml:space="preserve">plot</w:t>
      </w:r>
      <w:r>
        <w:rPr>
          <w:rStyle w:val="NormalTok"/>
        </w:rPr>
        <w:t xml:space="preserve">(bhfdr,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'p-val'</w:t>
      </w:r>
      <w:r>
        <w:rPr>
          <w:rStyle w:val="NormalTok"/>
        </w:rPr>
        <w:t xml:space="preserve">)</w:t>
      </w:r>
      <w:r>
        <w:br w:type="textWrapping"/>
      </w:r>
      <w:r>
        <w:rPr>
          <w:rStyle w:val="KeywordTok"/>
        </w:rPr>
        <w:t xml:space="preserve">points</w:t>
      </w:r>
      <w:r>
        <w:rPr>
          <w:rStyle w:val="NormalTok"/>
        </w:rPr>
        <w:t xml:space="preserve">(</w:t>
      </w:r>
      <w:r>
        <w:rPr>
          <w:rStyle w:val="KeywordTok"/>
        </w:rPr>
        <w:t xml:space="preserve">sort</w:t>
      </w:r>
      <w:r>
        <w:rPr>
          <w:rStyle w:val="NormalTok"/>
        </w:rPr>
        <w:t xml:space="preserve">(pvals),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5_lab_files/figure-docx/t%20test%20on%20genes%20with%20FDR-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w:t>
      </w:r>
      <w:r>
        <w:rPr>
          <w:rStyle w:val="KeywordTok"/>
        </w:rPr>
        <w:t xml:space="preserve">which</w:t>
      </w:r>
      <w:r>
        <w:rPr>
          <w:rStyle w:val="NormalTok"/>
        </w:rPr>
        <w:t xml:space="preserve">(</w:t>
      </w:r>
      <w:r>
        <w:rPr>
          <w:rStyle w:val="KeywordTok"/>
        </w:rPr>
        <w:t xml:space="preserve">sort</w:t>
      </w:r>
      <w:r>
        <w:rPr>
          <w:rStyle w:val="NormalTok"/>
        </w:rPr>
        <w:t xml:space="preserve">(pvals)</w:t>
      </w:r>
      <w:r>
        <w:rPr>
          <w:rStyle w:val="OperatorTok"/>
        </w:rPr>
        <w:t xml:space="preserve">&lt;=</w:t>
      </w:r>
      <w:r>
        <w:rPr>
          <w:rStyle w:val="NormalTok"/>
        </w:rPr>
        <w:t xml:space="preserve">bhfdr))</w:t>
      </w:r>
    </w:p>
    <w:p>
      <w:pPr>
        <w:pStyle w:val="SourceCode"/>
      </w:pPr>
      <w:r>
        <w:rPr>
          <w:rStyle w:val="VerbatimChar"/>
        </w:rPr>
        <w:t xml:space="preserve">## [1] 2842</w:t>
      </w:r>
    </w:p>
    <w:p>
      <w:pPr>
        <w:pStyle w:val="FirstParagraph"/>
      </w:pPr>
      <w:r>
        <w:t xml:space="preserve">There are 2842 genes show significant differences after the Benjamini-Hochberg FDR.</w:t>
      </w:r>
    </w:p>
    <w:p>
      <w:pPr>
        <w:pStyle w:val="Heading2"/>
      </w:pPr>
      <w:bookmarkStart w:id="28" w:name="exercise-4"/>
      <w:bookmarkEnd w:id="28"/>
      <w:r>
        <w:t xml:space="preserve">Exercise 4</w:t>
      </w:r>
    </w:p>
    <w:p>
      <w:pPr>
        <w:pStyle w:val="FirstParagraph"/>
      </w:pPr>
      <w:r>
        <w:t xml:space="preserve">García-Arenzana et al. (2014) tested associations of 25 dietary variables with mammographic density, an important risk factor for breast cancer, in Spanish women. For these 25 variables the obtained individual p-values. We are going to use this data set to practice multiple testing corrections.</w:t>
      </w:r>
    </w:p>
    <w:p>
      <w:pPr>
        <w:pStyle w:val="Compact"/>
        <w:numPr>
          <w:numId w:val="1012"/>
          <w:ilvl w:val="0"/>
        </w:numPr>
      </w:pPr>
      <w:r>
        <w:t xml:space="preserve">The first step will be to load the data into R. The data file is given as an Excel file which means we need an extra package to read the xlsx file. There are several packages that can do this, but we will use the package XLConnect.</w:t>
      </w:r>
      <w:r>
        <w:t xml:space="preserve"> </w:t>
      </w:r>
      <w:r>
        <w:t xml:space="preserve">*I can't install the XLConnect package, so I change the file into csv file and load in with "read.csv" command.</w:t>
      </w:r>
    </w:p>
    <w:p>
      <w:pPr>
        <w:pStyle w:val="SourceCode"/>
      </w:pPr>
      <w:r>
        <w:rPr>
          <w:rStyle w:val="NormalTok"/>
        </w:rPr>
        <w:t xml:space="preserve">theData &lt;-</w:t>
      </w:r>
      <w:r>
        <w:rPr>
          <w:rStyle w:val="StringTok"/>
        </w:rPr>
        <w:t xml:space="preserve"> </w:t>
      </w:r>
      <w:r>
        <w:rPr>
          <w:rStyle w:val="KeywordTok"/>
        </w:rPr>
        <w:t xml:space="preserve">read.csv</w:t>
      </w:r>
      <w:r>
        <w:rPr>
          <w:rStyle w:val="NormalTok"/>
        </w:rPr>
        <w:t xml:space="preserve">(</w:t>
      </w:r>
      <w:r>
        <w:rPr>
          <w:rStyle w:val="StringTok"/>
        </w:rPr>
        <w:t xml:space="preserve">"dietaryvariables.csv"</w:t>
      </w:r>
      <w:r>
        <w:rPr>
          <w:rStyle w:val="NormalTok"/>
        </w:rPr>
        <w:t xml:space="preserve">)</w:t>
      </w:r>
    </w:p>
    <w:p>
      <w:pPr>
        <w:pStyle w:val="Compact"/>
        <w:numPr>
          <w:numId w:val="1013"/>
          <w:ilvl w:val="0"/>
        </w:numPr>
      </w:pPr>
      <w:r>
        <w:t xml:space="preserve">R has built in methods to adjust a series of p-values either to control the family-wise error rate or to control the false discovery rate. Not all these methods have been discussed (in depth) in the lecture. However, we can still use them (provided we do it correct). The methods Holm, Hochberg, Hommel, and Bonferroni control the family-wise error rate. These methods attempt to limit the probability of even one false discovery (a type I error, incorrectly rejecting the null hypothesis when there is no real effect), and so are all relatively strong (conservative). The methods BH (Benjamini-Hochberg, which is the same as FDR in R) and BY control the false discovery rate. These methods attempt to control the expected proportion of false discoveries.</w:t>
      </w:r>
    </w:p>
    <w:p>
      <w:pPr>
        <w:pStyle w:val="FirstParagraph"/>
      </w:pPr>
      <w:r>
        <w:t xml:space="preserve">See the help page of the function p.adjust on information how to use these methods.</w:t>
      </w:r>
    </w:p>
    <w:p>
      <w:pPr>
        <w:pStyle w:val="SourceCode"/>
      </w:pPr>
      <w:r>
        <w:rPr>
          <w:rStyle w:val="NormalTok"/>
        </w:rPr>
        <w:t xml:space="preserve">?p.adjust</w:t>
      </w:r>
    </w:p>
    <w:p>
      <w:pPr>
        <w:pStyle w:val="FirstParagraph"/>
      </w:pPr>
      <w:r>
        <w:t xml:space="preserve">These methods require only the p-values to adjust and the number of p-values that are being compared.</w:t>
      </w:r>
    </w:p>
    <w:p>
      <w:pPr>
        <w:pStyle w:val="Compact"/>
        <w:numPr>
          <w:numId w:val="1014"/>
          <w:ilvl w:val="0"/>
        </w:numPr>
      </w:pPr>
      <w:r>
        <w:t xml:space="preserve">First, we order the data by p-value. Check if data is ordered the way we intended</w:t>
      </w:r>
    </w:p>
    <w:p>
      <w:pPr>
        <w:pStyle w:val="SourceCode"/>
      </w:pPr>
      <w:r>
        <w:rPr>
          <w:rStyle w:val="NormalTok"/>
        </w:rPr>
        <w:t xml:space="preserve">theData =</w:t>
      </w:r>
      <w:r>
        <w:rPr>
          <w:rStyle w:val="StringTok"/>
        </w:rPr>
        <w:t xml:space="preserve"> </w:t>
      </w:r>
      <w:r>
        <w:rPr>
          <w:rStyle w:val="NormalTok"/>
        </w:rPr>
        <w:t xml:space="preserve">theData[</w:t>
      </w:r>
      <w:r>
        <w:rPr>
          <w:rStyle w:val="KeywordTok"/>
        </w:rPr>
        <w:t xml:space="preserve">order</w:t>
      </w:r>
      <w:r>
        <w:rPr>
          <w:rStyle w:val="NormalTok"/>
        </w:rPr>
        <w:t xml:space="preserve">(theData</w:t>
      </w:r>
      <w:r>
        <w:rPr>
          <w:rStyle w:val="OperatorTok"/>
        </w:rPr>
        <w:t xml:space="preserve">$</w:t>
      </w:r>
      <w:r>
        <w:rPr>
          <w:rStyle w:val="NormalTok"/>
        </w:rPr>
        <w:t xml:space="preserve">Raw.p),]</w:t>
      </w:r>
      <w:r>
        <w:br w:type="textWrapping"/>
      </w:r>
      <w:r>
        <w:rPr>
          <w:rStyle w:val="NormalTok"/>
        </w:rPr>
        <w:t xml:space="preserve">theData</w:t>
      </w:r>
    </w:p>
    <w:p>
      <w:pPr>
        <w:pStyle w:val="SourceCode"/>
      </w:pPr>
      <w:r>
        <w:rPr>
          <w:rStyle w:val="VerbatimChar"/>
        </w:rPr>
        <w:t xml:space="preserve">##                 Food Raw.p</w:t>
      </w:r>
      <w:r>
        <w:br w:type="textWrapping"/>
      </w:r>
      <w:r>
        <w:rPr>
          <w:rStyle w:val="VerbatimChar"/>
        </w:rPr>
        <w:t xml:space="preserve">## 20    Total_calories 0.001</w:t>
      </w:r>
      <w:r>
        <w:br w:type="textWrapping"/>
      </w:r>
      <w:r>
        <w:rPr>
          <w:rStyle w:val="VerbatimChar"/>
        </w:rPr>
        <w:t xml:space="preserve">## 12         Olive_oil 0.008</w:t>
      </w:r>
      <w:r>
        <w:br w:type="textWrapping"/>
      </w:r>
      <w:r>
        <w:rPr>
          <w:rStyle w:val="VerbatimChar"/>
        </w:rPr>
        <w:t xml:space="preserve">## 25        Whole_milk 0.039</w:t>
      </w:r>
      <w:r>
        <w:br w:type="textWrapping"/>
      </w:r>
      <w:r>
        <w:rPr>
          <w:rStyle w:val="VerbatimChar"/>
        </w:rPr>
        <w:t xml:space="preserve">## 24        White_meat 0.041</w:t>
      </w:r>
      <w:r>
        <w:br w:type="textWrapping"/>
      </w:r>
      <w:r>
        <w:rPr>
          <w:rStyle w:val="VerbatimChar"/>
        </w:rPr>
        <w:t xml:space="preserve">## 15          Proteins 0.042</w:t>
      </w:r>
      <w:r>
        <w:br w:type="textWrapping"/>
      </w:r>
      <w:r>
        <w:rPr>
          <w:rStyle w:val="VerbatimChar"/>
        </w:rPr>
        <w:t xml:space="preserve">## 11              Nuts 0.060</w:t>
      </w:r>
      <w:r>
        <w:br w:type="textWrapping"/>
      </w:r>
      <w:r>
        <w:rPr>
          <w:rStyle w:val="VerbatimChar"/>
        </w:rPr>
        <w:t xml:space="preserve">## 5  Cereals_and_pasta 0.074</w:t>
      </w:r>
      <w:r>
        <w:br w:type="textWrapping"/>
      </w:r>
      <w:r>
        <w:rPr>
          <w:rStyle w:val="VerbatimChar"/>
        </w:rPr>
        <w:t xml:space="preserve">## 23        White_fish 0.205</w:t>
      </w:r>
      <w:r>
        <w:br w:type="textWrapping"/>
      </w:r>
      <w:r>
        <w:rPr>
          <w:rStyle w:val="VerbatimChar"/>
        </w:rPr>
        <w:t xml:space="preserve">## 3             Butter 0.212</w:t>
      </w:r>
      <w:r>
        <w:br w:type="textWrapping"/>
      </w:r>
      <w:r>
        <w:rPr>
          <w:rStyle w:val="VerbatimChar"/>
        </w:rPr>
        <w:t xml:space="preserve">## 22        Vegetables 0.216</w:t>
      </w:r>
      <w:r>
        <w:br w:type="textWrapping"/>
      </w:r>
      <w:r>
        <w:rPr>
          <w:rStyle w:val="VerbatimChar"/>
        </w:rPr>
        <w:t xml:space="preserve">## 18      Skimmed_milk 0.222</w:t>
      </w:r>
      <w:r>
        <w:br w:type="textWrapping"/>
      </w:r>
      <w:r>
        <w:rPr>
          <w:rStyle w:val="VerbatimChar"/>
        </w:rPr>
        <w:t xml:space="preserve">## 16          Red_meat 0.251</w:t>
      </w:r>
      <w:r>
        <w:br w:type="textWrapping"/>
      </w:r>
      <w:r>
        <w:rPr>
          <w:rStyle w:val="VerbatimChar"/>
        </w:rPr>
        <w:t xml:space="preserve">## 9              Fruit 0.269</w:t>
      </w:r>
      <w:r>
        <w:br w:type="textWrapping"/>
      </w:r>
      <w:r>
        <w:rPr>
          <w:rStyle w:val="VerbatimChar"/>
        </w:rPr>
        <w:t xml:space="preserve">## 7               Eggs 0.275</w:t>
      </w:r>
      <w:r>
        <w:br w:type="textWrapping"/>
      </w:r>
      <w:r>
        <w:rPr>
          <w:rStyle w:val="VerbatimChar"/>
        </w:rPr>
        <w:t xml:space="preserve">## 1          Blue_fish 0.340</w:t>
      </w:r>
      <w:r>
        <w:br w:type="textWrapping"/>
      </w:r>
      <w:r>
        <w:rPr>
          <w:rStyle w:val="VerbatimChar"/>
        </w:rPr>
        <w:t xml:space="preserve">## 10           Legumes 0.341</w:t>
      </w:r>
      <w:r>
        <w:br w:type="textWrapping"/>
      </w:r>
      <w:r>
        <w:rPr>
          <w:rStyle w:val="VerbatimChar"/>
        </w:rPr>
        <w:t xml:space="preserve">## 4      Carbohydrates 0.384</w:t>
      </w:r>
      <w:r>
        <w:br w:type="textWrapping"/>
      </w:r>
      <w:r>
        <w:rPr>
          <w:rStyle w:val="VerbatimChar"/>
        </w:rPr>
        <w:t xml:space="preserve">## 13          Potatoes 0.569</w:t>
      </w:r>
      <w:r>
        <w:br w:type="textWrapping"/>
      </w:r>
      <w:r>
        <w:rPr>
          <w:rStyle w:val="VerbatimChar"/>
        </w:rPr>
        <w:t xml:space="preserve">## 2              Bread 0.594</w:t>
      </w:r>
      <w:r>
        <w:br w:type="textWrapping"/>
      </w:r>
      <w:r>
        <w:rPr>
          <w:rStyle w:val="VerbatimChar"/>
        </w:rPr>
        <w:t xml:space="preserve">## 8               Fats 0.696</w:t>
      </w:r>
      <w:r>
        <w:br w:type="textWrapping"/>
      </w:r>
      <w:r>
        <w:rPr>
          <w:rStyle w:val="VerbatimChar"/>
        </w:rPr>
        <w:t xml:space="preserve">## 19            Sweets 0.762</w:t>
      </w:r>
      <w:r>
        <w:br w:type="textWrapping"/>
      </w:r>
      <w:r>
        <w:rPr>
          <w:rStyle w:val="VerbatimChar"/>
        </w:rPr>
        <w:t xml:space="preserve">## 6     Dairy_products 0.940</w:t>
      </w:r>
      <w:r>
        <w:br w:type="textWrapping"/>
      </w:r>
      <w:r>
        <w:rPr>
          <w:rStyle w:val="VerbatimChar"/>
        </w:rPr>
        <w:t xml:space="preserve">## 17 Semi-skimmed_milk 0.942</w:t>
      </w:r>
      <w:r>
        <w:br w:type="textWrapping"/>
      </w:r>
      <w:r>
        <w:rPr>
          <w:rStyle w:val="VerbatimChar"/>
        </w:rPr>
        <w:t xml:space="preserve">## 21        Total_meat 0.975</w:t>
      </w:r>
      <w:r>
        <w:br w:type="textWrapping"/>
      </w:r>
      <w:r>
        <w:rPr>
          <w:rStyle w:val="VerbatimChar"/>
        </w:rPr>
        <w:t xml:space="preserve">## 14    Processed_meat 0.986</w:t>
      </w:r>
    </w:p>
    <w:p>
      <w:pPr>
        <w:pStyle w:val="Compact"/>
        <w:numPr>
          <w:numId w:val="1015"/>
          <w:ilvl w:val="0"/>
        </w:numPr>
      </w:pPr>
      <w:r>
        <w:t xml:space="preserve">Perform p-value adjustments using the available methods in the p.adjust function. The available methods are "bonferroni", "Benjamini Hochberg", "holm", "hochberg", "hommel", "Benjamini &amp; Yekutieli". Save all adjusted p-values in the theData variable.</w:t>
      </w:r>
    </w:p>
    <w:p>
      <w:pPr>
        <w:pStyle w:val="SourceCode"/>
      </w:pPr>
      <w:r>
        <w:rPr>
          <w:rStyle w:val="CommentTok"/>
        </w:rPr>
        <w:t xml:space="preserve"># bonferroni</w:t>
      </w:r>
      <w:r>
        <w:br w:type="textWrapping"/>
      </w:r>
      <w:r>
        <w:rPr>
          <w:rStyle w:val="NormalTok"/>
        </w:rPr>
        <w:t xml:space="preserve">theData</w:t>
      </w:r>
      <w:r>
        <w:rPr>
          <w:rStyle w:val="OperatorTok"/>
        </w:rPr>
        <w:t xml:space="preserve">$</w:t>
      </w:r>
      <w:r>
        <w:rPr>
          <w:rStyle w:val="NormalTok"/>
        </w:rPr>
        <w:t xml:space="preserve">Bonferroni &lt;-</w:t>
      </w:r>
      <w:r>
        <w:rPr>
          <w:rStyle w:val="StringTok"/>
        </w:rPr>
        <w:t xml:space="preserve"> </w:t>
      </w:r>
      <w:r>
        <w:rPr>
          <w:rStyle w:val="KeywordTok"/>
        </w:rPr>
        <w:t xml:space="preserve">p.adjust</w:t>
      </w:r>
      <w:r>
        <w:rPr>
          <w:rStyle w:val="NormalTok"/>
        </w:rPr>
        <w:t xml:space="preserve">(theData</w:t>
      </w:r>
      <w:r>
        <w:rPr>
          <w:rStyle w:val="OperatorTok"/>
        </w:rPr>
        <w:t xml:space="preserve">$</w:t>
      </w:r>
      <w:r>
        <w:rPr>
          <w:rStyle w:val="NormalTok"/>
        </w:rPr>
        <w:t xml:space="preserve">Raw.p, </w:t>
      </w:r>
      <w:r>
        <w:rPr>
          <w:rStyle w:val="DataTypeTok"/>
        </w:rPr>
        <w:t xml:space="preserve">method =</w:t>
      </w:r>
      <w:r>
        <w:rPr>
          <w:rStyle w:val="NormalTok"/>
        </w:rPr>
        <w:t xml:space="preserve"> </w:t>
      </w:r>
      <w:r>
        <w:rPr>
          <w:rStyle w:val="StringTok"/>
        </w:rPr>
        <w:t xml:space="preserve">"bonferroni"</w:t>
      </w:r>
      <w:r>
        <w:rPr>
          <w:rStyle w:val="NormalTok"/>
        </w:rPr>
        <w:t xml:space="preserve">)</w:t>
      </w:r>
      <w:r>
        <w:br w:type="textWrapping"/>
      </w:r>
      <w:r>
        <w:rPr>
          <w:rStyle w:val="CommentTok"/>
        </w:rPr>
        <w:t xml:space="preserve"># Benjamini Hochberg</w:t>
      </w:r>
      <w:r>
        <w:br w:type="textWrapping"/>
      </w:r>
      <w:r>
        <w:rPr>
          <w:rStyle w:val="NormalTok"/>
        </w:rPr>
        <w:t xml:space="preserve">theData</w:t>
      </w:r>
      <w:r>
        <w:rPr>
          <w:rStyle w:val="OperatorTok"/>
        </w:rPr>
        <w:t xml:space="preserve">$</w:t>
      </w:r>
      <w:r>
        <w:rPr>
          <w:rStyle w:val="NormalTok"/>
        </w:rPr>
        <w:t xml:space="preserve">BH &lt;-</w:t>
      </w:r>
      <w:r>
        <w:rPr>
          <w:rStyle w:val="StringTok"/>
        </w:rPr>
        <w:t xml:space="preserve"> </w:t>
      </w:r>
      <w:r>
        <w:rPr>
          <w:rStyle w:val="KeywordTok"/>
        </w:rPr>
        <w:t xml:space="preserve">p.adjust</w:t>
      </w:r>
      <w:r>
        <w:rPr>
          <w:rStyle w:val="NormalTok"/>
        </w:rPr>
        <w:t xml:space="preserve">(theData</w:t>
      </w:r>
      <w:r>
        <w:rPr>
          <w:rStyle w:val="OperatorTok"/>
        </w:rPr>
        <w:t xml:space="preserve">$</w:t>
      </w:r>
      <w:r>
        <w:rPr>
          <w:rStyle w:val="NormalTok"/>
        </w:rPr>
        <w:t xml:space="preserve">Raw.p, </w:t>
      </w:r>
      <w:r>
        <w:rPr>
          <w:rStyle w:val="DataTypeTok"/>
        </w:rPr>
        <w:t xml:space="preserve">method =</w:t>
      </w:r>
      <w:r>
        <w:rPr>
          <w:rStyle w:val="NormalTok"/>
        </w:rPr>
        <w:t xml:space="preserve"> </w:t>
      </w:r>
      <w:r>
        <w:rPr>
          <w:rStyle w:val="StringTok"/>
        </w:rPr>
        <w:t xml:space="preserve">"BH"</w:t>
      </w:r>
      <w:r>
        <w:rPr>
          <w:rStyle w:val="NormalTok"/>
        </w:rPr>
        <w:t xml:space="preserve">)</w:t>
      </w:r>
      <w:r>
        <w:br w:type="textWrapping"/>
      </w:r>
      <w:r>
        <w:rPr>
          <w:rStyle w:val="CommentTok"/>
        </w:rPr>
        <w:t xml:space="preserve"># holm</w:t>
      </w:r>
      <w:r>
        <w:br w:type="textWrapping"/>
      </w:r>
      <w:r>
        <w:rPr>
          <w:rStyle w:val="NormalTok"/>
        </w:rPr>
        <w:t xml:space="preserve">theData</w:t>
      </w:r>
      <w:r>
        <w:rPr>
          <w:rStyle w:val="OperatorTok"/>
        </w:rPr>
        <w:t xml:space="preserve">$</w:t>
      </w:r>
      <w:r>
        <w:rPr>
          <w:rStyle w:val="NormalTok"/>
        </w:rPr>
        <w:t xml:space="preserve">Holm &lt;-</w:t>
      </w:r>
      <w:r>
        <w:rPr>
          <w:rStyle w:val="StringTok"/>
        </w:rPr>
        <w:t xml:space="preserve"> </w:t>
      </w:r>
      <w:r>
        <w:rPr>
          <w:rStyle w:val="KeywordTok"/>
        </w:rPr>
        <w:t xml:space="preserve">p.adjust</w:t>
      </w:r>
      <w:r>
        <w:rPr>
          <w:rStyle w:val="NormalTok"/>
        </w:rPr>
        <w:t xml:space="preserve">(theData</w:t>
      </w:r>
      <w:r>
        <w:rPr>
          <w:rStyle w:val="OperatorTok"/>
        </w:rPr>
        <w:t xml:space="preserve">$</w:t>
      </w:r>
      <w:r>
        <w:rPr>
          <w:rStyle w:val="NormalTok"/>
        </w:rPr>
        <w:t xml:space="preserve">Raw.p, </w:t>
      </w:r>
      <w:r>
        <w:rPr>
          <w:rStyle w:val="DataTypeTok"/>
        </w:rPr>
        <w:t xml:space="preserve">method =</w:t>
      </w:r>
      <w:r>
        <w:rPr>
          <w:rStyle w:val="NormalTok"/>
        </w:rPr>
        <w:t xml:space="preserve"> </w:t>
      </w:r>
      <w:r>
        <w:rPr>
          <w:rStyle w:val="StringTok"/>
        </w:rPr>
        <w:t xml:space="preserve">"holm"</w:t>
      </w:r>
      <w:r>
        <w:rPr>
          <w:rStyle w:val="NormalTok"/>
        </w:rPr>
        <w:t xml:space="preserve">)</w:t>
      </w:r>
      <w:r>
        <w:br w:type="textWrapping"/>
      </w:r>
      <w:r>
        <w:rPr>
          <w:rStyle w:val="CommentTok"/>
        </w:rPr>
        <w:t xml:space="preserve"># hochberg</w:t>
      </w:r>
      <w:r>
        <w:br w:type="textWrapping"/>
      </w:r>
      <w:r>
        <w:rPr>
          <w:rStyle w:val="NormalTok"/>
        </w:rPr>
        <w:t xml:space="preserve">theData</w:t>
      </w:r>
      <w:r>
        <w:rPr>
          <w:rStyle w:val="OperatorTok"/>
        </w:rPr>
        <w:t xml:space="preserve">$</w:t>
      </w:r>
      <w:r>
        <w:rPr>
          <w:rStyle w:val="NormalTok"/>
        </w:rPr>
        <w:t xml:space="preserve">Hochberg &lt;-</w:t>
      </w:r>
      <w:r>
        <w:rPr>
          <w:rStyle w:val="StringTok"/>
        </w:rPr>
        <w:t xml:space="preserve"> </w:t>
      </w:r>
      <w:r>
        <w:rPr>
          <w:rStyle w:val="KeywordTok"/>
        </w:rPr>
        <w:t xml:space="preserve">p.adjust</w:t>
      </w:r>
      <w:r>
        <w:rPr>
          <w:rStyle w:val="NormalTok"/>
        </w:rPr>
        <w:t xml:space="preserve">(theData</w:t>
      </w:r>
      <w:r>
        <w:rPr>
          <w:rStyle w:val="OperatorTok"/>
        </w:rPr>
        <w:t xml:space="preserve">$</w:t>
      </w:r>
      <w:r>
        <w:rPr>
          <w:rStyle w:val="NormalTok"/>
        </w:rPr>
        <w:t xml:space="preserve">Raw.p, </w:t>
      </w:r>
      <w:r>
        <w:rPr>
          <w:rStyle w:val="DataTypeTok"/>
        </w:rPr>
        <w:t xml:space="preserve">method =</w:t>
      </w:r>
      <w:r>
        <w:rPr>
          <w:rStyle w:val="NormalTok"/>
        </w:rPr>
        <w:t xml:space="preserve"> </w:t>
      </w:r>
      <w:r>
        <w:rPr>
          <w:rStyle w:val="StringTok"/>
        </w:rPr>
        <w:t xml:space="preserve">"hochberg"</w:t>
      </w:r>
      <w:r>
        <w:rPr>
          <w:rStyle w:val="NormalTok"/>
        </w:rPr>
        <w:t xml:space="preserve">)</w:t>
      </w:r>
      <w:r>
        <w:br w:type="textWrapping"/>
      </w:r>
      <w:r>
        <w:rPr>
          <w:rStyle w:val="CommentTok"/>
        </w:rPr>
        <w:t xml:space="preserve"># hommel</w:t>
      </w:r>
      <w:r>
        <w:br w:type="textWrapping"/>
      </w:r>
      <w:r>
        <w:rPr>
          <w:rStyle w:val="NormalTok"/>
        </w:rPr>
        <w:t xml:space="preserve">theData</w:t>
      </w:r>
      <w:r>
        <w:rPr>
          <w:rStyle w:val="OperatorTok"/>
        </w:rPr>
        <w:t xml:space="preserve">$</w:t>
      </w:r>
      <w:r>
        <w:rPr>
          <w:rStyle w:val="NormalTok"/>
        </w:rPr>
        <w:t xml:space="preserve">Hommel &lt;-</w:t>
      </w:r>
      <w:r>
        <w:rPr>
          <w:rStyle w:val="StringTok"/>
        </w:rPr>
        <w:t xml:space="preserve"> </w:t>
      </w:r>
      <w:r>
        <w:rPr>
          <w:rStyle w:val="KeywordTok"/>
        </w:rPr>
        <w:t xml:space="preserve">p.adjust</w:t>
      </w:r>
      <w:r>
        <w:rPr>
          <w:rStyle w:val="NormalTok"/>
        </w:rPr>
        <w:t xml:space="preserve">(theData</w:t>
      </w:r>
      <w:r>
        <w:rPr>
          <w:rStyle w:val="OperatorTok"/>
        </w:rPr>
        <w:t xml:space="preserve">$</w:t>
      </w:r>
      <w:r>
        <w:rPr>
          <w:rStyle w:val="NormalTok"/>
        </w:rPr>
        <w:t xml:space="preserve">Raw.p,</w:t>
      </w:r>
      <w:r>
        <w:rPr>
          <w:rStyle w:val="DataTypeTok"/>
        </w:rPr>
        <w:t xml:space="preserve">method =</w:t>
      </w:r>
      <w:r>
        <w:rPr>
          <w:rStyle w:val="NormalTok"/>
        </w:rPr>
        <w:t xml:space="preserve"> </w:t>
      </w:r>
      <w:r>
        <w:rPr>
          <w:rStyle w:val="StringTok"/>
        </w:rPr>
        <w:t xml:space="preserve">"hommel"</w:t>
      </w:r>
      <w:r>
        <w:rPr>
          <w:rStyle w:val="NormalTok"/>
        </w:rPr>
        <w:t xml:space="preserve">)</w:t>
      </w:r>
      <w:r>
        <w:br w:type="textWrapping"/>
      </w:r>
      <w:r>
        <w:rPr>
          <w:rStyle w:val="CommentTok"/>
        </w:rPr>
        <w:t xml:space="preserve"># Benjamini &amp; Yekutieli</w:t>
      </w:r>
      <w:r>
        <w:br w:type="textWrapping"/>
      </w:r>
      <w:r>
        <w:rPr>
          <w:rStyle w:val="NormalTok"/>
        </w:rPr>
        <w:t xml:space="preserve">theData</w:t>
      </w:r>
      <w:r>
        <w:rPr>
          <w:rStyle w:val="OperatorTok"/>
        </w:rPr>
        <w:t xml:space="preserve">$</w:t>
      </w:r>
      <w:r>
        <w:rPr>
          <w:rStyle w:val="NormalTok"/>
        </w:rPr>
        <w:t xml:space="preserve">BY &lt;-</w:t>
      </w:r>
      <w:r>
        <w:rPr>
          <w:rStyle w:val="StringTok"/>
        </w:rPr>
        <w:t xml:space="preserve"> </w:t>
      </w:r>
      <w:r>
        <w:rPr>
          <w:rStyle w:val="KeywordTok"/>
        </w:rPr>
        <w:t xml:space="preserve">p.adjust</w:t>
      </w:r>
      <w:r>
        <w:rPr>
          <w:rStyle w:val="NormalTok"/>
        </w:rPr>
        <w:t xml:space="preserve">(theData</w:t>
      </w:r>
      <w:r>
        <w:rPr>
          <w:rStyle w:val="OperatorTok"/>
        </w:rPr>
        <w:t xml:space="preserve">$</w:t>
      </w:r>
      <w:r>
        <w:rPr>
          <w:rStyle w:val="NormalTok"/>
        </w:rPr>
        <w:t xml:space="preserve">Raw.p, </w:t>
      </w:r>
      <w:r>
        <w:rPr>
          <w:rStyle w:val="DataTypeTok"/>
        </w:rPr>
        <w:t xml:space="preserve">method =</w:t>
      </w:r>
      <w:r>
        <w:rPr>
          <w:rStyle w:val="NormalTok"/>
        </w:rPr>
        <w:t xml:space="preserve"> </w:t>
      </w:r>
      <w:r>
        <w:rPr>
          <w:rStyle w:val="StringTok"/>
        </w:rPr>
        <w:t xml:space="preserve">"BY"</w:t>
      </w:r>
      <w:r>
        <w:rPr>
          <w:rStyle w:val="NormalTok"/>
        </w:rPr>
        <w:t xml:space="preserve">)</w:t>
      </w:r>
    </w:p>
    <w:p>
      <w:pPr>
        <w:pStyle w:val="FirstParagraph"/>
      </w:pPr>
      <w:r>
        <w:t xml:space="preserve">Inspect the resulting theData variable.</w:t>
      </w:r>
    </w:p>
    <w:p>
      <w:pPr>
        <w:pStyle w:val="SourceCode"/>
      </w:pPr>
      <w:r>
        <w:rPr>
          <w:rStyle w:val="NormalTok"/>
        </w:rPr>
        <w:t xml:space="preserve">theData</w:t>
      </w:r>
    </w:p>
    <w:p>
      <w:pPr>
        <w:pStyle w:val="SourceCode"/>
      </w:pPr>
      <w:r>
        <w:rPr>
          <w:rStyle w:val="VerbatimChar"/>
        </w:rPr>
        <w:t xml:space="preserve">##                 Food Raw.p Bonferroni        BH  Holm Hochberg Hommel</w:t>
      </w:r>
      <w:r>
        <w:br w:type="textWrapping"/>
      </w:r>
      <w:r>
        <w:rPr>
          <w:rStyle w:val="VerbatimChar"/>
        </w:rPr>
        <w:t xml:space="preserve">## 20    Total_calories 0.001      0.025 0.0250000 0.025    0.025  0.025</w:t>
      </w:r>
      <w:r>
        <w:br w:type="textWrapping"/>
      </w:r>
      <w:r>
        <w:rPr>
          <w:rStyle w:val="VerbatimChar"/>
        </w:rPr>
        <w:t xml:space="preserve">## 12         Olive_oil 0.008      0.200 0.1000000 0.192    0.192  0.192</w:t>
      </w:r>
      <w:r>
        <w:br w:type="textWrapping"/>
      </w:r>
      <w:r>
        <w:rPr>
          <w:rStyle w:val="VerbatimChar"/>
        </w:rPr>
        <w:t xml:space="preserve">## 25        Whole_milk 0.039      0.975 0.2100000 0.897    0.882  0.682</w:t>
      </w:r>
      <w:r>
        <w:br w:type="textWrapping"/>
      </w:r>
      <w:r>
        <w:rPr>
          <w:rStyle w:val="VerbatimChar"/>
        </w:rPr>
        <w:t xml:space="preserve">## 24        White_meat 0.041      1.000 0.2100000 0.902    0.882  0.697</w:t>
      </w:r>
      <w:r>
        <w:br w:type="textWrapping"/>
      </w:r>
      <w:r>
        <w:rPr>
          <w:rStyle w:val="VerbatimChar"/>
        </w:rPr>
        <w:t xml:space="preserve">## 15          Proteins 0.042      1.000 0.2100000 0.902    0.882  0.714</w:t>
      </w:r>
      <w:r>
        <w:br w:type="textWrapping"/>
      </w:r>
      <w:r>
        <w:rPr>
          <w:rStyle w:val="VerbatimChar"/>
        </w:rPr>
        <w:t xml:space="preserve">## 11              Nuts 0.060      1.000 0.2500000 1.000    0.986  0.840</w:t>
      </w:r>
      <w:r>
        <w:br w:type="textWrapping"/>
      </w:r>
      <w:r>
        <w:rPr>
          <w:rStyle w:val="VerbatimChar"/>
        </w:rPr>
        <w:t xml:space="preserve">## 5  Cereals_and_pasta 0.074      1.000 0.2642857 1.000    0.986  0.962</w:t>
      </w:r>
      <w:r>
        <w:br w:type="textWrapping"/>
      </w:r>
      <w:r>
        <w:rPr>
          <w:rStyle w:val="VerbatimChar"/>
        </w:rPr>
        <w:t xml:space="preserve">## 23        White_fish 0.205      1.000 0.4910714 1.000    0.986  0.986</w:t>
      </w:r>
      <w:r>
        <w:br w:type="textWrapping"/>
      </w:r>
      <w:r>
        <w:rPr>
          <w:rStyle w:val="VerbatimChar"/>
        </w:rPr>
        <w:t xml:space="preserve">## 3             Butter 0.212      1.000 0.4910714 1.000    0.986  0.986</w:t>
      </w:r>
      <w:r>
        <w:br w:type="textWrapping"/>
      </w:r>
      <w:r>
        <w:rPr>
          <w:rStyle w:val="VerbatimChar"/>
        </w:rPr>
        <w:t xml:space="preserve">## 22        Vegetables 0.216      1.000 0.4910714 1.000    0.986  0.986</w:t>
      </w:r>
      <w:r>
        <w:br w:type="textWrapping"/>
      </w:r>
      <w:r>
        <w:rPr>
          <w:rStyle w:val="VerbatimChar"/>
        </w:rPr>
        <w:t xml:space="preserve">## 18      Skimmed_milk 0.222      1.000 0.4910714 1.000    0.986  0.986</w:t>
      </w:r>
      <w:r>
        <w:br w:type="textWrapping"/>
      </w:r>
      <w:r>
        <w:rPr>
          <w:rStyle w:val="VerbatimChar"/>
        </w:rPr>
        <w:t xml:space="preserve">## 16          Red_meat 0.251      1.000 0.4910714 1.000    0.986  0.986</w:t>
      </w:r>
      <w:r>
        <w:br w:type="textWrapping"/>
      </w:r>
      <w:r>
        <w:rPr>
          <w:rStyle w:val="VerbatimChar"/>
        </w:rPr>
        <w:t xml:space="preserve">## 9              Fruit 0.269      1.000 0.4910714 1.000    0.986  0.986</w:t>
      </w:r>
      <w:r>
        <w:br w:type="textWrapping"/>
      </w:r>
      <w:r>
        <w:rPr>
          <w:rStyle w:val="VerbatimChar"/>
        </w:rPr>
        <w:t xml:space="preserve">## 7               Eggs 0.275      1.000 0.4910714 1.000    0.986  0.986</w:t>
      </w:r>
      <w:r>
        <w:br w:type="textWrapping"/>
      </w:r>
      <w:r>
        <w:rPr>
          <w:rStyle w:val="VerbatimChar"/>
        </w:rPr>
        <w:t xml:space="preserve">## 1          Blue_fish 0.340      1.000 0.5328125 1.000    0.986  0.986</w:t>
      </w:r>
      <w:r>
        <w:br w:type="textWrapping"/>
      </w:r>
      <w:r>
        <w:rPr>
          <w:rStyle w:val="VerbatimChar"/>
        </w:rPr>
        <w:t xml:space="preserve">## 10           Legumes 0.341      1.000 0.5328125 1.000    0.986  0.986</w:t>
      </w:r>
      <w:r>
        <w:br w:type="textWrapping"/>
      </w:r>
      <w:r>
        <w:rPr>
          <w:rStyle w:val="VerbatimChar"/>
        </w:rPr>
        <w:t xml:space="preserve">## 4      Carbohydrates 0.384      1.000 0.5647059 1.000    0.986  0.986</w:t>
      </w:r>
      <w:r>
        <w:br w:type="textWrapping"/>
      </w:r>
      <w:r>
        <w:rPr>
          <w:rStyle w:val="VerbatimChar"/>
        </w:rPr>
        <w:t xml:space="preserve">## 13          Potatoes 0.569      1.000 0.7815789 1.000    0.986  0.986</w:t>
      </w:r>
      <w:r>
        <w:br w:type="textWrapping"/>
      </w:r>
      <w:r>
        <w:rPr>
          <w:rStyle w:val="VerbatimChar"/>
        </w:rPr>
        <w:t xml:space="preserve">## 2              Bread 0.594      1.000 0.7815789 1.000    0.986  0.986</w:t>
      </w:r>
      <w:r>
        <w:br w:type="textWrapping"/>
      </w:r>
      <w:r>
        <w:rPr>
          <w:rStyle w:val="VerbatimChar"/>
        </w:rPr>
        <w:t xml:space="preserve">## 8               Fats 0.696      1.000 0.8700000 1.000    0.986  0.986</w:t>
      </w:r>
      <w:r>
        <w:br w:type="textWrapping"/>
      </w:r>
      <w:r>
        <w:rPr>
          <w:rStyle w:val="VerbatimChar"/>
        </w:rPr>
        <w:t xml:space="preserve">## 19            Sweets 0.762      1.000 0.9071429 1.000    0.986  0.986</w:t>
      </w:r>
      <w:r>
        <w:br w:type="textWrapping"/>
      </w:r>
      <w:r>
        <w:rPr>
          <w:rStyle w:val="VerbatimChar"/>
        </w:rPr>
        <w:t xml:space="preserve">## 6     Dairy_products 0.940      1.000 0.9860000 1.000    0.986  0.986</w:t>
      </w:r>
      <w:r>
        <w:br w:type="textWrapping"/>
      </w:r>
      <w:r>
        <w:rPr>
          <w:rStyle w:val="VerbatimChar"/>
        </w:rPr>
        <w:t xml:space="preserve">## 17 Semi-skimmed_milk 0.942      1.000 0.9860000 1.000    0.986  0.986</w:t>
      </w:r>
      <w:r>
        <w:br w:type="textWrapping"/>
      </w:r>
      <w:r>
        <w:rPr>
          <w:rStyle w:val="VerbatimChar"/>
        </w:rPr>
        <w:t xml:space="preserve">## 21        Total_meat 0.975      1.000 0.9860000 1.000    0.986  0.986</w:t>
      </w:r>
      <w:r>
        <w:br w:type="textWrapping"/>
      </w:r>
      <w:r>
        <w:rPr>
          <w:rStyle w:val="VerbatimChar"/>
        </w:rPr>
        <w:t xml:space="preserve">## 14    Processed_meat 0.986      1.000 0.9860000 1.000    0.986  0.986</w:t>
      </w:r>
      <w:r>
        <w:br w:type="textWrapping"/>
      </w:r>
      <w:r>
        <w:rPr>
          <w:rStyle w:val="VerbatimChar"/>
        </w:rPr>
        <w:t xml:space="preserve">##            BY</w:t>
      </w:r>
      <w:r>
        <w:br w:type="textWrapping"/>
      </w:r>
      <w:r>
        <w:rPr>
          <w:rStyle w:val="VerbatimChar"/>
        </w:rPr>
        <w:t xml:space="preserve">## 20 0.09539895</w:t>
      </w:r>
      <w:r>
        <w:br w:type="textWrapping"/>
      </w:r>
      <w:r>
        <w:rPr>
          <w:rStyle w:val="VerbatimChar"/>
        </w:rPr>
        <w:t xml:space="preserve">## 12 0.38159582</w:t>
      </w:r>
      <w:r>
        <w:br w:type="textWrapping"/>
      </w:r>
      <w:r>
        <w:rPr>
          <w:rStyle w:val="VerbatimChar"/>
        </w:rPr>
        <w:t xml:space="preserve">## 25 0.80135122</w:t>
      </w:r>
      <w:r>
        <w:br w:type="textWrapping"/>
      </w:r>
      <w:r>
        <w:rPr>
          <w:rStyle w:val="VerbatimChar"/>
        </w:rPr>
        <w:t xml:space="preserve">## 24 0.80135122</w:t>
      </w:r>
      <w:r>
        <w:br w:type="textWrapping"/>
      </w:r>
      <w:r>
        <w:rPr>
          <w:rStyle w:val="VerbatimChar"/>
        </w:rPr>
        <w:t xml:space="preserve">## 15 0.80135122</w:t>
      </w:r>
      <w:r>
        <w:br w:type="textWrapping"/>
      </w:r>
      <w:r>
        <w:rPr>
          <w:rStyle w:val="VerbatimChar"/>
        </w:rPr>
        <w:t xml:space="preserve">## 11 0.95398954</w:t>
      </w:r>
      <w:r>
        <w:br w:type="textWrapping"/>
      </w:r>
      <w:r>
        <w:rPr>
          <w:rStyle w:val="VerbatimChar"/>
        </w:rPr>
        <w:t xml:space="preserve">## 5  1.00000000</w:t>
      </w:r>
      <w:r>
        <w:br w:type="textWrapping"/>
      </w:r>
      <w:r>
        <w:rPr>
          <w:rStyle w:val="VerbatimChar"/>
        </w:rPr>
        <w:t xml:space="preserve">## 23 1.00000000</w:t>
      </w:r>
      <w:r>
        <w:br w:type="textWrapping"/>
      </w:r>
      <w:r>
        <w:rPr>
          <w:rStyle w:val="VerbatimChar"/>
        </w:rPr>
        <w:t xml:space="preserve">## 3  1.00000000</w:t>
      </w:r>
      <w:r>
        <w:br w:type="textWrapping"/>
      </w:r>
      <w:r>
        <w:rPr>
          <w:rStyle w:val="VerbatimChar"/>
        </w:rPr>
        <w:t xml:space="preserve">## 22 1.00000000</w:t>
      </w:r>
      <w:r>
        <w:br w:type="textWrapping"/>
      </w:r>
      <w:r>
        <w:rPr>
          <w:rStyle w:val="VerbatimChar"/>
        </w:rPr>
        <w:t xml:space="preserve">## 18 1.00000000</w:t>
      </w:r>
      <w:r>
        <w:br w:type="textWrapping"/>
      </w:r>
      <w:r>
        <w:rPr>
          <w:rStyle w:val="VerbatimChar"/>
        </w:rPr>
        <w:t xml:space="preserve">## 16 1.00000000</w:t>
      </w:r>
      <w:r>
        <w:br w:type="textWrapping"/>
      </w:r>
      <w:r>
        <w:rPr>
          <w:rStyle w:val="VerbatimChar"/>
        </w:rPr>
        <w:t xml:space="preserve">## 9  1.00000000</w:t>
      </w:r>
      <w:r>
        <w:br w:type="textWrapping"/>
      </w:r>
      <w:r>
        <w:rPr>
          <w:rStyle w:val="VerbatimChar"/>
        </w:rPr>
        <w:t xml:space="preserve">## 7  1.00000000</w:t>
      </w:r>
      <w:r>
        <w:br w:type="textWrapping"/>
      </w:r>
      <w:r>
        <w:rPr>
          <w:rStyle w:val="VerbatimChar"/>
        </w:rPr>
        <w:t xml:space="preserve">## 1  1.00000000</w:t>
      </w:r>
      <w:r>
        <w:br w:type="textWrapping"/>
      </w:r>
      <w:r>
        <w:rPr>
          <w:rStyle w:val="VerbatimChar"/>
        </w:rPr>
        <w:t xml:space="preserve">## 10 1.00000000</w:t>
      </w:r>
      <w:r>
        <w:br w:type="textWrapping"/>
      </w:r>
      <w:r>
        <w:rPr>
          <w:rStyle w:val="VerbatimChar"/>
        </w:rPr>
        <w:t xml:space="preserve">## 4  1.00000000</w:t>
      </w:r>
      <w:r>
        <w:br w:type="textWrapping"/>
      </w:r>
      <w:r>
        <w:rPr>
          <w:rStyle w:val="VerbatimChar"/>
        </w:rPr>
        <w:t xml:space="preserve">## 13 1.00000000</w:t>
      </w:r>
      <w:r>
        <w:br w:type="textWrapping"/>
      </w:r>
      <w:r>
        <w:rPr>
          <w:rStyle w:val="VerbatimChar"/>
        </w:rPr>
        <w:t xml:space="preserve">## 2  1.00000000</w:t>
      </w:r>
      <w:r>
        <w:br w:type="textWrapping"/>
      </w:r>
      <w:r>
        <w:rPr>
          <w:rStyle w:val="VerbatimChar"/>
        </w:rPr>
        <w:t xml:space="preserve">## 8  1.00000000</w:t>
      </w:r>
      <w:r>
        <w:br w:type="textWrapping"/>
      </w:r>
      <w:r>
        <w:rPr>
          <w:rStyle w:val="VerbatimChar"/>
        </w:rPr>
        <w:t xml:space="preserve">## 19 1.00000000</w:t>
      </w:r>
      <w:r>
        <w:br w:type="textWrapping"/>
      </w:r>
      <w:r>
        <w:rPr>
          <w:rStyle w:val="VerbatimChar"/>
        </w:rPr>
        <w:t xml:space="preserve">## 6  1.00000000</w:t>
      </w:r>
      <w:r>
        <w:br w:type="textWrapping"/>
      </w:r>
      <w:r>
        <w:rPr>
          <w:rStyle w:val="VerbatimChar"/>
        </w:rPr>
        <w:t xml:space="preserve">## 17 1.00000000</w:t>
      </w:r>
      <w:r>
        <w:br w:type="textWrapping"/>
      </w:r>
      <w:r>
        <w:rPr>
          <w:rStyle w:val="VerbatimChar"/>
        </w:rPr>
        <w:t xml:space="preserve">## 21 1.00000000</w:t>
      </w:r>
      <w:r>
        <w:br w:type="textWrapping"/>
      </w:r>
      <w:r>
        <w:rPr>
          <w:rStyle w:val="VerbatimChar"/>
        </w:rPr>
        <w:t xml:space="preserve">## 14 1.00000000</w:t>
      </w:r>
    </w:p>
    <w:p>
      <w:pPr>
        <w:pStyle w:val="FirstParagraph"/>
      </w:pPr>
      <w:r>
        <w:t xml:space="preserve">bonferroni: only the first one is significant</w:t>
      </w:r>
      <w:r>
        <w:t xml:space="preserve"> </w:t>
      </w:r>
      <w:r>
        <w:t xml:space="preserve">Benjamini Hochberg: only the first one is significant</w:t>
      </w:r>
      <w:r>
        <w:t xml:space="preserve"> </w:t>
      </w:r>
      <w:r>
        <w:t xml:space="preserve">holm: only the first one is significant</w:t>
      </w:r>
      <w:r>
        <w:t xml:space="preserve"> </w:t>
      </w:r>
      <w:r>
        <w:t xml:space="preserve">hochberg: only the first one is significant</w:t>
      </w:r>
      <w:r>
        <w:t xml:space="preserve"> </w:t>
      </w:r>
      <w:r>
        <w:t xml:space="preserve">hommel: only the first one is significant</w:t>
      </w:r>
      <w:r>
        <w:t xml:space="preserve"> </w:t>
      </w:r>
      <w:r>
        <w:t xml:space="preserve">Benjamini &amp; Yekutieli: none is significant</w:t>
      </w:r>
      <w:r>
        <w:t xml:space="preserve"> </w:t>
      </w:r>
      <w:r>
        <w:rPr>
          <w:i/>
        </w:rPr>
        <w:t xml:space="preserve">Not sure about this interptation</w:t>
      </w:r>
    </w:p>
    <w:p>
      <w:pPr>
        <w:pStyle w:val="Compact"/>
        <w:numPr>
          <w:numId w:val="1016"/>
          <w:ilvl w:val="0"/>
        </w:numPr>
      </w:pPr>
      <w:r>
        <w:t xml:space="preserve">Plot all the different p-values in a single figure.</w:t>
      </w:r>
    </w:p>
    <w:p>
      <w:pPr>
        <w:pStyle w:val="SourceCode"/>
      </w:pPr>
      <w:r>
        <w:rPr>
          <w:rStyle w:val="NormalTok"/>
        </w:rPr>
        <w:t xml:space="preserve">X &lt;-</w:t>
      </w:r>
      <w:r>
        <w:rPr>
          <w:rStyle w:val="StringTok"/>
        </w:rPr>
        <w:t xml:space="preserve"> </w:t>
      </w:r>
      <w:r>
        <w:rPr>
          <w:rStyle w:val="NormalTok"/>
        </w:rPr>
        <w:t xml:space="preserve">theData</w:t>
      </w:r>
      <w:r>
        <w:rPr>
          <w:rStyle w:val="OperatorTok"/>
        </w:rPr>
        <w:t xml:space="preserve">$</w:t>
      </w:r>
      <w:r>
        <w:rPr>
          <w:rStyle w:val="NormalTok"/>
        </w:rPr>
        <w:t xml:space="preserve">Raw.p</w:t>
      </w:r>
      <w:r>
        <w:br w:type="textWrapping"/>
      </w:r>
      <w:r>
        <w:rPr>
          <w:rStyle w:val="NormalTok"/>
        </w:rPr>
        <w:t xml:space="preserve">Y &lt;-</w:t>
      </w:r>
      <w:r>
        <w:rPr>
          <w:rStyle w:val="StringTok"/>
        </w:rPr>
        <w:t xml:space="preserve"> </w:t>
      </w:r>
      <w:r>
        <w:rPr>
          <w:rStyle w:val="KeywordTok"/>
        </w:rPr>
        <w:t xml:space="preserve">cbind</w:t>
      </w:r>
      <w:r>
        <w:rPr>
          <w:rStyle w:val="NormalTok"/>
        </w:rPr>
        <w:t xml:space="preserve">(theData</w:t>
      </w:r>
      <w:r>
        <w:rPr>
          <w:rStyle w:val="OperatorTok"/>
        </w:rPr>
        <w:t xml:space="preserve">$</w:t>
      </w:r>
      <w:r>
        <w:rPr>
          <w:rStyle w:val="NormalTok"/>
        </w:rPr>
        <w:t xml:space="preserve">Bonferroni, theData</w:t>
      </w:r>
      <w:r>
        <w:rPr>
          <w:rStyle w:val="OperatorTok"/>
        </w:rPr>
        <w:t xml:space="preserve">$</w:t>
      </w:r>
      <w:r>
        <w:rPr>
          <w:rStyle w:val="NormalTok"/>
        </w:rPr>
        <w:t xml:space="preserve">BH, theData</w:t>
      </w:r>
      <w:r>
        <w:rPr>
          <w:rStyle w:val="OperatorTok"/>
        </w:rPr>
        <w:t xml:space="preserve">$</w:t>
      </w:r>
      <w:r>
        <w:rPr>
          <w:rStyle w:val="NormalTok"/>
        </w:rPr>
        <w:t xml:space="preserve">Holm, theData</w:t>
      </w:r>
      <w:r>
        <w:rPr>
          <w:rStyle w:val="OperatorTok"/>
        </w:rPr>
        <w:t xml:space="preserve">$</w:t>
      </w:r>
      <w:r>
        <w:rPr>
          <w:rStyle w:val="NormalTok"/>
        </w:rPr>
        <w:t xml:space="preserve">Hochberg, theData</w:t>
      </w:r>
      <w:r>
        <w:rPr>
          <w:rStyle w:val="OperatorTok"/>
        </w:rPr>
        <w:t xml:space="preserve">$</w:t>
      </w:r>
      <w:r>
        <w:rPr>
          <w:rStyle w:val="NormalTok"/>
        </w:rPr>
        <w:t xml:space="preserve">Hommel, theData</w:t>
      </w:r>
      <w:r>
        <w:rPr>
          <w:rStyle w:val="OperatorTok"/>
        </w:rPr>
        <w:t xml:space="preserve">$</w:t>
      </w:r>
      <w:r>
        <w:rPr>
          <w:rStyle w:val="NormalTok"/>
        </w:rPr>
        <w:t xml:space="preserve">BY)</w:t>
      </w:r>
      <w:r>
        <w:br w:type="textWrapping"/>
      </w:r>
      <w:r>
        <w:rPr>
          <w:rStyle w:val="KeywordTok"/>
        </w:rPr>
        <w:t xml:space="preserve">matplot</w:t>
      </w:r>
      <w:r>
        <w:rPr>
          <w:rStyle w:val="NormalTok"/>
        </w:rPr>
        <w:t xml:space="preserve">(X, Y, </w:t>
      </w:r>
      <w:r>
        <w:rPr>
          <w:rStyle w:val="DataTypeTok"/>
        </w:rPr>
        <w:t xml:space="preserve">xlab=</w:t>
      </w:r>
      <w:r>
        <w:rPr>
          <w:rStyle w:val="StringTok"/>
        </w:rPr>
        <w:t xml:space="preserve">"Raw p-value"</w:t>
      </w:r>
      <w:r>
        <w:rPr>
          <w:rStyle w:val="NormalTok"/>
        </w:rPr>
        <w:t xml:space="preserve">, </w:t>
      </w:r>
      <w:r>
        <w:rPr>
          <w:rStyle w:val="DataTypeTok"/>
        </w:rPr>
        <w:t xml:space="preserve">ylab=</w:t>
      </w:r>
      <w:r>
        <w:rPr>
          <w:rStyle w:val="StringTok"/>
        </w:rPr>
        <w:t xml:space="preserve">"Adjusted p-value"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"Bonferroni"</w:t>
      </w:r>
      <w:r>
        <w:rPr>
          <w:rStyle w:val="NormalTok"/>
        </w:rPr>
        <w:t xml:space="preserve">, </w:t>
      </w:r>
      <w:r>
        <w:rPr>
          <w:rStyle w:val="StringTok"/>
        </w:rPr>
        <w:t xml:space="preserve">"BH"</w:t>
      </w:r>
      <w:r>
        <w:rPr>
          <w:rStyle w:val="NormalTok"/>
        </w:rPr>
        <w:t xml:space="preserve">, </w:t>
      </w:r>
      <w:r>
        <w:rPr>
          <w:rStyle w:val="StringTok"/>
        </w:rPr>
        <w:t xml:space="preserve">"Holm"</w:t>
      </w:r>
      <w:r>
        <w:rPr>
          <w:rStyle w:val="NormalTok"/>
        </w:rPr>
        <w:t xml:space="preserve">, </w:t>
      </w:r>
      <w:r>
        <w:rPr>
          <w:rStyle w:val="StringTok"/>
        </w:rPr>
        <w:t xml:space="preserve">"Hochberg"</w:t>
      </w:r>
      <w:r>
        <w:rPr>
          <w:rStyle w:val="NormalTok"/>
        </w:rPr>
        <w:t xml:space="preserve">, </w:t>
      </w:r>
      <w:r>
        <w:rPr>
          <w:rStyle w:val="StringTok"/>
        </w:rPr>
        <w:t xml:space="preserve">"Hommel"</w:t>
      </w:r>
      <w:r>
        <w:rPr>
          <w:rStyle w:val="NormalTok"/>
        </w:rPr>
        <w:t xml:space="preserve">, </w:t>
      </w:r>
      <w:r>
        <w:rPr>
          <w:rStyle w:val="StringTok"/>
        </w:rPr>
        <w:t xml:space="preserve">"BY"</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5_lab_files/figure-docx/plot%20p-valu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Interpret the last figure. What do the lines represent? Which method is most strict, which one the most lenient?</w:t>
      </w:r>
      <w:r>
        <w:t xml:space="preserve"> </w:t>
      </w:r>
      <w:r>
        <w:t xml:space="preserve">The lines represent how the adjusted p-value increases along with the increasing raw p-value. BH method is the most lenient, when the raw p-value increases, the adjusted p-value increases the slowest when compare to other method. All other methods are very strict, the adjusted p-value reach unsignificant level super quick. Among them Bonferroni may be the most strict one, because it reach the 1.0 adjusted p-value quickest.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4a52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
    <w:nsid w:val="a1b7c51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1">
    <w:nsid w:val="8c544df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26da61c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7ff59a8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208da1a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ef5a4d4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Block5 Lab work</dc:title>
  <dc:creator>Huizhi Lin</dc:creator>
  <dcterms:created xsi:type="dcterms:W3CDTF">2017-11-22T22:33:09Z</dcterms:created>
  <dcterms:modified xsi:type="dcterms:W3CDTF">2017-11-22T22:33:09Z</dcterms:modified>
</cp:coreProperties>
</file>