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282" w:rsidRPr="000B29D3" w:rsidRDefault="00852282" w:rsidP="00363718">
      <w:pPr>
        <w:spacing w:line="360" w:lineRule="auto"/>
        <w:jc w:val="center"/>
        <w:rPr>
          <w:rFonts w:ascii="Times New Roman" w:hAnsi="Times New Roman" w:cs="Times New Roman"/>
          <w:b/>
          <w:sz w:val="24"/>
          <w:szCs w:val="24"/>
        </w:rPr>
      </w:pPr>
      <w:r w:rsidRPr="000B29D3">
        <w:rPr>
          <w:rFonts w:ascii="Times New Roman" w:hAnsi="Times New Roman" w:cs="Times New Roman"/>
          <w:b/>
          <w:i/>
          <w:sz w:val="24"/>
          <w:szCs w:val="24"/>
        </w:rPr>
        <w:t>ELMOR</w:t>
      </w:r>
      <w:r w:rsidR="005B5309" w:rsidRPr="000B29D3">
        <w:rPr>
          <w:rFonts w:ascii="Times New Roman" w:hAnsi="Times New Roman" w:cs="Times New Roman"/>
          <w:b/>
          <w:sz w:val="24"/>
          <w:szCs w:val="24"/>
        </w:rPr>
        <w:t xml:space="preserve"> </w:t>
      </w:r>
      <w:r w:rsidRPr="000B29D3">
        <w:rPr>
          <w:rFonts w:ascii="Times New Roman" w:hAnsi="Times New Roman" w:cs="Times New Roman"/>
          <w:b/>
          <w:sz w:val="24"/>
          <w:szCs w:val="24"/>
        </w:rPr>
        <w:t xml:space="preserve">( </w:t>
      </w:r>
      <w:r w:rsidR="00FD5E1D" w:rsidRPr="000B29D3">
        <w:rPr>
          <w:rFonts w:ascii="Times New Roman" w:hAnsi="Times New Roman" w:cs="Times New Roman"/>
          <w:b/>
          <w:sz w:val="24"/>
          <w:szCs w:val="24"/>
        </w:rPr>
        <w:t>E-LEARNING  MORE REAL)</w:t>
      </w:r>
      <w:r w:rsidR="00507C42" w:rsidRPr="000B29D3">
        <w:rPr>
          <w:rFonts w:ascii="Times New Roman" w:hAnsi="Times New Roman" w:cs="Times New Roman"/>
          <w:b/>
          <w:sz w:val="24"/>
          <w:szCs w:val="24"/>
        </w:rPr>
        <w:t xml:space="preserve"> </w:t>
      </w:r>
      <w:r w:rsidR="00FD5E1D" w:rsidRPr="000B29D3">
        <w:rPr>
          <w:rFonts w:ascii="Times New Roman" w:hAnsi="Times New Roman" w:cs="Times New Roman"/>
          <w:b/>
          <w:sz w:val="24"/>
          <w:szCs w:val="24"/>
        </w:rPr>
        <w:t xml:space="preserve">: </w:t>
      </w:r>
      <w:r w:rsidR="00507C42" w:rsidRPr="000B29D3">
        <w:rPr>
          <w:rFonts w:ascii="Times New Roman" w:hAnsi="Times New Roman" w:cs="Times New Roman"/>
          <w:b/>
          <w:sz w:val="24"/>
          <w:szCs w:val="24"/>
        </w:rPr>
        <w:t xml:space="preserve">INOVATION CMS </w:t>
      </w:r>
      <w:r w:rsidRPr="000B29D3">
        <w:rPr>
          <w:rFonts w:ascii="Times New Roman" w:hAnsi="Times New Roman" w:cs="Times New Roman"/>
          <w:b/>
          <w:sz w:val="24"/>
          <w:szCs w:val="24"/>
        </w:rPr>
        <w:t xml:space="preserve">PEMBELAJARAN JARAK JAUH DENGAN PEMBELAJARAN YANG LEBIH NYATA UNTUK </w:t>
      </w:r>
      <w:r w:rsidR="00FB3A90" w:rsidRPr="000B29D3">
        <w:rPr>
          <w:rFonts w:ascii="Times New Roman" w:hAnsi="Times New Roman" w:cs="Times New Roman"/>
          <w:b/>
          <w:sz w:val="24"/>
          <w:szCs w:val="24"/>
        </w:rPr>
        <w:t xml:space="preserve">PERGURUAN TINGGI </w:t>
      </w:r>
      <w:r w:rsidRPr="000B29D3">
        <w:rPr>
          <w:rFonts w:ascii="Times New Roman" w:hAnsi="Times New Roman" w:cs="Times New Roman"/>
          <w:b/>
          <w:sz w:val="24"/>
          <w:szCs w:val="24"/>
        </w:rPr>
        <w:t>DI INDONESIA</w:t>
      </w:r>
    </w:p>
    <w:p w:rsidR="00452245" w:rsidRPr="000B29D3" w:rsidRDefault="000D58CB" w:rsidP="00363718">
      <w:pPr>
        <w:spacing w:line="360" w:lineRule="auto"/>
        <w:jc w:val="center"/>
        <w:rPr>
          <w:rFonts w:ascii="Times New Roman" w:hAnsi="Times New Roman" w:cs="Times New Roman"/>
          <w:sz w:val="24"/>
          <w:szCs w:val="24"/>
        </w:rPr>
      </w:pPr>
      <w:r w:rsidRPr="000B29D3">
        <w:rPr>
          <w:rFonts w:ascii="Times New Roman" w:hAnsi="Times New Roman" w:cs="Times New Roman"/>
          <w:sz w:val="24"/>
          <w:szCs w:val="24"/>
        </w:rPr>
        <w:t>Karya Ini Disusun untuk Mengikuti</w:t>
      </w:r>
      <w:r w:rsidR="00852282" w:rsidRPr="000B29D3">
        <w:rPr>
          <w:rFonts w:ascii="Times New Roman" w:hAnsi="Times New Roman" w:cs="Times New Roman"/>
          <w:sz w:val="24"/>
          <w:szCs w:val="24"/>
        </w:rPr>
        <w:t xml:space="preserve"> </w:t>
      </w:r>
      <w:r w:rsidR="009C333D" w:rsidRPr="000B29D3">
        <w:rPr>
          <w:rFonts w:ascii="Times New Roman" w:hAnsi="Times New Roman" w:cs="Times New Roman"/>
          <w:sz w:val="24"/>
          <w:szCs w:val="24"/>
        </w:rPr>
        <w:t>Lomba E</w:t>
      </w:r>
      <w:r w:rsidRPr="000B29D3">
        <w:rPr>
          <w:rFonts w:ascii="Times New Roman" w:hAnsi="Times New Roman" w:cs="Times New Roman"/>
          <w:sz w:val="24"/>
          <w:szCs w:val="24"/>
        </w:rPr>
        <w:t xml:space="preserve">sai </w:t>
      </w:r>
      <w:r w:rsidR="00452245" w:rsidRPr="000B29D3">
        <w:rPr>
          <w:rFonts w:ascii="Times New Roman" w:hAnsi="Times New Roman" w:cs="Times New Roman"/>
          <w:sz w:val="24"/>
          <w:szCs w:val="24"/>
        </w:rPr>
        <w:t xml:space="preserve">Sistem Informasi Festival </w:t>
      </w:r>
    </w:p>
    <w:p w:rsidR="000D58CB" w:rsidRPr="000B29D3" w:rsidRDefault="00452245" w:rsidP="00363718">
      <w:pPr>
        <w:spacing w:line="360" w:lineRule="auto"/>
        <w:jc w:val="center"/>
        <w:rPr>
          <w:rFonts w:ascii="Times New Roman" w:hAnsi="Times New Roman" w:cs="Times New Roman"/>
          <w:sz w:val="24"/>
          <w:szCs w:val="24"/>
        </w:rPr>
      </w:pPr>
      <w:r w:rsidRPr="000B29D3">
        <w:rPr>
          <w:rFonts w:ascii="Times New Roman" w:hAnsi="Times New Roman" w:cs="Times New Roman"/>
          <w:sz w:val="24"/>
          <w:szCs w:val="24"/>
        </w:rPr>
        <w:t xml:space="preserve">Universitas Sriwijaya </w:t>
      </w:r>
      <w:r w:rsidR="000D58CB" w:rsidRPr="000B29D3">
        <w:rPr>
          <w:rFonts w:ascii="Times New Roman" w:hAnsi="Times New Roman" w:cs="Times New Roman"/>
          <w:sz w:val="24"/>
          <w:szCs w:val="24"/>
        </w:rPr>
        <w:t>2019</w:t>
      </w:r>
    </w:p>
    <w:p w:rsidR="00852282" w:rsidRPr="000B29D3" w:rsidRDefault="00852282" w:rsidP="00363718">
      <w:pPr>
        <w:spacing w:line="360" w:lineRule="auto"/>
        <w:jc w:val="center"/>
        <w:rPr>
          <w:rFonts w:ascii="Times New Roman" w:hAnsi="Times New Roman" w:cs="Times New Roman"/>
          <w:sz w:val="24"/>
          <w:szCs w:val="24"/>
        </w:rPr>
      </w:pPr>
      <w:r w:rsidRPr="000B29D3">
        <w:rPr>
          <w:rFonts w:ascii="Times New Roman" w:hAnsi="Times New Roman" w:cs="Times New Roman"/>
          <w:noProof/>
          <w:sz w:val="24"/>
          <w:szCs w:val="24"/>
        </w:rPr>
        <w:drawing>
          <wp:inline distT="0" distB="0" distL="0" distR="0">
            <wp:extent cx="2085975" cy="2020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sri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5041" cy="2039001"/>
                    </a:xfrm>
                    <a:prstGeom prst="rect">
                      <a:avLst/>
                    </a:prstGeom>
                  </pic:spPr>
                </pic:pic>
              </a:graphicData>
            </a:graphic>
          </wp:inline>
        </w:drawing>
      </w:r>
    </w:p>
    <w:p w:rsidR="000D58CB" w:rsidRPr="000B29D3" w:rsidRDefault="000D58CB" w:rsidP="00363718">
      <w:pPr>
        <w:spacing w:line="360" w:lineRule="auto"/>
        <w:jc w:val="center"/>
        <w:rPr>
          <w:rFonts w:ascii="Times New Roman" w:hAnsi="Times New Roman" w:cs="Times New Roman"/>
          <w:sz w:val="24"/>
          <w:szCs w:val="24"/>
        </w:rPr>
      </w:pPr>
    </w:p>
    <w:p w:rsidR="00852282" w:rsidRPr="000B29D3" w:rsidRDefault="00452245" w:rsidP="00363718">
      <w:pPr>
        <w:spacing w:line="360" w:lineRule="auto"/>
        <w:jc w:val="center"/>
        <w:rPr>
          <w:rFonts w:ascii="Times New Roman" w:hAnsi="Times New Roman" w:cs="Times New Roman"/>
          <w:sz w:val="24"/>
          <w:szCs w:val="24"/>
        </w:rPr>
      </w:pPr>
      <w:r w:rsidRPr="000B29D3">
        <w:rPr>
          <w:rFonts w:ascii="Times New Roman" w:hAnsi="Times New Roman" w:cs="Times New Roman"/>
          <w:sz w:val="24"/>
          <w:szCs w:val="24"/>
        </w:rPr>
        <w:t>Disusun Oleh:</w:t>
      </w:r>
    </w:p>
    <w:p w:rsidR="000D58CB" w:rsidRPr="000B29D3" w:rsidRDefault="000D58CB" w:rsidP="00363718">
      <w:pPr>
        <w:spacing w:line="360" w:lineRule="auto"/>
        <w:jc w:val="center"/>
        <w:rPr>
          <w:rFonts w:ascii="Times New Roman" w:hAnsi="Times New Roman" w:cs="Times New Roman"/>
          <w:sz w:val="24"/>
          <w:szCs w:val="24"/>
        </w:rPr>
      </w:pPr>
      <w:r w:rsidRPr="000B29D3">
        <w:rPr>
          <w:rFonts w:ascii="Times New Roman" w:hAnsi="Times New Roman" w:cs="Times New Roman"/>
          <w:sz w:val="24"/>
          <w:szCs w:val="24"/>
        </w:rPr>
        <w:t xml:space="preserve">Alek </w:t>
      </w:r>
      <w:proofErr w:type="gramStart"/>
      <w:r w:rsidRPr="000B29D3">
        <w:rPr>
          <w:rFonts w:ascii="Times New Roman" w:hAnsi="Times New Roman" w:cs="Times New Roman"/>
          <w:sz w:val="24"/>
          <w:szCs w:val="24"/>
        </w:rPr>
        <w:t>Sander</w:t>
      </w:r>
      <w:r w:rsidR="00452245" w:rsidRPr="000B29D3">
        <w:rPr>
          <w:rFonts w:ascii="Times New Roman" w:hAnsi="Times New Roman" w:cs="Times New Roman"/>
          <w:sz w:val="24"/>
          <w:szCs w:val="24"/>
        </w:rPr>
        <w:t xml:space="preserve">  </w:t>
      </w:r>
      <w:r w:rsidRPr="000B29D3">
        <w:rPr>
          <w:rFonts w:ascii="Times New Roman" w:hAnsi="Times New Roman" w:cs="Times New Roman"/>
          <w:sz w:val="24"/>
          <w:szCs w:val="24"/>
        </w:rPr>
        <w:t>09031181823128</w:t>
      </w:r>
      <w:proofErr w:type="gramEnd"/>
    </w:p>
    <w:p w:rsidR="009C333D" w:rsidRPr="000B29D3" w:rsidRDefault="009C333D" w:rsidP="00363718">
      <w:pPr>
        <w:spacing w:line="360" w:lineRule="auto"/>
        <w:jc w:val="center"/>
        <w:rPr>
          <w:rFonts w:ascii="Times New Roman" w:hAnsi="Times New Roman" w:cs="Times New Roman"/>
          <w:sz w:val="24"/>
          <w:szCs w:val="24"/>
        </w:rPr>
      </w:pPr>
      <w:r w:rsidRPr="000B29D3">
        <w:rPr>
          <w:rFonts w:ascii="Times New Roman" w:hAnsi="Times New Roman" w:cs="Times New Roman"/>
          <w:sz w:val="24"/>
          <w:szCs w:val="24"/>
        </w:rPr>
        <w:t>2018</w:t>
      </w:r>
    </w:p>
    <w:p w:rsidR="000D58CB" w:rsidRPr="000B29D3" w:rsidRDefault="000D58CB" w:rsidP="00363718">
      <w:pPr>
        <w:spacing w:line="360" w:lineRule="auto"/>
        <w:rPr>
          <w:rFonts w:ascii="Times New Roman" w:hAnsi="Times New Roman" w:cs="Times New Roman"/>
          <w:sz w:val="24"/>
          <w:szCs w:val="24"/>
        </w:rPr>
      </w:pPr>
    </w:p>
    <w:p w:rsidR="000D58CB" w:rsidRPr="000B29D3" w:rsidRDefault="000D58CB" w:rsidP="00363718">
      <w:pPr>
        <w:spacing w:line="360" w:lineRule="auto"/>
        <w:jc w:val="center"/>
        <w:rPr>
          <w:rFonts w:ascii="Times New Roman" w:hAnsi="Times New Roman" w:cs="Times New Roman"/>
          <w:sz w:val="24"/>
          <w:szCs w:val="24"/>
        </w:rPr>
      </w:pPr>
    </w:p>
    <w:p w:rsidR="000D58CB" w:rsidRPr="000B29D3" w:rsidRDefault="000D58CB" w:rsidP="00363718">
      <w:pPr>
        <w:spacing w:line="360" w:lineRule="auto"/>
        <w:jc w:val="center"/>
        <w:rPr>
          <w:rFonts w:ascii="Times New Roman" w:hAnsi="Times New Roman" w:cs="Times New Roman"/>
          <w:sz w:val="24"/>
          <w:szCs w:val="24"/>
        </w:rPr>
      </w:pPr>
    </w:p>
    <w:p w:rsidR="000D58CB" w:rsidRPr="000B29D3" w:rsidRDefault="009C333D" w:rsidP="00363718">
      <w:pPr>
        <w:spacing w:line="360" w:lineRule="auto"/>
        <w:jc w:val="center"/>
        <w:rPr>
          <w:rFonts w:ascii="Times New Roman" w:hAnsi="Times New Roman" w:cs="Times New Roman"/>
          <w:b/>
          <w:sz w:val="24"/>
          <w:szCs w:val="24"/>
        </w:rPr>
      </w:pPr>
      <w:r w:rsidRPr="000B29D3">
        <w:rPr>
          <w:rFonts w:ascii="Times New Roman" w:hAnsi="Times New Roman" w:cs="Times New Roman"/>
          <w:b/>
          <w:sz w:val="24"/>
          <w:szCs w:val="24"/>
        </w:rPr>
        <w:t>FAKULTAS ILMU KOMPUTER</w:t>
      </w:r>
    </w:p>
    <w:p w:rsidR="009C333D" w:rsidRPr="000B29D3" w:rsidRDefault="009C333D" w:rsidP="00363718">
      <w:pPr>
        <w:spacing w:line="360" w:lineRule="auto"/>
        <w:jc w:val="center"/>
        <w:rPr>
          <w:rFonts w:ascii="Times New Roman" w:hAnsi="Times New Roman" w:cs="Times New Roman"/>
          <w:b/>
          <w:sz w:val="24"/>
          <w:szCs w:val="24"/>
        </w:rPr>
      </w:pPr>
      <w:r w:rsidRPr="000B29D3">
        <w:rPr>
          <w:rFonts w:ascii="Times New Roman" w:hAnsi="Times New Roman" w:cs="Times New Roman"/>
          <w:b/>
          <w:sz w:val="24"/>
          <w:szCs w:val="24"/>
        </w:rPr>
        <w:t>UNIVERSITAS SRIWIJAYA</w:t>
      </w:r>
    </w:p>
    <w:p w:rsidR="000D58CB" w:rsidRPr="000B29D3" w:rsidRDefault="000D58CB" w:rsidP="00363718">
      <w:pPr>
        <w:spacing w:line="360" w:lineRule="auto"/>
        <w:jc w:val="center"/>
        <w:rPr>
          <w:rFonts w:ascii="Times New Roman" w:hAnsi="Times New Roman" w:cs="Times New Roman"/>
          <w:b/>
          <w:sz w:val="24"/>
          <w:szCs w:val="24"/>
        </w:rPr>
      </w:pPr>
      <w:r w:rsidRPr="000B29D3">
        <w:rPr>
          <w:rFonts w:ascii="Times New Roman" w:hAnsi="Times New Roman" w:cs="Times New Roman"/>
          <w:b/>
          <w:sz w:val="24"/>
          <w:szCs w:val="24"/>
        </w:rPr>
        <w:t>PALEMBANG</w:t>
      </w:r>
    </w:p>
    <w:p w:rsidR="000D58CB" w:rsidRPr="000B29D3" w:rsidRDefault="000D58CB" w:rsidP="00363718">
      <w:pPr>
        <w:spacing w:line="360" w:lineRule="auto"/>
        <w:jc w:val="center"/>
        <w:rPr>
          <w:rFonts w:ascii="Times New Roman" w:hAnsi="Times New Roman" w:cs="Times New Roman"/>
          <w:b/>
          <w:sz w:val="24"/>
          <w:szCs w:val="24"/>
        </w:rPr>
      </w:pPr>
      <w:r w:rsidRPr="000B29D3">
        <w:rPr>
          <w:rFonts w:ascii="Times New Roman" w:hAnsi="Times New Roman" w:cs="Times New Roman"/>
          <w:b/>
          <w:sz w:val="24"/>
          <w:szCs w:val="24"/>
        </w:rPr>
        <w:t>2019</w:t>
      </w:r>
    </w:p>
    <w:p w:rsidR="000D58CB" w:rsidRPr="000B29D3" w:rsidRDefault="000D58CB" w:rsidP="00363718">
      <w:pPr>
        <w:spacing w:line="360" w:lineRule="auto"/>
        <w:jc w:val="center"/>
        <w:rPr>
          <w:rFonts w:ascii="Times New Roman" w:hAnsi="Times New Roman" w:cs="Times New Roman"/>
          <w:sz w:val="24"/>
          <w:szCs w:val="24"/>
        </w:rPr>
      </w:pPr>
    </w:p>
    <w:p w:rsidR="000D58CB" w:rsidRPr="000B29D3" w:rsidRDefault="000D58CB" w:rsidP="00363718">
      <w:pPr>
        <w:spacing w:line="360" w:lineRule="auto"/>
        <w:rPr>
          <w:rFonts w:ascii="Times New Roman" w:hAnsi="Times New Roman" w:cs="Times New Roman"/>
          <w:sz w:val="24"/>
          <w:szCs w:val="24"/>
        </w:rPr>
      </w:pPr>
    </w:p>
    <w:p w:rsidR="009F2222" w:rsidRPr="000B29D3" w:rsidRDefault="009F2222" w:rsidP="000B29D3">
      <w:pPr>
        <w:pStyle w:val="Heading1"/>
        <w:jc w:val="center"/>
        <w:rPr>
          <w:rFonts w:ascii="Times New Roman" w:hAnsi="Times New Roman" w:cs="Times New Roman"/>
          <w:b/>
          <w:color w:val="auto"/>
          <w:sz w:val="28"/>
          <w:szCs w:val="28"/>
        </w:rPr>
      </w:pPr>
      <w:bookmarkStart w:id="0" w:name="_Toc22674571"/>
      <w:r w:rsidRPr="000B29D3">
        <w:rPr>
          <w:rFonts w:ascii="Times New Roman" w:hAnsi="Times New Roman" w:cs="Times New Roman"/>
          <w:b/>
          <w:color w:val="auto"/>
          <w:sz w:val="28"/>
          <w:szCs w:val="28"/>
        </w:rPr>
        <w:lastRenderedPageBreak/>
        <w:t>DAFTAR ISI</w:t>
      </w:r>
      <w:bookmarkEnd w:id="0"/>
    </w:p>
    <w:sdt>
      <w:sdtPr>
        <w:id w:val="198227648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B29D3" w:rsidRDefault="000B29D3">
          <w:pPr>
            <w:pStyle w:val="TOCHeading"/>
          </w:pPr>
        </w:p>
        <w:p w:rsidR="000B29D3" w:rsidRPr="000B29D3" w:rsidRDefault="000B29D3" w:rsidP="000B29D3">
          <w:pPr>
            <w:pStyle w:val="TOC1"/>
            <w:tabs>
              <w:tab w:val="right" w:leader="dot" w:pos="7927"/>
            </w:tabs>
            <w:spacing w:line="360" w:lineRule="auto"/>
            <w:rPr>
              <w:rFonts w:ascii="Times New Roman" w:hAnsi="Times New Roman" w:cs="Times New Roman"/>
              <w:noProof/>
              <w:sz w:val="24"/>
              <w:szCs w:val="24"/>
            </w:rPr>
          </w:pPr>
          <w:r w:rsidRPr="000B29D3">
            <w:rPr>
              <w:rFonts w:ascii="Times New Roman" w:hAnsi="Times New Roman" w:cs="Times New Roman"/>
              <w:bCs/>
              <w:noProof/>
              <w:sz w:val="24"/>
              <w:szCs w:val="24"/>
            </w:rPr>
            <w:fldChar w:fldCharType="begin"/>
          </w:r>
          <w:r w:rsidRPr="000B29D3">
            <w:rPr>
              <w:rFonts w:ascii="Times New Roman" w:hAnsi="Times New Roman" w:cs="Times New Roman"/>
              <w:bCs/>
              <w:noProof/>
              <w:sz w:val="24"/>
              <w:szCs w:val="24"/>
            </w:rPr>
            <w:instrText xml:space="preserve"> TOC \o "1-3" \h \z \u </w:instrText>
          </w:r>
          <w:r w:rsidRPr="000B29D3">
            <w:rPr>
              <w:rFonts w:ascii="Times New Roman" w:hAnsi="Times New Roman" w:cs="Times New Roman"/>
              <w:bCs/>
              <w:noProof/>
              <w:sz w:val="24"/>
              <w:szCs w:val="24"/>
            </w:rPr>
            <w:fldChar w:fldCharType="separate"/>
          </w:r>
          <w:hyperlink w:anchor="_Toc22674571" w:history="1">
            <w:r w:rsidRPr="000B29D3">
              <w:rPr>
                <w:rStyle w:val="Hyperlink"/>
                <w:rFonts w:ascii="Times New Roman" w:hAnsi="Times New Roman" w:cs="Times New Roman"/>
                <w:noProof/>
                <w:sz w:val="24"/>
                <w:szCs w:val="24"/>
              </w:rPr>
              <w:t>DAFTAR ISI</w:t>
            </w:r>
            <w:r w:rsidRPr="000B29D3">
              <w:rPr>
                <w:rFonts w:ascii="Times New Roman" w:hAnsi="Times New Roman" w:cs="Times New Roman"/>
                <w:noProof/>
                <w:webHidden/>
                <w:sz w:val="24"/>
                <w:szCs w:val="24"/>
              </w:rPr>
              <w:tab/>
            </w:r>
            <w:r w:rsidRPr="000B29D3">
              <w:rPr>
                <w:rFonts w:ascii="Times New Roman" w:hAnsi="Times New Roman" w:cs="Times New Roman"/>
                <w:noProof/>
                <w:webHidden/>
                <w:sz w:val="24"/>
                <w:szCs w:val="24"/>
              </w:rPr>
              <w:fldChar w:fldCharType="begin"/>
            </w:r>
            <w:r w:rsidRPr="000B29D3">
              <w:rPr>
                <w:rFonts w:ascii="Times New Roman" w:hAnsi="Times New Roman" w:cs="Times New Roman"/>
                <w:noProof/>
                <w:webHidden/>
                <w:sz w:val="24"/>
                <w:szCs w:val="24"/>
              </w:rPr>
              <w:instrText xml:space="preserve"> PAGEREF _Toc22674571 \h </w:instrText>
            </w:r>
            <w:r w:rsidRPr="000B29D3">
              <w:rPr>
                <w:rFonts w:ascii="Times New Roman" w:hAnsi="Times New Roman" w:cs="Times New Roman"/>
                <w:noProof/>
                <w:webHidden/>
                <w:sz w:val="24"/>
                <w:szCs w:val="24"/>
              </w:rPr>
            </w:r>
            <w:r w:rsidRPr="000B29D3">
              <w:rPr>
                <w:rFonts w:ascii="Times New Roman" w:hAnsi="Times New Roman" w:cs="Times New Roman"/>
                <w:noProof/>
                <w:webHidden/>
                <w:sz w:val="24"/>
                <w:szCs w:val="24"/>
              </w:rPr>
              <w:fldChar w:fldCharType="separate"/>
            </w:r>
            <w:r w:rsidRPr="000B29D3">
              <w:rPr>
                <w:rFonts w:ascii="Times New Roman" w:hAnsi="Times New Roman" w:cs="Times New Roman"/>
                <w:noProof/>
                <w:webHidden/>
                <w:sz w:val="24"/>
                <w:szCs w:val="24"/>
              </w:rPr>
              <w:t>1</w:t>
            </w:r>
            <w:r w:rsidRPr="000B29D3">
              <w:rPr>
                <w:rFonts w:ascii="Times New Roman" w:hAnsi="Times New Roman" w:cs="Times New Roman"/>
                <w:noProof/>
                <w:webHidden/>
                <w:sz w:val="24"/>
                <w:szCs w:val="24"/>
              </w:rPr>
              <w:fldChar w:fldCharType="end"/>
            </w:r>
          </w:hyperlink>
        </w:p>
        <w:p w:rsidR="000B29D3" w:rsidRPr="000B29D3" w:rsidRDefault="000B29D3" w:rsidP="000B29D3">
          <w:pPr>
            <w:pStyle w:val="TOC1"/>
            <w:tabs>
              <w:tab w:val="right" w:leader="dot" w:pos="7927"/>
            </w:tabs>
            <w:spacing w:line="360" w:lineRule="auto"/>
            <w:rPr>
              <w:rFonts w:ascii="Times New Roman" w:hAnsi="Times New Roman" w:cs="Times New Roman"/>
              <w:noProof/>
              <w:sz w:val="24"/>
              <w:szCs w:val="24"/>
            </w:rPr>
          </w:pPr>
          <w:hyperlink w:anchor="_Toc22674572" w:history="1">
            <w:r w:rsidRPr="000B29D3">
              <w:rPr>
                <w:rStyle w:val="Hyperlink"/>
                <w:rFonts w:ascii="Times New Roman" w:hAnsi="Times New Roman" w:cs="Times New Roman"/>
                <w:noProof/>
                <w:sz w:val="24"/>
                <w:szCs w:val="24"/>
              </w:rPr>
              <w:t>RINGKASAN</w:t>
            </w:r>
            <w:r w:rsidRPr="000B29D3">
              <w:rPr>
                <w:rFonts w:ascii="Times New Roman" w:hAnsi="Times New Roman" w:cs="Times New Roman"/>
                <w:noProof/>
                <w:webHidden/>
                <w:sz w:val="24"/>
                <w:szCs w:val="24"/>
              </w:rPr>
              <w:tab/>
            </w:r>
            <w:r w:rsidRPr="000B29D3">
              <w:rPr>
                <w:rFonts w:ascii="Times New Roman" w:hAnsi="Times New Roman" w:cs="Times New Roman"/>
                <w:noProof/>
                <w:webHidden/>
                <w:sz w:val="24"/>
                <w:szCs w:val="24"/>
              </w:rPr>
              <w:fldChar w:fldCharType="begin"/>
            </w:r>
            <w:r w:rsidRPr="000B29D3">
              <w:rPr>
                <w:rFonts w:ascii="Times New Roman" w:hAnsi="Times New Roman" w:cs="Times New Roman"/>
                <w:noProof/>
                <w:webHidden/>
                <w:sz w:val="24"/>
                <w:szCs w:val="24"/>
              </w:rPr>
              <w:instrText xml:space="preserve"> PAGEREF _Toc22674572 \h </w:instrText>
            </w:r>
            <w:r w:rsidRPr="000B29D3">
              <w:rPr>
                <w:rFonts w:ascii="Times New Roman" w:hAnsi="Times New Roman" w:cs="Times New Roman"/>
                <w:noProof/>
                <w:webHidden/>
                <w:sz w:val="24"/>
                <w:szCs w:val="24"/>
              </w:rPr>
            </w:r>
            <w:r w:rsidRPr="000B29D3">
              <w:rPr>
                <w:rFonts w:ascii="Times New Roman" w:hAnsi="Times New Roman" w:cs="Times New Roman"/>
                <w:noProof/>
                <w:webHidden/>
                <w:sz w:val="24"/>
                <w:szCs w:val="24"/>
              </w:rPr>
              <w:fldChar w:fldCharType="separate"/>
            </w:r>
            <w:r w:rsidRPr="000B29D3">
              <w:rPr>
                <w:rFonts w:ascii="Times New Roman" w:hAnsi="Times New Roman" w:cs="Times New Roman"/>
                <w:noProof/>
                <w:webHidden/>
                <w:sz w:val="24"/>
                <w:szCs w:val="24"/>
              </w:rPr>
              <w:t>2</w:t>
            </w:r>
            <w:r w:rsidRPr="000B29D3">
              <w:rPr>
                <w:rFonts w:ascii="Times New Roman" w:hAnsi="Times New Roman" w:cs="Times New Roman"/>
                <w:noProof/>
                <w:webHidden/>
                <w:sz w:val="24"/>
                <w:szCs w:val="24"/>
              </w:rPr>
              <w:fldChar w:fldCharType="end"/>
            </w:r>
          </w:hyperlink>
        </w:p>
        <w:p w:rsidR="000B29D3" w:rsidRPr="000B29D3" w:rsidRDefault="000B29D3" w:rsidP="000B29D3">
          <w:pPr>
            <w:pStyle w:val="TOC1"/>
            <w:tabs>
              <w:tab w:val="right" w:leader="dot" w:pos="7927"/>
            </w:tabs>
            <w:spacing w:line="360" w:lineRule="auto"/>
            <w:rPr>
              <w:rFonts w:ascii="Times New Roman" w:hAnsi="Times New Roman" w:cs="Times New Roman"/>
              <w:noProof/>
              <w:sz w:val="24"/>
              <w:szCs w:val="24"/>
            </w:rPr>
          </w:pPr>
          <w:hyperlink w:anchor="_Toc22674573" w:history="1">
            <w:r w:rsidRPr="000B29D3">
              <w:rPr>
                <w:rStyle w:val="Hyperlink"/>
                <w:rFonts w:ascii="Times New Roman" w:hAnsi="Times New Roman" w:cs="Times New Roman"/>
                <w:noProof/>
                <w:sz w:val="24"/>
                <w:szCs w:val="24"/>
              </w:rPr>
              <w:t>PENDAHULUAN</w:t>
            </w:r>
            <w:r w:rsidRPr="000B29D3">
              <w:rPr>
                <w:rFonts w:ascii="Times New Roman" w:hAnsi="Times New Roman" w:cs="Times New Roman"/>
                <w:noProof/>
                <w:webHidden/>
                <w:sz w:val="24"/>
                <w:szCs w:val="24"/>
              </w:rPr>
              <w:tab/>
            </w:r>
            <w:r w:rsidRPr="000B29D3">
              <w:rPr>
                <w:rFonts w:ascii="Times New Roman" w:hAnsi="Times New Roman" w:cs="Times New Roman"/>
                <w:noProof/>
                <w:webHidden/>
                <w:sz w:val="24"/>
                <w:szCs w:val="24"/>
              </w:rPr>
              <w:fldChar w:fldCharType="begin"/>
            </w:r>
            <w:r w:rsidRPr="000B29D3">
              <w:rPr>
                <w:rFonts w:ascii="Times New Roman" w:hAnsi="Times New Roman" w:cs="Times New Roman"/>
                <w:noProof/>
                <w:webHidden/>
                <w:sz w:val="24"/>
                <w:szCs w:val="24"/>
              </w:rPr>
              <w:instrText xml:space="preserve"> PAGEREF _Toc22674573 \h </w:instrText>
            </w:r>
            <w:r w:rsidRPr="000B29D3">
              <w:rPr>
                <w:rFonts w:ascii="Times New Roman" w:hAnsi="Times New Roman" w:cs="Times New Roman"/>
                <w:noProof/>
                <w:webHidden/>
                <w:sz w:val="24"/>
                <w:szCs w:val="24"/>
              </w:rPr>
            </w:r>
            <w:r w:rsidRPr="000B29D3">
              <w:rPr>
                <w:rFonts w:ascii="Times New Roman" w:hAnsi="Times New Roman" w:cs="Times New Roman"/>
                <w:noProof/>
                <w:webHidden/>
                <w:sz w:val="24"/>
                <w:szCs w:val="24"/>
              </w:rPr>
              <w:fldChar w:fldCharType="separate"/>
            </w:r>
            <w:r w:rsidRPr="000B29D3">
              <w:rPr>
                <w:rFonts w:ascii="Times New Roman" w:hAnsi="Times New Roman" w:cs="Times New Roman"/>
                <w:noProof/>
                <w:webHidden/>
                <w:sz w:val="24"/>
                <w:szCs w:val="24"/>
              </w:rPr>
              <w:t>3</w:t>
            </w:r>
            <w:r w:rsidRPr="000B29D3">
              <w:rPr>
                <w:rFonts w:ascii="Times New Roman" w:hAnsi="Times New Roman" w:cs="Times New Roman"/>
                <w:noProof/>
                <w:webHidden/>
                <w:sz w:val="24"/>
                <w:szCs w:val="24"/>
              </w:rPr>
              <w:fldChar w:fldCharType="end"/>
            </w:r>
          </w:hyperlink>
        </w:p>
        <w:p w:rsidR="000B29D3" w:rsidRPr="000B29D3" w:rsidRDefault="000B29D3" w:rsidP="000B29D3">
          <w:pPr>
            <w:pStyle w:val="TOC2"/>
            <w:tabs>
              <w:tab w:val="right" w:leader="dot" w:pos="7927"/>
            </w:tabs>
            <w:spacing w:line="360" w:lineRule="auto"/>
            <w:ind w:left="0"/>
            <w:rPr>
              <w:rFonts w:ascii="Times New Roman" w:hAnsi="Times New Roman" w:cs="Times New Roman"/>
              <w:noProof/>
              <w:sz w:val="24"/>
              <w:szCs w:val="24"/>
            </w:rPr>
          </w:pPr>
          <w:hyperlink w:anchor="_Toc22674574" w:history="1">
            <w:r w:rsidRPr="000B29D3">
              <w:rPr>
                <w:rStyle w:val="Hyperlink"/>
                <w:rFonts w:ascii="Times New Roman" w:hAnsi="Times New Roman" w:cs="Times New Roman"/>
                <w:noProof/>
                <w:sz w:val="24"/>
                <w:szCs w:val="24"/>
              </w:rPr>
              <w:t>Latar Belakang</w:t>
            </w:r>
            <w:r w:rsidRPr="000B29D3">
              <w:rPr>
                <w:rFonts w:ascii="Times New Roman" w:hAnsi="Times New Roman" w:cs="Times New Roman"/>
                <w:noProof/>
                <w:webHidden/>
                <w:sz w:val="24"/>
                <w:szCs w:val="24"/>
              </w:rPr>
              <w:tab/>
            </w:r>
            <w:r w:rsidRPr="000B29D3">
              <w:rPr>
                <w:rFonts w:ascii="Times New Roman" w:hAnsi="Times New Roman" w:cs="Times New Roman"/>
                <w:noProof/>
                <w:webHidden/>
                <w:sz w:val="24"/>
                <w:szCs w:val="24"/>
              </w:rPr>
              <w:fldChar w:fldCharType="begin"/>
            </w:r>
            <w:r w:rsidRPr="000B29D3">
              <w:rPr>
                <w:rFonts w:ascii="Times New Roman" w:hAnsi="Times New Roman" w:cs="Times New Roman"/>
                <w:noProof/>
                <w:webHidden/>
                <w:sz w:val="24"/>
                <w:szCs w:val="24"/>
              </w:rPr>
              <w:instrText xml:space="preserve"> PAGEREF _Toc22674574 \h </w:instrText>
            </w:r>
            <w:r w:rsidRPr="000B29D3">
              <w:rPr>
                <w:rFonts w:ascii="Times New Roman" w:hAnsi="Times New Roman" w:cs="Times New Roman"/>
                <w:noProof/>
                <w:webHidden/>
                <w:sz w:val="24"/>
                <w:szCs w:val="24"/>
              </w:rPr>
            </w:r>
            <w:r w:rsidRPr="000B29D3">
              <w:rPr>
                <w:rFonts w:ascii="Times New Roman" w:hAnsi="Times New Roman" w:cs="Times New Roman"/>
                <w:noProof/>
                <w:webHidden/>
                <w:sz w:val="24"/>
                <w:szCs w:val="24"/>
              </w:rPr>
              <w:fldChar w:fldCharType="separate"/>
            </w:r>
            <w:r w:rsidRPr="000B29D3">
              <w:rPr>
                <w:rFonts w:ascii="Times New Roman" w:hAnsi="Times New Roman" w:cs="Times New Roman"/>
                <w:noProof/>
                <w:webHidden/>
                <w:sz w:val="24"/>
                <w:szCs w:val="24"/>
              </w:rPr>
              <w:t>3</w:t>
            </w:r>
            <w:r w:rsidRPr="000B29D3">
              <w:rPr>
                <w:rFonts w:ascii="Times New Roman" w:hAnsi="Times New Roman" w:cs="Times New Roman"/>
                <w:noProof/>
                <w:webHidden/>
                <w:sz w:val="24"/>
                <w:szCs w:val="24"/>
              </w:rPr>
              <w:fldChar w:fldCharType="end"/>
            </w:r>
          </w:hyperlink>
        </w:p>
        <w:p w:rsidR="000B29D3" w:rsidRPr="000B29D3" w:rsidRDefault="000B29D3" w:rsidP="000B29D3">
          <w:pPr>
            <w:pStyle w:val="TOC1"/>
            <w:tabs>
              <w:tab w:val="right" w:leader="dot" w:pos="7927"/>
            </w:tabs>
            <w:spacing w:line="360" w:lineRule="auto"/>
            <w:rPr>
              <w:rFonts w:ascii="Times New Roman" w:hAnsi="Times New Roman" w:cs="Times New Roman"/>
              <w:noProof/>
              <w:sz w:val="24"/>
              <w:szCs w:val="24"/>
            </w:rPr>
          </w:pPr>
          <w:hyperlink w:anchor="_Toc22674575" w:history="1">
            <w:r w:rsidRPr="000B29D3">
              <w:rPr>
                <w:rStyle w:val="Hyperlink"/>
                <w:rFonts w:ascii="Times New Roman" w:hAnsi="Times New Roman" w:cs="Times New Roman"/>
                <w:noProof/>
                <w:sz w:val="24"/>
                <w:szCs w:val="24"/>
              </w:rPr>
              <w:t>ISI</w:t>
            </w:r>
            <w:r w:rsidRPr="000B29D3">
              <w:rPr>
                <w:rFonts w:ascii="Times New Roman" w:hAnsi="Times New Roman" w:cs="Times New Roman"/>
                <w:noProof/>
                <w:webHidden/>
                <w:sz w:val="24"/>
                <w:szCs w:val="24"/>
              </w:rPr>
              <w:tab/>
            </w:r>
            <w:r w:rsidRPr="000B29D3">
              <w:rPr>
                <w:rFonts w:ascii="Times New Roman" w:hAnsi="Times New Roman" w:cs="Times New Roman"/>
                <w:noProof/>
                <w:webHidden/>
                <w:sz w:val="24"/>
                <w:szCs w:val="24"/>
              </w:rPr>
              <w:fldChar w:fldCharType="begin"/>
            </w:r>
            <w:r w:rsidRPr="000B29D3">
              <w:rPr>
                <w:rFonts w:ascii="Times New Roman" w:hAnsi="Times New Roman" w:cs="Times New Roman"/>
                <w:noProof/>
                <w:webHidden/>
                <w:sz w:val="24"/>
                <w:szCs w:val="24"/>
              </w:rPr>
              <w:instrText xml:space="preserve"> PAGEREF _Toc22674575 \h </w:instrText>
            </w:r>
            <w:r w:rsidRPr="000B29D3">
              <w:rPr>
                <w:rFonts w:ascii="Times New Roman" w:hAnsi="Times New Roman" w:cs="Times New Roman"/>
                <w:noProof/>
                <w:webHidden/>
                <w:sz w:val="24"/>
                <w:szCs w:val="24"/>
              </w:rPr>
            </w:r>
            <w:r w:rsidRPr="000B29D3">
              <w:rPr>
                <w:rFonts w:ascii="Times New Roman" w:hAnsi="Times New Roman" w:cs="Times New Roman"/>
                <w:noProof/>
                <w:webHidden/>
                <w:sz w:val="24"/>
                <w:szCs w:val="24"/>
              </w:rPr>
              <w:fldChar w:fldCharType="separate"/>
            </w:r>
            <w:r w:rsidRPr="000B29D3">
              <w:rPr>
                <w:rFonts w:ascii="Times New Roman" w:hAnsi="Times New Roman" w:cs="Times New Roman"/>
                <w:noProof/>
                <w:webHidden/>
                <w:sz w:val="24"/>
                <w:szCs w:val="24"/>
              </w:rPr>
              <w:t>5</w:t>
            </w:r>
            <w:r w:rsidRPr="000B29D3">
              <w:rPr>
                <w:rFonts w:ascii="Times New Roman" w:hAnsi="Times New Roman" w:cs="Times New Roman"/>
                <w:noProof/>
                <w:webHidden/>
                <w:sz w:val="24"/>
                <w:szCs w:val="24"/>
              </w:rPr>
              <w:fldChar w:fldCharType="end"/>
            </w:r>
          </w:hyperlink>
        </w:p>
        <w:p w:rsidR="000B29D3" w:rsidRPr="000B29D3" w:rsidRDefault="000B29D3" w:rsidP="000B29D3">
          <w:pPr>
            <w:pStyle w:val="TOC2"/>
            <w:tabs>
              <w:tab w:val="right" w:leader="dot" w:pos="7927"/>
            </w:tabs>
            <w:spacing w:line="360" w:lineRule="auto"/>
            <w:rPr>
              <w:rFonts w:ascii="Times New Roman" w:hAnsi="Times New Roman" w:cs="Times New Roman"/>
              <w:noProof/>
              <w:sz w:val="24"/>
              <w:szCs w:val="24"/>
            </w:rPr>
          </w:pPr>
          <w:hyperlink w:anchor="_Toc22674576" w:history="1">
            <w:r w:rsidRPr="000B29D3">
              <w:rPr>
                <w:rStyle w:val="Hyperlink"/>
                <w:rFonts w:ascii="Times New Roman" w:hAnsi="Times New Roman" w:cs="Times New Roman"/>
                <w:noProof/>
                <w:sz w:val="24"/>
                <w:szCs w:val="24"/>
              </w:rPr>
              <w:t>Potensi E-Learning Untuk Proses Pembelajaran yang Efektif</w:t>
            </w:r>
            <w:r w:rsidRPr="000B29D3">
              <w:rPr>
                <w:rFonts w:ascii="Times New Roman" w:hAnsi="Times New Roman" w:cs="Times New Roman"/>
                <w:noProof/>
                <w:webHidden/>
                <w:sz w:val="24"/>
                <w:szCs w:val="24"/>
              </w:rPr>
              <w:tab/>
            </w:r>
            <w:r w:rsidRPr="000B29D3">
              <w:rPr>
                <w:rFonts w:ascii="Times New Roman" w:hAnsi="Times New Roman" w:cs="Times New Roman"/>
                <w:noProof/>
                <w:webHidden/>
                <w:sz w:val="24"/>
                <w:szCs w:val="24"/>
              </w:rPr>
              <w:fldChar w:fldCharType="begin"/>
            </w:r>
            <w:r w:rsidRPr="000B29D3">
              <w:rPr>
                <w:rFonts w:ascii="Times New Roman" w:hAnsi="Times New Roman" w:cs="Times New Roman"/>
                <w:noProof/>
                <w:webHidden/>
                <w:sz w:val="24"/>
                <w:szCs w:val="24"/>
              </w:rPr>
              <w:instrText xml:space="preserve"> PAGEREF _Toc22674576 \h </w:instrText>
            </w:r>
            <w:r w:rsidRPr="000B29D3">
              <w:rPr>
                <w:rFonts w:ascii="Times New Roman" w:hAnsi="Times New Roman" w:cs="Times New Roman"/>
                <w:noProof/>
                <w:webHidden/>
                <w:sz w:val="24"/>
                <w:szCs w:val="24"/>
              </w:rPr>
            </w:r>
            <w:r w:rsidRPr="000B29D3">
              <w:rPr>
                <w:rFonts w:ascii="Times New Roman" w:hAnsi="Times New Roman" w:cs="Times New Roman"/>
                <w:noProof/>
                <w:webHidden/>
                <w:sz w:val="24"/>
                <w:szCs w:val="24"/>
              </w:rPr>
              <w:fldChar w:fldCharType="separate"/>
            </w:r>
            <w:r w:rsidRPr="000B29D3">
              <w:rPr>
                <w:rFonts w:ascii="Times New Roman" w:hAnsi="Times New Roman" w:cs="Times New Roman"/>
                <w:noProof/>
                <w:webHidden/>
                <w:sz w:val="24"/>
                <w:szCs w:val="24"/>
              </w:rPr>
              <w:t>5</w:t>
            </w:r>
            <w:r w:rsidRPr="000B29D3">
              <w:rPr>
                <w:rFonts w:ascii="Times New Roman" w:hAnsi="Times New Roman" w:cs="Times New Roman"/>
                <w:noProof/>
                <w:webHidden/>
                <w:sz w:val="24"/>
                <w:szCs w:val="24"/>
              </w:rPr>
              <w:fldChar w:fldCharType="end"/>
            </w:r>
          </w:hyperlink>
        </w:p>
        <w:p w:rsidR="000B29D3" w:rsidRPr="000B29D3" w:rsidRDefault="000B29D3" w:rsidP="000B29D3">
          <w:pPr>
            <w:pStyle w:val="TOC3"/>
            <w:tabs>
              <w:tab w:val="left" w:pos="880"/>
              <w:tab w:val="right" w:leader="dot" w:pos="7927"/>
            </w:tabs>
            <w:spacing w:line="360" w:lineRule="auto"/>
            <w:rPr>
              <w:rFonts w:ascii="Times New Roman" w:hAnsi="Times New Roman" w:cs="Times New Roman"/>
              <w:noProof/>
              <w:sz w:val="24"/>
              <w:szCs w:val="24"/>
            </w:rPr>
          </w:pPr>
          <w:hyperlink w:anchor="_Toc22674577" w:history="1">
            <w:r w:rsidRPr="000B29D3">
              <w:rPr>
                <w:rStyle w:val="Hyperlink"/>
                <w:rFonts w:ascii="Times New Roman" w:hAnsi="Times New Roman" w:cs="Times New Roman"/>
                <w:noProof/>
                <w:sz w:val="24"/>
                <w:szCs w:val="24"/>
              </w:rPr>
              <w:t>a.</w:t>
            </w:r>
            <w:r w:rsidRPr="000B29D3">
              <w:rPr>
                <w:rFonts w:ascii="Times New Roman" w:hAnsi="Times New Roman" w:cs="Times New Roman"/>
                <w:noProof/>
                <w:sz w:val="24"/>
                <w:szCs w:val="24"/>
              </w:rPr>
              <w:tab/>
            </w:r>
            <w:r w:rsidRPr="000B29D3">
              <w:rPr>
                <w:rStyle w:val="Hyperlink"/>
                <w:rFonts w:ascii="Times New Roman" w:hAnsi="Times New Roman" w:cs="Times New Roman"/>
                <w:noProof/>
                <w:sz w:val="24"/>
                <w:szCs w:val="24"/>
              </w:rPr>
              <w:t>Gagasan yang Ditawarkan</w:t>
            </w:r>
            <w:r w:rsidRPr="000B29D3">
              <w:rPr>
                <w:rFonts w:ascii="Times New Roman" w:hAnsi="Times New Roman" w:cs="Times New Roman"/>
                <w:noProof/>
                <w:webHidden/>
                <w:sz w:val="24"/>
                <w:szCs w:val="24"/>
              </w:rPr>
              <w:tab/>
            </w:r>
            <w:r w:rsidRPr="000B29D3">
              <w:rPr>
                <w:rFonts w:ascii="Times New Roman" w:hAnsi="Times New Roman" w:cs="Times New Roman"/>
                <w:noProof/>
                <w:webHidden/>
                <w:sz w:val="24"/>
                <w:szCs w:val="24"/>
              </w:rPr>
              <w:fldChar w:fldCharType="begin"/>
            </w:r>
            <w:r w:rsidRPr="000B29D3">
              <w:rPr>
                <w:rFonts w:ascii="Times New Roman" w:hAnsi="Times New Roman" w:cs="Times New Roman"/>
                <w:noProof/>
                <w:webHidden/>
                <w:sz w:val="24"/>
                <w:szCs w:val="24"/>
              </w:rPr>
              <w:instrText xml:space="preserve"> PAGEREF _Toc22674577 \h </w:instrText>
            </w:r>
            <w:r w:rsidRPr="000B29D3">
              <w:rPr>
                <w:rFonts w:ascii="Times New Roman" w:hAnsi="Times New Roman" w:cs="Times New Roman"/>
                <w:noProof/>
                <w:webHidden/>
                <w:sz w:val="24"/>
                <w:szCs w:val="24"/>
              </w:rPr>
            </w:r>
            <w:r w:rsidRPr="000B29D3">
              <w:rPr>
                <w:rFonts w:ascii="Times New Roman" w:hAnsi="Times New Roman" w:cs="Times New Roman"/>
                <w:noProof/>
                <w:webHidden/>
                <w:sz w:val="24"/>
                <w:szCs w:val="24"/>
              </w:rPr>
              <w:fldChar w:fldCharType="separate"/>
            </w:r>
            <w:r w:rsidRPr="000B29D3">
              <w:rPr>
                <w:rFonts w:ascii="Times New Roman" w:hAnsi="Times New Roman" w:cs="Times New Roman"/>
                <w:noProof/>
                <w:webHidden/>
                <w:sz w:val="24"/>
                <w:szCs w:val="24"/>
              </w:rPr>
              <w:t>5</w:t>
            </w:r>
            <w:r w:rsidRPr="000B29D3">
              <w:rPr>
                <w:rFonts w:ascii="Times New Roman" w:hAnsi="Times New Roman" w:cs="Times New Roman"/>
                <w:noProof/>
                <w:webHidden/>
                <w:sz w:val="24"/>
                <w:szCs w:val="24"/>
              </w:rPr>
              <w:fldChar w:fldCharType="end"/>
            </w:r>
          </w:hyperlink>
        </w:p>
        <w:p w:rsidR="000B29D3" w:rsidRPr="000B29D3" w:rsidRDefault="000B29D3" w:rsidP="000B29D3">
          <w:pPr>
            <w:pStyle w:val="TOC3"/>
            <w:tabs>
              <w:tab w:val="left" w:pos="880"/>
              <w:tab w:val="right" w:leader="dot" w:pos="7927"/>
            </w:tabs>
            <w:spacing w:line="360" w:lineRule="auto"/>
            <w:rPr>
              <w:rFonts w:ascii="Times New Roman" w:hAnsi="Times New Roman" w:cs="Times New Roman"/>
              <w:noProof/>
              <w:sz w:val="24"/>
              <w:szCs w:val="24"/>
            </w:rPr>
          </w:pPr>
          <w:hyperlink w:anchor="_Toc22674578" w:history="1">
            <w:r w:rsidRPr="000B29D3">
              <w:rPr>
                <w:rStyle w:val="Hyperlink"/>
                <w:rFonts w:ascii="Times New Roman" w:hAnsi="Times New Roman" w:cs="Times New Roman"/>
                <w:noProof/>
                <w:sz w:val="24"/>
                <w:szCs w:val="24"/>
              </w:rPr>
              <w:t>b.</w:t>
            </w:r>
            <w:r w:rsidRPr="000B29D3">
              <w:rPr>
                <w:rFonts w:ascii="Times New Roman" w:hAnsi="Times New Roman" w:cs="Times New Roman"/>
                <w:noProof/>
                <w:sz w:val="24"/>
                <w:szCs w:val="24"/>
              </w:rPr>
              <w:tab/>
            </w:r>
            <w:r w:rsidRPr="000B29D3">
              <w:rPr>
                <w:rStyle w:val="Hyperlink"/>
                <w:rFonts w:ascii="Times New Roman" w:hAnsi="Times New Roman" w:cs="Times New Roman"/>
                <w:noProof/>
                <w:sz w:val="24"/>
                <w:szCs w:val="24"/>
              </w:rPr>
              <w:t>Target Pengembangan CMS ELMOR</w:t>
            </w:r>
            <w:r w:rsidRPr="000B29D3">
              <w:rPr>
                <w:rFonts w:ascii="Times New Roman" w:hAnsi="Times New Roman" w:cs="Times New Roman"/>
                <w:noProof/>
                <w:webHidden/>
                <w:sz w:val="24"/>
                <w:szCs w:val="24"/>
              </w:rPr>
              <w:tab/>
            </w:r>
            <w:r w:rsidRPr="000B29D3">
              <w:rPr>
                <w:rFonts w:ascii="Times New Roman" w:hAnsi="Times New Roman" w:cs="Times New Roman"/>
                <w:noProof/>
                <w:webHidden/>
                <w:sz w:val="24"/>
                <w:szCs w:val="24"/>
              </w:rPr>
              <w:fldChar w:fldCharType="begin"/>
            </w:r>
            <w:r w:rsidRPr="000B29D3">
              <w:rPr>
                <w:rFonts w:ascii="Times New Roman" w:hAnsi="Times New Roman" w:cs="Times New Roman"/>
                <w:noProof/>
                <w:webHidden/>
                <w:sz w:val="24"/>
                <w:szCs w:val="24"/>
              </w:rPr>
              <w:instrText xml:space="preserve"> PAGEREF _Toc22674578 \h </w:instrText>
            </w:r>
            <w:r w:rsidRPr="000B29D3">
              <w:rPr>
                <w:rFonts w:ascii="Times New Roman" w:hAnsi="Times New Roman" w:cs="Times New Roman"/>
                <w:noProof/>
                <w:webHidden/>
                <w:sz w:val="24"/>
                <w:szCs w:val="24"/>
              </w:rPr>
            </w:r>
            <w:r w:rsidRPr="000B29D3">
              <w:rPr>
                <w:rFonts w:ascii="Times New Roman" w:hAnsi="Times New Roman" w:cs="Times New Roman"/>
                <w:noProof/>
                <w:webHidden/>
                <w:sz w:val="24"/>
                <w:szCs w:val="24"/>
              </w:rPr>
              <w:fldChar w:fldCharType="separate"/>
            </w:r>
            <w:r w:rsidRPr="000B29D3">
              <w:rPr>
                <w:rFonts w:ascii="Times New Roman" w:hAnsi="Times New Roman" w:cs="Times New Roman"/>
                <w:noProof/>
                <w:webHidden/>
                <w:sz w:val="24"/>
                <w:szCs w:val="24"/>
              </w:rPr>
              <w:t>6</w:t>
            </w:r>
            <w:r w:rsidRPr="000B29D3">
              <w:rPr>
                <w:rFonts w:ascii="Times New Roman" w:hAnsi="Times New Roman" w:cs="Times New Roman"/>
                <w:noProof/>
                <w:webHidden/>
                <w:sz w:val="24"/>
                <w:szCs w:val="24"/>
              </w:rPr>
              <w:fldChar w:fldCharType="end"/>
            </w:r>
          </w:hyperlink>
        </w:p>
        <w:p w:rsidR="000B29D3" w:rsidRPr="000B29D3" w:rsidRDefault="000B29D3" w:rsidP="000B29D3">
          <w:pPr>
            <w:pStyle w:val="TOC3"/>
            <w:tabs>
              <w:tab w:val="left" w:pos="880"/>
              <w:tab w:val="right" w:leader="dot" w:pos="7927"/>
            </w:tabs>
            <w:spacing w:line="360" w:lineRule="auto"/>
            <w:rPr>
              <w:rFonts w:ascii="Times New Roman" w:hAnsi="Times New Roman" w:cs="Times New Roman"/>
              <w:noProof/>
              <w:sz w:val="24"/>
              <w:szCs w:val="24"/>
            </w:rPr>
          </w:pPr>
          <w:hyperlink w:anchor="_Toc22674579" w:history="1">
            <w:r w:rsidRPr="000B29D3">
              <w:rPr>
                <w:rStyle w:val="Hyperlink"/>
                <w:rFonts w:ascii="Times New Roman" w:hAnsi="Times New Roman" w:cs="Times New Roman"/>
                <w:noProof/>
                <w:sz w:val="24"/>
                <w:szCs w:val="24"/>
              </w:rPr>
              <w:t>c.</w:t>
            </w:r>
            <w:r w:rsidRPr="000B29D3">
              <w:rPr>
                <w:rFonts w:ascii="Times New Roman" w:hAnsi="Times New Roman" w:cs="Times New Roman"/>
                <w:noProof/>
                <w:sz w:val="24"/>
                <w:szCs w:val="24"/>
              </w:rPr>
              <w:tab/>
            </w:r>
            <w:r w:rsidRPr="000B29D3">
              <w:rPr>
                <w:rStyle w:val="Hyperlink"/>
                <w:rFonts w:ascii="Times New Roman" w:hAnsi="Times New Roman" w:cs="Times New Roman"/>
                <w:noProof/>
                <w:sz w:val="24"/>
                <w:szCs w:val="24"/>
              </w:rPr>
              <w:t>Penerapan Virtuality Learning</w:t>
            </w:r>
            <w:r w:rsidRPr="000B29D3">
              <w:rPr>
                <w:rFonts w:ascii="Times New Roman" w:hAnsi="Times New Roman" w:cs="Times New Roman"/>
                <w:noProof/>
                <w:webHidden/>
                <w:sz w:val="24"/>
                <w:szCs w:val="24"/>
              </w:rPr>
              <w:tab/>
            </w:r>
            <w:r w:rsidRPr="000B29D3">
              <w:rPr>
                <w:rFonts w:ascii="Times New Roman" w:hAnsi="Times New Roman" w:cs="Times New Roman"/>
                <w:noProof/>
                <w:webHidden/>
                <w:sz w:val="24"/>
                <w:szCs w:val="24"/>
              </w:rPr>
              <w:fldChar w:fldCharType="begin"/>
            </w:r>
            <w:r w:rsidRPr="000B29D3">
              <w:rPr>
                <w:rFonts w:ascii="Times New Roman" w:hAnsi="Times New Roman" w:cs="Times New Roman"/>
                <w:noProof/>
                <w:webHidden/>
                <w:sz w:val="24"/>
                <w:szCs w:val="24"/>
              </w:rPr>
              <w:instrText xml:space="preserve"> PAGEREF _Toc22674579 \h </w:instrText>
            </w:r>
            <w:r w:rsidRPr="000B29D3">
              <w:rPr>
                <w:rFonts w:ascii="Times New Roman" w:hAnsi="Times New Roman" w:cs="Times New Roman"/>
                <w:noProof/>
                <w:webHidden/>
                <w:sz w:val="24"/>
                <w:szCs w:val="24"/>
              </w:rPr>
            </w:r>
            <w:r w:rsidRPr="000B29D3">
              <w:rPr>
                <w:rFonts w:ascii="Times New Roman" w:hAnsi="Times New Roman" w:cs="Times New Roman"/>
                <w:noProof/>
                <w:webHidden/>
                <w:sz w:val="24"/>
                <w:szCs w:val="24"/>
              </w:rPr>
              <w:fldChar w:fldCharType="separate"/>
            </w:r>
            <w:r w:rsidRPr="000B29D3">
              <w:rPr>
                <w:rFonts w:ascii="Times New Roman" w:hAnsi="Times New Roman" w:cs="Times New Roman"/>
                <w:noProof/>
                <w:webHidden/>
                <w:sz w:val="24"/>
                <w:szCs w:val="24"/>
              </w:rPr>
              <w:t>6</w:t>
            </w:r>
            <w:r w:rsidRPr="000B29D3">
              <w:rPr>
                <w:rFonts w:ascii="Times New Roman" w:hAnsi="Times New Roman" w:cs="Times New Roman"/>
                <w:noProof/>
                <w:webHidden/>
                <w:sz w:val="24"/>
                <w:szCs w:val="24"/>
              </w:rPr>
              <w:fldChar w:fldCharType="end"/>
            </w:r>
          </w:hyperlink>
        </w:p>
        <w:p w:rsidR="000B29D3" w:rsidRPr="000B29D3" w:rsidRDefault="000B29D3" w:rsidP="000B29D3">
          <w:pPr>
            <w:pStyle w:val="TOC3"/>
            <w:tabs>
              <w:tab w:val="left" w:pos="880"/>
              <w:tab w:val="right" w:leader="dot" w:pos="7927"/>
            </w:tabs>
            <w:spacing w:line="360" w:lineRule="auto"/>
            <w:rPr>
              <w:rFonts w:ascii="Times New Roman" w:hAnsi="Times New Roman" w:cs="Times New Roman"/>
              <w:noProof/>
              <w:sz w:val="24"/>
              <w:szCs w:val="24"/>
            </w:rPr>
          </w:pPr>
          <w:hyperlink w:anchor="_Toc22674580" w:history="1">
            <w:r w:rsidRPr="000B29D3">
              <w:rPr>
                <w:rStyle w:val="Hyperlink"/>
                <w:rFonts w:ascii="Times New Roman" w:hAnsi="Times New Roman" w:cs="Times New Roman"/>
                <w:noProof/>
                <w:sz w:val="24"/>
                <w:szCs w:val="24"/>
              </w:rPr>
              <w:t>d.</w:t>
            </w:r>
            <w:r w:rsidRPr="000B29D3">
              <w:rPr>
                <w:rFonts w:ascii="Times New Roman" w:hAnsi="Times New Roman" w:cs="Times New Roman"/>
                <w:noProof/>
                <w:sz w:val="24"/>
                <w:szCs w:val="24"/>
              </w:rPr>
              <w:tab/>
            </w:r>
            <w:r w:rsidRPr="000B29D3">
              <w:rPr>
                <w:rStyle w:val="Hyperlink"/>
                <w:rFonts w:ascii="Times New Roman" w:hAnsi="Times New Roman" w:cs="Times New Roman"/>
                <w:noProof/>
                <w:sz w:val="24"/>
                <w:szCs w:val="24"/>
              </w:rPr>
              <w:t>Plugin Pembelajaran</w:t>
            </w:r>
            <w:r w:rsidRPr="000B29D3">
              <w:rPr>
                <w:rFonts w:ascii="Times New Roman" w:hAnsi="Times New Roman" w:cs="Times New Roman"/>
                <w:noProof/>
                <w:webHidden/>
                <w:sz w:val="24"/>
                <w:szCs w:val="24"/>
              </w:rPr>
              <w:tab/>
            </w:r>
            <w:r w:rsidRPr="000B29D3">
              <w:rPr>
                <w:rFonts w:ascii="Times New Roman" w:hAnsi="Times New Roman" w:cs="Times New Roman"/>
                <w:noProof/>
                <w:webHidden/>
                <w:sz w:val="24"/>
                <w:szCs w:val="24"/>
              </w:rPr>
              <w:fldChar w:fldCharType="begin"/>
            </w:r>
            <w:r w:rsidRPr="000B29D3">
              <w:rPr>
                <w:rFonts w:ascii="Times New Roman" w:hAnsi="Times New Roman" w:cs="Times New Roman"/>
                <w:noProof/>
                <w:webHidden/>
                <w:sz w:val="24"/>
                <w:szCs w:val="24"/>
              </w:rPr>
              <w:instrText xml:space="preserve"> PAGEREF _Toc22674580 \h </w:instrText>
            </w:r>
            <w:r w:rsidRPr="000B29D3">
              <w:rPr>
                <w:rFonts w:ascii="Times New Roman" w:hAnsi="Times New Roman" w:cs="Times New Roman"/>
                <w:noProof/>
                <w:webHidden/>
                <w:sz w:val="24"/>
                <w:szCs w:val="24"/>
              </w:rPr>
            </w:r>
            <w:r w:rsidRPr="000B29D3">
              <w:rPr>
                <w:rFonts w:ascii="Times New Roman" w:hAnsi="Times New Roman" w:cs="Times New Roman"/>
                <w:noProof/>
                <w:webHidden/>
                <w:sz w:val="24"/>
                <w:szCs w:val="24"/>
              </w:rPr>
              <w:fldChar w:fldCharType="separate"/>
            </w:r>
            <w:r w:rsidRPr="000B29D3">
              <w:rPr>
                <w:rFonts w:ascii="Times New Roman" w:hAnsi="Times New Roman" w:cs="Times New Roman"/>
                <w:noProof/>
                <w:webHidden/>
                <w:sz w:val="24"/>
                <w:szCs w:val="24"/>
              </w:rPr>
              <w:t>6</w:t>
            </w:r>
            <w:r w:rsidRPr="000B29D3">
              <w:rPr>
                <w:rFonts w:ascii="Times New Roman" w:hAnsi="Times New Roman" w:cs="Times New Roman"/>
                <w:noProof/>
                <w:webHidden/>
                <w:sz w:val="24"/>
                <w:szCs w:val="24"/>
              </w:rPr>
              <w:fldChar w:fldCharType="end"/>
            </w:r>
          </w:hyperlink>
        </w:p>
        <w:p w:rsidR="000B29D3" w:rsidRPr="000B29D3" w:rsidRDefault="000B29D3" w:rsidP="000B29D3">
          <w:pPr>
            <w:pStyle w:val="TOC2"/>
            <w:tabs>
              <w:tab w:val="right" w:leader="dot" w:pos="7927"/>
            </w:tabs>
            <w:spacing w:line="360" w:lineRule="auto"/>
            <w:rPr>
              <w:rFonts w:ascii="Times New Roman" w:hAnsi="Times New Roman" w:cs="Times New Roman"/>
              <w:noProof/>
              <w:sz w:val="24"/>
              <w:szCs w:val="24"/>
            </w:rPr>
          </w:pPr>
          <w:hyperlink w:anchor="_Toc22674581" w:history="1">
            <w:r w:rsidRPr="000B29D3">
              <w:rPr>
                <w:rStyle w:val="Hyperlink"/>
                <w:rFonts w:ascii="Times New Roman" w:hAnsi="Times New Roman" w:cs="Times New Roman"/>
                <w:noProof/>
                <w:sz w:val="24"/>
                <w:szCs w:val="24"/>
              </w:rPr>
              <w:t>Analisis SWOT CMS ELMOR</w:t>
            </w:r>
            <w:r w:rsidRPr="000B29D3">
              <w:rPr>
                <w:rFonts w:ascii="Times New Roman" w:hAnsi="Times New Roman" w:cs="Times New Roman"/>
                <w:noProof/>
                <w:webHidden/>
                <w:sz w:val="24"/>
                <w:szCs w:val="24"/>
              </w:rPr>
              <w:tab/>
            </w:r>
            <w:r w:rsidRPr="000B29D3">
              <w:rPr>
                <w:rFonts w:ascii="Times New Roman" w:hAnsi="Times New Roman" w:cs="Times New Roman"/>
                <w:noProof/>
                <w:webHidden/>
                <w:sz w:val="24"/>
                <w:szCs w:val="24"/>
              </w:rPr>
              <w:fldChar w:fldCharType="begin"/>
            </w:r>
            <w:r w:rsidRPr="000B29D3">
              <w:rPr>
                <w:rFonts w:ascii="Times New Roman" w:hAnsi="Times New Roman" w:cs="Times New Roman"/>
                <w:noProof/>
                <w:webHidden/>
                <w:sz w:val="24"/>
                <w:szCs w:val="24"/>
              </w:rPr>
              <w:instrText xml:space="preserve"> PAGEREF _Toc22674581 \h </w:instrText>
            </w:r>
            <w:r w:rsidRPr="000B29D3">
              <w:rPr>
                <w:rFonts w:ascii="Times New Roman" w:hAnsi="Times New Roman" w:cs="Times New Roman"/>
                <w:noProof/>
                <w:webHidden/>
                <w:sz w:val="24"/>
                <w:szCs w:val="24"/>
              </w:rPr>
            </w:r>
            <w:r w:rsidRPr="000B29D3">
              <w:rPr>
                <w:rFonts w:ascii="Times New Roman" w:hAnsi="Times New Roman" w:cs="Times New Roman"/>
                <w:noProof/>
                <w:webHidden/>
                <w:sz w:val="24"/>
                <w:szCs w:val="24"/>
              </w:rPr>
              <w:fldChar w:fldCharType="separate"/>
            </w:r>
            <w:r w:rsidRPr="000B29D3">
              <w:rPr>
                <w:rFonts w:ascii="Times New Roman" w:hAnsi="Times New Roman" w:cs="Times New Roman"/>
                <w:noProof/>
                <w:webHidden/>
                <w:sz w:val="24"/>
                <w:szCs w:val="24"/>
              </w:rPr>
              <w:t>7</w:t>
            </w:r>
            <w:r w:rsidRPr="000B29D3">
              <w:rPr>
                <w:rFonts w:ascii="Times New Roman" w:hAnsi="Times New Roman" w:cs="Times New Roman"/>
                <w:noProof/>
                <w:webHidden/>
                <w:sz w:val="24"/>
                <w:szCs w:val="24"/>
              </w:rPr>
              <w:fldChar w:fldCharType="end"/>
            </w:r>
          </w:hyperlink>
        </w:p>
        <w:p w:rsidR="000B29D3" w:rsidRPr="000B29D3" w:rsidRDefault="000B29D3" w:rsidP="000B29D3">
          <w:pPr>
            <w:pStyle w:val="TOC1"/>
            <w:tabs>
              <w:tab w:val="right" w:leader="dot" w:pos="7927"/>
            </w:tabs>
            <w:spacing w:line="360" w:lineRule="auto"/>
            <w:rPr>
              <w:rFonts w:ascii="Times New Roman" w:hAnsi="Times New Roman" w:cs="Times New Roman"/>
              <w:noProof/>
              <w:sz w:val="24"/>
              <w:szCs w:val="24"/>
            </w:rPr>
          </w:pPr>
          <w:hyperlink w:anchor="_Toc22674582" w:history="1">
            <w:r w:rsidRPr="000B29D3">
              <w:rPr>
                <w:rStyle w:val="Hyperlink"/>
                <w:rFonts w:ascii="Times New Roman" w:hAnsi="Times New Roman" w:cs="Times New Roman"/>
                <w:noProof/>
                <w:sz w:val="24"/>
                <w:szCs w:val="24"/>
              </w:rPr>
              <w:t>KESIMPULAN</w:t>
            </w:r>
            <w:r w:rsidRPr="000B29D3">
              <w:rPr>
                <w:rFonts w:ascii="Times New Roman" w:hAnsi="Times New Roman" w:cs="Times New Roman"/>
                <w:noProof/>
                <w:webHidden/>
                <w:sz w:val="24"/>
                <w:szCs w:val="24"/>
              </w:rPr>
              <w:tab/>
            </w:r>
            <w:r w:rsidRPr="000B29D3">
              <w:rPr>
                <w:rFonts w:ascii="Times New Roman" w:hAnsi="Times New Roman" w:cs="Times New Roman"/>
                <w:noProof/>
                <w:webHidden/>
                <w:sz w:val="24"/>
                <w:szCs w:val="24"/>
              </w:rPr>
              <w:fldChar w:fldCharType="begin"/>
            </w:r>
            <w:r w:rsidRPr="000B29D3">
              <w:rPr>
                <w:rFonts w:ascii="Times New Roman" w:hAnsi="Times New Roman" w:cs="Times New Roman"/>
                <w:noProof/>
                <w:webHidden/>
                <w:sz w:val="24"/>
                <w:szCs w:val="24"/>
              </w:rPr>
              <w:instrText xml:space="preserve"> PAGEREF _Toc22674582 \h </w:instrText>
            </w:r>
            <w:r w:rsidRPr="000B29D3">
              <w:rPr>
                <w:rFonts w:ascii="Times New Roman" w:hAnsi="Times New Roman" w:cs="Times New Roman"/>
                <w:noProof/>
                <w:webHidden/>
                <w:sz w:val="24"/>
                <w:szCs w:val="24"/>
              </w:rPr>
            </w:r>
            <w:r w:rsidRPr="000B29D3">
              <w:rPr>
                <w:rFonts w:ascii="Times New Roman" w:hAnsi="Times New Roman" w:cs="Times New Roman"/>
                <w:noProof/>
                <w:webHidden/>
                <w:sz w:val="24"/>
                <w:szCs w:val="24"/>
              </w:rPr>
              <w:fldChar w:fldCharType="separate"/>
            </w:r>
            <w:r w:rsidRPr="000B29D3">
              <w:rPr>
                <w:rFonts w:ascii="Times New Roman" w:hAnsi="Times New Roman" w:cs="Times New Roman"/>
                <w:noProof/>
                <w:webHidden/>
                <w:sz w:val="24"/>
                <w:szCs w:val="24"/>
              </w:rPr>
              <w:t>9</w:t>
            </w:r>
            <w:r w:rsidRPr="000B29D3">
              <w:rPr>
                <w:rFonts w:ascii="Times New Roman" w:hAnsi="Times New Roman" w:cs="Times New Roman"/>
                <w:noProof/>
                <w:webHidden/>
                <w:sz w:val="24"/>
                <w:szCs w:val="24"/>
              </w:rPr>
              <w:fldChar w:fldCharType="end"/>
            </w:r>
          </w:hyperlink>
        </w:p>
        <w:p w:rsidR="000B29D3" w:rsidRPr="000B29D3" w:rsidRDefault="000B29D3" w:rsidP="000B29D3">
          <w:pPr>
            <w:pStyle w:val="TOC2"/>
            <w:tabs>
              <w:tab w:val="right" w:leader="dot" w:pos="7927"/>
            </w:tabs>
            <w:spacing w:line="360" w:lineRule="auto"/>
            <w:rPr>
              <w:rFonts w:ascii="Times New Roman" w:hAnsi="Times New Roman" w:cs="Times New Roman"/>
              <w:noProof/>
              <w:sz w:val="24"/>
              <w:szCs w:val="24"/>
            </w:rPr>
          </w:pPr>
          <w:hyperlink w:anchor="_Toc22674583" w:history="1">
            <w:r w:rsidRPr="000B29D3">
              <w:rPr>
                <w:rStyle w:val="Hyperlink"/>
                <w:rFonts w:ascii="Times New Roman" w:hAnsi="Times New Roman" w:cs="Times New Roman"/>
                <w:noProof/>
                <w:sz w:val="24"/>
                <w:szCs w:val="24"/>
              </w:rPr>
              <w:t>Saran</w:t>
            </w:r>
            <w:r w:rsidRPr="000B29D3">
              <w:rPr>
                <w:rFonts w:ascii="Times New Roman" w:hAnsi="Times New Roman" w:cs="Times New Roman"/>
                <w:noProof/>
                <w:webHidden/>
                <w:sz w:val="24"/>
                <w:szCs w:val="24"/>
              </w:rPr>
              <w:tab/>
            </w:r>
            <w:r w:rsidRPr="000B29D3">
              <w:rPr>
                <w:rFonts w:ascii="Times New Roman" w:hAnsi="Times New Roman" w:cs="Times New Roman"/>
                <w:noProof/>
                <w:webHidden/>
                <w:sz w:val="24"/>
                <w:szCs w:val="24"/>
              </w:rPr>
              <w:fldChar w:fldCharType="begin"/>
            </w:r>
            <w:r w:rsidRPr="000B29D3">
              <w:rPr>
                <w:rFonts w:ascii="Times New Roman" w:hAnsi="Times New Roman" w:cs="Times New Roman"/>
                <w:noProof/>
                <w:webHidden/>
                <w:sz w:val="24"/>
                <w:szCs w:val="24"/>
              </w:rPr>
              <w:instrText xml:space="preserve"> PAGEREF _Toc22674583 \h </w:instrText>
            </w:r>
            <w:r w:rsidRPr="000B29D3">
              <w:rPr>
                <w:rFonts w:ascii="Times New Roman" w:hAnsi="Times New Roman" w:cs="Times New Roman"/>
                <w:noProof/>
                <w:webHidden/>
                <w:sz w:val="24"/>
                <w:szCs w:val="24"/>
              </w:rPr>
            </w:r>
            <w:r w:rsidRPr="000B29D3">
              <w:rPr>
                <w:rFonts w:ascii="Times New Roman" w:hAnsi="Times New Roman" w:cs="Times New Roman"/>
                <w:noProof/>
                <w:webHidden/>
                <w:sz w:val="24"/>
                <w:szCs w:val="24"/>
              </w:rPr>
              <w:fldChar w:fldCharType="separate"/>
            </w:r>
            <w:r w:rsidRPr="000B29D3">
              <w:rPr>
                <w:rFonts w:ascii="Times New Roman" w:hAnsi="Times New Roman" w:cs="Times New Roman"/>
                <w:noProof/>
                <w:webHidden/>
                <w:sz w:val="24"/>
                <w:szCs w:val="24"/>
              </w:rPr>
              <w:t>9</w:t>
            </w:r>
            <w:r w:rsidRPr="000B29D3">
              <w:rPr>
                <w:rFonts w:ascii="Times New Roman" w:hAnsi="Times New Roman" w:cs="Times New Roman"/>
                <w:noProof/>
                <w:webHidden/>
                <w:sz w:val="24"/>
                <w:szCs w:val="24"/>
              </w:rPr>
              <w:fldChar w:fldCharType="end"/>
            </w:r>
          </w:hyperlink>
        </w:p>
        <w:p w:rsidR="000B29D3" w:rsidRPr="000B29D3" w:rsidRDefault="000B29D3" w:rsidP="000B29D3">
          <w:pPr>
            <w:pStyle w:val="TOC1"/>
            <w:tabs>
              <w:tab w:val="right" w:leader="dot" w:pos="7927"/>
            </w:tabs>
            <w:spacing w:line="360" w:lineRule="auto"/>
            <w:rPr>
              <w:rFonts w:ascii="Times New Roman" w:hAnsi="Times New Roman" w:cs="Times New Roman"/>
              <w:noProof/>
              <w:sz w:val="24"/>
              <w:szCs w:val="24"/>
            </w:rPr>
          </w:pPr>
          <w:hyperlink w:anchor="_Toc22674584" w:history="1">
            <w:r w:rsidRPr="000B29D3">
              <w:rPr>
                <w:rStyle w:val="Hyperlink"/>
                <w:rFonts w:ascii="Times New Roman" w:hAnsi="Times New Roman" w:cs="Times New Roman"/>
                <w:noProof/>
                <w:sz w:val="24"/>
                <w:szCs w:val="24"/>
              </w:rPr>
              <w:t>DAFTAR PUSTAKA</w:t>
            </w:r>
            <w:r w:rsidRPr="000B29D3">
              <w:rPr>
                <w:rFonts w:ascii="Times New Roman" w:hAnsi="Times New Roman" w:cs="Times New Roman"/>
                <w:noProof/>
                <w:webHidden/>
                <w:sz w:val="24"/>
                <w:szCs w:val="24"/>
              </w:rPr>
              <w:tab/>
            </w:r>
            <w:r w:rsidRPr="000B29D3">
              <w:rPr>
                <w:rFonts w:ascii="Times New Roman" w:hAnsi="Times New Roman" w:cs="Times New Roman"/>
                <w:noProof/>
                <w:webHidden/>
                <w:sz w:val="24"/>
                <w:szCs w:val="24"/>
              </w:rPr>
              <w:fldChar w:fldCharType="begin"/>
            </w:r>
            <w:r w:rsidRPr="000B29D3">
              <w:rPr>
                <w:rFonts w:ascii="Times New Roman" w:hAnsi="Times New Roman" w:cs="Times New Roman"/>
                <w:noProof/>
                <w:webHidden/>
                <w:sz w:val="24"/>
                <w:szCs w:val="24"/>
              </w:rPr>
              <w:instrText xml:space="preserve"> PAGEREF _Toc22674584 \h </w:instrText>
            </w:r>
            <w:r w:rsidRPr="000B29D3">
              <w:rPr>
                <w:rFonts w:ascii="Times New Roman" w:hAnsi="Times New Roman" w:cs="Times New Roman"/>
                <w:noProof/>
                <w:webHidden/>
                <w:sz w:val="24"/>
                <w:szCs w:val="24"/>
              </w:rPr>
            </w:r>
            <w:r w:rsidRPr="000B29D3">
              <w:rPr>
                <w:rFonts w:ascii="Times New Roman" w:hAnsi="Times New Roman" w:cs="Times New Roman"/>
                <w:noProof/>
                <w:webHidden/>
                <w:sz w:val="24"/>
                <w:szCs w:val="24"/>
              </w:rPr>
              <w:fldChar w:fldCharType="separate"/>
            </w:r>
            <w:r w:rsidRPr="000B29D3">
              <w:rPr>
                <w:rFonts w:ascii="Times New Roman" w:hAnsi="Times New Roman" w:cs="Times New Roman"/>
                <w:noProof/>
                <w:webHidden/>
                <w:sz w:val="24"/>
                <w:szCs w:val="24"/>
              </w:rPr>
              <w:t>11</w:t>
            </w:r>
            <w:r w:rsidRPr="000B29D3">
              <w:rPr>
                <w:rFonts w:ascii="Times New Roman" w:hAnsi="Times New Roman" w:cs="Times New Roman"/>
                <w:noProof/>
                <w:webHidden/>
                <w:sz w:val="24"/>
                <w:szCs w:val="24"/>
              </w:rPr>
              <w:fldChar w:fldCharType="end"/>
            </w:r>
          </w:hyperlink>
        </w:p>
        <w:p w:rsidR="000B29D3" w:rsidRDefault="000B29D3" w:rsidP="000B29D3">
          <w:pPr>
            <w:spacing w:line="360" w:lineRule="auto"/>
          </w:pPr>
          <w:r w:rsidRPr="000B29D3">
            <w:rPr>
              <w:rFonts w:ascii="Times New Roman" w:hAnsi="Times New Roman" w:cs="Times New Roman"/>
              <w:bCs/>
              <w:noProof/>
              <w:sz w:val="24"/>
              <w:szCs w:val="24"/>
            </w:rPr>
            <w:fldChar w:fldCharType="end"/>
          </w:r>
        </w:p>
      </w:sdtContent>
    </w:sdt>
    <w:p w:rsidR="009F2222" w:rsidRPr="000B29D3" w:rsidRDefault="009F2222" w:rsidP="00363718">
      <w:pPr>
        <w:spacing w:line="360" w:lineRule="auto"/>
        <w:rPr>
          <w:rFonts w:ascii="Times New Roman" w:hAnsi="Times New Roman" w:cs="Times New Roman"/>
          <w:b/>
          <w:sz w:val="28"/>
          <w:szCs w:val="28"/>
        </w:rPr>
      </w:pPr>
      <w:r w:rsidRPr="000B29D3">
        <w:rPr>
          <w:rFonts w:ascii="Times New Roman" w:hAnsi="Times New Roman" w:cs="Times New Roman"/>
          <w:b/>
          <w:sz w:val="28"/>
          <w:szCs w:val="28"/>
        </w:rPr>
        <w:br w:type="page"/>
      </w:r>
    </w:p>
    <w:p w:rsidR="009C430A" w:rsidRPr="000B29D3" w:rsidRDefault="009C430A" w:rsidP="00363718">
      <w:pPr>
        <w:spacing w:line="360" w:lineRule="auto"/>
        <w:jc w:val="center"/>
        <w:rPr>
          <w:rFonts w:ascii="Times New Roman" w:hAnsi="Times New Roman" w:cs="Times New Roman"/>
          <w:b/>
          <w:sz w:val="28"/>
          <w:szCs w:val="28"/>
        </w:rPr>
      </w:pPr>
    </w:p>
    <w:p w:rsidR="009F2222" w:rsidRPr="000B29D3" w:rsidRDefault="009F2222" w:rsidP="000B29D3">
      <w:pPr>
        <w:pStyle w:val="Heading1"/>
        <w:jc w:val="center"/>
        <w:rPr>
          <w:rFonts w:ascii="Times New Roman" w:hAnsi="Times New Roman" w:cs="Times New Roman"/>
          <w:b/>
          <w:color w:val="auto"/>
          <w:sz w:val="28"/>
          <w:szCs w:val="28"/>
        </w:rPr>
      </w:pPr>
      <w:bookmarkStart w:id="1" w:name="_Toc22674572"/>
      <w:r w:rsidRPr="000B29D3">
        <w:rPr>
          <w:rFonts w:ascii="Times New Roman" w:hAnsi="Times New Roman" w:cs="Times New Roman"/>
          <w:b/>
          <w:color w:val="auto"/>
          <w:sz w:val="28"/>
          <w:szCs w:val="28"/>
        </w:rPr>
        <w:t>RINGKASAN</w:t>
      </w:r>
      <w:bookmarkEnd w:id="1"/>
    </w:p>
    <w:p w:rsidR="00363718" w:rsidRPr="000B29D3" w:rsidRDefault="00363718" w:rsidP="00363718">
      <w:pPr>
        <w:spacing w:line="360" w:lineRule="auto"/>
        <w:jc w:val="center"/>
        <w:rPr>
          <w:rFonts w:ascii="Times New Roman" w:hAnsi="Times New Roman" w:cs="Times New Roman"/>
          <w:b/>
          <w:sz w:val="28"/>
          <w:szCs w:val="28"/>
        </w:rPr>
      </w:pPr>
    </w:p>
    <w:p w:rsidR="00AD71EE" w:rsidRPr="000B29D3" w:rsidRDefault="00AD71EE" w:rsidP="00363718">
      <w:pPr>
        <w:spacing w:line="360" w:lineRule="auto"/>
        <w:ind w:firstLine="720"/>
        <w:rPr>
          <w:sz w:val="24"/>
          <w:szCs w:val="24"/>
        </w:rPr>
      </w:pPr>
      <w:r w:rsidRPr="000B29D3">
        <w:rPr>
          <w:rFonts w:ascii="Times New Roman" w:hAnsi="Times New Roman" w:cs="Times New Roman"/>
          <w:sz w:val="24"/>
          <w:szCs w:val="24"/>
        </w:rPr>
        <w:t>Untuk menuju Indonesia emas di tahun 2045, maka Indonesia perlu menyiapkan sebuah SDM yang berkualitas, dengan peningkatan  pondasi dasar melalui inovasi pembelajaran yang lebih efektif serta komunikatif dengan memaksimalkan peranan teknologi yang ada. Bagaimanapun Indonesia mau tidak mau harus menyesuaikan perkembangan teknologi yang ada, termasuk dalam hal pemanfaatan teknologi untuk menunjang proses belajar agar lebih cepat. Dengan keadaan persaingan kompetensi yang tinggi dalam banyak hal, membu</w:t>
      </w:r>
      <w:r w:rsidR="00363718" w:rsidRPr="000B29D3">
        <w:rPr>
          <w:rFonts w:ascii="Times New Roman" w:hAnsi="Times New Roman" w:cs="Times New Roman"/>
          <w:sz w:val="24"/>
          <w:szCs w:val="24"/>
        </w:rPr>
        <w:t>at setiap orang harus mengo</w:t>
      </w:r>
      <w:r w:rsidRPr="000B29D3">
        <w:rPr>
          <w:rFonts w:ascii="Times New Roman" w:hAnsi="Times New Roman" w:cs="Times New Roman"/>
          <w:sz w:val="24"/>
          <w:szCs w:val="24"/>
        </w:rPr>
        <w:t xml:space="preserve">ptimalkan potensi dirinya dengan sebaik mungkin dengan fasilitas yang ada. Untuk itu sangat perlu dilakukan terobosan-terobosan baru, untuk menunjang proses belajar menjadi efesien, dan selaras dengan tujuan bangsa </w:t>
      </w:r>
      <w:proofErr w:type="gramStart"/>
      <w:r w:rsidRPr="000B29D3">
        <w:rPr>
          <w:rFonts w:ascii="Times New Roman" w:hAnsi="Times New Roman" w:cs="Times New Roman"/>
          <w:sz w:val="24"/>
          <w:szCs w:val="24"/>
        </w:rPr>
        <w:t>indonesia</w:t>
      </w:r>
      <w:proofErr w:type="gramEnd"/>
      <w:r w:rsidRPr="000B29D3">
        <w:rPr>
          <w:rFonts w:ascii="Times New Roman" w:hAnsi="Times New Roman" w:cs="Times New Roman"/>
          <w:sz w:val="24"/>
          <w:szCs w:val="24"/>
        </w:rPr>
        <w:t xml:space="preserve"> kedepannya. </w:t>
      </w:r>
    </w:p>
    <w:p w:rsidR="009F2222" w:rsidRPr="000B29D3" w:rsidRDefault="009F2222" w:rsidP="00363718">
      <w:pPr>
        <w:spacing w:line="360" w:lineRule="auto"/>
        <w:jc w:val="both"/>
        <w:rPr>
          <w:rFonts w:ascii="Times New Roman" w:hAnsi="Times New Roman" w:cs="Times New Roman"/>
          <w:b/>
          <w:sz w:val="28"/>
          <w:szCs w:val="28"/>
        </w:rPr>
      </w:pPr>
      <w:r w:rsidRPr="000B29D3">
        <w:rPr>
          <w:rFonts w:ascii="Times New Roman" w:hAnsi="Times New Roman" w:cs="Times New Roman"/>
          <w:b/>
          <w:sz w:val="28"/>
          <w:szCs w:val="28"/>
        </w:rPr>
        <w:br w:type="page"/>
      </w:r>
    </w:p>
    <w:p w:rsidR="001F7502" w:rsidRPr="000B29D3" w:rsidRDefault="001F7502" w:rsidP="00363718">
      <w:pPr>
        <w:spacing w:line="360" w:lineRule="auto"/>
        <w:jc w:val="center"/>
        <w:rPr>
          <w:rFonts w:ascii="Times New Roman" w:hAnsi="Times New Roman" w:cs="Times New Roman"/>
          <w:b/>
          <w:sz w:val="28"/>
          <w:szCs w:val="28"/>
        </w:rPr>
      </w:pPr>
    </w:p>
    <w:p w:rsidR="009F2222" w:rsidRPr="000B29D3" w:rsidRDefault="009F2222" w:rsidP="000B29D3">
      <w:pPr>
        <w:pStyle w:val="Heading1"/>
        <w:jc w:val="center"/>
        <w:rPr>
          <w:rFonts w:ascii="Times New Roman" w:hAnsi="Times New Roman" w:cs="Times New Roman"/>
          <w:b/>
          <w:color w:val="auto"/>
          <w:sz w:val="28"/>
          <w:szCs w:val="28"/>
        </w:rPr>
      </w:pPr>
      <w:bookmarkStart w:id="2" w:name="_Toc22674573"/>
      <w:r w:rsidRPr="000B29D3">
        <w:rPr>
          <w:rFonts w:ascii="Times New Roman" w:hAnsi="Times New Roman" w:cs="Times New Roman"/>
          <w:b/>
          <w:color w:val="auto"/>
          <w:sz w:val="28"/>
          <w:szCs w:val="28"/>
        </w:rPr>
        <w:t>PENDAHULUAN</w:t>
      </w:r>
      <w:bookmarkEnd w:id="2"/>
    </w:p>
    <w:p w:rsidR="009E055E" w:rsidRPr="000B29D3" w:rsidRDefault="009E055E" w:rsidP="00363718">
      <w:pPr>
        <w:spacing w:line="360" w:lineRule="auto"/>
        <w:rPr>
          <w:rFonts w:ascii="Times New Roman" w:hAnsi="Times New Roman" w:cs="Times New Roman"/>
          <w:b/>
          <w:sz w:val="28"/>
          <w:szCs w:val="28"/>
        </w:rPr>
      </w:pPr>
    </w:p>
    <w:p w:rsidR="009E055E" w:rsidRPr="000B29D3" w:rsidRDefault="009E055E" w:rsidP="000B29D3">
      <w:pPr>
        <w:pStyle w:val="Heading2"/>
        <w:rPr>
          <w:rFonts w:ascii="Times New Roman" w:hAnsi="Times New Roman" w:cs="Times New Roman"/>
          <w:b/>
          <w:color w:val="auto"/>
          <w:sz w:val="28"/>
          <w:szCs w:val="28"/>
        </w:rPr>
      </w:pPr>
      <w:bookmarkStart w:id="3" w:name="_Toc22674574"/>
      <w:r w:rsidRPr="000B29D3">
        <w:rPr>
          <w:rFonts w:ascii="Times New Roman" w:hAnsi="Times New Roman" w:cs="Times New Roman"/>
          <w:b/>
          <w:color w:val="auto"/>
          <w:sz w:val="28"/>
          <w:szCs w:val="28"/>
        </w:rPr>
        <w:t>Latar Belakang</w:t>
      </w:r>
      <w:bookmarkEnd w:id="3"/>
    </w:p>
    <w:p w:rsidR="00040EE3" w:rsidRPr="000B29D3" w:rsidRDefault="00170545" w:rsidP="00363718">
      <w:pPr>
        <w:spacing w:line="360" w:lineRule="auto"/>
        <w:ind w:firstLine="720"/>
        <w:rPr>
          <w:rFonts w:ascii="Times New Roman" w:hAnsi="Times New Roman" w:cs="Times New Roman"/>
          <w:sz w:val="24"/>
          <w:szCs w:val="24"/>
        </w:rPr>
      </w:pPr>
      <w:r w:rsidRPr="000B29D3">
        <w:rPr>
          <w:rFonts w:ascii="Times New Roman" w:hAnsi="Times New Roman" w:cs="Times New Roman"/>
          <w:sz w:val="24"/>
          <w:szCs w:val="24"/>
        </w:rPr>
        <w:t>Sumber Daya Manusia tetap menjadi mas</w:t>
      </w:r>
      <w:r w:rsidR="00D54F50" w:rsidRPr="000B29D3">
        <w:rPr>
          <w:rFonts w:ascii="Times New Roman" w:hAnsi="Times New Roman" w:cs="Times New Roman"/>
          <w:sz w:val="24"/>
          <w:szCs w:val="24"/>
        </w:rPr>
        <w:t xml:space="preserve">alah utama bagi Indonesia saat ini. Padahal salah satu visi besar yang ingin dicapai oleh Indonesia pada tahun 2045, adalah menjadi Indonesia emas. Dengan kondisi SDM yang sangat tertinggal jauh dengan negara tetangga, hal disampaikan langsung </w:t>
      </w:r>
      <w:proofErr w:type="gramStart"/>
      <w:r w:rsidR="00D54F50" w:rsidRPr="000B29D3">
        <w:rPr>
          <w:rFonts w:ascii="Times New Roman" w:hAnsi="Times New Roman" w:cs="Times New Roman"/>
          <w:sz w:val="24"/>
          <w:szCs w:val="24"/>
        </w:rPr>
        <w:t>oleh  kepala</w:t>
      </w:r>
      <w:proofErr w:type="gramEnd"/>
      <w:r w:rsidR="00D54F50" w:rsidRPr="000B29D3">
        <w:rPr>
          <w:rFonts w:ascii="Times New Roman" w:hAnsi="Times New Roman" w:cs="Times New Roman"/>
          <w:sz w:val="24"/>
          <w:szCs w:val="24"/>
        </w:rPr>
        <w:t xml:space="preserve"> Bappenas Bambang Brodjonegoro, dalam fo</w:t>
      </w:r>
      <w:r w:rsidR="0044597C" w:rsidRPr="000B29D3">
        <w:rPr>
          <w:rFonts w:ascii="Times New Roman" w:hAnsi="Times New Roman" w:cs="Times New Roman"/>
          <w:sz w:val="24"/>
          <w:szCs w:val="24"/>
        </w:rPr>
        <w:t>rum merdeka barat 9 Jakarta. Dimana Indonesia memiliki IMM (</w:t>
      </w:r>
      <w:r w:rsidR="0044597C" w:rsidRPr="000B29D3">
        <w:rPr>
          <w:rFonts w:ascii="Times New Roman" w:hAnsi="Times New Roman" w:cs="Times New Roman"/>
          <w:i/>
          <w:sz w:val="24"/>
          <w:szCs w:val="24"/>
        </w:rPr>
        <w:t>Indeks modal manusia</w:t>
      </w:r>
      <w:r w:rsidR="0044597C" w:rsidRPr="000B29D3">
        <w:rPr>
          <w:rFonts w:ascii="Times New Roman" w:hAnsi="Times New Roman" w:cs="Times New Roman"/>
          <w:sz w:val="24"/>
          <w:szCs w:val="24"/>
        </w:rPr>
        <w:t xml:space="preserve">) sebesar 0,53 dan berada </w:t>
      </w:r>
      <w:r w:rsidR="00363718" w:rsidRPr="000B29D3">
        <w:rPr>
          <w:rFonts w:ascii="Times New Roman" w:hAnsi="Times New Roman" w:cs="Times New Roman"/>
          <w:sz w:val="24"/>
          <w:szCs w:val="24"/>
        </w:rPr>
        <w:t xml:space="preserve">pada </w:t>
      </w:r>
      <w:r w:rsidR="0044597C" w:rsidRPr="000B29D3">
        <w:rPr>
          <w:rFonts w:ascii="Times New Roman" w:hAnsi="Times New Roman" w:cs="Times New Roman"/>
          <w:sz w:val="24"/>
          <w:szCs w:val="24"/>
        </w:rPr>
        <w:t>peringkat ke-87 dari 157 negara, berada di bawah Vietnam yang berada diperingkat 48. (Agatha Olivia</w:t>
      </w:r>
      <w:proofErr w:type="gramStart"/>
      <w:r w:rsidR="00AA24AC" w:rsidRPr="000B29D3">
        <w:rPr>
          <w:rFonts w:ascii="Times New Roman" w:hAnsi="Times New Roman" w:cs="Times New Roman"/>
          <w:sz w:val="24"/>
          <w:szCs w:val="24"/>
        </w:rPr>
        <w:t>,2019</w:t>
      </w:r>
      <w:proofErr w:type="gramEnd"/>
      <w:r w:rsidR="00AA24AC" w:rsidRPr="000B29D3">
        <w:rPr>
          <w:rFonts w:ascii="Times New Roman" w:hAnsi="Times New Roman" w:cs="Times New Roman"/>
          <w:sz w:val="24"/>
          <w:szCs w:val="24"/>
        </w:rPr>
        <w:t xml:space="preserve">). </w:t>
      </w:r>
    </w:p>
    <w:p w:rsidR="00AA24AC" w:rsidRPr="000B29D3" w:rsidRDefault="00AA24AC" w:rsidP="00363718">
      <w:pPr>
        <w:spacing w:line="360" w:lineRule="auto"/>
        <w:rPr>
          <w:rFonts w:ascii="Times New Roman" w:hAnsi="Times New Roman" w:cs="Times New Roman"/>
          <w:sz w:val="24"/>
          <w:szCs w:val="24"/>
        </w:rPr>
      </w:pPr>
      <w:r w:rsidRPr="000B29D3">
        <w:rPr>
          <w:rFonts w:ascii="Times New Roman" w:hAnsi="Times New Roman" w:cs="Times New Roman"/>
          <w:sz w:val="24"/>
          <w:szCs w:val="24"/>
        </w:rPr>
        <w:t xml:space="preserve">Artinya bahwa SDM yang dimiliki Indonesia, benar –benar tidak menujang untuk mewujudkan visi besar Indonesia pada tahun 2045 jika tidak cepat diatasi. </w:t>
      </w:r>
      <w:r w:rsidR="00040EE3" w:rsidRPr="000B29D3">
        <w:rPr>
          <w:rFonts w:ascii="Times New Roman" w:hAnsi="Times New Roman" w:cs="Times New Roman"/>
          <w:sz w:val="24"/>
          <w:szCs w:val="24"/>
        </w:rPr>
        <w:t xml:space="preserve"> </w:t>
      </w:r>
      <w:r w:rsidRPr="000B29D3">
        <w:rPr>
          <w:rFonts w:ascii="Times New Roman" w:hAnsi="Times New Roman" w:cs="Times New Roman"/>
          <w:sz w:val="24"/>
          <w:szCs w:val="24"/>
        </w:rPr>
        <w:t xml:space="preserve">IMM ini juga dipengaruhi  oleh kualitas pendidikan di Indonesia saat ini, dimana pendidikan di Indonesia saat ini </w:t>
      </w:r>
      <w:r w:rsidR="00040EE3" w:rsidRPr="000B29D3">
        <w:rPr>
          <w:rFonts w:ascii="Times New Roman" w:hAnsi="Times New Roman" w:cs="Times New Roman"/>
          <w:sz w:val="24"/>
          <w:szCs w:val="24"/>
        </w:rPr>
        <w:t>berada pada urutan ke 62 dunia dari data PISA (Programme for International Student Assessment) masih jauh berada dibawah Singapura, Vietnam, dan Thailand. (Rizki Akbar, 2019).</w:t>
      </w:r>
    </w:p>
    <w:p w:rsidR="00EB02A6" w:rsidRPr="000B29D3" w:rsidRDefault="00040EE3" w:rsidP="00363718">
      <w:pPr>
        <w:spacing w:line="360" w:lineRule="auto"/>
        <w:ind w:firstLine="720"/>
        <w:rPr>
          <w:rFonts w:ascii="Times New Roman" w:hAnsi="Times New Roman" w:cs="Times New Roman"/>
          <w:sz w:val="24"/>
          <w:szCs w:val="24"/>
        </w:rPr>
      </w:pPr>
      <w:r w:rsidRPr="000B29D3">
        <w:rPr>
          <w:rFonts w:ascii="Times New Roman" w:hAnsi="Times New Roman" w:cs="Times New Roman"/>
          <w:sz w:val="24"/>
          <w:szCs w:val="24"/>
        </w:rPr>
        <w:t xml:space="preserve">Padahal </w:t>
      </w:r>
      <w:r w:rsidR="0001674E" w:rsidRPr="000B29D3">
        <w:rPr>
          <w:rFonts w:ascii="Times New Roman" w:hAnsi="Times New Roman" w:cs="Times New Roman"/>
          <w:sz w:val="24"/>
          <w:szCs w:val="24"/>
        </w:rPr>
        <w:t xml:space="preserve">SDM dan penguasaan iptek adalah bagian pilar penting dalam mewujudkan Indonesia emas di tahun 2045. </w:t>
      </w:r>
      <w:r w:rsidR="00CC7D74" w:rsidRPr="000B29D3">
        <w:rPr>
          <w:rFonts w:ascii="Times New Roman" w:hAnsi="Times New Roman" w:cs="Times New Roman"/>
          <w:sz w:val="24"/>
          <w:szCs w:val="24"/>
        </w:rPr>
        <w:t xml:space="preserve">Untuk mendapatkan sebuah sumber daya manusia yang baik dalam sebuah negara, maka dibutuhkan peningkatan mutu pendidikan yang baik juga. </w:t>
      </w:r>
      <w:r w:rsidR="007636D6" w:rsidRPr="000B29D3">
        <w:rPr>
          <w:rFonts w:ascii="Times New Roman" w:hAnsi="Times New Roman" w:cs="Times New Roman"/>
          <w:sz w:val="24"/>
          <w:szCs w:val="24"/>
        </w:rPr>
        <w:t xml:space="preserve">Hal ini juga didasarkan dari Peraturan Presiden No. 59 Tahun 2017 tentang Pelaksanaan Pencapaian Tujuan Pembangunan Berkelanjutan, antara lain dengan menetapkan tujuan global pendidikan yakni “Menjamin kualitas pendidikan yang inklusif dan merata serta meningkatkan kesempatan belajar sepanjang hayat untuk semua”. </w:t>
      </w:r>
      <w:r w:rsidR="00363718" w:rsidRPr="000B29D3">
        <w:rPr>
          <w:rFonts w:ascii="Times New Roman" w:hAnsi="Times New Roman" w:cs="Times New Roman"/>
          <w:sz w:val="24"/>
          <w:szCs w:val="24"/>
        </w:rPr>
        <w:t xml:space="preserve"> </w:t>
      </w:r>
      <w:r w:rsidR="00E8330B" w:rsidRPr="000B29D3">
        <w:rPr>
          <w:rFonts w:ascii="Times New Roman" w:hAnsi="Times New Roman" w:cs="Times New Roman"/>
          <w:sz w:val="24"/>
          <w:szCs w:val="24"/>
        </w:rPr>
        <w:t>Untuk itu</w:t>
      </w:r>
      <w:r w:rsidR="000B29D3" w:rsidRPr="000B29D3">
        <w:rPr>
          <w:rFonts w:ascii="Times New Roman" w:hAnsi="Times New Roman" w:cs="Times New Roman"/>
          <w:sz w:val="24"/>
          <w:szCs w:val="24"/>
        </w:rPr>
        <w:t xml:space="preserve"> Indonesia perlu mewujudkan k</w:t>
      </w:r>
      <w:r w:rsidR="00E8330B" w:rsidRPr="000B29D3">
        <w:rPr>
          <w:rFonts w:ascii="Times New Roman" w:hAnsi="Times New Roman" w:cs="Times New Roman"/>
          <w:sz w:val="24"/>
          <w:szCs w:val="24"/>
        </w:rPr>
        <w:t>arakter insan, agar mampu memanfaatkan iptek untuk mencapai Indonesia emas 2045 sep</w:t>
      </w:r>
      <w:r w:rsidR="00EB02A6" w:rsidRPr="000B29D3">
        <w:rPr>
          <w:rFonts w:ascii="Times New Roman" w:hAnsi="Times New Roman" w:cs="Times New Roman"/>
          <w:sz w:val="24"/>
          <w:szCs w:val="24"/>
        </w:rPr>
        <w:t xml:space="preserve">erti halnya yang pernah disampaikan oleh Staff Ahli Bidang Relevansi dan Produktivitas Kementerian Riset, Teknologi, dan Pendidikan Tinggi Agus Puji Prasetyono dalam Acara yang digelar di Auditorium Graha Widya Bakti Puspiptek, Serpong, Tangerang Selatan pada 30 Agustus </w:t>
      </w:r>
      <w:r w:rsidR="00EB02A6" w:rsidRPr="000B29D3">
        <w:rPr>
          <w:rFonts w:ascii="Times New Roman" w:hAnsi="Times New Roman" w:cs="Times New Roman"/>
          <w:sz w:val="24"/>
          <w:szCs w:val="24"/>
        </w:rPr>
        <w:lastRenderedPageBreak/>
        <w:t xml:space="preserve">2018.  </w:t>
      </w:r>
      <w:proofErr w:type="gramStart"/>
      <w:r w:rsidR="00023DE6" w:rsidRPr="000B29D3">
        <w:rPr>
          <w:rFonts w:ascii="Times New Roman" w:hAnsi="Times New Roman" w:cs="Times New Roman"/>
          <w:sz w:val="24"/>
          <w:szCs w:val="24"/>
        </w:rPr>
        <w:t>I</w:t>
      </w:r>
      <w:r w:rsidR="00EB02A6" w:rsidRPr="000B29D3">
        <w:rPr>
          <w:rFonts w:ascii="Times New Roman" w:hAnsi="Times New Roman" w:cs="Times New Roman"/>
          <w:sz w:val="24"/>
          <w:szCs w:val="24"/>
        </w:rPr>
        <w:t>a</w:t>
      </w:r>
      <w:proofErr w:type="gramEnd"/>
      <w:r w:rsidR="00EB02A6" w:rsidRPr="000B29D3">
        <w:rPr>
          <w:rFonts w:ascii="Times New Roman" w:hAnsi="Times New Roman" w:cs="Times New Roman"/>
          <w:sz w:val="24"/>
          <w:szCs w:val="24"/>
        </w:rPr>
        <w:t xml:space="preserve"> mengharapkan seluruh Perguruan Tinggi dan Lembaga Litbang saling bersinergi dalam membangun insan iptek yang tangguh dan berkompetensi tinggi</w:t>
      </w:r>
      <w:r w:rsidR="00023DE6" w:rsidRPr="000B29D3">
        <w:rPr>
          <w:rFonts w:ascii="Times New Roman" w:hAnsi="Times New Roman" w:cs="Times New Roman"/>
          <w:sz w:val="24"/>
          <w:szCs w:val="24"/>
        </w:rPr>
        <w:t xml:space="preserve"> untuk mewujudkan Indonesia Emas 2045. Sebagai langkah untuk mewujudkan pendidikan yang bermutu, yaitu dengan menyiapkan fasilitas yang mewadai dan efektif untuk sarana pembelajaran.</w:t>
      </w:r>
    </w:p>
    <w:p w:rsidR="00023DE6" w:rsidRPr="000B29D3" w:rsidRDefault="001E1C58" w:rsidP="00363718">
      <w:pPr>
        <w:spacing w:line="360" w:lineRule="auto"/>
        <w:ind w:firstLine="720"/>
        <w:rPr>
          <w:rFonts w:ascii="Times New Roman" w:hAnsi="Times New Roman" w:cs="Times New Roman"/>
          <w:sz w:val="24"/>
          <w:szCs w:val="24"/>
        </w:rPr>
      </w:pPr>
      <w:r w:rsidRPr="000B29D3">
        <w:rPr>
          <w:rFonts w:ascii="Times New Roman" w:hAnsi="Times New Roman" w:cs="Times New Roman"/>
          <w:sz w:val="24"/>
          <w:szCs w:val="24"/>
        </w:rPr>
        <w:t>Mengembangkan sebuah fasilitas pembelajaran dengan kombinasi Teknologi</w:t>
      </w:r>
      <w:proofErr w:type="gramStart"/>
      <w:r w:rsidRPr="000B29D3">
        <w:rPr>
          <w:rFonts w:ascii="Times New Roman" w:hAnsi="Times New Roman" w:cs="Times New Roman"/>
          <w:sz w:val="24"/>
          <w:szCs w:val="24"/>
        </w:rPr>
        <w:t>,akan</w:t>
      </w:r>
      <w:proofErr w:type="gramEnd"/>
      <w:r w:rsidRPr="000B29D3">
        <w:rPr>
          <w:rFonts w:ascii="Times New Roman" w:hAnsi="Times New Roman" w:cs="Times New Roman"/>
          <w:sz w:val="24"/>
          <w:szCs w:val="24"/>
        </w:rPr>
        <w:t xml:space="preserve"> menciptakan sebuah sebuah sistem yang dapat mendukung proses pembelajaran menjadi lebih efesien. E-Learning adalah salah satu bentuk hasil pengembangan teknologi untuk mendukung proses belajar. Hanya saja implementasi E-Learning di Indonesia, tidak dimaksimalkan dengan baik. Hal tersebut terjadi karena, E-Learning yang dikembangkan tidak User Friendly dan kurang memenuhi standar dari E-Learning yang baik.</w:t>
      </w:r>
      <w:r w:rsidR="00363718" w:rsidRPr="000B29D3">
        <w:rPr>
          <w:rFonts w:ascii="Times New Roman" w:hAnsi="Times New Roman" w:cs="Times New Roman"/>
          <w:sz w:val="24"/>
          <w:szCs w:val="24"/>
        </w:rPr>
        <w:t xml:space="preserve"> </w:t>
      </w:r>
      <w:r w:rsidR="00FD038E" w:rsidRPr="000B29D3">
        <w:rPr>
          <w:rFonts w:ascii="Times New Roman" w:hAnsi="Times New Roman" w:cs="Times New Roman"/>
          <w:sz w:val="24"/>
          <w:szCs w:val="24"/>
        </w:rPr>
        <w:t xml:space="preserve">Berkaca dari permasalahan diatas, peran dari perguruan </w:t>
      </w:r>
      <w:proofErr w:type="gramStart"/>
      <w:r w:rsidR="00FD038E" w:rsidRPr="000B29D3">
        <w:rPr>
          <w:rFonts w:ascii="Times New Roman" w:hAnsi="Times New Roman" w:cs="Times New Roman"/>
          <w:sz w:val="24"/>
          <w:szCs w:val="24"/>
        </w:rPr>
        <w:t>tinggi  baik</w:t>
      </w:r>
      <w:proofErr w:type="gramEnd"/>
      <w:r w:rsidR="00FD038E" w:rsidRPr="000B29D3">
        <w:rPr>
          <w:rFonts w:ascii="Times New Roman" w:hAnsi="Times New Roman" w:cs="Times New Roman"/>
          <w:sz w:val="24"/>
          <w:szCs w:val="24"/>
        </w:rPr>
        <w:t xml:space="preserve"> negeri maupun swasta harus semakin ditingkatkan. Melalui gagasan  </w:t>
      </w:r>
      <w:r w:rsidR="00FD038E" w:rsidRPr="000B29D3">
        <w:rPr>
          <w:rFonts w:ascii="Times New Roman" w:hAnsi="Times New Roman" w:cs="Times New Roman"/>
          <w:i/>
          <w:sz w:val="24"/>
          <w:szCs w:val="24"/>
        </w:rPr>
        <w:t>ELMOR</w:t>
      </w:r>
      <w:r w:rsidR="00FD038E" w:rsidRPr="000B29D3">
        <w:rPr>
          <w:rFonts w:ascii="Times New Roman" w:hAnsi="Times New Roman" w:cs="Times New Roman"/>
          <w:sz w:val="24"/>
          <w:szCs w:val="24"/>
        </w:rPr>
        <w:t xml:space="preserve">( </w:t>
      </w:r>
      <w:r w:rsidR="005B5309" w:rsidRPr="000B29D3">
        <w:rPr>
          <w:rFonts w:ascii="Times New Roman" w:hAnsi="Times New Roman" w:cs="Times New Roman"/>
          <w:sz w:val="24"/>
          <w:szCs w:val="24"/>
        </w:rPr>
        <w:t>E-Learning  More Real</w:t>
      </w:r>
      <w:r w:rsidR="00FD038E" w:rsidRPr="000B29D3">
        <w:rPr>
          <w:rFonts w:ascii="Times New Roman" w:hAnsi="Times New Roman" w:cs="Times New Roman"/>
          <w:sz w:val="24"/>
          <w:szCs w:val="24"/>
        </w:rPr>
        <w:t xml:space="preserve">): </w:t>
      </w:r>
      <w:r w:rsidRPr="000B29D3">
        <w:rPr>
          <w:rFonts w:ascii="Times New Roman" w:hAnsi="Times New Roman" w:cs="Times New Roman"/>
          <w:sz w:val="24"/>
          <w:szCs w:val="24"/>
        </w:rPr>
        <w:t xml:space="preserve"> </w:t>
      </w:r>
      <w:r w:rsidR="00FD038E" w:rsidRPr="000B29D3">
        <w:rPr>
          <w:rFonts w:ascii="Times New Roman" w:hAnsi="Times New Roman" w:cs="Times New Roman"/>
          <w:sz w:val="24"/>
          <w:szCs w:val="24"/>
        </w:rPr>
        <w:t xml:space="preserve">Inovasi </w:t>
      </w:r>
      <w:r w:rsidRPr="000B29D3">
        <w:rPr>
          <w:rFonts w:ascii="Times New Roman" w:hAnsi="Times New Roman" w:cs="Times New Roman"/>
          <w:sz w:val="24"/>
          <w:szCs w:val="24"/>
        </w:rPr>
        <w:t xml:space="preserve">CMS </w:t>
      </w:r>
      <w:r w:rsidR="00FD038E" w:rsidRPr="000B29D3">
        <w:rPr>
          <w:rFonts w:ascii="Times New Roman" w:hAnsi="Times New Roman" w:cs="Times New Roman"/>
          <w:sz w:val="24"/>
          <w:szCs w:val="24"/>
        </w:rPr>
        <w:t xml:space="preserve">Pembelajaran Jarak Jauh Dengan Pembelajaran yang Lebih Nyata untuk PTN dan PTS di Indonesia mencoba  memberikan solusi pembangunan SDM dan penguasaan iptek bagi Mahasiswa, agar memiliki Output yang </w:t>
      </w:r>
      <w:r w:rsidR="001C14AA" w:rsidRPr="000B29D3">
        <w:rPr>
          <w:rFonts w:ascii="Times New Roman" w:hAnsi="Times New Roman" w:cs="Times New Roman"/>
          <w:sz w:val="24"/>
          <w:szCs w:val="24"/>
        </w:rPr>
        <w:t>ber</w:t>
      </w:r>
      <w:r w:rsidR="00FD038E" w:rsidRPr="000B29D3">
        <w:rPr>
          <w:rFonts w:ascii="Times New Roman" w:hAnsi="Times New Roman" w:cs="Times New Roman"/>
          <w:sz w:val="24"/>
          <w:szCs w:val="24"/>
        </w:rPr>
        <w:t xml:space="preserve">kompetensi </w:t>
      </w:r>
      <w:r w:rsidR="00216E82" w:rsidRPr="000B29D3">
        <w:rPr>
          <w:rFonts w:ascii="Times New Roman" w:hAnsi="Times New Roman" w:cs="Times New Roman"/>
          <w:sz w:val="24"/>
          <w:szCs w:val="24"/>
        </w:rPr>
        <w:t>tinggi untuk mewujudkan Indonesia Emas 2045.</w:t>
      </w:r>
    </w:p>
    <w:p w:rsidR="009F2222" w:rsidRPr="000B29D3" w:rsidRDefault="009F2222" w:rsidP="00363718">
      <w:pPr>
        <w:spacing w:line="360" w:lineRule="auto"/>
        <w:rPr>
          <w:rFonts w:ascii="Times New Roman" w:hAnsi="Times New Roman" w:cs="Times New Roman"/>
          <w:b/>
          <w:sz w:val="28"/>
          <w:szCs w:val="28"/>
        </w:rPr>
      </w:pPr>
      <w:r w:rsidRPr="000B29D3">
        <w:rPr>
          <w:rFonts w:ascii="Times New Roman" w:hAnsi="Times New Roman" w:cs="Times New Roman"/>
          <w:b/>
          <w:sz w:val="28"/>
          <w:szCs w:val="28"/>
        </w:rPr>
        <w:br w:type="page"/>
      </w:r>
    </w:p>
    <w:p w:rsidR="001F7502" w:rsidRPr="000B29D3" w:rsidRDefault="001F7502" w:rsidP="00363718">
      <w:pPr>
        <w:spacing w:line="360" w:lineRule="auto"/>
        <w:jc w:val="center"/>
        <w:rPr>
          <w:rFonts w:ascii="Times New Roman" w:hAnsi="Times New Roman" w:cs="Times New Roman"/>
          <w:b/>
          <w:sz w:val="28"/>
          <w:szCs w:val="28"/>
        </w:rPr>
      </w:pPr>
    </w:p>
    <w:p w:rsidR="009F2222" w:rsidRPr="000B29D3" w:rsidRDefault="005B5309" w:rsidP="000B29D3">
      <w:pPr>
        <w:pStyle w:val="Heading1"/>
        <w:jc w:val="center"/>
        <w:rPr>
          <w:rFonts w:ascii="Times New Roman" w:hAnsi="Times New Roman" w:cs="Times New Roman"/>
          <w:b/>
          <w:color w:val="auto"/>
          <w:sz w:val="28"/>
          <w:szCs w:val="28"/>
        </w:rPr>
      </w:pPr>
      <w:bookmarkStart w:id="4" w:name="_Toc22674575"/>
      <w:r w:rsidRPr="000B29D3">
        <w:rPr>
          <w:rFonts w:ascii="Times New Roman" w:hAnsi="Times New Roman" w:cs="Times New Roman"/>
          <w:b/>
          <w:color w:val="auto"/>
          <w:sz w:val="28"/>
          <w:szCs w:val="28"/>
        </w:rPr>
        <w:t>ISI</w:t>
      </w:r>
      <w:bookmarkEnd w:id="4"/>
    </w:p>
    <w:p w:rsidR="000B29D3" w:rsidRPr="000B29D3" w:rsidRDefault="000B29D3" w:rsidP="000B29D3"/>
    <w:p w:rsidR="005B5309" w:rsidRPr="000B29D3" w:rsidRDefault="00677C0C" w:rsidP="000B29D3">
      <w:pPr>
        <w:pStyle w:val="Heading2"/>
        <w:rPr>
          <w:rFonts w:ascii="Times New Roman" w:hAnsi="Times New Roman" w:cs="Times New Roman"/>
          <w:b/>
          <w:color w:val="auto"/>
          <w:sz w:val="28"/>
          <w:szCs w:val="28"/>
        </w:rPr>
      </w:pPr>
      <w:bookmarkStart w:id="5" w:name="_Toc22674576"/>
      <w:r w:rsidRPr="000B29D3">
        <w:rPr>
          <w:rFonts w:ascii="Times New Roman" w:hAnsi="Times New Roman" w:cs="Times New Roman"/>
          <w:b/>
          <w:color w:val="auto"/>
          <w:sz w:val="28"/>
          <w:szCs w:val="28"/>
        </w:rPr>
        <w:t>Potensi E-Learning Untuk Proses Pembelajaran yang Efektif</w:t>
      </w:r>
      <w:bookmarkEnd w:id="5"/>
    </w:p>
    <w:p w:rsidR="007A4868" w:rsidRDefault="007A4868" w:rsidP="00363718">
      <w:pPr>
        <w:spacing w:line="360" w:lineRule="auto"/>
        <w:ind w:firstLine="720"/>
        <w:rPr>
          <w:rFonts w:ascii="Times New Roman" w:hAnsi="Times New Roman" w:cs="Times New Roman"/>
          <w:sz w:val="24"/>
          <w:szCs w:val="24"/>
        </w:rPr>
      </w:pPr>
    </w:p>
    <w:p w:rsidR="00246F0F" w:rsidRPr="000B29D3" w:rsidRDefault="00246F0F" w:rsidP="00363718">
      <w:pPr>
        <w:spacing w:line="360" w:lineRule="auto"/>
        <w:ind w:firstLine="720"/>
        <w:rPr>
          <w:rFonts w:ascii="Times New Roman" w:hAnsi="Times New Roman" w:cs="Times New Roman"/>
          <w:sz w:val="24"/>
          <w:szCs w:val="24"/>
        </w:rPr>
      </w:pPr>
      <w:bookmarkStart w:id="6" w:name="_GoBack"/>
      <w:bookmarkEnd w:id="6"/>
      <w:r w:rsidRPr="000B29D3">
        <w:rPr>
          <w:rFonts w:ascii="Times New Roman" w:hAnsi="Times New Roman" w:cs="Times New Roman"/>
          <w:sz w:val="24"/>
          <w:szCs w:val="24"/>
        </w:rPr>
        <w:t xml:space="preserve">E-Learning di defenisikan sebagai metode pembelajaran dengan pemanfaatan teknologi internet, untuk melakukan proses pembelajaran di sekolah maupun di sebuah perguruan tinggi kedalam bentuk digital. (Munir, 2009). </w:t>
      </w:r>
    </w:p>
    <w:p w:rsidR="00246F0F" w:rsidRPr="000B29D3" w:rsidRDefault="00246F0F" w:rsidP="00363718">
      <w:pPr>
        <w:spacing w:line="360" w:lineRule="auto"/>
        <w:ind w:firstLine="720"/>
        <w:rPr>
          <w:rFonts w:ascii="Times New Roman" w:hAnsi="Times New Roman" w:cs="Times New Roman"/>
          <w:sz w:val="24"/>
          <w:szCs w:val="24"/>
        </w:rPr>
      </w:pPr>
      <w:r w:rsidRPr="000B29D3">
        <w:rPr>
          <w:rFonts w:ascii="Times New Roman" w:hAnsi="Times New Roman" w:cs="Times New Roman"/>
          <w:sz w:val="24"/>
          <w:szCs w:val="24"/>
        </w:rPr>
        <w:t>Pemanfaatan E-Learning m</w:t>
      </w:r>
      <w:r w:rsidR="00383C66" w:rsidRPr="000B29D3">
        <w:rPr>
          <w:rFonts w:ascii="Times New Roman" w:hAnsi="Times New Roman" w:cs="Times New Roman"/>
          <w:sz w:val="24"/>
          <w:szCs w:val="24"/>
        </w:rPr>
        <w:t xml:space="preserve">enjadi sangat penting diterapkan di dalam lingkungan pendidikan di Indonesia. Apa lagi melihat jumlah pembaca </w:t>
      </w:r>
      <w:proofErr w:type="gramStart"/>
      <w:r w:rsidR="00383C66" w:rsidRPr="000B29D3">
        <w:rPr>
          <w:rFonts w:ascii="Times New Roman" w:hAnsi="Times New Roman" w:cs="Times New Roman"/>
          <w:sz w:val="24"/>
          <w:szCs w:val="24"/>
        </w:rPr>
        <w:t>buku ,</w:t>
      </w:r>
      <w:proofErr w:type="gramEnd"/>
      <w:r w:rsidR="00383C66" w:rsidRPr="000B29D3">
        <w:rPr>
          <w:rFonts w:ascii="Times New Roman" w:hAnsi="Times New Roman" w:cs="Times New Roman"/>
          <w:sz w:val="24"/>
          <w:szCs w:val="24"/>
        </w:rPr>
        <w:t xml:space="preserve"> dan media cetak mengalami penurunan dari 8,4% menjadi 6,2%. Disisi lain </w:t>
      </w:r>
      <w:proofErr w:type="gramStart"/>
      <w:r w:rsidR="00383C66" w:rsidRPr="000B29D3">
        <w:rPr>
          <w:rFonts w:ascii="Times New Roman" w:hAnsi="Times New Roman" w:cs="Times New Roman"/>
          <w:sz w:val="24"/>
          <w:szCs w:val="24"/>
        </w:rPr>
        <w:t>pembaca  informasi</w:t>
      </w:r>
      <w:proofErr w:type="gramEnd"/>
      <w:r w:rsidR="00383C66" w:rsidRPr="000B29D3">
        <w:rPr>
          <w:rFonts w:ascii="Times New Roman" w:hAnsi="Times New Roman" w:cs="Times New Roman"/>
          <w:sz w:val="24"/>
          <w:szCs w:val="24"/>
        </w:rPr>
        <w:t xml:space="preserve"> dar</w:t>
      </w:r>
      <w:r w:rsidR="00102205" w:rsidRPr="000B29D3">
        <w:rPr>
          <w:rFonts w:ascii="Times New Roman" w:hAnsi="Times New Roman" w:cs="Times New Roman"/>
          <w:sz w:val="24"/>
          <w:szCs w:val="24"/>
        </w:rPr>
        <w:t>i media online meningkat drastis</w:t>
      </w:r>
      <w:r w:rsidR="00383C66" w:rsidRPr="000B29D3">
        <w:rPr>
          <w:rFonts w:ascii="Times New Roman" w:hAnsi="Times New Roman" w:cs="Times New Roman"/>
          <w:sz w:val="24"/>
          <w:szCs w:val="24"/>
        </w:rPr>
        <w:t xml:space="preserve"> mencapai angka 18%. Roy Morgan (Prawiradilaga</w:t>
      </w:r>
      <w:proofErr w:type="gramStart"/>
      <w:r w:rsidR="00383C66" w:rsidRPr="000B29D3">
        <w:rPr>
          <w:rFonts w:ascii="Times New Roman" w:hAnsi="Times New Roman" w:cs="Times New Roman"/>
          <w:sz w:val="24"/>
          <w:szCs w:val="24"/>
        </w:rPr>
        <w:t>,2013</w:t>
      </w:r>
      <w:proofErr w:type="gramEnd"/>
      <w:r w:rsidR="00383C66" w:rsidRPr="000B29D3">
        <w:rPr>
          <w:rFonts w:ascii="Times New Roman" w:hAnsi="Times New Roman" w:cs="Times New Roman"/>
          <w:sz w:val="24"/>
          <w:szCs w:val="24"/>
        </w:rPr>
        <w:t>).</w:t>
      </w:r>
    </w:p>
    <w:p w:rsidR="00102205" w:rsidRPr="000B29D3" w:rsidRDefault="00383C66" w:rsidP="00363718">
      <w:pPr>
        <w:spacing w:line="360" w:lineRule="auto"/>
        <w:ind w:firstLine="720"/>
        <w:rPr>
          <w:rFonts w:ascii="Times New Roman" w:hAnsi="Times New Roman" w:cs="Times New Roman"/>
          <w:sz w:val="24"/>
          <w:szCs w:val="24"/>
        </w:rPr>
      </w:pPr>
      <w:r w:rsidRPr="000B29D3">
        <w:rPr>
          <w:rFonts w:ascii="Times New Roman" w:hAnsi="Times New Roman" w:cs="Times New Roman"/>
          <w:sz w:val="24"/>
          <w:szCs w:val="24"/>
        </w:rPr>
        <w:t xml:space="preserve">Dimana </w:t>
      </w:r>
      <w:r w:rsidR="007A2A76" w:rsidRPr="000B29D3">
        <w:rPr>
          <w:rFonts w:ascii="Times New Roman" w:hAnsi="Times New Roman" w:cs="Times New Roman"/>
          <w:sz w:val="24"/>
          <w:szCs w:val="24"/>
        </w:rPr>
        <w:t xml:space="preserve">di era milineal ini, sebagian besar hampir mahasiswa tidak bisa lepas dari </w:t>
      </w:r>
      <w:proofErr w:type="gramStart"/>
      <w:r w:rsidR="007A2A76" w:rsidRPr="000B29D3">
        <w:rPr>
          <w:rFonts w:ascii="Times New Roman" w:hAnsi="Times New Roman" w:cs="Times New Roman"/>
          <w:sz w:val="24"/>
          <w:szCs w:val="24"/>
        </w:rPr>
        <w:t>penggunaan  smartphone</w:t>
      </w:r>
      <w:proofErr w:type="gramEnd"/>
      <w:r w:rsidR="007A2A76" w:rsidRPr="000B29D3">
        <w:rPr>
          <w:rFonts w:ascii="Times New Roman" w:hAnsi="Times New Roman" w:cs="Times New Roman"/>
          <w:sz w:val="24"/>
          <w:szCs w:val="24"/>
        </w:rPr>
        <w:t xml:space="preserve"> dalam banyak aktivitas termasuk dalam hal belajar. Jangan sampai aktivitas di dunia maya ini, banyak dihabiskan untuk kegiatan yang kurang memiliki nilai positif bagi pengembangan karakter generasi muda. Misaln</w:t>
      </w:r>
      <w:r w:rsidR="000B29D3" w:rsidRPr="000B29D3">
        <w:rPr>
          <w:rFonts w:ascii="Times New Roman" w:hAnsi="Times New Roman" w:cs="Times New Roman"/>
          <w:sz w:val="24"/>
          <w:szCs w:val="24"/>
        </w:rPr>
        <w:t>ya saja menggunakan sos</w:t>
      </w:r>
      <w:r w:rsidR="007A2A76" w:rsidRPr="000B29D3">
        <w:rPr>
          <w:rFonts w:ascii="Times New Roman" w:hAnsi="Times New Roman" w:cs="Times New Roman"/>
          <w:sz w:val="24"/>
          <w:szCs w:val="24"/>
        </w:rPr>
        <w:t>ial media, dan bermain gam</w:t>
      </w:r>
      <w:r w:rsidR="00602625" w:rsidRPr="000B29D3">
        <w:rPr>
          <w:rFonts w:ascii="Times New Roman" w:hAnsi="Times New Roman" w:cs="Times New Roman"/>
          <w:sz w:val="24"/>
          <w:szCs w:val="24"/>
        </w:rPr>
        <w:t xml:space="preserve">e berlebihan tentunya ini </w:t>
      </w:r>
      <w:proofErr w:type="gramStart"/>
      <w:r w:rsidR="00602625" w:rsidRPr="000B29D3">
        <w:rPr>
          <w:rFonts w:ascii="Times New Roman" w:hAnsi="Times New Roman" w:cs="Times New Roman"/>
          <w:sz w:val="24"/>
          <w:szCs w:val="24"/>
        </w:rPr>
        <w:t>akan</w:t>
      </w:r>
      <w:proofErr w:type="gramEnd"/>
      <w:r w:rsidR="00602625" w:rsidRPr="000B29D3">
        <w:rPr>
          <w:rFonts w:ascii="Times New Roman" w:hAnsi="Times New Roman" w:cs="Times New Roman"/>
          <w:sz w:val="24"/>
          <w:szCs w:val="24"/>
        </w:rPr>
        <w:t xml:space="preserve"> mengurangi waktu dari belajar seseorang.</w:t>
      </w:r>
      <w:r w:rsidR="00363718" w:rsidRPr="000B29D3">
        <w:rPr>
          <w:rFonts w:ascii="Times New Roman" w:hAnsi="Times New Roman" w:cs="Times New Roman"/>
          <w:sz w:val="24"/>
          <w:szCs w:val="24"/>
        </w:rPr>
        <w:t xml:space="preserve"> </w:t>
      </w:r>
      <w:r w:rsidR="00602625" w:rsidRPr="000B29D3">
        <w:rPr>
          <w:rFonts w:ascii="Times New Roman" w:hAnsi="Times New Roman" w:cs="Times New Roman"/>
          <w:sz w:val="24"/>
          <w:szCs w:val="24"/>
        </w:rPr>
        <w:t>Aktivitas dunia</w:t>
      </w:r>
      <w:r w:rsidR="00102205" w:rsidRPr="000B29D3">
        <w:rPr>
          <w:rFonts w:ascii="Times New Roman" w:hAnsi="Times New Roman" w:cs="Times New Roman"/>
          <w:sz w:val="24"/>
          <w:szCs w:val="24"/>
        </w:rPr>
        <w:t xml:space="preserve"> maya</w:t>
      </w:r>
      <w:r w:rsidR="00602625" w:rsidRPr="000B29D3">
        <w:rPr>
          <w:rFonts w:ascii="Times New Roman" w:hAnsi="Times New Roman" w:cs="Times New Roman"/>
          <w:sz w:val="24"/>
          <w:szCs w:val="24"/>
        </w:rPr>
        <w:t xml:space="preserve"> semacam itu harus di minimalisir dan di buat solusinya, agar kegiatan yang dilakukan oleh kalangan Mahasiswa dapat dimanfaatkan untuk meningkatkan kemampuan mereka.</w:t>
      </w:r>
      <w:r w:rsidR="00363718" w:rsidRPr="000B29D3">
        <w:rPr>
          <w:rFonts w:ascii="Times New Roman" w:hAnsi="Times New Roman" w:cs="Times New Roman"/>
          <w:sz w:val="24"/>
          <w:szCs w:val="24"/>
        </w:rPr>
        <w:t xml:space="preserve"> </w:t>
      </w:r>
      <w:r w:rsidR="00102205" w:rsidRPr="000B29D3">
        <w:rPr>
          <w:rFonts w:ascii="Times New Roman" w:hAnsi="Times New Roman" w:cs="Times New Roman"/>
          <w:sz w:val="24"/>
          <w:szCs w:val="24"/>
        </w:rPr>
        <w:t>Membangun E-learning yang baik dan memaksimalkan fungsi E-Learning ini menjadi sebuah solusi untuk mengarahkan aktivitas Mahasiswa di dunia maya kearah pemanfaatan media online untuk pembelajaran yang lebih interaktif.</w:t>
      </w:r>
    </w:p>
    <w:p w:rsidR="00246F0F" w:rsidRPr="000B29D3" w:rsidRDefault="00246F0F" w:rsidP="00363718">
      <w:pPr>
        <w:spacing w:line="360" w:lineRule="auto"/>
        <w:rPr>
          <w:rFonts w:ascii="Times New Roman" w:hAnsi="Times New Roman" w:cs="Times New Roman"/>
          <w:sz w:val="24"/>
          <w:szCs w:val="24"/>
        </w:rPr>
      </w:pPr>
    </w:p>
    <w:p w:rsidR="00D433FC" w:rsidRPr="000B29D3" w:rsidRDefault="00D433FC" w:rsidP="000B29D3">
      <w:pPr>
        <w:pStyle w:val="ListParagraph"/>
        <w:numPr>
          <w:ilvl w:val="0"/>
          <w:numId w:val="1"/>
        </w:numPr>
        <w:spacing w:line="360" w:lineRule="auto"/>
        <w:outlineLvl w:val="2"/>
        <w:rPr>
          <w:rFonts w:ascii="Times New Roman" w:hAnsi="Times New Roman" w:cs="Times New Roman"/>
          <w:b/>
          <w:sz w:val="28"/>
          <w:szCs w:val="28"/>
        </w:rPr>
      </w:pPr>
      <w:bookmarkStart w:id="7" w:name="_Toc22674577"/>
      <w:r w:rsidRPr="000B29D3">
        <w:rPr>
          <w:rFonts w:ascii="Times New Roman" w:hAnsi="Times New Roman" w:cs="Times New Roman"/>
          <w:b/>
          <w:sz w:val="28"/>
          <w:szCs w:val="28"/>
        </w:rPr>
        <w:t>Gagasan yang Ditawarkan</w:t>
      </w:r>
      <w:bookmarkEnd w:id="7"/>
    </w:p>
    <w:p w:rsidR="00245497" w:rsidRPr="000B29D3" w:rsidRDefault="001C14AA" w:rsidP="00363718">
      <w:pPr>
        <w:spacing w:line="360" w:lineRule="auto"/>
        <w:ind w:firstLine="720"/>
        <w:rPr>
          <w:rFonts w:ascii="Times New Roman" w:hAnsi="Times New Roman" w:cs="Times New Roman"/>
          <w:sz w:val="24"/>
          <w:szCs w:val="24"/>
        </w:rPr>
      </w:pPr>
      <w:r w:rsidRPr="000B29D3">
        <w:rPr>
          <w:rFonts w:ascii="Times New Roman" w:hAnsi="Times New Roman" w:cs="Times New Roman"/>
          <w:sz w:val="24"/>
          <w:szCs w:val="24"/>
        </w:rPr>
        <w:t xml:space="preserve">Melihat permasalahan kurang maksimal pengembangan E-Learning yang ada di perguruan tinggi saat ini, maka penulis memberikan sebuah gagasan </w:t>
      </w:r>
      <w:r w:rsidRPr="000B29D3">
        <w:rPr>
          <w:rFonts w:ascii="Times New Roman" w:hAnsi="Times New Roman" w:cs="Times New Roman"/>
          <w:sz w:val="24"/>
          <w:szCs w:val="24"/>
        </w:rPr>
        <w:lastRenderedPageBreak/>
        <w:t>inovasi untuk pembelajaran yang lebih interaktif untuk mahasiswa dengan pengembangan CMS (</w:t>
      </w:r>
      <w:r w:rsidRPr="000B29D3">
        <w:rPr>
          <w:rFonts w:ascii="Times New Roman" w:hAnsi="Times New Roman" w:cs="Times New Roman"/>
          <w:i/>
          <w:sz w:val="24"/>
          <w:szCs w:val="24"/>
        </w:rPr>
        <w:t xml:space="preserve">Content Management </w:t>
      </w:r>
      <w:proofErr w:type="gramStart"/>
      <w:r w:rsidRPr="000B29D3">
        <w:rPr>
          <w:rFonts w:ascii="Times New Roman" w:hAnsi="Times New Roman" w:cs="Times New Roman"/>
          <w:i/>
          <w:sz w:val="24"/>
          <w:szCs w:val="24"/>
        </w:rPr>
        <w:t>System</w:t>
      </w:r>
      <w:r w:rsidRPr="000B29D3">
        <w:rPr>
          <w:rFonts w:ascii="Times New Roman" w:hAnsi="Times New Roman" w:cs="Times New Roman"/>
          <w:sz w:val="24"/>
          <w:szCs w:val="24"/>
        </w:rPr>
        <w:t xml:space="preserve"> )</w:t>
      </w:r>
      <w:proofErr w:type="gramEnd"/>
      <w:r w:rsidRPr="000B29D3">
        <w:rPr>
          <w:rFonts w:ascii="Times New Roman" w:hAnsi="Times New Roman" w:cs="Times New Roman"/>
          <w:sz w:val="24"/>
          <w:szCs w:val="24"/>
        </w:rPr>
        <w:t xml:space="preserve"> ELMOR. Dengan begitu setiap perguruan tinggi di Indonesia, dapat membangun E-Learning yang memang benar-benar User </w:t>
      </w:r>
      <w:r w:rsidR="00245497" w:rsidRPr="000B29D3">
        <w:rPr>
          <w:rFonts w:ascii="Times New Roman" w:hAnsi="Times New Roman" w:cs="Times New Roman"/>
          <w:sz w:val="24"/>
          <w:szCs w:val="24"/>
        </w:rPr>
        <w:t>Friendly dan dinamis yaitu dengan</w:t>
      </w:r>
      <w:r w:rsidRPr="000B29D3">
        <w:rPr>
          <w:rFonts w:ascii="Times New Roman" w:hAnsi="Times New Roman" w:cs="Times New Roman"/>
          <w:sz w:val="24"/>
          <w:szCs w:val="24"/>
        </w:rPr>
        <w:t xml:space="preserve"> </w:t>
      </w:r>
      <w:r w:rsidR="00245497" w:rsidRPr="000B29D3">
        <w:rPr>
          <w:rFonts w:ascii="Times New Roman" w:hAnsi="Times New Roman" w:cs="Times New Roman"/>
          <w:sz w:val="24"/>
          <w:szCs w:val="24"/>
        </w:rPr>
        <w:t xml:space="preserve">mengistal CMS ELMOR. Penggunaan CMS ELMOR ini </w:t>
      </w:r>
      <w:proofErr w:type="gramStart"/>
      <w:r w:rsidR="00245497" w:rsidRPr="000B29D3">
        <w:rPr>
          <w:rFonts w:ascii="Times New Roman" w:hAnsi="Times New Roman" w:cs="Times New Roman"/>
          <w:sz w:val="24"/>
          <w:szCs w:val="24"/>
        </w:rPr>
        <w:t>akan</w:t>
      </w:r>
      <w:proofErr w:type="gramEnd"/>
      <w:r w:rsidR="00245497" w:rsidRPr="000B29D3">
        <w:rPr>
          <w:rFonts w:ascii="Times New Roman" w:hAnsi="Times New Roman" w:cs="Times New Roman"/>
          <w:sz w:val="24"/>
          <w:szCs w:val="24"/>
        </w:rPr>
        <w:t xml:space="preserve"> mengurangi biaya dalam pembangunan E-Learning dari cara manual.</w:t>
      </w:r>
      <w:r w:rsidR="00363718" w:rsidRPr="000B29D3">
        <w:rPr>
          <w:rFonts w:ascii="Times New Roman" w:hAnsi="Times New Roman" w:cs="Times New Roman"/>
          <w:sz w:val="24"/>
          <w:szCs w:val="24"/>
        </w:rPr>
        <w:t xml:space="preserve"> </w:t>
      </w:r>
      <w:r w:rsidR="00245497" w:rsidRPr="000B29D3">
        <w:rPr>
          <w:rFonts w:ascii="Times New Roman" w:hAnsi="Times New Roman" w:cs="Times New Roman"/>
          <w:sz w:val="24"/>
          <w:szCs w:val="24"/>
        </w:rPr>
        <w:t xml:space="preserve">Jika membangun sebuah E-Learning dengan </w:t>
      </w:r>
      <w:proofErr w:type="gramStart"/>
      <w:r w:rsidR="00245497" w:rsidRPr="000B29D3">
        <w:rPr>
          <w:rFonts w:ascii="Times New Roman" w:hAnsi="Times New Roman" w:cs="Times New Roman"/>
          <w:sz w:val="24"/>
          <w:szCs w:val="24"/>
        </w:rPr>
        <w:t>cara</w:t>
      </w:r>
      <w:proofErr w:type="gramEnd"/>
      <w:r w:rsidR="00245497" w:rsidRPr="000B29D3">
        <w:rPr>
          <w:rFonts w:ascii="Times New Roman" w:hAnsi="Times New Roman" w:cs="Times New Roman"/>
          <w:sz w:val="24"/>
          <w:szCs w:val="24"/>
        </w:rPr>
        <w:t xml:space="preserve"> manual, tentunya akan banyak biaya yang dibutuhkan untuk pengembang sistem (</w:t>
      </w:r>
      <w:r w:rsidR="00245497" w:rsidRPr="000B29D3">
        <w:rPr>
          <w:rFonts w:ascii="Times New Roman" w:hAnsi="Times New Roman" w:cs="Times New Roman"/>
          <w:i/>
          <w:sz w:val="24"/>
          <w:szCs w:val="24"/>
        </w:rPr>
        <w:t>developers</w:t>
      </w:r>
      <w:r w:rsidR="00245497" w:rsidRPr="000B29D3">
        <w:rPr>
          <w:rFonts w:ascii="Times New Roman" w:hAnsi="Times New Roman" w:cs="Times New Roman"/>
          <w:sz w:val="24"/>
          <w:szCs w:val="24"/>
        </w:rPr>
        <w:t>) dan E-learning yang dibangun secara manual tidak memberikan hasil yang maksimal</w:t>
      </w:r>
      <w:r w:rsidR="002902D0" w:rsidRPr="000B29D3">
        <w:rPr>
          <w:rFonts w:ascii="Times New Roman" w:hAnsi="Times New Roman" w:cs="Times New Roman"/>
          <w:sz w:val="24"/>
          <w:szCs w:val="24"/>
        </w:rPr>
        <w:t xml:space="preserve">. </w:t>
      </w:r>
      <w:r w:rsidR="00363718" w:rsidRPr="000B29D3">
        <w:rPr>
          <w:rFonts w:ascii="Times New Roman" w:hAnsi="Times New Roman" w:cs="Times New Roman"/>
          <w:sz w:val="24"/>
          <w:szCs w:val="24"/>
        </w:rPr>
        <w:t xml:space="preserve"> </w:t>
      </w:r>
      <w:r w:rsidR="002902D0" w:rsidRPr="000B29D3">
        <w:rPr>
          <w:rFonts w:ascii="Times New Roman" w:hAnsi="Times New Roman" w:cs="Times New Roman"/>
          <w:sz w:val="24"/>
          <w:szCs w:val="24"/>
        </w:rPr>
        <w:t>Dengan ELMOR ini pihak perguruan tinggi, dapat dengan mudah menciptakan sebuah E-Learning User Friendly, karena Desain UX untuk ELMOR ini benar-benar disiapkan sesuai kebutuhan dari Owner Sistem.</w:t>
      </w:r>
    </w:p>
    <w:p w:rsidR="00245497" w:rsidRPr="000B29D3" w:rsidRDefault="00245497" w:rsidP="00363718">
      <w:pPr>
        <w:pStyle w:val="ListParagraph"/>
        <w:spacing w:line="360" w:lineRule="auto"/>
        <w:rPr>
          <w:rFonts w:ascii="Times New Roman" w:hAnsi="Times New Roman" w:cs="Times New Roman"/>
          <w:sz w:val="24"/>
          <w:szCs w:val="24"/>
        </w:rPr>
      </w:pPr>
    </w:p>
    <w:p w:rsidR="00245497" w:rsidRPr="000B29D3" w:rsidRDefault="00245497" w:rsidP="00363718">
      <w:pPr>
        <w:pStyle w:val="ListParagraph"/>
        <w:spacing w:line="360" w:lineRule="auto"/>
        <w:rPr>
          <w:rFonts w:ascii="Times New Roman" w:hAnsi="Times New Roman" w:cs="Times New Roman"/>
          <w:sz w:val="24"/>
          <w:szCs w:val="24"/>
        </w:rPr>
      </w:pPr>
    </w:p>
    <w:p w:rsidR="00DF500F" w:rsidRPr="000B29D3" w:rsidRDefault="00DF500F" w:rsidP="000B29D3">
      <w:pPr>
        <w:pStyle w:val="ListParagraph"/>
        <w:numPr>
          <w:ilvl w:val="0"/>
          <w:numId w:val="1"/>
        </w:numPr>
        <w:spacing w:line="360" w:lineRule="auto"/>
        <w:outlineLvl w:val="2"/>
        <w:rPr>
          <w:rFonts w:ascii="Times New Roman" w:hAnsi="Times New Roman" w:cs="Times New Roman"/>
          <w:b/>
          <w:sz w:val="28"/>
          <w:szCs w:val="28"/>
        </w:rPr>
      </w:pPr>
      <w:bookmarkStart w:id="8" w:name="_Toc22674578"/>
      <w:r w:rsidRPr="000B29D3">
        <w:rPr>
          <w:rFonts w:ascii="Times New Roman" w:hAnsi="Times New Roman" w:cs="Times New Roman"/>
          <w:b/>
          <w:sz w:val="28"/>
          <w:szCs w:val="28"/>
        </w:rPr>
        <w:t>Target Pengembangan CMS ELMOR</w:t>
      </w:r>
      <w:bookmarkEnd w:id="8"/>
    </w:p>
    <w:p w:rsidR="00B25DBC" w:rsidRPr="000B29D3" w:rsidRDefault="00D96431" w:rsidP="00363718">
      <w:pPr>
        <w:spacing w:line="360" w:lineRule="auto"/>
        <w:ind w:firstLine="720"/>
        <w:rPr>
          <w:rFonts w:ascii="Times New Roman" w:hAnsi="Times New Roman" w:cs="Times New Roman"/>
          <w:sz w:val="24"/>
          <w:szCs w:val="24"/>
        </w:rPr>
      </w:pPr>
      <w:r w:rsidRPr="000B29D3">
        <w:rPr>
          <w:rFonts w:ascii="Times New Roman" w:hAnsi="Times New Roman" w:cs="Times New Roman"/>
          <w:sz w:val="24"/>
          <w:szCs w:val="24"/>
        </w:rPr>
        <w:t>Pengembangan CMS ELMOR di fokuskan untuk seluruh Perguruan Tinggi yang ada di Indonesia. Dimana ELMOR ini dapat digunakan secara bebas, karena bersifat Open Source. Rata-rata fasilitas teknologi dan juga jaringan untuk lingkungan perguruan tinggi di Indonesia sudah cukup baik. Sehingga penerapan untuk ELMOR i</w:t>
      </w:r>
      <w:r w:rsidR="00B25DBC" w:rsidRPr="000B29D3">
        <w:rPr>
          <w:rFonts w:ascii="Times New Roman" w:hAnsi="Times New Roman" w:cs="Times New Roman"/>
          <w:sz w:val="24"/>
          <w:szCs w:val="24"/>
        </w:rPr>
        <w:t>ni dapat dilakukan dengan mudah.</w:t>
      </w:r>
    </w:p>
    <w:p w:rsidR="00D96431" w:rsidRPr="000B29D3" w:rsidRDefault="00D96431" w:rsidP="00363718">
      <w:pPr>
        <w:spacing w:line="360" w:lineRule="auto"/>
        <w:rPr>
          <w:rFonts w:ascii="Times New Roman" w:hAnsi="Times New Roman" w:cs="Times New Roman"/>
          <w:sz w:val="24"/>
          <w:szCs w:val="24"/>
        </w:rPr>
      </w:pPr>
    </w:p>
    <w:p w:rsidR="00DF500F" w:rsidRPr="000B29D3" w:rsidRDefault="00D433FC" w:rsidP="000B29D3">
      <w:pPr>
        <w:pStyle w:val="ListParagraph"/>
        <w:numPr>
          <w:ilvl w:val="0"/>
          <w:numId w:val="1"/>
        </w:numPr>
        <w:spacing w:line="360" w:lineRule="auto"/>
        <w:outlineLvl w:val="2"/>
        <w:rPr>
          <w:rFonts w:ascii="Times New Roman" w:hAnsi="Times New Roman" w:cs="Times New Roman"/>
          <w:b/>
          <w:sz w:val="28"/>
          <w:szCs w:val="28"/>
        </w:rPr>
      </w:pPr>
      <w:bookmarkStart w:id="9" w:name="_Toc22674579"/>
      <w:r w:rsidRPr="000B29D3">
        <w:rPr>
          <w:rFonts w:ascii="Times New Roman" w:hAnsi="Times New Roman" w:cs="Times New Roman"/>
          <w:b/>
          <w:sz w:val="28"/>
          <w:szCs w:val="28"/>
        </w:rPr>
        <w:t>Penerapan Virtuality Learning</w:t>
      </w:r>
      <w:bookmarkEnd w:id="9"/>
    </w:p>
    <w:p w:rsidR="00B25DBC" w:rsidRPr="000B29D3" w:rsidRDefault="00B25DBC" w:rsidP="00363718">
      <w:pPr>
        <w:spacing w:line="360" w:lineRule="auto"/>
        <w:ind w:firstLine="720"/>
        <w:rPr>
          <w:rFonts w:ascii="Times New Roman" w:hAnsi="Times New Roman" w:cs="Times New Roman"/>
          <w:sz w:val="24"/>
          <w:szCs w:val="24"/>
        </w:rPr>
      </w:pPr>
      <w:r w:rsidRPr="000B29D3">
        <w:rPr>
          <w:rFonts w:ascii="Times New Roman" w:hAnsi="Times New Roman" w:cs="Times New Roman"/>
          <w:sz w:val="24"/>
          <w:szCs w:val="24"/>
        </w:rPr>
        <w:t>Bagian yang terpenting dari ELMOR ini adalah adanya fasilitas E-Learning model Virtual, yang memungkinkan setiap Mahasiswa untuk dapat belajar dengan pengilustrasian yang benar-benar nyata terhadap sebuah topik mata kuliah tertentu.</w:t>
      </w:r>
      <w:r w:rsidR="00363718" w:rsidRPr="000B29D3">
        <w:rPr>
          <w:rFonts w:ascii="Times New Roman" w:hAnsi="Times New Roman" w:cs="Times New Roman"/>
          <w:sz w:val="24"/>
          <w:szCs w:val="24"/>
        </w:rPr>
        <w:t xml:space="preserve"> </w:t>
      </w:r>
      <w:r w:rsidRPr="000B29D3">
        <w:rPr>
          <w:rFonts w:ascii="Times New Roman" w:hAnsi="Times New Roman" w:cs="Times New Roman"/>
          <w:sz w:val="24"/>
          <w:szCs w:val="24"/>
        </w:rPr>
        <w:t xml:space="preserve">Namun untuk penggunaan Sistem Virtual ini, membutuhkan tambahan alat khusus yang dipakai oleh Mahasiswa. Dengan sistem pembelajaran yang virtual ini, mahasiswa </w:t>
      </w:r>
      <w:proofErr w:type="gramStart"/>
      <w:r w:rsidRPr="000B29D3">
        <w:rPr>
          <w:rFonts w:ascii="Times New Roman" w:hAnsi="Times New Roman" w:cs="Times New Roman"/>
          <w:sz w:val="24"/>
          <w:szCs w:val="24"/>
        </w:rPr>
        <w:t>akan</w:t>
      </w:r>
      <w:proofErr w:type="gramEnd"/>
      <w:r w:rsidRPr="000B29D3">
        <w:rPr>
          <w:rFonts w:ascii="Times New Roman" w:hAnsi="Times New Roman" w:cs="Times New Roman"/>
          <w:sz w:val="24"/>
          <w:szCs w:val="24"/>
        </w:rPr>
        <w:t xml:space="preserve"> lebih mudah memahami setiap materi yang sedang dipelajari.</w:t>
      </w:r>
    </w:p>
    <w:p w:rsidR="00B25DBC" w:rsidRPr="000B29D3" w:rsidRDefault="00B25DBC" w:rsidP="00363718">
      <w:pPr>
        <w:pStyle w:val="ListParagraph"/>
        <w:spacing w:line="360" w:lineRule="auto"/>
        <w:rPr>
          <w:rFonts w:ascii="Times New Roman" w:hAnsi="Times New Roman" w:cs="Times New Roman"/>
          <w:b/>
          <w:sz w:val="28"/>
          <w:szCs w:val="28"/>
        </w:rPr>
      </w:pPr>
    </w:p>
    <w:p w:rsidR="00D433FC" w:rsidRPr="000B29D3" w:rsidRDefault="00D433FC" w:rsidP="000B29D3">
      <w:pPr>
        <w:pStyle w:val="ListParagraph"/>
        <w:numPr>
          <w:ilvl w:val="0"/>
          <w:numId w:val="1"/>
        </w:numPr>
        <w:spacing w:line="360" w:lineRule="auto"/>
        <w:outlineLvl w:val="2"/>
        <w:rPr>
          <w:rFonts w:ascii="Times New Roman" w:hAnsi="Times New Roman" w:cs="Times New Roman"/>
          <w:b/>
          <w:sz w:val="28"/>
          <w:szCs w:val="28"/>
        </w:rPr>
      </w:pPr>
      <w:bookmarkStart w:id="10" w:name="_Toc22674580"/>
      <w:r w:rsidRPr="000B29D3">
        <w:rPr>
          <w:rFonts w:ascii="Times New Roman" w:hAnsi="Times New Roman" w:cs="Times New Roman"/>
          <w:b/>
          <w:sz w:val="28"/>
          <w:szCs w:val="28"/>
        </w:rPr>
        <w:lastRenderedPageBreak/>
        <w:t>Plugin Pembelajaran</w:t>
      </w:r>
      <w:bookmarkEnd w:id="10"/>
    </w:p>
    <w:p w:rsidR="00D433FC" w:rsidRPr="000B29D3" w:rsidRDefault="003C75D1" w:rsidP="00363718">
      <w:pPr>
        <w:spacing w:line="360" w:lineRule="auto"/>
        <w:ind w:firstLine="720"/>
        <w:rPr>
          <w:rFonts w:ascii="Times New Roman" w:hAnsi="Times New Roman" w:cs="Times New Roman"/>
          <w:sz w:val="24"/>
          <w:szCs w:val="24"/>
        </w:rPr>
      </w:pPr>
      <w:r w:rsidRPr="000B29D3">
        <w:rPr>
          <w:rFonts w:ascii="Times New Roman" w:hAnsi="Times New Roman" w:cs="Times New Roman"/>
          <w:sz w:val="24"/>
          <w:szCs w:val="24"/>
        </w:rPr>
        <w:t xml:space="preserve">Bagian yang membedakan dengan model E-Learning biasa adalah terdapat banyak plugin pembelajaran yang dapat digunakan secara langsung. Cukup menginstal jenis plugin yang ingin digunakan pada ELMOR, maka plugin tersebut </w:t>
      </w:r>
      <w:proofErr w:type="gramStart"/>
      <w:r w:rsidRPr="000B29D3">
        <w:rPr>
          <w:rFonts w:ascii="Times New Roman" w:hAnsi="Times New Roman" w:cs="Times New Roman"/>
          <w:sz w:val="24"/>
          <w:szCs w:val="24"/>
        </w:rPr>
        <w:t>akan</w:t>
      </w:r>
      <w:proofErr w:type="gramEnd"/>
      <w:r w:rsidRPr="000B29D3">
        <w:rPr>
          <w:rFonts w:ascii="Times New Roman" w:hAnsi="Times New Roman" w:cs="Times New Roman"/>
          <w:sz w:val="24"/>
          <w:szCs w:val="24"/>
        </w:rPr>
        <w:t xml:space="preserve"> langsung terintegrasi dengan baik.</w:t>
      </w:r>
    </w:p>
    <w:p w:rsidR="003C75D1" w:rsidRPr="000B29D3" w:rsidRDefault="003C75D1" w:rsidP="000B29D3">
      <w:pPr>
        <w:keepNext/>
        <w:spacing w:line="360" w:lineRule="auto"/>
      </w:pPr>
      <w:r w:rsidRPr="000B29D3">
        <w:rPr>
          <w:rFonts w:ascii="Times New Roman" w:hAnsi="Times New Roman" w:cs="Times New Roman"/>
          <w:noProof/>
          <w:sz w:val="24"/>
          <w:szCs w:val="24"/>
        </w:rPr>
        <w:drawing>
          <wp:inline distT="0" distB="0" distL="0" distR="0">
            <wp:extent cx="4325000" cy="3057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ain Elmore CM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5803" cy="3058093"/>
                    </a:xfrm>
                    <a:prstGeom prst="rect">
                      <a:avLst/>
                    </a:prstGeom>
                  </pic:spPr>
                </pic:pic>
              </a:graphicData>
            </a:graphic>
          </wp:inline>
        </w:drawing>
      </w:r>
    </w:p>
    <w:p w:rsidR="003C75D1" w:rsidRPr="000B29D3" w:rsidRDefault="003C75D1" w:rsidP="00363718">
      <w:pPr>
        <w:pStyle w:val="Caption"/>
        <w:spacing w:line="360" w:lineRule="auto"/>
        <w:jc w:val="center"/>
        <w:rPr>
          <w:rFonts w:ascii="Times New Roman" w:hAnsi="Times New Roman" w:cs="Times New Roman"/>
          <w:color w:val="auto"/>
          <w:sz w:val="24"/>
          <w:szCs w:val="24"/>
        </w:rPr>
      </w:pPr>
      <w:r w:rsidRPr="000B29D3">
        <w:rPr>
          <w:color w:val="auto"/>
        </w:rPr>
        <w:t xml:space="preserve">Gambar 1 </w:t>
      </w:r>
      <w:r w:rsidRPr="000B29D3">
        <w:rPr>
          <w:color w:val="auto"/>
        </w:rPr>
        <w:fldChar w:fldCharType="begin"/>
      </w:r>
      <w:r w:rsidRPr="000B29D3">
        <w:rPr>
          <w:color w:val="auto"/>
        </w:rPr>
        <w:instrText xml:space="preserve"> SEQ Gambar_1 \* ARABIC </w:instrText>
      </w:r>
      <w:r w:rsidRPr="000B29D3">
        <w:rPr>
          <w:color w:val="auto"/>
        </w:rPr>
        <w:fldChar w:fldCharType="separate"/>
      </w:r>
      <w:r w:rsidRPr="000B29D3">
        <w:rPr>
          <w:noProof/>
          <w:color w:val="auto"/>
        </w:rPr>
        <w:t>1</w:t>
      </w:r>
      <w:r w:rsidRPr="000B29D3">
        <w:rPr>
          <w:color w:val="auto"/>
        </w:rPr>
        <w:fldChar w:fldCharType="end"/>
      </w:r>
      <w:r w:rsidRPr="000B29D3">
        <w:rPr>
          <w:color w:val="auto"/>
        </w:rPr>
        <w:t>Plugin Pembelajaran yang lengkap</w:t>
      </w:r>
    </w:p>
    <w:p w:rsidR="003C75D1" w:rsidRPr="000B29D3" w:rsidRDefault="003C75D1" w:rsidP="00363718">
      <w:pPr>
        <w:spacing w:line="360" w:lineRule="auto"/>
        <w:ind w:firstLine="720"/>
        <w:rPr>
          <w:rFonts w:ascii="Times New Roman" w:hAnsi="Times New Roman" w:cs="Times New Roman"/>
          <w:sz w:val="24"/>
          <w:szCs w:val="24"/>
        </w:rPr>
      </w:pPr>
      <w:r w:rsidRPr="000B29D3">
        <w:rPr>
          <w:rFonts w:ascii="Times New Roman" w:hAnsi="Times New Roman" w:cs="Times New Roman"/>
          <w:sz w:val="24"/>
          <w:szCs w:val="24"/>
        </w:rPr>
        <w:t>Sehingga pemilik dari sistem (Owner) tidak perlu menggunakan banyak biaya, untuk melakukan pengembangan sebuah fitur tertentu pada E-Learning ini. Misalkan saja untuk bagian komunikasi antara dosen dengan mahasiswa dapat dilakukan dengan mudah. Dimana terdapat Library khusus yang dapat digunakan oleh mahasiswa untuk mencari referensi terhadap pembelajaran tertentu. Termasuk plugin untuk sistem diskusi antar mahasiswa dapat dibuat dengan mudah. Sehingga mahasiswa dapat langsung, menuangkan gagasan mereka melalui ELMOR ini.</w:t>
      </w:r>
    </w:p>
    <w:p w:rsidR="00363718" w:rsidRPr="000B29D3" w:rsidRDefault="00363718" w:rsidP="00363718">
      <w:pPr>
        <w:spacing w:line="360" w:lineRule="auto"/>
        <w:ind w:firstLine="720"/>
        <w:rPr>
          <w:rFonts w:ascii="Times New Roman" w:hAnsi="Times New Roman" w:cs="Times New Roman"/>
          <w:sz w:val="24"/>
          <w:szCs w:val="24"/>
        </w:rPr>
      </w:pPr>
    </w:p>
    <w:p w:rsidR="003C75D1" w:rsidRPr="000B29D3" w:rsidRDefault="003C75D1" w:rsidP="000B29D3">
      <w:pPr>
        <w:pStyle w:val="Heading2"/>
        <w:rPr>
          <w:rFonts w:ascii="Times New Roman" w:hAnsi="Times New Roman" w:cs="Times New Roman"/>
          <w:b/>
          <w:color w:val="auto"/>
          <w:sz w:val="24"/>
          <w:szCs w:val="24"/>
        </w:rPr>
      </w:pPr>
      <w:bookmarkStart w:id="11" w:name="_Toc22674581"/>
      <w:r w:rsidRPr="000B29D3">
        <w:rPr>
          <w:rFonts w:ascii="Times New Roman" w:hAnsi="Times New Roman" w:cs="Times New Roman"/>
          <w:b/>
          <w:color w:val="auto"/>
          <w:sz w:val="24"/>
          <w:szCs w:val="24"/>
        </w:rPr>
        <w:t>Analisis SWOT CMS ELMOR</w:t>
      </w:r>
      <w:bookmarkEnd w:id="11"/>
    </w:p>
    <w:p w:rsidR="000B29D3" w:rsidRPr="000B29D3" w:rsidRDefault="000B29D3" w:rsidP="000B29D3"/>
    <w:p w:rsidR="00B9290F" w:rsidRPr="000B29D3" w:rsidRDefault="003C75D1" w:rsidP="00363718">
      <w:pPr>
        <w:pStyle w:val="ListParagraph"/>
        <w:numPr>
          <w:ilvl w:val="0"/>
          <w:numId w:val="2"/>
        </w:numPr>
        <w:spacing w:line="360" w:lineRule="auto"/>
        <w:rPr>
          <w:rFonts w:ascii="Times New Roman" w:hAnsi="Times New Roman" w:cs="Times New Roman"/>
          <w:b/>
          <w:sz w:val="24"/>
          <w:szCs w:val="24"/>
        </w:rPr>
      </w:pPr>
      <w:r w:rsidRPr="000B29D3">
        <w:rPr>
          <w:rFonts w:ascii="Times New Roman" w:hAnsi="Times New Roman" w:cs="Times New Roman"/>
          <w:b/>
          <w:sz w:val="24"/>
          <w:szCs w:val="24"/>
        </w:rPr>
        <w:t>Strength</w:t>
      </w:r>
    </w:p>
    <w:p w:rsidR="00B9290F" w:rsidRPr="000B29D3" w:rsidRDefault="00B9290F" w:rsidP="00363718">
      <w:pPr>
        <w:pStyle w:val="ListParagraph"/>
        <w:spacing w:line="360" w:lineRule="auto"/>
        <w:rPr>
          <w:rFonts w:ascii="Times New Roman" w:hAnsi="Times New Roman" w:cs="Times New Roman"/>
          <w:sz w:val="24"/>
          <w:szCs w:val="24"/>
        </w:rPr>
      </w:pPr>
    </w:p>
    <w:p w:rsidR="00B9290F" w:rsidRPr="000B29D3" w:rsidRDefault="00B9290F" w:rsidP="00363718">
      <w:pPr>
        <w:pStyle w:val="ListParagraph"/>
        <w:numPr>
          <w:ilvl w:val="0"/>
          <w:numId w:val="3"/>
        </w:numPr>
        <w:spacing w:line="360" w:lineRule="auto"/>
        <w:rPr>
          <w:rFonts w:ascii="Times New Roman" w:hAnsi="Times New Roman" w:cs="Times New Roman"/>
          <w:sz w:val="24"/>
          <w:szCs w:val="24"/>
        </w:rPr>
      </w:pPr>
      <w:r w:rsidRPr="000B29D3">
        <w:rPr>
          <w:rFonts w:ascii="Times New Roman" w:hAnsi="Times New Roman" w:cs="Times New Roman"/>
          <w:sz w:val="24"/>
          <w:szCs w:val="24"/>
        </w:rPr>
        <w:t>CMS ELMOR ini memiliki UX yang benar-benar dinamis, serta sangat Mobile Friendly untuk user.</w:t>
      </w:r>
    </w:p>
    <w:p w:rsidR="00B9290F" w:rsidRPr="000B29D3" w:rsidRDefault="00B9290F" w:rsidP="00363718">
      <w:pPr>
        <w:pStyle w:val="ListParagraph"/>
        <w:numPr>
          <w:ilvl w:val="0"/>
          <w:numId w:val="3"/>
        </w:numPr>
        <w:spacing w:line="360" w:lineRule="auto"/>
        <w:rPr>
          <w:rFonts w:ascii="Times New Roman" w:hAnsi="Times New Roman" w:cs="Times New Roman"/>
          <w:sz w:val="24"/>
          <w:szCs w:val="24"/>
        </w:rPr>
      </w:pPr>
      <w:r w:rsidRPr="000B29D3">
        <w:rPr>
          <w:rFonts w:ascii="Times New Roman" w:hAnsi="Times New Roman" w:cs="Times New Roman"/>
          <w:sz w:val="24"/>
          <w:szCs w:val="24"/>
        </w:rPr>
        <w:t>Adanya pembelajaran Virtual, yang membuat topik tertentu dapat di ilustrasikan dengan baik.</w:t>
      </w:r>
    </w:p>
    <w:p w:rsidR="00B9290F" w:rsidRPr="000B29D3" w:rsidRDefault="00B9290F" w:rsidP="00363718">
      <w:pPr>
        <w:pStyle w:val="ListParagraph"/>
        <w:numPr>
          <w:ilvl w:val="0"/>
          <w:numId w:val="3"/>
        </w:numPr>
        <w:spacing w:line="360" w:lineRule="auto"/>
        <w:rPr>
          <w:rFonts w:ascii="Times New Roman" w:hAnsi="Times New Roman" w:cs="Times New Roman"/>
          <w:sz w:val="24"/>
          <w:szCs w:val="24"/>
        </w:rPr>
      </w:pPr>
      <w:r w:rsidRPr="000B29D3">
        <w:rPr>
          <w:rFonts w:ascii="Times New Roman" w:hAnsi="Times New Roman" w:cs="Times New Roman"/>
          <w:sz w:val="24"/>
          <w:szCs w:val="24"/>
        </w:rPr>
        <w:t>Memiliki banyak fitur untuk mendukung proses pembelajaran menjadi lebih interaktif dan komunikatif.</w:t>
      </w:r>
    </w:p>
    <w:p w:rsidR="00B9290F" w:rsidRPr="000B29D3" w:rsidRDefault="00B9290F" w:rsidP="00363718">
      <w:pPr>
        <w:pStyle w:val="ListParagraph"/>
        <w:numPr>
          <w:ilvl w:val="0"/>
          <w:numId w:val="3"/>
        </w:numPr>
        <w:spacing w:line="360" w:lineRule="auto"/>
        <w:rPr>
          <w:rFonts w:ascii="Times New Roman" w:hAnsi="Times New Roman" w:cs="Times New Roman"/>
          <w:sz w:val="24"/>
          <w:szCs w:val="24"/>
        </w:rPr>
      </w:pPr>
      <w:r w:rsidRPr="000B29D3">
        <w:rPr>
          <w:rFonts w:ascii="Times New Roman" w:hAnsi="Times New Roman" w:cs="Times New Roman"/>
          <w:sz w:val="24"/>
          <w:szCs w:val="24"/>
        </w:rPr>
        <w:t>Adanya Inovasi Pembelajaran yang lebih baik untuk Perguruan Tinggi di Indonesia.</w:t>
      </w:r>
    </w:p>
    <w:p w:rsidR="003C75D1" w:rsidRPr="000B29D3" w:rsidRDefault="00B9290F" w:rsidP="00363718">
      <w:pPr>
        <w:pStyle w:val="ListParagraph"/>
        <w:numPr>
          <w:ilvl w:val="0"/>
          <w:numId w:val="3"/>
        </w:numPr>
        <w:spacing w:line="360" w:lineRule="auto"/>
        <w:rPr>
          <w:rFonts w:ascii="Times New Roman" w:hAnsi="Times New Roman" w:cs="Times New Roman"/>
          <w:sz w:val="24"/>
          <w:szCs w:val="24"/>
        </w:rPr>
      </w:pPr>
      <w:r w:rsidRPr="000B29D3">
        <w:rPr>
          <w:rFonts w:ascii="Times New Roman" w:hAnsi="Times New Roman" w:cs="Times New Roman"/>
          <w:sz w:val="24"/>
          <w:szCs w:val="24"/>
        </w:rPr>
        <w:t>Penggunaan ELMOR dapat dlakukan dengan mudah karena didukung dokumentasi yang lengkap dari pengembang.</w:t>
      </w:r>
    </w:p>
    <w:p w:rsidR="003C75D1" w:rsidRPr="000B29D3" w:rsidRDefault="003C75D1" w:rsidP="00363718">
      <w:pPr>
        <w:spacing w:line="360" w:lineRule="auto"/>
        <w:rPr>
          <w:rFonts w:ascii="Times New Roman" w:hAnsi="Times New Roman" w:cs="Times New Roman"/>
          <w:b/>
          <w:sz w:val="24"/>
          <w:szCs w:val="24"/>
        </w:rPr>
      </w:pPr>
      <w:r w:rsidRPr="000B29D3">
        <w:rPr>
          <w:rFonts w:ascii="Times New Roman" w:hAnsi="Times New Roman" w:cs="Times New Roman"/>
          <w:b/>
          <w:sz w:val="24"/>
          <w:szCs w:val="24"/>
        </w:rPr>
        <w:t>2. Weakness</w:t>
      </w:r>
    </w:p>
    <w:p w:rsidR="003C75D1" w:rsidRPr="000B29D3" w:rsidRDefault="003C75D1" w:rsidP="00363718">
      <w:pPr>
        <w:pStyle w:val="ListParagraph"/>
        <w:numPr>
          <w:ilvl w:val="0"/>
          <w:numId w:val="6"/>
        </w:numPr>
        <w:spacing w:line="360" w:lineRule="auto"/>
        <w:rPr>
          <w:rFonts w:ascii="Times New Roman" w:hAnsi="Times New Roman" w:cs="Times New Roman"/>
          <w:sz w:val="24"/>
          <w:szCs w:val="24"/>
        </w:rPr>
      </w:pPr>
      <w:r w:rsidRPr="000B29D3">
        <w:rPr>
          <w:rFonts w:ascii="Times New Roman" w:hAnsi="Times New Roman" w:cs="Times New Roman"/>
          <w:sz w:val="24"/>
          <w:szCs w:val="24"/>
        </w:rPr>
        <w:t>Membutuhkan biaya yang cukup tinggi dalam pembangunan</w:t>
      </w:r>
      <w:r w:rsidR="00B9290F" w:rsidRPr="000B29D3">
        <w:rPr>
          <w:rFonts w:ascii="Times New Roman" w:hAnsi="Times New Roman" w:cs="Times New Roman"/>
          <w:sz w:val="24"/>
          <w:szCs w:val="24"/>
        </w:rPr>
        <w:t xml:space="preserve"> CMS ELMOR</w:t>
      </w:r>
    </w:p>
    <w:p w:rsidR="003C75D1" w:rsidRPr="000B29D3" w:rsidRDefault="003C75D1" w:rsidP="00363718">
      <w:pPr>
        <w:spacing w:line="360" w:lineRule="auto"/>
        <w:rPr>
          <w:rFonts w:ascii="Times New Roman" w:hAnsi="Times New Roman" w:cs="Times New Roman"/>
          <w:b/>
          <w:sz w:val="24"/>
          <w:szCs w:val="24"/>
        </w:rPr>
      </w:pPr>
      <w:r w:rsidRPr="000B29D3">
        <w:rPr>
          <w:rFonts w:ascii="Times New Roman" w:hAnsi="Times New Roman" w:cs="Times New Roman"/>
          <w:b/>
          <w:sz w:val="24"/>
          <w:szCs w:val="24"/>
        </w:rPr>
        <w:t>3. Opportunity</w:t>
      </w:r>
    </w:p>
    <w:p w:rsidR="003C75D1" w:rsidRPr="000B29D3" w:rsidRDefault="00B9290F" w:rsidP="00363718">
      <w:pPr>
        <w:pStyle w:val="ListParagraph"/>
        <w:numPr>
          <w:ilvl w:val="0"/>
          <w:numId w:val="4"/>
        </w:numPr>
        <w:spacing w:line="360" w:lineRule="auto"/>
        <w:rPr>
          <w:rFonts w:ascii="Times New Roman" w:hAnsi="Times New Roman" w:cs="Times New Roman"/>
          <w:sz w:val="24"/>
          <w:szCs w:val="24"/>
        </w:rPr>
      </w:pPr>
      <w:r w:rsidRPr="000B29D3">
        <w:rPr>
          <w:rFonts w:ascii="Times New Roman" w:hAnsi="Times New Roman" w:cs="Times New Roman"/>
          <w:sz w:val="24"/>
          <w:szCs w:val="24"/>
        </w:rPr>
        <w:t>Meningkatkan Kualitas Pendidikan dan SDM dalam penggunaan Teknologi di Indonesia</w:t>
      </w:r>
    </w:p>
    <w:p w:rsidR="00B9290F" w:rsidRPr="000B29D3" w:rsidRDefault="00B9290F" w:rsidP="00363718">
      <w:pPr>
        <w:pStyle w:val="ListParagraph"/>
        <w:numPr>
          <w:ilvl w:val="0"/>
          <w:numId w:val="4"/>
        </w:numPr>
        <w:spacing w:line="360" w:lineRule="auto"/>
        <w:rPr>
          <w:rFonts w:ascii="Times New Roman" w:hAnsi="Times New Roman" w:cs="Times New Roman"/>
          <w:sz w:val="24"/>
          <w:szCs w:val="24"/>
        </w:rPr>
      </w:pPr>
      <w:r w:rsidRPr="000B29D3">
        <w:rPr>
          <w:rFonts w:ascii="Times New Roman" w:hAnsi="Times New Roman" w:cs="Times New Roman"/>
          <w:sz w:val="24"/>
          <w:szCs w:val="24"/>
        </w:rPr>
        <w:t xml:space="preserve">Meningkatkan Reputasi dan Situs Perguruan Tinggi, karena </w:t>
      </w:r>
      <w:proofErr w:type="gramStart"/>
      <w:r w:rsidRPr="000B29D3">
        <w:rPr>
          <w:rFonts w:ascii="Times New Roman" w:hAnsi="Times New Roman" w:cs="Times New Roman"/>
          <w:sz w:val="24"/>
          <w:szCs w:val="24"/>
        </w:rPr>
        <w:t>akan</w:t>
      </w:r>
      <w:proofErr w:type="gramEnd"/>
      <w:r w:rsidRPr="000B29D3">
        <w:rPr>
          <w:rFonts w:ascii="Times New Roman" w:hAnsi="Times New Roman" w:cs="Times New Roman"/>
          <w:sz w:val="24"/>
          <w:szCs w:val="24"/>
        </w:rPr>
        <w:t xml:space="preserve"> banyak aktivitas dengan server karena penggunaan ELMOR ini.</w:t>
      </w:r>
    </w:p>
    <w:p w:rsidR="00B9290F" w:rsidRPr="000B29D3" w:rsidRDefault="00B53BB2" w:rsidP="00363718">
      <w:pPr>
        <w:pStyle w:val="ListParagraph"/>
        <w:numPr>
          <w:ilvl w:val="0"/>
          <w:numId w:val="4"/>
        </w:numPr>
        <w:spacing w:line="360" w:lineRule="auto"/>
        <w:rPr>
          <w:rFonts w:ascii="Times New Roman" w:hAnsi="Times New Roman" w:cs="Times New Roman"/>
          <w:sz w:val="24"/>
          <w:szCs w:val="24"/>
        </w:rPr>
      </w:pPr>
      <w:r w:rsidRPr="000B29D3">
        <w:rPr>
          <w:rFonts w:ascii="Times New Roman" w:hAnsi="Times New Roman" w:cs="Times New Roman"/>
          <w:sz w:val="24"/>
          <w:szCs w:val="24"/>
        </w:rPr>
        <w:t>Meningkatkan inovasi pembelajaran yang lebih modern dan berkualitas.</w:t>
      </w:r>
    </w:p>
    <w:p w:rsidR="003C75D1" w:rsidRPr="000B29D3" w:rsidRDefault="003C75D1" w:rsidP="00363718">
      <w:pPr>
        <w:spacing w:line="360" w:lineRule="auto"/>
        <w:rPr>
          <w:rFonts w:ascii="Times New Roman" w:hAnsi="Times New Roman" w:cs="Times New Roman"/>
          <w:b/>
          <w:sz w:val="24"/>
          <w:szCs w:val="24"/>
        </w:rPr>
      </w:pPr>
      <w:r w:rsidRPr="000B29D3">
        <w:rPr>
          <w:rFonts w:ascii="Times New Roman" w:hAnsi="Times New Roman" w:cs="Times New Roman"/>
          <w:b/>
          <w:sz w:val="24"/>
          <w:szCs w:val="24"/>
        </w:rPr>
        <w:t>4. Treath</w:t>
      </w:r>
    </w:p>
    <w:p w:rsidR="003C75D1" w:rsidRPr="000B29D3" w:rsidRDefault="003C75D1" w:rsidP="00363718">
      <w:pPr>
        <w:spacing w:line="360" w:lineRule="auto"/>
        <w:rPr>
          <w:rFonts w:ascii="Times New Roman" w:hAnsi="Times New Roman" w:cs="Times New Roman"/>
          <w:sz w:val="24"/>
          <w:szCs w:val="24"/>
        </w:rPr>
      </w:pPr>
      <w:r w:rsidRPr="000B29D3">
        <w:rPr>
          <w:rFonts w:ascii="Times New Roman" w:hAnsi="Times New Roman" w:cs="Times New Roman"/>
          <w:sz w:val="24"/>
          <w:szCs w:val="24"/>
        </w:rPr>
        <w:t xml:space="preserve">1. Munculnya program serupa yang menjadi pilihan </w:t>
      </w:r>
      <w:r w:rsidR="00B53BB2" w:rsidRPr="000B29D3">
        <w:rPr>
          <w:rFonts w:ascii="Times New Roman" w:hAnsi="Times New Roman" w:cs="Times New Roman"/>
          <w:sz w:val="24"/>
          <w:szCs w:val="24"/>
        </w:rPr>
        <w:t>mahasiswa.</w:t>
      </w:r>
    </w:p>
    <w:p w:rsidR="009F2222" w:rsidRPr="000B29D3" w:rsidRDefault="009F2222" w:rsidP="00363718">
      <w:pPr>
        <w:spacing w:line="360" w:lineRule="auto"/>
        <w:rPr>
          <w:rFonts w:ascii="Times New Roman" w:hAnsi="Times New Roman" w:cs="Times New Roman"/>
          <w:b/>
          <w:sz w:val="28"/>
          <w:szCs w:val="28"/>
        </w:rPr>
      </w:pPr>
      <w:r w:rsidRPr="000B29D3">
        <w:rPr>
          <w:rFonts w:ascii="Times New Roman" w:hAnsi="Times New Roman" w:cs="Times New Roman"/>
          <w:b/>
          <w:sz w:val="28"/>
          <w:szCs w:val="28"/>
        </w:rPr>
        <w:br w:type="page"/>
      </w:r>
    </w:p>
    <w:p w:rsidR="001F7502" w:rsidRPr="000B29D3" w:rsidRDefault="001F7502" w:rsidP="00363718">
      <w:pPr>
        <w:spacing w:line="360" w:lineRule="auto"/>
        <w:jc w:val="center"/>
        <w:rPr>
          <w:rFonts w:ascii="Times New Roman" w:hAnsi="Times New Roman" w:cs="Times New Roman"/>
          <w:b/>
          <w:sz w:val="28"/>
          <w:szCs w:val="28"/>
        </w:rPr>
      </w:pPr>
    </w:p>
    <w:p w:rsidR="009F2222" w:rsidRPr="000B29D3" w:rsidRDefault="009F2222" w:rsidP="000B29D3">
      <w:pPr>
        <w:pStyle w:val="Heading1"/>
        <w:jc w:val="center"/>
        <w:rPr>
          <w:rFonts w:ascii="Times New Roman" w:hAnsi="Times New Roman" w:cs="Times New Roman"/>
          <w:b/>
          <w:color w:val="auto"/>
          <w:sz w:val="28"/>
          <w:szCs w:val="28"/>
        </w:rPr>
      </w:pPr>
      <w:bookmarkStart w:id="12" w:name="_Toc22674582"/>
      <w:r w:rsidRPr="000B29D3">
        <w:rPr>
          <w:rFonts w:ascii="Times New Roman" w:hAnsi="Times New Roman" w:cs="Times New Roman"/>
          <w:b/>
          <w:color w:val="auto"/>
          <w:sz w:val="28"/>
          <w:szCs w:val="28"/>
        </w:rPr>
        <w:t>KESIMPULAN</w:t>
      </w:r>
      <w:bookmarkEnd w:id="12"/>
    </w:p>
    <w:p w:rsidR="000B29D3" w:rsidRPr="000B29D3" w:rsidRDefault="000B29D3" w:rsidP="000B29D3"/>
    <w:p w:rsidR="00B53BB2" w:rsidRPr="000B29D3" w:rsidRDefault="00B53BB2" w:rsidP="00363718">
      <w:pPr>
        <w:spacing w:line="360" w:lineRule="auto"/>
        <w:ind w:firstLine="720"/>
        <w:jc w:val="both"/>
        <w:rPr>
          <w:rFonts w:ascii="Times New Roman" w:hAnsi="Times New Roman" w:cs="Times New Roman"/>
          <w:sz w:val="24"/>
          <w:szCs w:val="24"/>
        </w:rPr>
      </w:pPr>
      <w:r w:rsidRPr="000B29D3">
        <w:rPr>
          <w:rFonts w:ascii="Times New Roman" w:hAnsi="Times New Roman" w:cs="Times New Roman"/>
          <w:sz w:val="24"/>
          <w:szCs w:val="24"/>
        </w:rPr>
        <w:t xml:space="preserve">Indonesia Emas 2045 dapat dicapai dengan mudah, jika </w:t>
      </w:r>
      <w:proofErr w:type="gramStart"/>
      <w:r w:rsidRPr="000B29D3">
        <w:rPr>
          <w:rFonts w:ascii="Times New Roman" w:hAnsi="Times New Roman" w:cs="Times New Roman"/>
          <w:sz w:val="24"/>
          <w:szCs w:val="24"/>
        </w:rPr>
        <w:t>SDM  yang</w:t>
      </w:r>
      <w:proofErr w:type="gramEnd"/>
      <w:r w:rsidRPr="000B29D3">
        <w:rPr>
          <w:rFonts w:ascii="Times New Roman" w:hAnsi="Times New Roman" w:cs="Times New Roman"/>
          <w:sz w:val="24"/>
          <w:szCs w:val="24"/>
        </w:rPr>
        <w:t xml:space="preserve"> ada di Indonesia sudah benar-benar mewadai. Pondasi paling dasar yang sangat penting untuk membentuk SDM ini adalah tersedianya Kualitas Pendidikan yang berkualitas. Sedangkan kualitas pendidikan yang baik juga ditentukan dari adanya tenaga pendidik yang berkompetensi tinggi serta tersedianya fasilitas pendidikan yang mewadai untuk menunjang proses belajar.</w:t>
      </w:r>
      <w:r w:rsidR="00846244" w:rsidRPr="000B29D3">
        <w:rPr>
          <w:rFonts w:ascii="Times New Roman" w:hAnsi="Times New Roman" w:cs="Times New Roman"/>
          <w:sz w:val="24"/>
          <w:szCs w:val="24"/>
        </w:rPr>
        <w:t xml:space="preserve"> Karena fasilitas pembelajaran yang tersedia</w:t>
      </w:r>
      <w:proofErr w:type="gramStart"/>
      <w:r w:rsidR="00846244" w:rsidRPr="000B29D3">
        <w:rPr>
          <w:rFonts w:ascii="Times New Roman" w:hAnsi="Times New Roman" w:cs="Times New Roman"/>
          <w:sz w:val="24"/>
          <w:szCs w:val="24"/>
        </w:rPr>
        <w:t>,kurang</w:t>
      </w:r>
      <w:proofErr w:type="gramEnd"/>
      <w:r w:rsidR="00846244" w:rsidRPr="000B29D3">
        <w:rPr>
          <w:rFonts w:ascii="Times New Roman" w:hAnsi="Times New Roman" w:cs="Times New Roman"/>
          <w:sz w:val="24"/>
          <w:szCs w:val="24"/>
        </w:rPr>
        <w:t xml:space="preserve"> didukung dengan penggunaan teknologi yang baik, maka dari itu perlu sebuah Inovasi metode pembelajaran baru yang lebih interaktif dan juga memang sesuai kebutuhan. Dengan begitu aktivitas kegiatan penggunaan media di Internet untuk pengaksesan hal-hal negatif, </w:t>
      </w:r>
      <w:proofErr w:type="gramStart"/>
      <w:r w:rsidR="00846244" w:rsidRPr="000B29D3">
        <w:rPr>
          <w:rFonts w:ascii="Times New Roman" w:hAnsi="Times New Roman" w:cs="Times New Roman"/>
          <w:sz w:val="24"/>
          <w:szCs w:val="24"/>
        </w:rPr>
        <w:t>akan</w:t>
      </w:r>
      <w:proofErr w:type="gramEnd"/>
      <w:r w:rsidR="00846244" w:rsidRPr="000B29D3">
        <w:rPr>
          <w:rFonts w:ascii="Times New Roman" w:hAnsi="Times New Roman" w:cs="Times New Roman"/>
          <w:sz w:val="24"/>
          <w:szCs w:val="24"/>
        </w:rPr>
        <w:t xml:space="preserve"> dapat dikurangi untuk dialihkan ke penggunaan positif. Untuk itu diperlukan sebuah sistem pendukung pembelajaran yang baik yang dapat memenuhi kebutuhan untuk mendapatkan hasil yang maksimal. Maka dari itu dibutuhkan sebuah Inovasi baru, yang dapat memberikan sebuah fasilitas pembelajaran yang lebih kepada mahasiswa di perguruan tinggi</w:t>
      </w:r>
      <w:r w:rsidR="005D0EB9" w:rsidRPr="000B29D3">
        <w:rPr>
          <w:rFonts w:ascii="Times New Roman" w:hAnsi="Times New Roman" w:cs="Times New Roman"/>
          <w:sz w:val="24"/>
          <w:szCs w:val="24"/>
        </w:rPr>
        <w:t xml:space="preserve">. ELMOR sendiri merupakan sebuah Content </w:t>
      </w:r>
      <w:proofErr w:type="gramStart"/>
      <w:r w:rsidR="005D0EB9" w:rsidRPr="000B29D3">
        <w:rPr>
          <w:rFonts w:ascii="Times New Roman" w:hAnsi="Times New Roman" w:cs="Times New Roman"/>
          <w:sz w:val="24"/>
          <w:szCs w:val="24"/>
        </w:rPr>
        <w:t>Management  System</w:t>
      </w:r>
      <w:proofErr w:type="gramEnd"/>
      <w:r w:rsidR="005D0EB9" w:rsidRPr="000B29D3">
        <w:rPr>
          <w:rFonts w:ascii="Times New Roman" w:hAnsi="Times New Roman" w:cs="Times New Roman"/>
          <w:sz w:val="24"/>
          <w:szCs w:val="24"/>
        </w:rPr>
        <w:t xml:space="preserve"> untuk sebuah pengembangan Sistem Elearning yang dinamis untuk sebuah perguruan tinggi, yang bersifat open source. Dengan begitu diharapkan mahasiswa mendapatkan hak pendidikan yang benar-benar sesuai dengan ketentuan dalam sebuah civitas peraturan Akademik.</w:t>
      </w:r>
    </w:p>
    <w:p w:rsidR="005D0EB9" w:rsidRPr="000B29D3" w:rsidRDefault="005D0EB9" w:rsidP="00363718">
      <w:pPr>
        <w:spacing w:line="360" w:lineRule="auto"/>
        <w:jc w:val="both"/>
        <w:rPr>
          <w:rFonts w:ascii="Times New Roman" w:hAnsi="Times New Roman" w:cs="Times New Roman"/>
          <w:sz w:val="24"/>
          <w:szCs w:val="24"/>
        </w:rPr>
      </w:pPr>
    </w:p>
    <w:p w:rsidR="005D0EB9" w:rsidRPr="000B29D3" w:rsidRDefault="005D0EB9" w:rsidP="000B29D3">
      <w:pPr>
        <w:pStyle w:val="Heading2"/>
        <w:jc w:val="center"/>
        <w:rPr>
          <w:rFonts w:ascii="Times New Roman" w:hAnsi="Times New Roman" w:cs="Times New Roman"/>
          <w:b/>
          <w:color w:val="auto"/>
          <w:sz w:val="28"/>
          <w:szCs w:val="28"/>
        </w:rPr>
      </w:pPr>
      <w:bookmarkStart w:id="13" w:name="_Toc22674583"/>
      <w:r w:rsidRPr="000B29D3">
        <w:rPr>
          <w:rFonts w:ascii="Times New Roman" w:hAnsi="Times New Roman" w:cs="Times New Roman"/>
          <w:b/>
          <w:color w:val="auto"/>
          <w:sz w:val="28"/>
          <w:szCs w:val="28"/>
        </w:rPr>
        <w:t>Saran</w:t>
      </w:r>
      <w:bookmarkEnd w:id="13"/>
    </w:p>
    <w:p w:rsidR="005D0EB9" w:rsidRPr="000B29D3" w:rsidRDefault="005D0EB9" w:rsidP="00363718">
      <w:pPr>
        <w:spacing w:line="360" w:lineRule="auto"/>
        <w:ind w:firstLine="720"/>
        <w:jc w:val="both"/>
        <w:rPr>
          <w:rFonts w:ascii="Times New Roman" w:hAnsi="Times New Roman" w:cs="Times New Roman"/>
          <w:sz w:val="24"/>
          <w:szCs w:val="24"/>
        </w:rPr>
      </w:pPr>
      <w:r w:rsidRPr="000B29D3">
        <w:rPr>
          <w:rFonts w:ascii="Times New Roman" w:hAnsi="Times New Roman" w:cs="Times New Roman"/>
          <w:sz w:val="24"/>
          <w:szCs w:val="24"/>
        </w:rPr>
        <w:t>Berdasarkan pemaparan permasalahan y</w:t>
      </w:r>
      <w:r w:rsidRPr="000B29D3">
        <w:rPr>
          <w:rFonts w:ascii="Times New Roman" w:hAnsi="Times New Roman" w:cs="Times New Roman"/>
          <w:sz w:val="24"/>
          <w:szCs w:val="24"/>
        </w:rPr>
        <w:t xml:space="preserve">ang sudah dibahas penulis, maka </w:t>
      </w:r>
      <w:r w:rsidRPr="000B29D3">
        <w:rPr>
          <w:rFonts w:ascii="Times New Roman" w:hAnsi="Times New Roman" w:cs="Times New Roman"/>
          <w:sz w:val="24"/>
          <w:szCs w:val="24"/>
        </w:rPr>
        <w:t>saran yang diberikan adalah:</w:t>
      </w:r>
    </w:p>
    <w:p w:rsidR="005D0EB9" w:rsidRPr="000B29D3" w:rsidRDefault="005D0EB9" w:rsidP="00363718">
      <w:pPr>
        <w:pStyle w:val="ListParagraph"/>
        <w:numPr>
          <w:ilvl w:val="0"/>
          <w:numId w:val="8"/>
        </w:numPr>
        <w:spacing w:line="360" w:lineRule="auto"/>
        <w:jc w:val="both"/>
        <w:rPr>
          <w:rFonts w:ascii="Times New Roman" w:hAnsi="Times New Roman" w:cs="Times New Roman"/>
          <w:sz w:val="24"/>
          <w:szCs w:val="24"/>
        </w:rPr>
      </w:pPr>
      <w:r w:rsidRPr="000B29D3">
        <w:rPr>
          <w:rFonts w:ascii="Times New Roman" w:hAnsi="Times New Roman" w:cs="Times New Roman"/>
          <w:sz w:val="24"/>
          <w:szCs w:val="24"/>
        </w:rPr>
        <w:t>Bagi setiap Perguruan Tinggi di Indonesia, untuk dapat membeikan fasilitas yang benar-benar dibutuhkan oleh keadaan sekarang ini.</w:t>
      </w:r>
    </w:p>
    <w:p w:rsidR="00792CDB" w:rsidRPr="000B29D3" w:rsidRDefault="005D0EB9" w:rsidP="00363718">
      <w:pPr>
        <w:pStyle w:val="ListParagraph"/>
        <w:numPr>
          <w:ilvl w:val="0"/>
          <w:numId w:val="8"/>
        </w:numPr>
        <w:spacing w:line="360" w:lineRule="auto"/>
        <w:jc w:val="both"/>
        <w:rPr>
          <w:rFonts w:ascii="Times New Roman" w:hAnsi="Times New Roman" w:cs="Times New Roman"/>
          <w:sz w:val="24"/>
          <w:szCs w:val="24"/>
        </w:rPr>
      </w:pPr>
      <w:r w:rsidRPr="000B29D3">
        <w:rPr>
          <w:rFonts w:ascii="Times New Roman" w:hAnsi="Times New Roman" w:cs="Times New Roman"/>
          <w:sz w:val="24"/>
          <w:szCs w:val="24"/>
        </w:rPr>
        <w:t>Bagi setiap Perguruan Tinggi di Indonesia, untuk memberikan dukungan yang baik terhadap pemanfaatan teknologi untuk</w:t>
      </w:r>
      <w:r w:rsidR="00792CDB" w:rsidRPr="000B29D3">
        <w:rPr>
          <w:rFonts w:ascii="Times New Roman" w:hAnsi="Times New Roman" w:cs="Times New Roman"/>
          <w:sz w:val="24"/>
          <w:szCs w:val="24"/>
        </w:rPr>
        <w:t xml:space="preserve"> proses belajar untuk mahasiswa.</w:t>
      </w:r>
    </w:p>
    <w:p w:rsidR="005D0EB9" w:rsidRPr="000B29D3" w:rsidRDefault="005D0EB9" w:rsidP="00363718">
      <w:pPr>
        <w:pStyle w:val="ListParagraph"/>
        <w:spacing w:line="360" w:lineRule="auto"/>
        <w:ind w:left="360"/>
        <w:jc w:val="both"/>
        <w:rPr>
          <w:rFonts w:ascii="Times New Roman" w:hAnsi="Times New Roman" w:cs="Times New Roman"/>
          <w:sz w:val="24"/>
          <w:szCs w:val="24"/>
        </w:rPr>
      </w:pPr>
      <w:r w:rsidRPr="000B29D3">
        <w:rPr>
          <w:rFonts w:ascii="Times New Roman" w:hAnsi="Times New Roman" w:cs="Times New Roman"/>
          <w:sz w:val="24"/>
          <w:szCs w:val="24"/>
        </w:rPr>
        <w:t xml:space="preserve"> </w:t>
      </w:r>
    </w:p>
    <w:p w:rsidR="009F2222" w:rsidRPr="000B29D3" w:rsidRDefault="009F2222" w:rsidP="00363718">
      <w:pPr>
        <w:spacing w:line="360" w:lineRule="auto"/>
        <w:rPr>
          <w:rFonts w:ascii="Times New Roman" w:hAnsi="Times New Roman" w:cs="Times New Roman"/>
          <w:b/>
          <w:sz w:val="28"/>
          <w:szCs w:val="28"/>
        </w:rPr>
      </w:pPr>
      <w:r w:rsidRPr="000B29D3">
        <w:rPr>
          <w:rFonts w:ascii="Times New Roman" w:hAnsi="Times New Roman" w:cs="Times New Roman"/>
          <w:b/>
          <w:sz w:val="28"/>
          <w:szCs w:val="28"/>
        </w:rPr>
        <w:lastRenderedPageBreak/>
        <w:br w:type="page"/>
      </w:r>
    </w:p>
    <w:p w:rsidR="001F7502" w:rsidRPr="000B29D3" w:rsidRDefault="001F7502" w:rsidP="00363718">
      <w:pPr>
        <w:spacing w:line="360" w:lineRule="auto"/>
        <w:jc w:val="center"/>
        <w:rPr>
          <w:rFonts w:ascii="Times New Roman" w:hAnsi="Times New Roman" w:cs="Times New Roman"/>
          <w:b/>
          <w:sz w:val="28"/>
          <w:szCs w:val="28"/>
        </w:rPr>
      </w:pPr>
    </w:p>
    <w:p w:rsidR="001F7502" w:rsidRPr="000B29D3" w:rsidRDefault="009F2222" w:rsidP="000B29D3">
      <w:pPr>
        <w:pStyle w:val="Heading1"/>
        <w:jc w:val="center"/>
        <w:rPr>
          <w:rFonts w:ascii="Times New Roman" w:hAnsi="Times New Roman" w:cs="Times New Roman"/>
          <w:b/>
          <w:color w:val="auto"/>
          <w:sz w:val="28"/>
          <w:szCs w:val="28"/>
        </w:rPr>
      </w:pPr>
      <w:bookmarkStart w:id="14" w:name="_Toc22674584"/>
      <w:r w:rsidRPr="000B29D3">
        <w:rPr>
          <w:rFonts w:ascii="Times New Roman" w:hAnsi="Times New Roman" w:cs="Times New Roman"/>
          <w:b/>
          <w:color w:val="auto"/>
          <w:sz w:val="28"/>
          <w:szCs w:val="28"/>
        </w:rPr>
        <w:t>DAFTAR PUSTAKA</w:t>
      </w:r>
      <w:bookmarkEnd w:id="14"/>
    </w:p>
    <w:p w:rsidR="00EB24E2" w:rsidRPr="000B29D3" w:rsidRDefault="00EB24E2" w:rsidP="00363718">
      <w:pPr>
        <w:spacing w:line="360" w:lineRule="auto"/>
        <w:jc w:val="center"/>
        <w:rPr>
          <w:rFonts w:ascii="Times New Roman" w:hAnsi="Times New Roman" w:cs="Times New Roman"/>
          <w:b/>
          <w:sz w:val="28"/>
          <w:szCs w:val="28"/>
        </w:rPr>
      </w:pPr>
    </w:p>
    <w:p w:rsidR="00EB24E2" w:rsidRPr="000B29D3" w:rsidRDefault="00EB24E2" w:rsidP="00363718">
      <w:pPr>
        <w:spacing w:line="360" w:lineRule="auto"/>
        <w:rPr>
          <w:rFonts w:ascii="Times New Roman" w:hAnsi="Times New Roman" w:cs="Times New Roman"/>
          <w:sz w:val="24"/>
          <w:szCs w:val="24"/>
        </w:rPr>
      </w:pPr>
      <w:r w:rsidRPr="000B29D3">
        <w:rPr>
          <w:rFonts w:ascii="Times New Roman" w:hAnsi="Times New Roman" w:cs="Times New Roman"/>
          <w:sz w:val="24"/>
          <w:szCs w:val="24"/>
        </w:rPr>
        <w:t xml:space="preserve">Akbar, Rizki. Oktober 2019. </w:t>
      </w:r>
      <w:r w:rsidRPr="000B29D3">
        <w:rPr>
          <w:rFonts w:ascii="Times New Roman" w:hAnsi="Times New Roman" w:cs="Times New Roman"/>
          <w:i/>
          <w:sz w:val="24"/>
          <w:szCs w:val="24"/>
        </w:rPr>
        <w:t>Potret Pendidikan Indonesia di Tengah Perkembangan Teknologi</w:t>
      </w:r>
      <w:r w:rsidRPr="000B29D3">
        <w:rPr>
          <w:rFonts w:ascii="Times New Roman" w:hAnsi="Times New Roman" w:cs="Times New Roman"/>
          <w:sz w:val="24"/>
          <w:szCs w:val="24"/>
        </w:rPr>
        <w:t xml:space="preserve">. </w:t>
      </w:r>
      <w:hyperlink r:id="rId10" w:history="1">
        <w:r w:rsidRPr="000B29D3">
          <w:rPr>
            <w:rStyle w:val="Hyperlink"/>
            <w:rFonts w:ascii="Times New Roman" w:hAnsi="Times New Roman" w:cs="Times New Roman"/>
            <w:color w:val="auto"/>
            <w:sz w:val="24"/>
            <w:szCs w:val="24"/>
            <w:u w:val="none"/>
          </w:rPr>
          <w:t>https://www.dw.com/id/potret-pendidikan-indonesia-di-tengah-perkembangan-teknologi/a-48570547</w:t>
        </w:r>
      </w:hyperlink>
      <w:r w:rsidRPr="000B29D3">
        <w:rPr>
          <w:rFonts w:ascii="Times New Roman" w:hAnsi="Times New Roman" w:cs="Times New Roman"/>
          <w:sz w:val="24"/>
          <w:szCs w:val="24"/>
        </w:rPr>
        <w:t xml:space="preserve"> (20 Oktober 2019)</w:t>
      </w:r>
    </w:p>
    <w:p w:rsidR="00EB24E2" w:rsidRPr="000B29D3" w:rsidRDefault="00EB24E2" w:rsidP="00363718">
      <w:pPr>
        <w:spacing w:line="360" w:lineRule="auto"/>
        <w:rPr>
          <w:rFonts w:ascii="Times New Roman" w:hAnsi="Times New Roman" w:cs="Times New Roman"/>
          <w:sz w:val="24"/>
          <w:szCs w:val="24"/>
        </w:rPr>
      </w:pPr>
      <w:r w:rsidRPr="000B29D3">
        <w:rPr>
          <w:rFonts w:ascii="Times New Roman" w:hAnsi="Times New Roman" w:cs="Times New Roman"/>
          <w:sz w:val="24"/>
          <w:szCs w:val="24"/>
        </w:rPr>
        <w:t xml:space="preserve">Munir. (2009). </w:t>
      </w:r>
      <w:r w:rsidRPr="000B29D3">
        <w:rPr>
          <w:rFonts w:ascii="Times New Roman" w:hAnsi="Times New Roman" w:cs="Times New Roman"/>
          <w:i/>
          <w:sz w:val="24"/>
          <w:szCs w:val="24"/>
        </w:rPr>
        <w:t>Pembelajaran jarak jauh ber- basis teknologi informasi dan komu-nikasi</w:t>
      </w:r>
      <w:r w:rsidRPr="000B29D3">
        <w:rPr>
          <w:rFonts w:ascii="Times New Roman" w:hAnsi="Times New Roman" w:cs="Times New Roman"/>
          <w:sz w:val="24"/>
          <w:szCs w:val="24"/>
        </w:rPr>
        <w:t>. Bandung: Alfabeta.</w:t>
      </w:r>
    </w:p>
    <w:p w:rsidR="00EB24E2" w:rsidRPr="000B29D3" w:rsidRDefault="00EB24E2" w:rsidP="00363718">
      <w:pPr>
        <w:spacing w:line="360" w:lineRule="auto"/>
        <w:rPr>
          <w:rFonts w:ascii="Times New Roman" w:hAnsi="Times New Roman" w:cs="Times New Roman"/>
          <w:sz w:val="24"/>
          <w:szCs w:val="24"/>
        </w:rPr>
      </w:pPr>
      <w:r w:rsidRPr="000B29D3">
        <w:rPr>
          <w:rFonts w:ascii="Times New Roman" w:hAnsi="Times New Roman" w:cs="Times New Roman"/>
          <w:sz w:val="24"/>
          <w:szCs w:val="24"/>
        </w:rPr>
        <w:t xml:space="preserve">Prawiradilaga, Dewi Salma. 2013. </w:t>
      </w:r>
      <w:r w:rsidRPr="000B29D3">
        <w:rPr>
          <w:rFonts w:ascii="Times New Roman" w:hAnsi="Times New Roman" w:cs="Times New Roman"/>
          <w:i/>
          <w:sz w:val="24"/>
          <w:szCs w:val="24"/>
        </w:rPr>
        <w:t>Mozaik Kurikulum dan Teknologi Pendidikan</w:t>
      </w:r>
      <w:r w:rsidRPr="000B29D3">
        <w:rPr>
          <w:rFonts w:ascii="Times New Roman" w:hAnsi="Times New Roman" w:cs="Times New Roman"/>
          <w:sz w:val="24"/>
          <w:szCs w:val="24"/>
        </w:rPr>
        <w:t>: E-Learning. Jakarta: Kencana</w:t>
      </w:r>
    </w:p>
    <w:p w:rsidR="0044597C" w:rsidRPr="000B29D3" w:rsidRDefault="00B122AD" w:rsidP="00363718">
      <w:pPr>
        <w:spacing w:line="360" w:lineRule="auto"/>
        <w:rPr>
          <w:rFonts w:ascii="Times New Roman" w:hAnsi="Times New Roman" w:cs="Times New Roman"/>
          <w:sz w:val="24"/>
          <w:szCs w:val="24"/>
        </w:rPr>
      </w:pPr>
      <w:r w:rsidRPr="000B29D3">
        <w:rPr>
          <w:rFonts w:ascii="Times New Roman" w:hAnsi="Times New Roman" w:cs="Times New Roman"/>
          <w:sz w:val="24"/>
          <w:szCs w:val="24"/>
        </w:rPr>
        <w:t>Olivia</w:t>
      </w:r>
      <w:r w:rsidR="00051F9D" w:rsidRPr="000B29D3">
        <w:rPr>
          <w:rFonts w:ascii="Times New Roman" w:hAnsi="Times New Roman" w:cs="Times New Roman"/>
          <w:sz w:val="24"/>
          <w:szCs w:val="24"/>
        </w:rPr>
        <w:t xml:space="preserve">, </w:t>
      </w:r>
      <w:r w:rsidR="00051F9D" w:rsidRPr="000B29D3">
        <w:rPr>
          <w:rFonts w:ascii="Times New Roman" w:hAnsi="Times New Roman" w:cs="Times New Roman"/>
          <w:sz w:val="24"/>
          <w:szCs w:val="24"/>
        </w:rPr>
        <w:t>Agatha</w:t>
      </w:r>
      <w:r w:rsidR="00051F9D" w:rsidRPr="000B29D3">
        <w:rPr>
          <w:rFonts w:ascii="Times New Roman" w:hAnsi="Times New Roman" w:cs="Times New Roman"/>
          <w:sz w:val="24"/>
          <w:szCs w:val="24"/>
        </w:rPr>
        <w:t xml:space="preserve">. </w:t>
      </w:r>
      <w:r w:rsidR="00EB24E2" w:rsidRPr="000B29D3">
        <w:rPr>
          <w:rFonts w:ascii="Times New Roman" w:hAnsi="Times New Roman" w:cs="Times New Roman"/>
          <w:sz w:val="24"/>
          <w:szCs w:val="24"/>
        </w:rPr>
        <w:t xml:space="preserve">Oktober 2019. </w:t>
      </w:r>
      <w:r w:rsidR="00EB24E2" w:rsidRPr="000B29D3">
        <w:rPr>
          <w:rFonts w:ascii="Times New Roman" w:hAnsi="Times New Roman" w:cs="Times New Roman"/>
          <w:i/>
          <w:sz w:val="24"/>
          <w:szCs w:val="24"/>
        </w:rPr>
        <w:t>Kualitas Pendidikan SDM Indonesia masih Ketinggalan Jauh dari Vietnam</w:t>
      </w:r>
      <w:r w:rsidR="00EB24E2" w:rsidRPr="000B29D3">
        <w:rPr>
          <w:rFonts w:ascii="Times New Roman" w:hAnsi="Times New Roman" w:cs="Times New Roman"/>
          <w:sz w:val="24"/>
          <w:szCs w:val="24"/>
        </w:rPr>
        <w:t xml:space="preserve">. Diakses dalam </w:t>
      </w:r>
      <w:hyperlink r:id="rId11" w:history="1">
        <w:r w:rsidR="00EB24E2" w:rsidRPr="000B29D3">
          <w:rPr>
            <w:rStyle w:val="Hyperlink"/>
            <w:rFonts w:ascii="Times New Roman" w:hAnsi="Times New Roman" w:cs="Times New Roman"/>
            <w:color w:val="auto"/>
            <w:sz w:val="24"/>
            <w:szCs w:val="24"/>
            <w:u w:val="none"/>
          </w:rPr>
          <w:t>https://katadata.co.id/berita/2019/08/14/bappenas-kualitas-sdm-indonesia-masih-ketinggalan-jauh-dari-vietnam (20</w:t>
        </w:r>
      </w:hyperlink>
      <w:r w:rsidR="00EB24E2" w:rsidRPr="000B29D3">
        <w:rPr>
          <w:rStyle w:val="Hyperlink"/>
          <w:rFonts w:ascii="Times New Roman" w:hAnsi="Times New Roman" w:cs="Times New Roman"/>
          <w:color w:val="auto"/>
          <w:sz w:val="24"/>
          <w:szCs w:val="24"/>
          <w:u w:val="none"/>
        </w:rPr>
        <w:t xml:space="preserve"> Oktober 2019)</w:t>
      </w:r>
    </w:p>
    <w:sectPr w:rsidR="0044597C" w:rsidRPr="000B29D3" w:rsidSect="00363718">
      <w:footerReference w:type="default" r:id="rId12"/>
      <w:pgSz w:w="11906" w:h="16838" w:code="9"/>
      <w:pgMar w:top="1701" w:right="1701" w:bottom="1701" w:left="226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2BA" w:rsidRDefault="002212BA" w:rsidP="00363718">
      <w:pPr>
        <w:spacing w:after="0" w:line="240" w:lineRule="auto"/>
      </w:pPr>
      <w:r>
        <w:separator/>
      </w:r>
    </w:p>
  </w:endnote>
  <w:endnote w:type="continuationSeparator" w:id="0">
    <w:p w:rsidR="002212BA" w:rsidRDefault="002212BA" w:rsidP="0036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08061"/>
      <w:docPartObj>
        <w:docPartGallery w:val="Page Numbers (Bottom of Page)"/>
        <w:docPartUnique/>
      </w:docPartObj>
    </w:sdtPr>
    <w:sdtEndPr>
      <w:rPr>
        <w:noProof/>
      </w:rPr>
    </w:sdtEndPr>
    <w:sdtContent>
      <w:p w:rsidR="00363718" w:rsidRDefault="00363718">
        <w:pPr>
          <w:pStyle w:val="Footer"/>
          <w:jc w:val="right"/>
        </w:pPr>
        <w:r>
          <w:fldChar w:fldCharType="begin"/>
        </w:r>
        <w:r>
          <w:instrText xml:space="preserve"> PAGE   \* MERGEFORMAT </w:instrText>
        </w:r>
        <w:r>
          <w:fldChar w:fldCharType="separate"/>
        </w:r>
        <w:r w:rsidR="007A4868">
          <w:rPr>
            <w:noProof/>
          </w:rPr>
          <w:t>10</w:t>
        </w:r>
        <w:r>
          <w:rPr>
            <w:noProof/>
          </w:rPr>
          <w:fldChar w:fldCharType="end"/>
        </w:r>
      </w:p>
    </w:sdtContent>
  </w:sdt>
  <w:p w:rsidR="00363718" w:rsidRDefault="00363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2BA" w:rsidRDefault="002212BA" w:rsidP="00363718">
      <w:pPr>
        <w:spacing w:after="0" w:line="240" w:lineRule="auto"/>
      </w:pPr>
      <w:r>
        <w:separator/>
      </w:r>
    </w:p>
  </w:footnote>
  <w:footnote w:type="continuationSeparator" w:id="0">
    <w:p w:rsidR="002212BA" w:rsidRDefault="002212BA" w:rsidP="00363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31044"/>
    <w:multiLevelType w:val="hybridMultilevel"/>
    <w:tmpl w:val="46E42CB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DF1855"/>
    <w:multiLevelType w:val="hybridMultilevel"/>
    <w:tmpl w:val="B89A8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46AED"/>
    <w:multiLevelType w:val="hybridMultilevel"/>
    <w:tmpl w:val="92D09D2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5D54924"/>
    <w:multiLevelType w:val="hybridMultilevel"/>
    <w:tmpl w:val="87E6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2C736C"/>
    <w:multiLevelType w:val="hybridMultilevel"/>
    <w:tmpl w:val="39668D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99867B5"/>
    <w:multiLevelType w:val="hybridMultilevel"/>
    <w:tmpl w:val="F09E7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51160D"/>
    <w:multiLevelType w:val="hybridMultilevel"/>
    <w:tmpl w:val="E710D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CC5CA2"/>
    <w:multiLevelType w:val="hybridMultilevel"/>
    <w:tmpl w:val="EA4C1B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7"/>
  </w:num>
  <w:num w:numId="5">
    <w:abstractNumId w:val="5"/>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502"/>
    <w:rsid w:val="0001674E"/>
    <w:rsid w:val="00023DE6"/>
    <w:rsid w:val="00040EE3"/>
    <w:rsid w:val="00051F9D"/>
    <w:rsid w:val="000B29D3"/>
    <w:rsid w:val="000D58CB"/>
    <w:rsid w:val="000E4AC8"/>
    <w:rsid w:val="00102205"/>
    <w:rsid w:val="00170545"/>
    <w:rsid w:val="001C14AA"/>
    <w:rsid w:val="001E1C58"/>
    <w:rsid w:val="001F7502"/>
    <w:rsid w:val="00216E82"/>
    <w:rsid w:val="002212BA"/>
    <w:rsid w:val="00245497"/>
    <w:rsid w:val="00246F0F"/>
    <w:rsid w:val="0026456E"/>
    <w:rsid w:val="002902D0"/>
    <w:rsid w:val="00363718"/>
    <w:rsid w:val="00383C66"/>
    <w:rsid w:val="003C75D1"/>
    <w:rsid w:val="0044597C"/>
    <w:rsid w:val="00452245"/>
    <w:rsid w:val="00507C42"/>
    <w:rsid w:val="0055678B"/>
    <w:rsid w:val="005B5309"/>
    <w:rsid w:val="005D0EB9"/>
    <w:rsid w:val="00602625"/>
    <w:rsid w:val="00632805"/>
    <w:rsid w:val="00677C0C"/>
    <w:rsid w:val="006E7DDB"/>
    <w:rsid w:val="007636D6"/>
    <w:rsid w:val="00792CDB"/>
    <w:rsid w:val="007A2A76"/>
    <w:rsid w:val="007A4868"/>
    <w:rsid w:val="00846244"/>
    <w:rsid w:val="00852282"/>
    <w:rsid w:val="00910CAE"/>
    <w:rsid w:val="009936A8"/>
    <w:rsid w:val="009C333D"/>
    <w:rsid w:val="009C430A"/>
    <w:rsid w:val="009E055E"/>
    <w:rsid w:val="009F2222"/>
    <w:rsid w:val="00AA24AC"/>
    <w:rsid w:val="00AD71EE"/>
    <w:rsid w:val="00B122AD"/>
    <w:rsid w:val="00B25DBC"/>
    <w:rsid w:val="00B53BB2"/>
    <w:rsid w:val="00B9290F"/>
    <w:rsid w:val="00CC7D74"/>
    <w:rsid w:val="00D40ADF"/>
    <w:rsid w:val="00D433FC"/>
    <w:rsid w:val="00D54F50"/>
    <w:rsid w:val="00D96431"/>
    <w:rsid w:val="00DF500F"/>
    <w:rsid w:val="00E8330B"/>
    <w:rsid w:val="00EB02A6"/>
    <w:rsid w:val="00EB24E2"/>
    <w:rsid w:val="00F96602"/>
    <w:rsid w:val="00FB3A90"/>
    <w:rsid w:val="00FD038E"/>
    <w:rsid w:val="00FD5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D464"/>
  <w15:chartTrackingRefBased/>
  <w15:docId w15:val="{E99EB6D3-1D22-4B50-93C6-5E2420FB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29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B29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EE3"/>
    <w:rPr>
      <w:color w:val="0563C1" w:themeColor="hyperlink"/>
      <w:u w:val="single"/>
    </w:rPr>
  </w:style>
  <w:style w:type="paragraph" w:styleId="ListParagraph">
    <w:name w:val="List Paragraph"/>
    <w:basedOn w:val="Normal"/>
    <w:uiPriority w:val="34"/>
    <w:qFormat/>
    <w:rsid w:val="00DF500F"/>
    <w:pPr>
      <w:ind w:left="720"/>
      <w:contextualSpacing/>
    </w:pPr>
  </w:style>
  <w:style w:type="paragraph" w:styleId="Caption">
    <w:name w:val="caption"/>
    <w:basedOn w:val="Normal"/>
    <w:next w:val="Normal"/>
    <w:uiPriority w:val="35"/>
    <w:unhideWhenUsed/>
    <w:qFormat/>
    <w:rsid w:val="003C75D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63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718"/>
  </w:style>
  <w:style w:type="paragraph" w:styleId="Footer">
    <w:name w:val="footer"/>
    <w:basedOn w:val="Normal"/>
    <w:link w:val="FooterChar"/>
    <w:uiPriority w:val="99"/>
    <w:unhideWhenUsed/>
    <w:rsid w:val="00363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718"/>
  </w:style>
  <w:style w:type="character" w:customStyle="1" w:styleId="Heading1Char">
    <w:name w:val="Heading 1 Char"/>
    <w:basedOn w:val="DefaultParagraphFont"/>
    <w:link w:val="Heading1"/>
    <w:uiPriority w:val="9"/>
    <w:rsid w:val="000B29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B29D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B29D3"/>
    <w:pPr>
      <w:outlineLvl w:val="9"/>
    </w:pPr>
  </w:style>
  <w:style w:type="paragraph" w:styleId="TOC1">
    <w:name w:val="toc 1"/>
    <w:basedOn w:val="Normal"/>
    <w:next w:val="Normal"/>
    <w:autoRedefine/>
    <w:uiPriority w:val="39"/>
    <w:unhideWhenUsed/>
    <w:rsid w:val="000B29D3"/>
    <w:pPr>
      <w:spacing w:after="100"/>
    </w:pPr>
  </w:style>
  <w:style w:type="paragraph" w:styleId="TOC2">
    <w:name w:val="toc 2"/>
    <w:basedOn w:val="Normal"/>
    <w:next w:val="Normal"/>
    <w:autoRedefine/>
    <w:uiPriority w:val="39"/>
    <w:unhideWhenUsed/>
    <w:rsid w:val="000B29D3"/>
    <w:pPr>
      <w:spacing w:after="100"/>
      <w:ind w:left="220"/>
    </w:pPr>
  </w:style>
  <w:style w:type="paragraph" w:styleId="TOC3">
    <w:name w:val="toc 3"/>
    <w:basedOn w:val="Normal"/>
    <w:next w:val="Normal"/>
    <w:autoRedefine/>
    <w:uiPriority w:val="39"/>
    <w:unhideWhenUsed/>
    <w:rsid w:val="000B29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657282">
      <w:bodyDiv w:val="1"/>
      <w:marLeft w:val="0"/>
      <w:marRight w:val="0"/>
      <w:marTop w:val="0"/>
      <w:marBottom w:val="0"/>
      <w:divBdr>
        <w:top w:val="none" w:sz="0" w:space="0" w:color="auto"/>
        <w:left w:val="none" w:sz="0" w:space="0" w:color="auto"/>
        <w:bottom w:val="none" w:sz="0" w:space="0" w:color="auto"/>
        <w:right w:val="none" w:sz="0" w:space="0" w:color="auto"/>
      </w:divBdr>
    </w:div>
    <w:div w:id="1233811470">
      <w:bodyDiv w:val="1"/>
      <w:marLeft w:val="0"/>
      <w:marRight w:val="0"/>
      <w:marTop w:val="0"/>
      <w:marBottom w:val="0"/>
      <w:divBdr>
        <w:top w:val="none" w:sz="0" w:space="0" w:color="auto"/>
        <w:left w:val="none" w:sz="0" w:space="0" w:color="auto"/>
        <w:bottom w:val="none" w:sz="0" w:space="0" w:color="auto"/>
        <w:right w:val="none" w:sz="0" w:space="0" w:color="auto"/>
      </w:divBdr>
    </w:div>
    <w:div w:id="163178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tadata.co.id/berita/2019/08/14/bappenas-kualitas-sdm-indonesia-masih-ketinggalan-jauh-dari-vietnam%20(20" TargetMode="External"/><Relationship Id="rId5" Type="http://schemas.openxmlformats.org/officeDocument/2006/relationships/webSettings" Target="webSettings.xml"/><Relationship Id="rId10" Type="http://schemas.openxmlformats.org/officeDocument/2006/relationships/hyperlink" Target="https://www.dw.com/id/potret-pendidikan-indonesia-di-tengah-perkembangan-teknologi/a-4857054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AA6FF-3305-4FA5-B5C6-620497A9D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12</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 Sander</dc:creator>
  <cp:keywords/>
  <dc:description/>
  <cp:lastModifiedBy>Alek Sander</cp:lastModifiedBy>
  <cp:revision>28</cp:revision>
  <dcterms:created xsi:type="dcterms:W3CDTF">2019-10-11T06:31:00Z</dcterms:created>
  <dcterms:modified xsi:type="dcterms:W3CDTF">2019-10-22T15:11:00Z</dcterms:modified>
</cp:coreProperties>
</file>