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18CFA" w14:textId="77777777" w:rsidR="00DE2578" w:rsidRDefault="00BB6C9F">
      <w:pPr>
        <w:spacing w:line="360" w:lineRule="auto"/>
        <w:jc w:val="center"/>
        <w:rPr>
          <w:rFonts w:ascii="宋体" w:eastAsia="宋体" w:hAnsi="宋体" w:cs="楷体"/>
          <w:b/>
          <w:sz w:val="56"/>
          <w:szCs w:val="44"/>
        </w:rPr>
      </w:pPr>
      <w:r>
        <w:rPr>
          <w:rFonts w:hint="eastAsia"/>
          <w:noProof/>
          <w:sz w:val="52"/>
          <w:szCs w:val="40"/>
        </w:rPr>
        <w:drawing>
          <wp:inline distT="0" distB="0" distL="0" distR="0" wp14:anchorId="78896994" wp14:editId="4AA45D4F">
            <wp:extent cx="5173345" cy="4638675"/>
            <wp:effectExtent l="0" t="0" r="8255" b="9525"/>
            <wp:docPr id="3" name="图片 3" descr="ck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kc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173345" cy="4638675"/>
                    </a:xfrm>
                    <a:prstGeom prst="rect">
                      <a:avLst/>
                    </a:prstGeom>
                    <a:noFill/>
                  </pic:spPr>
                </pic:pic>
              </a:graphicData>
            </a:graphic>
          </wp:inline>
        </w:drawing>
      </w:r>
      <w:r>
        <w:rPr>
          <w:rFonts w:ascii="宋体" w:eastAsia="宋体" w:hAnsi="宋体" w:cs="楷体" w:hint="eastAsia"/>
          <w:b/>
          <w:sz w:val="56"/>
          <w:szCs w:val="44"/>
        </w:rPr>
        <w:t>竺可桢学院院友会秘书处</w:t>
      </w:r>
    </w:p>
    <w:p w14:paraId="656A2491" w14:textId="77777777" w:rsidR="00DE2578" w:rsidRDefault="00BB6C9F">
      <w:pPr>
        <w:spacing w:line="360" w:lineRule="auto"/>
        <w:jc w:val="center"/>
        <w:rPr>
          <w:rFonts w:ascii="宋体" w:eastAsia="宋体" w:hAnsi="宋体" w:cs="楷体"/>
          <w:b/>
          <w:sz w:val="56"/>
          <w:szCs w:val="44"/>
        </w:rPr>
      </w:pPr>
      <w:r>
        <w:rPr>
          <w:rFonts w:ascii="宋体" w:eastAsia="宋体" w:hAnsi="宋体" w:cs="楷体" w:hint="eastAsia"/>
          <w:b/>
          <w:sz w:val="56"/>
          <w:szCs w:val="44"/>
        </w:rPr>
        <w:t>工作手册</w:t>
      </w:r>
    </w:p>
    <w:p w14:paraId="3409AF09" w14:textId="77777777" w:rsidR="00DE2578" w:rsidRDefault="00DE2578">
      <w:pPr>
        <w:spacing w:line="360" w:lineRule="auto"/>
        <w:jc w:val="center"/>
        <w:rPr>
          <w:rFonts w:ascii="黑体" w:eastAsia="黑体" w:hAnsi="黑体" w:cs="楷体"/>
          <w:b/>
          <w:sz w:val="28"/>
          <w:szCs w:val="21"/>
        </w:rPr>
      </w:pPr>
    </w:p>
    <w:p w14:paraId="728CB65F" w14:textId="77777777" w:rsidR="00DE2578" w:rsidRDefault="00DE2578">
      <w:pPr>
        <w:spacing w:line="360" w:lineRule="auto"/>
        <w:jc w:val="center"/>
        <w:rPr>
          <w:rFonts w:ascii="黑体" w:eastAsia="黑体" w:hAnsi="黑体" w:cs="楷体"/>
          <w:b/>
          <w:sz w:val="28"/>
          <w:szCs w:val="21"/>
        </w:rPr>
      </w:pPr>
    </w:p>
    <w:p w14:paraId="1B3D4D01" w14:textId="77777777" w:rsidR="00DE2578" w:rsidRDefault="00DE2578">
      <w:pPr>
        <w:spacing w:line="360" w:lineRule="auto"/>
        <w:jc w:val="center"/>
        <w:rPr>
          <w:rFonts w:ascii="黑体" w:eastAsia="黑体" w:hAnsi="黑体" w:cs="楷体"/>
          <w:b/>
          <w:sz w:val="28"/>
          <w:szCs w:val="21"/>
        </w:rPr>
      </w:pPr>
    </w:p>
    <w:p w14:paraId="19BFE7D2" w14:textId="77777777" w:rsidR="00DE2578" w:rsidRDefault="00DE2578">
      <w:pPr>
        <w:spacing w:line="360" w:lineRule="auto"/>
        <w:jc w:val="center"/>
        <w:rPr>
          <w:rFonts w:ascii="黑体" w:eastAsia="黑体" w:hAnsi="黑体" w:cs="楷体"/>
          <w:b/>
          <w:sz w:val="28"/>
          <w:szCs w:val="21"/>
        </w:rPr>
      </w:pPr>
    </w:p>
    <w:p w14:paraId="722D2F90" w14:textId="77777777" w:rsidR="00DE2578" w:rsidRDefault="00BB6C9F">
      <w:pPr>
        <w:spacing w:line="360" w:lineRule="auto"/>
        <w:jc w:val="center"/>
        <w:rPr>
          <w:rFonts w:ascii="Times New Roman" w:eastAsia="宋体" w:hAnsi="Times New Roman" w:cs="Times New Roman"/>
          <w:b/>
          <w:sz w:val="32"/>
        </w:rPr>
      </w:pPr>
      <w:r>
        <w:rPr>
          <w:rFonts w:ascii="Times New Roman" w:eastAsia="宋体" w:hAnsi="Times New Roman" w:cs="Times New Roman"/>
          <w:b/>
          <w:sz w:val="32"/>
        </w:rPr>
        <w:t>负责方：竺可桢学院院友会秘书处</w:t>
      </w:r>
    </w:p>
    <w:p w14:paraId="4A86A411" w14:textId="77777777" w:rsidR="00DE2578" w:rsidRDefault="00BB6C9F">
      <w:pPr>
        <w:spacing w:line="360" w:lineRule="auto"/>
        <w:jc w:val="center"/>
        <w:rPr>
          <w:rFonts w:ascii="Times New Roman" w:eastAsia="宋体" w:hAnsi="Times New Roman" w:cs="Times New Roman"/>
          <w:b/>
          <w:sz w:val="32"/>
        </w:rPr>
      </w:pPr>
      <w:r>
        <w:rPr>
          <w:rFonts w:ascii="Times New Roman" w:eastAsia="宋体" w:hAnsi="Times New Roman" w:cs="Times New Roman"/>
          <w:b/>
          <w:sz w:val="32"/>
        </w:rPr>
        <w:t>制定时间：</w:t>
      </w:r>
      <w:r>
        <w:rPr>
          <w:rFonts w:ascii="Times New Roman" w:eastAsia="宋体" w:hAnsi="Times New Roman" w:cs="Times New Roman"/>
          <w:b/>
          <w:sz w:val="32"/>
        </w:rPr>
        <w:t>202</w:t>
      </w:r>
      <w:r>
        <w:rPr>
          <w:rFonts w:ascii="Times New Roman" w:eastAsia="宋体" w:hAnsi="Times New Roman" w:cs="Times New Roman" w:hint="eastAsia"/>
          <w:b/>
          <w:sz w:val="32"/>
        </w:rPr>
        <w:t>3</w:t>
      </w:r>
      <w:r>
        <w:rPr>
          <w:rFonts w:ascii="Times New Roman" w:eastAsia="宋体" w:hAnsi="Times New Roman" w:cs="Times New Roman"/>
          <w:b/>
          <w:sz w:val="32"/>
        </w:rPr>
        <w:t>年</w:t>
      </w:r>
      <w:r>
        <w:rPr>
          <w:rFonts w:ascii="Times New Roman" w:eastAsia="宋体" w:hAnsi="Times New Roman" w:cs="Times New Roman" w:hint="eastAsia"/>
          <w:b/>
          <w:sz w:val="32"/>
        </w:rPr>
        <w:t>8</w:t>
      </w:r>
      <w:r>
        <w:rPr>
          <w:rFonts w:ascii="Times New Roman" w:eastAsia="宋体" w:hAnsi="Times New Roman" w:cs="Times New Roman"/>
          <w:b/>
          <w:sz w:val="32"/>
        </w:rPr>
        <w:t>月</w:t>
      </w:r>
    </w:p>
    <w:p w14:paraId="2A510AA7" w14:textId="77777777" w:rsidR="00DE2578" w:rsidRDefault="00DE2578">
      <w:pPr>
        <w:spacing w:line="360" w:lineRule="auto"/>
        <w:jc w:val="center"/>
        <w:rPr>
          <w:rFonts w:ascii="黑体" w:eastAsia="黑体" w:hAnsi="黑体" w:cs="楷体"/>
          <w:b/>
          <w:sz w:val="28"/>
          <w:szCs w:val="21"/>
        </w:rPr>
      </w:pPr>
    </w:p>
    <w:p w14:paraId="0212606B" w14:textId="77777777" w:rsidR="00DE2578" w:rsidRDefault="00BB6C9F">
      <w:pPr>
        <w:spacing w:line="360" w:lineRule="auto"/>
        <w:jc w:val="center"/>
        <w:rPr>
          <w:rFonts w:ascii="宋体" w:eastAsia="宋体" w:hAnsi="宋体" w:cs="楷体"/>
          <w:b/>
          <w:sz w:val="44"/>
          <w:szCs w:val="21"/>
        </w:rPr>
      </w:pPr>
      <w:r>
        <w:rPr>
          <w:rFonts w:ascii="宋体" w:eastAsia="宋体" w:hAnsi="宋体" w:cs="楷体" w:hint="eastAsia"/>
          <w:b/>
          <w:sz w:val="44"/>
          <w:szCs w:val="21"/>
        </w:rPr>
        <w:lastRenderedPageBreak/>
        <w:t>说明</w:t>
      </w:r>
    </w:p>
    <w:p w14:paraId="1609A1BF" w14:textId="77777777" w:rsidR="00DE2578" w:rsidRDefault="00DE2578">
      <w:pPr>
        <w:spacing w:line="360" w:lineRule="auto"/>
        <w:rPr>
          <w:rFonts w:ascii="宋体" w:eastAsia="宋体" w:hAnsi="宋体" w:cs="楷体"/>
          <w:sz w:val="28"/>
          <w:szCs w:val="21"/>
        </w:rPr>
      </w:pPr>
    </w:p>
    <w:p w14:paraId="0A8ECAB3" w14:textId="77777777" w:rsidR="00DE2578" w:rsidRDefault="00BB6C9F">
      <w:pPr>
        <w:spacing w:line="360" w:lineRule="auto"/>
        <w:rPr>
          <w:rFonts w:ascii="Times New Roman" w:eastAsia="宋体" w:hAnsi="Times New Roman" w:cs="Times New Roman"/>
          <w:sz w:val="28"/>
          <w:szCs w:val="21"/>
        </w:rPr>
      </w:pPr>
      <w:r>
        <w:rPr>
          <w:rFonts w:ascii="Times New Roman" w:eastAsia="宋体" w:hAnsi="Times New Roman" w:cs="Times New Roman"/>
          <w:sz w:val="28"/>
          <w:szCs w:val="21"/>
        </w:rPr>
        <w:t>1</w:t>
      </w:r>
      <w:r>
        <w:rPr>
          <w:rFonts w:ascii="Times New Roman" w:eastAsia="宋体" w:hAnsi="Times New Roman" w:cs="Times New Roman"/>
          <w:sz w:val="28"/>
          <w:szCs w:val="21"/>
        </w:rPr>
        <w:t>、本册为浙江大学校友总会竺可桢学院分会（简称</w:t>
      </w:r>
      <w:r>
        <w:rPr>
          <w:rFonts w:ascii="Times New Roman" w:eastAsia="宋体" w:hAnsi="Times New Roman" w:cs="Times New Roman"/>
          <w:sz w:val="28"/>
          <w:szCs w:val="21"/>
        </w:rPr>
        <w:t>“</w:t>
      </w:r>
      <w:r>
        <w:rPr>
          <w:rFonts w:ascii="Times New Roman" w:eastAsia="宋体" w:hAnsi="Times New Roman" w:cs="Times New Roman"/>
          <w:sz w:val="28"/>
          <w:szCs w:val="21"/>
        </w:rPr>
        <w:t>竺院院友会</w:t>
      </w:r>
      <w:r>
        <w:rPr>
          <w:rFonts w:ascii="Times New Roman" w:eastAsia="宋体" w:hAnsi="Times New Roman" w:cs="Times New Roman"/>
          <w:sz w:val="28"/>
          <w:szCs w:val="21"/>
        </w:rPr>
        <w:t>”</w:t>
      </w:r>
      <w:r>
        <w:rPr>
          <w:rFonts w:ascii="Times New Roman" w:eastAsia="宋体" w:hAnsi="Times New Roman" w:cs="Times New Roman"/>
          <w:sz w:val="28"/>
          <w:szCs w:val="21"/>
        </w:rPr>
        <w:t>）秘书处的工作手册，涉及组织内部各项工作事务，仅供组织内成员使用、参考，未经授权请勿外传；</w:t>
      </w:r>
    </w:p>
    <w:p w14:paraId="2302E2E3" w14:textId="77777777" w:rsidR="00DE2578" w:rsidRDefault="00BB6C9F">
      <w:pPr>
        <w:spacing w:line="360" w:lineRule="auto"/>
        <w:rPr>
          <w:rFonts w:ascii="Times New Roman" w:eastAsia="宋体" w:hAnsi="Times New Roman" w:cs="Times New Roman"/>
          <w:sz w:val="28"/>
          <w:szCs w:val="21"/>
        </w:rPr>
      </w:pPr>
      <w:r>
        <w:rPr>
          <w:rFonts w:ascii="Times New Roman" w:eastAsia="宋体" w:hAnsi="Times New Roman" w:cs="Times New Roman"/>
          <w:sz w:val="28"/>
          <w:szCs w:val="21"/>
        </w:rPr>
        <w:t>2</w:t>
      </w:r>
      <w:r>
        <w:rPr>
          <w:rFonts w:ascii="Times New Roman" w:eastAsia="宋体" w:hAnsi="Times New Roman" w:cs="Times New Roman"/>
          <w:sz w:val="28"/>
          <w:szCs w:val="21"/>
        </w:rPr>
        <w:t>、对于工作手册内容有任何疑问、意见和建议，请通过以下渠道与当届秘书长团取得联系。</w:t>
      </w:r>
    </w:p>
    <w:p w14:paraId="40C6D83C" w14:textId="77777777" w:rsidR="00DE2578" w:rsidRDefault="00DE2578">
      <w:pPr>
        <w:spacing w:line="360" w:lineRule="auto"/>
        <w:ind w:firstLineChars="200" w:firstLine="560"/>
        <w:rPr>
          <w:rFonts w:ascii="Times New Roman" w:eastAsia="宋体" w:hAnsi="Times New Roman" w:cs="Times New Roman"/>
          <w:sz w:val="28"/>
          <w:szCs w:val="21"/>
        </w:rPr>
      </w:pPr>
    </w:p>
    <w:p w14:paraId="2762515C" w14:textId="77777777" w:rsidR="00DE2578" w:rsidRDefault="00BB6C9F">
      <w:pPr>
        <w:spacing w:line="360" w:lineRule="auto"/>
        <w:rPr>
          <w:rFonts w:ascii="Times New Roman" w:eastAsia="宋体" w:hAnsi="Times New Roman" w:cs="Times New Roman"/>
          <w:sz w:val="28"/>
          <w:szCs w:val="21"/>
        </w:rPr>
      </w:pPr>
      <w:r>
        <w:rPr>
          <w:rFonts w:ascii="Times New Roman" w:eastAsia="宋体" w:hAnsi="Times New Roman" w:cs="Times New Roman"/>
          <w:sz w:val="28"/>
          <w:szCs w:val="21"/>
        </w:rPr>
        <w:t>202</w:t>
      </w:r>
      <w:r>
        <w:rPr>
          <w:rFonts w:ascii="Times New Roman" w:eastAsia="宋体" w:hAnsi="Times New Roman" w:cs="Times New Roman" w:hint="eastAsia"/>
          <w:sz w:val="28"/>
          <w:szCs w:val="21"/>
        </w:rPr>
        <w:t>3</w:t>
      </w:r>
      <w:r>
        <w:rPr>
          <w:rFonts w:ascii="Times New Roman" w:eastAsia="宋体" w:hAnsi="Times New Roman" w:cs="Times New Roman"/>
          <w:sz w:val="28"/>
          <w:szCs w:val="21"/>
        </w:rPr>
        <w:t>-202</w:t>
      </w:r>
      <w:r>
        <w:rPr>
          <w:rFonts w:ascii="Times New Roman" w:eastAsia="宋体" w:hAnsi="Times New Roman" w:cs="Times New Roman" w:hint="eastAsia"/>
          <w:sz w:val="28"/>
          <w:szCs w:val="21"/>
        </w:rPr>
        <w:t>4</w:t>
      </w:r>
      <w:r>
        <w:rPr>
          <w:rFonts w:ascii="Times New Roman" w:eastAsia="宋体" w:hAnsi="Times New Roman" w:cs="Times New Roman"/>
          <w:sz w:val="28"/>
          <w:szCs w:val="21"/>
        </w:rPr>
        <w:t>学年秘书长团联系方式：</w:t>
      </w:r>
    </w:p>
    <w:p w14:paraId="01D80EEB" w14:textId="77777777" w:rsidR="00DE2578" w:rsidRDefault="00BB6C9F">
      <w:pPr>
        <w:spacing w:line="360" w:lineRule="auto"/>
        <w:rPr>
          <w:rFonts w:ascii="Times New Roman" w:eastAsia="宋体" w:hAnsi="Times New Roman" w:cs="Times New Roman"/>
          <w:sz w:val="28"/>
          <w:szCs w:val="21"/>
        </w:rPr>
      </w:pPr>
      <w:r>
        <w:rPr>
          <w:rFonts w:ascii="Times New Roman" w:eastAsia="宋体" w:hAnsi="Times New Roman" w:cs="Times New Roman" w:hint="eastAsia"/>
          <w:sz w:val="28"/>
          <w:szCs w:val="21"/>
        </w:rPr>
        <w:t>郭苗苗</w:t>
      </w:r>
      <w:r>
        <w:rPr>
          <w:rFonts w:ascii="Times New Roman" w:eastAsia="宋体" w:hAnsi="Times New Roman" w:cs="Times New Roman"/>
          <w:sz w:val="28"/>
          <w:szCs w:val="21"/>
        </w:rPr>
        <w:t xml:space="preserve">    </w:t>
      </w:r>
      <w:r>
        <w:rPr>
          <w:rFonts w:ascii="Times New Roman" w:eastAsia="宋体" w:hAnsi="Times New Roman" w:cs="Times New Roman" w:hint="eastAsia"/>
          <w:sz w:val="28"/>
          <w:szCs w:val="21"/>
        </w:rPr>
        <w:t>1902798852@qq.com</w:t>
      </w:r>
      <w:r>
        <w:rPr>
          <w:rFonts w:ascii="Times New Roman" w:eastAsia="宋体" w:hAnsi="Times New Roman" w:cs="Times New Roman" w:hint="eastAsia"/>
          <w:sz w:val="28"/>
          <w:szCs w:val="21"/>
        </w:rPr>
        <w:t>（邮箱）</w:t>
      </w:r>
      <w:r>
        <w:rPr>
          <w:rFonts w:ascii="Times New Roman" w:eastAsia="宋体" w:hAnsi="Times New Roman" w:cs="Times New Roman" w:hint="eastAsia"/>
          <w:sz w:val="28"/>
          <w:szCs w:val="21"/>
        </w:rPr>
        <w:t xml:space="preserve"> </w:t>
      </w:r>
      <w:r>
        <w:rPr>
          <w:rFonts w:ascii="Times New Roman" w:eastAsia="宋体" w:hAnsi="Times New Roman" w:cs="Times New Roman"/>
          <w:sz w:val="28"/>
          <w:szCs w:val="21"/>
        </w:rPr>
        <w:t xml:space="preserve">  </w:t>
      </w:r>
      <w:r>
        <w:rPr>
          <w:rFonts w:ascii="Times New Roman" w:eastAsia="宋体" w:hAnsi="Times New Roman" w:cs="Times New Roman" w:hint="eastAsia"/>
          <w:sz w:val="28"/>
          <w:szCs w:val="21"/>
        </w:rPr>
        <w:t>1902798852</w:t>
      </w:r>
      <w:r>
        <w:rPr>
          <w:rFonts w:ascii="Times New Roman" w:eastAsia="宋体" w:hAnsi="Times New Roman" w:cs="Times New Roman"/>
          <w:sz w:val="28"/>
          <w:szCs w:val="21"/>
        </w:rPr>
        <w:t>（</w:t>
      </w:r>
      <w:r>
        <w:rPr>
          <w:rFonts w:ascii="Times New Roman" w:eastAsia="宋体" w:hAnsi="Times New Roman" w:cs="Times New Roman"/>
          <w:sz w:val="28"/>
          <w:szCs w:val="21"/>
        </w:rPr>
        <w:t>QQ</w:t>
      </w:r>
      <w:r>
        <w:rPr>
          <w:rFonts w:ascii="Times New Roman" w:eastAsia="宋体" w:hAnsi="Times New Roman" w:cs="Times New Roman"/>
          <w:sz w:val="28"/>
          <w:szCs w:val="21"/>
        </w:rPr>
        <w:t>）</w:t>
      </w:r>
    </w:p>
    <w:p w14:paraId="58C0EE57" w14:textId="77777777" w:rsidR="00DE2578" w:rsidRDefault="00BB6C9F">
      <w:pPr>
        <w:spacing w:line="360" w:lineRule="auto"/>
        <w:rPr>
          <w:rFonts w:ascii="Times New Roman" w:eastAsia="宋体" w:hAnsi="Times New Roman" w:cs="Times New Roman"/>
          <w:sz w:val="28"/>
          <w:szCs w:val="21"/>
        </w:rPr>
      </w:pPr>
      <w:r>
        <w:rPr>
          <w:rFonts w:ascii="Times New Roman" w:eastAsia="宋体" w:hAnsi="Times New Roman" w:cs="Times New Roman" w:hint="eastAsia"/>
          <w:sz w:val="28"/>
          <w:szCs w:val="21"/>
        </w:rPr>
        <w:t>邹俊捷</w:t>
      </w:r>
      <w:r>
        <w:rPr>
          <w:rFonts w:ascii="Times New Roman" w:eastAsia="宋体" w:hAnsi="Times New Roman" w:cs="Times New Roman"/>
          <w:sz w:val="28"/>
          <w:szCs w:val="21"/>
        </w:rPr>
        <w:t xml:space="preserve">    </w:t>
      </w:r>
      <w:r>
        <w:rPr>
          <w:rFonts w:ascii="Times New Roman" w:eastAsia="宋体" w:hAnsi="Times New Roman" w:cs="Times New Roman" w:hint="eastAsia"/>
          <w:sz w:val="28"/>
          <w:szCs w:val="21"/>
        </w:rPr>
        <w:t>zoujjd@163.com</w:t>
      </w:r>
      <w:r>
        <w:rPr>
          <w:rFonts w:ascii="Times New Roman" w:eastAsia="宋体" w:hAnsi="Times New Roman" w:cs="Times New Roman" w:hint="eastAsia"/>
          <w:sz w:val="28"/>
          <w:szCs w:val="21"/>
        </w:rPr>
        <w:t>（邮箱</w:t>
      </w:r>
      <w:r>
        <w:rPr>
          <w:rFonts w:ascii="Times New Roman" w:eastAsia="宋体" w:hAnsi="Times New Roman" w:cs="Times New Roman"/>
          <w:sz w:val="28"/>
          <w:szCs w:val="21"/>
        </w:rPr>
        <w:t>）</w:t>
      </w:r>
      <w:r>
        <w:rPr>
          <w:rFonts w:ascii="Times New Roman" w:eastAsia="宋体" w:hAnsi="Times New Roman" w:cs="Times New Roman" w:hint="eastAsia"/>
          <w:sz w:val="28"/>
          <w:szCs w:val="21"/>
        </w:rPr>
        <w:t xml:space="preserve"> </w:t>
      </w:r>
      <w:r>
        <w:rPr>
          <w:rFonts w:ascii="Times New Roman" w:eastAsia="宋体" w:hAnsi="Times New Roman" w:cs="Times New Roman"/>
          <w:sz w:val="28"/>
          <w:szCs w:val="21"/>
        </w:rPr>
        <w:t xml:space="preserve">    </w:t>
      </w:r>
      <w:r>
        <w:rPr>
          <w:rFonts w:ascii="Times New Roman" w:eastAsia="宋体" w:hAnsi="Times New Roman" w:cs="Times New Roman" w:hint="eastAsia"/>
          <w:sz w:val="28"/>
          <w:szCs w:val="21"/>
        </w:rPr>
        <w:t xml:space="preserve">  1946127347</w:t>
      </w:r>
      <w:r>
        <w:rPr>
          <w:rFonts w:ascii="Times New Roman" w:eastAsia="宋体" w:hAnsi="Times New Roman" w:cs="Times New Roman"/>
          <w:sz w:val="28"/>
          <w:szCs w:val="21"/>
        </w:rPr>
        <w:t>（</w:t>
      </w:r>
      <w:r>
        <w:rPr>
          <w:rFonts w:ascii="Times New Roman" w:eastAsia="宋体" w:hAnsi="Times New Roman" w:cs="Times New Roman"/>
          <w:sz w:val="28"/>
          <w:szCs w:val="21"/>
        </w:rPr>
        <w:t>QQ</w:t>
      </w:r>
      <w:r>
        <w:rPr>
          <w:rFonts w:ascii="Times New Roman" w:eastAsia="宋体" w:hAnsi="Times New Roman" w:cs="Times New Roman"/>
          <w:sz w:val="28"/>
          <w:szCs w:val="21"/>
        </w:rPr>
        <w:t>）</w:t>
      </w:r>
    </w:p>
    <w:p w14:paraId="7C845672" w14:textId="77777777" w:rsidR="00DE2578" w:rsidRDefault="00DE2578">
      <w:pPr>
        <w:spacing w:line="360" w:lineRule="auto"/>
        <w:rPr>
          <w:rFonts w:ascii="Times New Roman" w:eastAsia="宋体" w:hAnsi="Times New Roman" w:cs="Times New Roman"/>
          <w:sz w:val="28"/>
          <w:szCs w:val="21"/>
        </w:rPr>
      </w:pPr>
    </w:p>
    <w:p w14:paraId="7BF55842" w14:textId="77777777" w:rsidR="00DE2578" w:rsidRDefault="00BB6C9F">
      <w:pPr>
        <w:spacing w:line="360" w:lineRule="auto"/>
        <w:rPr>
          <w:rFonts w:ascii="Times New Roman" w:eastAsia="宋体" w:hAnsi="Times New Roman" w:cs="Times New Roman"/>
          <w:sz w:val="28"/>
          <w:szCs w:val="21"/>
        </w:rPr>
      </w:pPr>
      <w:r>
        <w:rPr>
          <w:rFonts w:ascii="Times New Roman" w:eastAsia="宋体" w:hAnsi="Times New Roman" w:cs="Times New Roman"/>
          <w:sz w:val="28"/>
          <w:szCs w:val="21"/>
        </w:rPr>
        <w:t>3</w:t>
      </w:r>
      <w:r>
        <w:rPr>
          <w:rFonts w:ascii="Times New Roman" w:eastAsia="宋体" w:hAnsi="Times New Roman" w:cs="Times New Roman"/>
          <w:sz w:val="28"/>
          <w:szCs w:val="21"/>
        </w:rPr>
        <w:t>、《工作手册》为院友会秘书处日常工作的指南，仅供参考，并不代表其中的内容与现实中的工作完全一致；</w:t>
      </w:r>
    </w:p>
    <w:p w14:paraId="0E47DE21" w14:textId="77777777" w:rsidR="00DE2578" w:rsidRDefault="00BB6C9F">
      <w:pPr>
        <w:spacing w:line="360" w:lineRule="auto"/>
        <w:rPr>
          <w:rFonts w:ascii="Times New Roman" w:eastAsia="宋体" w:hAnsi="Times New Roman" w:cs="Times New Roman"/>
          <w:sz w:val="28"/>
          <w:szCs w:val="21"/>
        </w:rPr>
      </w:pPr>
      <w:r>
        <w:rPr>
          <w:rFonts w:ascii="Times New Roman" w:eastAsia="宋体" w:hAnsi="Times New Roman" w:cs="Times New Roman"/>
          <w:sz w:val="28"/>
          <w:szCs w:val="21"/>
        </w:rPr>
        <w:t>4</w:t>
      </w:r>
      <w:r>
        <w:rPr>
          <w:rFonts w:ascii="Times New Roman" w:eastAsia="宋体" w:hAnsi="Times New Roman" w:cs="Times New Roman"/>
          <w:sz w:val="28"/>
          <w:szCs w:val="21"/>
        </w:rPr>
        <w:t>、《工作手册》第一版为</w:t>
      </w:r>
      <w:r>
        <w:rPr>
          <w:rFonts w:ascii="Times New Roman" w:eastAsia="宋体" w:hAnsi="Times New Roman" w:cs="Times New Roman"/>
          <w:sz w:val="28"/>
          <w:szCs w:val="21"/>
        </w:rPr>
        <w:t>2021</w:t>
      </w:r>
      <w:r>
        <w:rPr>
          <w:rFonts w:ascii="Times New Roman" w:eastAsia="宋体" w:hAnsi="Times New Roman" w:cs="Times New Roman"/>
          <w:sz w:val="28"/>
          <w:szCs w:val="21"/>
        </w:rPr>
        <w:t>年制定，每年度都会根据实际情况进行更新，请以最新版本为准。</w:t>
      </w:r>
    </w:p>
    <w:p w14:paraId="76215F18" w14:textId="77777777" w:rsidR="00DE2578" w:rsidRDefault="00DE2578">
      <w:pPr>
        <w:spacing w:line="360" w:lineRule="auto"/>
        <w:ind w:firstLineChars="200" w:firstLine="560"/>
        <w:rPr>
          <w:rFonts w:ascii="宋体" w:eastAsia="宋体" w:hAnsi="宋体" w:cs="楷体"/>
          <w:sz w:val="28"/>
          <w:szCs w:val="21"/>
        </w:rPr>
      </w:pPr>
    </w:p>
    <w:p w14:paraId="794A0404" w14:textId="77777777" w:rsidR="00DE2578" w:rsidRDefault="00DE2578">
      <w:pPr>
        <w:spacing w:line="360" w:lineRule="auto"/>
        <w:jc w:val="left"/>
        <w:rPr>
          <w:rFonts w:ascii="黑体" w:eastAsia="黑体" w:hAnsi="黑体" w:cs="楷体"/>
          <w:b/>
          <w:sz w:val="28"/>
          <w:szCs w:val="21"/>
        </w:rPr>
      </w:pPr>
    </w:p>
    <w:p w14:paraId="278907AA" w14:textId="77777777" w:rsidR="00DE2578" w:rsidRDefault="00DE2578">
      <w:pPr>
        <w:spacing w:line="360" w:lineRule="auto"/>
        <w:jc w:val="left"/>
        <w:rPr>
          <w:rFonts w:ascii="黑体" w:eastAsia="黑体" w:hAnsi="黑体" w:cs="楷体"/>
          <w:b/>
          <w:sz w:val="28"/>
          <w:szCs w:val="21"/>
        </w:rPr>
      </w:pPr>
    </w:p>
    <w:p w14:paraId="4EF7C220" w14:textId="77777777" w:rsidR="00DE2578" w:rsidRDefault="00DE2578">
      <w:pPr>
        <w:spacing w:line="360" w:lineRule="auto"/>
        <w:jc w:val="left"/>
        <w:rPr>
          <w:rFonts w:ascii="黑体" w:eastAsia="黑体" w:hAnsi="黑体" w:cs="楷体"/>
          <w:b/>
          <w:sz w:val="28"/>
          <w:szCs w:val="21"/>
        </w:rPr>
      </w:pPr>
    </w:p>
    <w:p w14:paraId="11DF1667" w14:textId="77777777" w:rsidR="00DE2578" w:rsidRDefault="00DE2578">
      <w:pPr>
        <w:spacing w:line="360" w:lineRule="auto"/>
        <w:jc w:val="left"/>
        <w:rPr>
          <w:rFonts w:ascii="黑体" w:eastAsia="黑体" w:hAnsi="黑体" w:cs="楷体"/>
          <w:b/>
          <w:sz w:val="28"/>
          <w:szCs w:val="21"/>
        </w:rPr>
      </w:pPr>
    </w:p>
    <w:p w14:paraId="366B198D" w14:textId="77777777" w:rsidR="00DE2578" w:rsidRDefault="00DE2578">
      <w:pPr>
        <w:spacing w:line="360" w:lineRule="auto"/>
        <w:rPr>
          <w:rFonts w:ascii="黑体" w:eastAsia="黑体" w:hAnsi="黑体" w:cs="楷体"/>
          <w:b/>
          <w:sz w:val="28"/>
          <w:szCs w:val="21"/>
        </w:rPr>
      </w:pPr>
    </w:p>
    <w:sdt>
      <w:sdtPr>
        <w:rPr>
          <w:rFonts w:asciiTheme="minorHAnsi" w:eastAsiaTheme="minorEastAsia" w:hAnsiTheme="minorHAnsi" w:cstheme="minorBidi"/>
          <w:color w:val="auto"/>
          <w:kern w:val="2"/>
          <w:sz w:val="21"/>
          <w:szCs w:val="22"/>
          <w:lang w:val="zh-CN"/>
        </w:rPr>
        <w:id w:val="-719281877"/>
        <w:docPartObj>
          <w:docPartGallery w:val="Table of Contents"/>
          <w:docPartUnique/>
        </w:docPartObj>
      </w:sdtPr>
      <w:sdtEndPr>
        <w:rPr>
          <w:b/>
          <w:bCs/>
        </w:rPr>
      </w:sdtEndPr>
      <w:sdtContent>
        <w:p w14:paraId="45C00F8A" w14:textId="77777777" w:rsidR="00DE2578" w:rsidRDefault="00BB6C9F">
          <w:pPr>
            <w:pStyle w:val="TOC10"/>
            <w:spacing w:line="360" w:lineRule="auto"/>
            <w:jc w:val="center"/>
            <w:rPr>
              <w:sz w:val="44"/>
              <w:lang w:val="zh-CN"/>
            </w:rPr>
          </w:pPr>
          <w:r>
            <w:rPr>
              <w:sz w:val="44"/>
              <w:lang w:val="zh-CN"/>
            </w:rPr>
            <w:t>目录</w:t>
          </w:r>
        </w:p>
        <w:p w14:paraId="7420E863" w14:textId="77777777" w:rsidR="00DE2578" w:rsidRDefault="00DE2578">
          <w:pPr>
            <w:spacing w:line="360" w:lineRule="auto"/>
            <w:rPr>
              <w:lang w:val="zh-CN"/>
            </w:rPr>
          </w:pPr>
        </w:p>
        <w:p w14:paraId="2D801434" w14:textId="77777777" w:rsidR="00DE2578" w:rsidRDefault="00BB6C9F">
          <w:pPr>
            <w:pStyle w:val="TOC1"/>
            <w:spacing w:line="360" w:lineRule="auto"/>
          </w:pPr>
          <w:r>
            <w:rPr>
              <w:b/>
              <w:bCs/>
              <w:lang w:val="zh-CN"/>
            </w:rPr>
            <w:fldChar w:fldCharType="begin"/>
          </w:r>
          <w:r>
            <w:rPr>
              <w:b/>
              <w:bCs/>
              <w:lang w:val="zh-CN"/>
            </w:rPr>
            <w:instrText xml:space="preserve"> TOC \o "1-3" \h \z \u </w:instrText>
          </w:r>
          <w:r>
            <w:rPr>
              <w:b/>
              <w:bCs/>
              <w:lang w:val="zh-CN"/>
            </w:rPr>
            <w:fldChar w:fldCharType="separate"/>
          </w:r>
          <w:hyperlink w:anchor="_Toc115010042" w:history="1">
            <w:r>
              <w:rPr>
                <w:rStyle w:val="ae"/>
                <w:rFonts w:ascii="宋体" w:eastAsia="宋体" w:hAnsi="宋体"/>
              </w:rPr>
              <w:t>1 日常事务与综合管理工作</w:t>
            </w:r>
            <w:r>
              <w:tab/>
            </w:r>
            <w:r>
              <w:fldChar w:fldCharType="begin"/>
            </w:r>
            <w:r>
              <w:instrText xml:space="preserve"> PAGEREF _Toc115010042 \h </w:instrText>
            </w:r>
            <w:r>
              <w:fldChar w:fldCharType="separate"/>
            </w:r>
            <w:r>
              <w:t>5</w:t>
            </w:r>
            <w:r>
              <w:fldChar w:fldCharType="end"/>
            </w:r>
          </w:hyperlink>
        </w:p>
        <w:p w14:paraId="2593DAA5" w14:textId="77777777" w:rsidR="00DE2578" w:rsidRDefault="00BB6C9F">
          <w:pPr>
            <w:pStyle w:val="TOC1"/>
            <w:spacing w:line="360" w:lineRule="auto"/>
          </w:pPr>
          <w:hyperlink w:anchor="_Toc115010043" w:history="1">
            <w:r>
              <w:rPr>
                <w:rStyle w:val="ae"/>
                <w:rFonts w:ascii="宋体" w:eastAsia="宋体" w:hAnsi="宋体"/>
              </w:rPr>
              <w:t>1.1 日常事务</w:t>
            </w:r>
            <w:r>
              <w:tab/>
            </w:r>
            <w:r>
              <w:fldChar w:fldCharType="begin"/>
            </w:r>
            <w:r>
              <w:instrText xml:space="preserve"> PAGEREF _Toc115010043 \h </w:instrText>
            </w:r>
            <w:r>
              <w:fldChar w:fldCharType="separate"/>
            </w:r>
            <w:r>
              <w:t>6</w:t>
            </w:r>
            <w:r>
              <w:fldChar w:fldCharType="end"/>
            </w:r>
          </w:hyperlink>
        </w:p>
        <w:p w14:paraId="3437B7EB" w14:textId="77777777" w:rsidR="00DE2578" w:rsidRDefault="00BB6C9F">
          <w:pPr>
            <w:pStyle w:val="TOC2"/>
          </w:pPr>
          <w:hyperlink w:anchor="_Toc115010044" w:history="1">
            <w:r>
              <w:rPr>
                <w:rStyle w:val="ae"/>
                <w:rFonts w:ascii="宋体" w:eastAsia="宋体" w:hAnsi="宋体"/>
              </w:rPr>
              <w:t>1.1.1 组织简介</w:t>
            </w:r>
            <w:r>
              <w:tab/>
            </w:r>
            <w:r>
              <w:fldChar w:fldCharType="begin"/>
            </w:r>
            <w:r>
              <w:instrText xml:space="preserve"> PAGEREF _Toc115010044 \h </w:instrText>
            </w:r>
            <w:r>
              <w:fldChar w:fldCharType="separate"/>
            </w:r>
            <w:r>
              <w:t>6</w:t>
            </w:r>
            <w:r>
              <w:fldChar w:fldCharType="end"/>
            </w:r>
          </w:hyperlink>
        </w:p>
        <w:p w14:paraId="58979341" w14:textId="77777777" w:rsidR="00DE2578" w:rsidRDefault="00BB6C9F">
          <w:pPr>
            <w:pStyle w:val="TOC2"/>
          </w:pPr>
          <w:hyperlink w:anchor="_Toc115010045" w:history="1">
            <w:r>
              <w:rPr>
                <w:rStyle w:val="ae"/>
                <w:rFonts w:ascii="宋体" w:eastAsia="宋体" w:hAnsi="宋体"/>
              </w:rPr>
              <w:t>1.1.2 组织基本人事架构</w:t>
            </w:r>
            <w:r>
              <w:tab/>
            </w:r>
            <w:r>
              <w:fldChar w:fldCharType="begin"/>
            </w:r>
            <w:r>
              <w:instrText xml:space="preserve"> PAGEREF _Toc115010045 \h </w:instrText>
            </w:r>
            <w:r>
              <w:fldChar w:fldCharType="separate"/>
            </w:r>
            <w:r>
              <w:t>6</w:t>
            </w:r>
            <w:r>
              <w:fldChar w:fldCharType="end"/>
            </w:r>
          </w:hyperlink>
        </w:p>
        <w:p w14:paraId="49F8F922" w14:textId="77777777" w:rsidR="00DE2578" w:rsidRDefault="00BB6C9F">
          <w:pPr>
            <w:pStyle w:val="TOC2"/>
          </w:pPr>
          <w:hyperlink w:anchor="_Toc115010046" w:history="1">
            <w:r>
              <w:rPr>
                <w:rStyle w:val="ae"/>
                <w:rFonts w:ascii="宋体" w:eastAsia="宋体" w:hAnsi="宋体"/>
              </w:rPr>
              <w:t>1.1.3 组织晋升规则</w:t>
            </w:r>
            <w:r>
              <w:tab/>
            </w:r>
            <w:r>
              <w:fldChar w:fldCharType="begin"/>
            </w:r>
            <w:r>
              <w:instrText xml:space="preserve"> PAGEREF _Toc115010046 \h </w:instrText>
            </w:r>
            <w:r>
              <w:fldChar w:fldCharType="separate"/>
            </w:r>
            <w:r>
              <w:t>8</w:t>
            </w:r>
            <w:r>
              <w:fldChar w:fldCharType="end"/>
            </w:r>
          </w:hyperlink>
        </w:p>
        <w:p w14:paraId="6F7A62FE" w14:textId="77777777" w:rsidR="00DE2578" w:rsidRDefault="00BB6C9F">
          <w:pPr>
            <w:pStyle w:val="TOC2"/>
          </w:pPr>
          <w:hyperlink w:anchor="_Toc115010047" w:history="1">
            <w:r>
              <w:rPr>
                <w:rStyle w:val="ae"/>
                <w:rFonts w:ascii="宋体" w:eastAsia="宋体" w:hAnsi="宋体"/>
              </w:rPr>
              <w:t>1.1.4 例会安排</w:t>
            </w:r>
            <w:r>
              <w:tab/>
            </w:r>
            <w:r>
              <w:fldChar w:fldCharType="begin"/>
            </w:r>
            <w:r>
              <w:instrText xml:space="preserve"> PAGEREF _Toc115010047 \h </w:instrText>
            </w:r>
            <w:r>
              <w:fldChar w:fldCharType="separate"/>
            </w:r>
            <w:r>
              <w:t>9</w:t>
            </w:r>
            <w:r>
              <w:fldChar w:fldCharType="end"/>
            </w:r>
          </w:hyperlink>
        </w:p>
        <w:p w14:paraId="45349BB7" w14:textId="77777777" w:rsidR="00DE2578" w:rsidRDefault="00BB6C9F">
          <w:pPr>
            <w:pStyle w:val="TOC2"/>
          </w:pPr>
          <w:hyperlink w:anchor="_Toc115010048" w:history="1">
            <w:r>
              <w:rPr>
                <w:rStyle w:val="ae"/>
                <w:rFonts w:ascii="宋体" w:eastAsia="宋体" w:hAnsi="宋体"/>
              </w:rPr>
              <w:t>1.1.5 工作手册更新</w:t>
            </w:r>
            <w:r>
              <w:tab/>
            </w:r>
            <w:r>
              <w:fldChar w:fldCharType="begin"/>
            </w:r>
            <w:r>
              <w:instrText xml:space="preserve"> PAGEREF _Toc115010048 \h </w:instrText>
            </w:r>
            <w:r>
              <w:fldChar w:fldCharType="separate"/>
            </w:r>
            <w:r>
              <w:t>9</w:t>
            </w:r>
            <w:r>
              <w:fldChar w:fldCharType="end"/>
            </w:r>
          </w:hyperlink>
        </w:p>
        <w:p w14:paraId="0E46959F" w14:textId="77777777" w:rsidR="00DE2578" w:rsidRDefault="00BB6C9F">
          <w:pPr>
            <w:pStyle w:val="TOC1"/>
            <w:spacing w:line="360" w:lineRule="auto"/>
          </w:pPr>
          <w:hyperlink w:anchor="_Toc115010049" w:history="1">
            <w:r>
              <w:rPr>
                <w:rStyle w:val="ae"/>
                <w:rFonts w:ascii="宋体" w:eastAsia="宋体" w:hAnsi="宋体"/>
              </w:rPr>
              <w:t>1.2 综合管理</w:t>
            </w:r>
            <w:r>
              <w:tab/>
            </w:r>
            <w:r>
              <w:fldChar w:fldCharType="begin"/>
            </w:r>
            <w:r>
              <w:instrText xml:space="preserve"> PAGEREF _Toc115010049 \h </w:instrText>
            </w:r>
            <w:r>
              <w:fldChar w:fldCharType="separate"/>
            </w:r>
            <w:r>
              <w:t>9</w:t>
            </w:r>
            <w:r>
              <w:fldChar w:fldCharType="end"/>
            </w:r>
          </w:hyperlink>
        </w:p>
        <w:p w14:paraId="44E6BBF2" w14:textId="77777777" w:rsidR="00DE2578" w:rsidRDefault="00BB6C9F">
          <w:pPr>
            <w:pStyle w:val="TOC1"/>
            <w:spacing w:line="360" w:lineRule="auto"/>
          </w:pPr>
          <w:hyperlink w:anchor="_Toc115010050" w:history="1">
            <w:r>
              <w:rPr>
                <w:rStyle w:val="ae"/>
                <w:rFonts w:ascii="宋体" w:eastAsia="宋体" w:hAnsi="宋体"/>
              </w:rPr>
              <w:t>1.2.1 内部报销流程</w:t>
            </w:r>
            <w:r>
              <w:tab/>
            </w:r>
            <w:r>
              <w:fldChar w:fldCharType="begin"/>
            </w:r>
            <w:r>
              <w:instrText xml:space="preserve"> PAGEREF _Toc115010050 \h </w:instrText>
            </w:r>
            <w:r>
              <w:fldChar w:fldCharType="separate"/>
            </w:r>
            <w:r>
              <w:t>9</w:t>
            </w:r>
            <w:r>
              <w:fldChar w:fldCharType="end"/>
            </w:r>
          </w:hyperlink>
        </w:p>
        <w:p w14:paraId="62C4FBD1" w14:textId="77777777" w:rsidR="00DE2578" w:rsidRDefault="00BB6C9F">
          <w:pPr>
            <w:pStyle w:val="TOC2"/>
          </w:pPr>
          <w:hyperlink w:anchor="_Toc115010051" w:history="1">
            <w:r>
              <w:rPr>
                <w:rStyle w:val="ae"/>
                <w:rFonts w:ascii="宋体" w:eastAsia="宋体" w:hAnsi="宋体"/>
              </w:rPr>
              <w:t>1.2.2 社会工作纪实登记申报</w:t>
            </w:r>
            <w:r>
              <w:tab/>
            </w:r>
            <w:r>
              <w:fldChar w:fldCharType="begin"/>
            </w:r>
            <w:r>
              <w:instrText xml:space="preserve"> PAGEREF _Toc115010051 \h </w:instrText>
            </w:r>
            <w:r>
              <w:fldChar w:fldCharType="separate"/>
            </w:r>
            <w:r>
              <w:t>9</w:t>
            </w:r>
            <w:r>
              <w:fldChar w:fldCharType="end"/>
            </w:r>
          </w:hyperlink>
        </w:p>
        <w:p w14:paraId="39FD7703" w14:textId="77777777" w:rsidR="00DE2578" w:rsidRDefault="00BB6C9F">
          <w:pPr>
            <w:pStyle w:val="TOC2"/>
          </w:pPr>
          <w:hyperlink w:anchor="_Toc115010052" w:history="1">
            <w:r>
              <w:rPr>
                <w:rStyle w:val="ae"/>
                <w:rFonts w:ascii="宋体" w:eastAsia="宋体" w:hAnsi="宋体"/>
              </w:rPr>
              <w:t>1.2.3 院友群相关工作</w:t>
            </w:r>
            <w:r>
              <w:tab/>
            </w:r>
            <w:r>
              <w:fldChar w:fldCharType="begin"/>
            </w:r>
            <w:r>
              <w:instrText xml:space="preserve"> PAGEREF _Toc115010052 \h </w:instrText>
            </w:r>
            <w:r>
              <w:fldChar w:fldCharType="separate"/>
            </w:r>
            <w:r>
              <w:t>9</w:t>
            </w:r>
            <w:r>
              <w:fldChar w:fldCharType="end"/>
            </w:r>
          </w:hyperlink>
        </w:p>
        <w:p w14:paraId="4BCB921E" w14:textId="77777777" w:rsidR="00DE2578" w:rsidRDefault="00BB6C9F">
          <w:pPr>
            <w:pStyle w:val="TOC1"/>
            <w:spacing w:line="360" w:lineRule="auto"/>
          </w:pPr>
          <w:hyperlink w:anchor="_Toc115010053" w:history="1">
            <w:r>
              <w:rPr>
                <w:rStyle w:val="ae"/>
                <w:rFonts w:ascii="宋体" w:eastAsia="宋体" w:hAnsi="宋体"/>
              </w:rPr>
              <w:t>2 春夏学期分部门方案</w:t>
            </w:r>
            <w:r>
              <w:tab/>
            </w:r>
            <w:r>
              <w:fldChar w:fldCharType="begin"/>
            </w:r>
            <w:r>
              <w:instrText xml:space="preserve"> PAGEREF _Toc115010053 \h </w:instrText>
            </w:r>
            <w:r>
              <w:fldChar w:fldCharType="separate"/>
            </w:r>
            <w:r>
              <w:t>9</w:t>
            </w:r>
            <w:r>
              <w:fldChar w:fldCharType="end"/>
            </w:r>
          </w:hyperlink>
        </w:p>
        <w:p w14:paraId="5BB1758B" w14:textId="77777777" w:rsidR="00DE2578" w:rsidRDefault="00BB6C9F">
          <w:pPr>
            <w:pStyle w:val="TOC1"/>
            <w:spacing w:line="360" w:lineRule="auto"/>
          </w:pPr>
          <w:hyperlink w:anchor="_Toc115010054" w:history="1">
            <w:r>
              <w:rPr>
                <w:rStyle w:val="ae"/>
                <w:rFonts w:ascii="宋体" w:eastAsia="宋体" w:hAnsi="宋体"/>
              </w:rPr>
              <w:t>3 设计推广中心工作</w:t>
            </w:r>
            <w:r>
              <w:tab/>
            </w:r>
            <w:r>
              <w:fldChar w:fldCharType="begin"/>
            </w:r>
            <w:r>
              <w:instrText xml:space="preserve"> PAGEREF _Toc115010054 \h </w:instrText>
            </w:r>
            <w:r>
              <w:fldChar w:fldCharType="separate"/>
            </w:r>
            <w:r>
              <w:t>12</w:t>
            </w:r>
            <w:r>
              <w:fldChar w:fldCharType="end"/>
            </w:r>
          </w:hyperlink>
        </w:p>
        <w:p w14:paraId="41F73DDF" w14:textId="77777777" w:rsidR="00DE2578" w:rsidRDefault="00BB6C9F">
          <w:pPr>
            <w:pStyle w:val="TOC1"/>
            <w:spacing w:line="360" w:lineRule="auto"/>
          </w:pPr>
          <w:hyperlink w:anchor="_Toc115010055" w:history="1">
            <w:r>
              <w:rPr>
                <w:rStyle w:val="ae"/>
                <w:rFonts w:ascii="宋体" w:eastAsia="宋体" w:hAnsi="宋体"/>
              </w:rPr>
              <w:t>3.1 宣传品设计</w:t>
            </w:r>
            <w:r>
              <w:tab/>
            </w:r>
            <w:r>
              <w:fldChar w:fldCharType="begin"/>
            </w:r>
            <w:r>
              <w:instrText xml:space="preserve"> PAGEREF _Toc115010055 \h </w:instrText>
            </w:r>
            <w:r>
              <w:fldChar w:fldCharType="separate"/>
            </w:r>
            <w:r>
              <w:t>12</w:t>
            </w:r>
            <w:r>
              <w:fldChar w:fldCharType="end"/>
            </w:r>
          </w:hyperlink>
        </w:p>
        <w:p w14:paraId="450D6ED3" w14:textId="77777777" w:rsidR="00DE2578" w:rsidRDefault="00BB6C9F">
          <w:pPr>
            <w:pStyle w:val="TOC2"/>
          </w:pPr>
          <w:hyperlink w:anchor="_Toc115010056" w:history="1">
            <w:r>
              <w:rPr>
                <w:rStyle w:val="ae"/>
                <w:rFonts w:ascii="宋体" w:eastAsia="宋体" w:hAnsi="宋体"/>
              </w:rPr>
              <w:t>3.1.1 活动海报、易拉宝</w:t>
            </w:r>
            <w:r>
              <w:tab/>
            </w:r>
            <w:r>
              <w:fldChar w:fldCharType="begin"/>
            </w:r>
            <w:r>
              <w:instrText xml:space="preserve"> PAGEREF _Toc115010056 \h </w:instrText>
            </w:r>
            <w:r>
              <w:fldChar w:fldCharType="separate"/>
            </w:r>
            <w:r>
              <w:t>12</w:t>
            </w:r>
            <w:r>
              <w:fldChar w:fldCharType="end"/>
            </w:r>
          </w:hyperlink>
        </w:p>
        <w:p w14:paraId="2F617430" w14:textId="77777777" w:rsidR="00DE2578" w:rsidRDefault="00BB6C9F">
          <w:pPr>
            <w:pStyle w:val="TOC2"/>
          </w:pPr>
          <w:hyperlink w:anchor="_Toc115010057" w:history="1">
            <w:r>
              <w:rPr>
                <w:rStyle w:val="ae"/>
                <w:rFonts w:ascii="宋体" w:eastAsia="宋体" w:hAnsi="宋体"/>
              </w:rPr>
              <w:t>3.1.2 节庆日祝福卡片</w:t>
            </w:r>
            <w:r>
              <w:tab/>
            </w:r>
            <w:r>
              <w:fldChar w:fldCharType="begin"/>
            </w:r>
            <w:r>
              <w:instrText xml:space="preserve"> PAGEREF _Toc115010057 \h </w:instrText>
            </w:r>
            <w:r>
              <w:fldChar w:fldCharType="separate"/>
            </w:r>
            <w:r>
              <w:t>13</w:t>
            </w:r>
            <w:r>
              <w:fldChar w:fldCharType="end"/>
            </w:r>
          </w:hyperlink>
        </w:p>
        <w:p w14:paraId="48B31F9E" w14:textId="77777777" w:rsidR="00DE2578" w:rsidRDefault="00BB6C9F">
          <w:pPr>
            <w:pStyle w:val="TOC2"/>
          </w:pPr>
          <w:hyperlink w:anchor="_Toc115010058" w:history="1">
            <w:r>
              <w:rPr>
                <w:rStyle w:val="ae"/>
                <w:rFonts w:ascii="宋体" w:eastAsia="宋体" w:hAnsi="宋体"/>
              </w:rPr>
              <w:t>3.1.3 组织icon设计/会衫/挂牌等</w:t>
            </w:r>
            <w:r>
              <w:tab/>
            </w:r>
            <w:r>
              <w:fldChar w:fldCharType="begin"/>
            </w:r>
            <w:r>
              <w:instrText xml:space="preserve"> PAGEREF _Toc115010058 \h </w:instrText>
            </w:r>
            <w:r>
              <w:fldChar w:fldCharType="separate"/>
            </w:r>
            <w:r>
              <w:t>13</w:t>
            </w:r>
            <w:r>
              <w:fldChar w:fldCharType="end"/>
            </w:r>
          </w:hyperlink>
        </w:p>
        <w:p w14:paraId="1AD0C37F" w14:textId="77777777" w:rsidR="00DE2578" w:rsidRDefault="00BB6C9F">
          <w:pPr>
            <w:pStyle w:val="TOC1"/>
            <w:spacing w:line="360" w:lineRule="auto"/>
          </w:pPr>
          <w:hyperlink w:anchor="_Toc115010059" w:history="1">
            <w:r>
              <w:rPr>
                <w:rStyle w:val="ae"/>
                <w:rFonts w:ascii="宋体" w:eastAsia="宋体" w:hAnsi="宋体"/>
              </w:rPr>
              <w:t>3.2 宣传品制作</w:t>
            </w:r>
            <w:r>
              <w:tab/>
            </w:r>
            <w:r>
              <w:fldChar w:fldCharType="begin"/>
            </w:r>
            <w:r>
              <w:instrText xml:space="preserve"> PAGEREF _Toc115010059 \h </w:instrText>
            </w:r>
            <w:r>
              <w:fldChar w:fldCharType="separate"/>
            </w:r>
            <w:r>
              <w:t>13</w:t>
            </w:r>
            <w:r>
              <w:fldChar w:fldCharType="end"/>
            </w:r>
          </w:hyperlink>
        </w:p>
        <w:p w14:paraId="55E8A378" w14:textId="77777777" w:rsidR="00DE2578" w:rsidRDefault="00BB6C9F">
          <w:pPr>
            <w:pStyle w:val="TOC1"/>
            <w:spacing w:line="360" w:lineRule="auto"/>
          </w:pPr>
          <w:hyperlink w:anchor="_Toc115010060" w:history="1">
            <w:r>
              <w:rPr>
                <w:rStyle w:val="ae"/>
                <w:rFonts w:ascii="宋体" w:eastAsia="宋体" w:hAnsi="宋体"/>
              </w:rPr>
              <w:t>3.3 公众号运营</w:t>
            </w:r>
            <w:r>
              <w:tab/>
            </w:r>
            <w:r>
              <w:fldChar w:fldCharType="begin"/>
            </w:r>
            <w:r>
              <w:instrText xml:space="preserve"> PAGEREF _Toc115010060 \h </w:instrText>
            </w:r>
            <w:r>
              <w:fldChar w:fldCharType="separate"/>
            </w:r>
            <w:r>
              <w:t>13</w:t>
            </w:r>
            <w:r>
              <w:fldChar w:fldCharType="end"/>
            </w:r>
          </w:hyperlink>
        </w:p>
        <w:p w14:paraId="58D4259C" w14:textId="77777777" w:rsidR="00DE2578" w:rsidRDefault="00BB6C9F">
          <w:pPr>
            <w:pStyle w:val="TOC2"/>
          </w:pPr>
          <w:hyperlink w:anchor="_Toc115010061" w:history="1">
            <w:r>
              <w:rPr>
                <w:rStyle w:val="ae"/>
                <w:rFonts w:ascii="宋体" w:eastAsia="宋体" w:hAnsi="宋体"/>
              </w:rPr>
              <w:t>3.3.1 新闻采编</w:t>
            </w:r>
            <w:r>
              <w:tab/>
            </w:r>
            <w:r>
              <w:fldChar w:fldCharType="begin"/>
            </w:r>
            <w:r>
              <w:instrText xml:space="preserve"> PAGEREF _Toc115010061 \h </w:instrText>
            </w:r>
            <w:r>
              <w:fldChar w:fldCharType="separate"/>
            </w:r>
            <w:r>
              <w:t>13</w:t>
            </w:r>
            <w:r>
              <w:fldChar w:fldCharType="end"/>
            </w:r>
          </w:hyperlink>
        </w:p>
        <w:p w14:paraId="5DB3A48B" w14:textId="77777777" w:rsidR="00DE2578" w:rsidRDefault="00BB6C9F">
          <w:pPr>
            <w:pStyle w:val="TOC2"/>
          </w:pPr>
          <w:hyperlink w:anchor="_Toc115010062" w:history="1">
            <w:r>
              <w:rPr>
                <w:rStyle w:val="ae"/>
                <w:rFonts w:ascii="宋体" w:eastAsia="宋体" w:hAnsi="宋体"/>
              </w:rPr>
              <w:t>3.3.2 公众号后台管理</w:t>
            </w:r>
            <w:r>
              <w:tab/>
            </w:r>
            <w:r>
              <w:fldChar w:fldCharType="begin"/>
            </w:r>
            <w:r>
              <w:instrText xml:space="preserve"> PAGEREF _Toc115010062 \h </w:instrText>
            </w:r>
            <w:r>
              <w:fldChar w:fldCharType="separate"/>
            </w:r>
            <w:r>
              <w:t>13</w:t>
            </w:r>
            <w:r>
              <w:fldChar w:fldCharType="end"/>
            </w:r>
          </w:hyperlink>
        </w:p>
        <w:p w14:paraId="4FBC3E4A" w14:textId="77777777" w:rsidR="00DE2578" w:rsidRDefault="00BB6C9F">
          <w:pPr>
            <w:pStyle w:val="TOC2"/>
          </w:pPr>
          <w:hyperlink w:anchor="_Toc115010063" w:history="1">
            <w:r>
              <w:rPr>
                <w:rStyle w:val="ae"/>
                <w:rFonts w:ascii="宋体" w:eastAsia="宋体" w:hAnsi="宋体"/>
              </w:rPr>
              <w:t>3.3.3 排版审核流程</w:t>
            </w:r>
            <w:r>
              <w:tab/>
            </w:r>
            <w:r>
              <w:fldChar w:fldCharType="begin"/>
            </w:r>
            <w:r>
              <w:instrText xml:space="preserve"> PAGEREF _Toc115010063 \h </w:instrText>
            </w:r>
            <w:r>
              <w:fldChar w:fldCharType="separate"/>
            </w:r>
            <w:r>
              <w:t>13</w:t>
            </w:r>
            <w:r>
              <w:fldChar w:fldCharType="end"/>
            </w:r>
          </w:hyperlink>
        </w:p>
        <w:p w14:paraId="03AE75E7" w14:textId="77777777" w:rsidR="00DE2578" w:rsidRDefault="00BB6C9F">
          <w:pPr>
            <w:pStyle w:val="TOC2"/>
          </w:pPr>
          <w:hyperlink w:anchor="_Toc115010064" w:history="1">
            <w:r>
              <w:rPr>
                <w:rStyle w:val="ae"/>
                <w:rFonts w:ascii="宋体" w:eastAsia="宋体" w:hAnsi="宋体"/>
              </w:rPr>
              <w:t>3.3.4 新闻稿审核流程</w:t>
            </w:r>
            <w:r>
              <w:tab/>
            </w:r>
            <w:r>
              <w:fldChar w:fldCharType="begin"/>
            </w:r>
            <w:r>
              <w:instrText xml:space="preserve"> PAGEREF _Toc115010064 \h </w:instrText>
            </w:r>
            <w:r>
              <w:fldChar w:fldCharType="separate"/>
            </w:r>
            <w:r>
              <w:t>14</w:t>
            </w:r>
            <w:r>
              <w:fldChar w:fldCharType="end"/>
            </w:r>
          </w:hyperlink>
        </w:p>
        <w:p w14:paraId="56EDCA4D" w14:textId="77777777" w:rsidR="00DE2578" w:rsidRDefault="00BB6C9F">
          <w:pPr>
            <w:pStyle w:val="TOC1"/>
            <w:spacing w:line="360" w:lineRule="auto"/>
          </w:pPr>
          <w:hyperlink w:anchor="_Toc115010065" w:history="1">
            <w:r>
              <w:rPr>
                <w:rStyle w:val="ae"/>
                <w:rFonts w:ascii="宋体" w:eastAsia="宋体" w:hAnsi="宋体"/>
              </w:rPr>
              <w:t>3.4 竺影芳华（原创推文采编）</w:t>
            </w:r>
            <w:r>
              <w:tab/>
            </w:r>
            <w:r>
              <w:fldChar w:fldCharType="begin"/>
            </w:r>
            <w:r>
              <w:instrText xml:space="preserve"> PAGEREF _Toc115010065 \h </w:instrText>
            </w:r>
            <w:r>
              <w:fldChar w:fldCharType="separate"/>
            </w:r>
            <w:r>
              <w:t>14</w:t>
            </w:r>
            <w:r>
              <w:fldChar w:fldCharType="end"/>
            </w:r>
          </w:hyperlink>
        </w:p>
        <w:p w14:paraId="7B76CC54" w14:textId="77777777" w:rsidR="00DE2578" w:rsidRDefault="00BB6C9F">
          <w:pPr>
            <w:pStyle w:val="TOC1"/>
            <w:spacing w:line="360" w:lineRule="auto"/>
          </w:pPr>
          <w:hyperlink w:anchor="_Toc115010066" w:history="1">
            <w:r>
              <w:rPr>
                <w:rStyle w:val="ae"/>
                <w:rFonts w:ascii="宋体" w:eastAsia="宋体" w:hAnsi="宋体"/>
              </w:rPr>
              <w:t>3.5 季节推文</w:t>
            </w:r>
            <w:r>
              <w:tab/>
            </w:r>
            <w:r>
              <w:fldChar w:fldCharType="begin"/>
            </w:r>
            <w:r>
              <w:instrText xml:space="preserve"> PAGEREF _Toc115010066 \h </w:instrText>
            </w:r>
            <w:r>
              <w:fldChar w:fldCharType="separate"/>
            </w:r>
            <w:r>
              <w:t>14</w:t>
            </w:r>
            <w:r>
              <w:fldChar w:fldCharType="end"/>
            </w:r>
          </w:hyperlink>
        </w:p>
        <w:p w14:paraId="1789A2FC" w14:textId="77777777" w:rsidR="00DE2578" w:rsidRDefault="00BB6C9F">
          <w:pPr>
            <w:pStyle w:val="TOC1"/>
            <w:spacing w:line="360" w:lineRule="auto"/>
          </w:pPr>
          <w:hyperlink w:anchor="_Toc115010067" w:history="1">
            <w:r>
              <w:rPr>
                <w:rStyle w:val="ae"/>
                <w:rFonts w:ascii="宋体" w:eastAsia="宋体" w:hAnsi="宋体"/>
              </w:rPr>
              <w:t>3.6 《竺志纪年》刊物编辑</w:t>
            </w:r>
            <w:r>
              <w:tab/>
            </w:r>
            <w:r>
              <w:fldChar w:fldCharType="begin"/>
            </w:r>
            <w:r>
              <w:instrText xml:space="preserve"> PAGEREF _Toc115010067 \h </w:instrText>
            </w:r>
            <w:r>
              <w:fldChar w:fldCharType="separate"/>
            </w:r>
            <w:r>
              <w:t>15</w:t>
            </w:r>
            <w:r>
              <w:fldChar w:fldCharType="end"/>
            </w:r>
          </w:hyperlink>
        </w:p>
        <w:p w14:paraId="163E69C0" w14:textId="77777777" w:rsidR="00DE2578" w:rsidRDefault="00BB6C9F">
          <w:pPr>
            <w:pStyle w:val="TOC1"/>
            <w:spacing w:line="360" w:lineRule="auto"/>
          </w:pPr>
          <w:hyperlink w:anchor="_Toc115010068" w:history="1">
            <w:r>
              <w:rPr>
                <w:rStyle w:val="ae"/>
                <w:rFonts w:ascii="宋体" w:eastAsia="宋体" w:hAnsi="宋体"/>
              </w:rPr>
              <w:t>3.7 技能内训</w:t>
            </w:r>
            <w:r>
              <w:tab/>
            </w:r>
            <w:r>
              <w:fldChar w:fldCharType="begin"/>
            </w:r>
            <w:r>
              <w:instrText xml:space="preserve"> PAGEREF _Toc115010068 \h </w:instrText>
            </w:r>
            <w:r>
              <w:fldChar w:fldCharType="separate"/>
            </w:r>
            <w:r>
              <w:t>15</w:t>
            </w:r>
            <w:r>
              <w:fldChar w:fldCharType="end"/>
            </w:r>
          </w:hyperlink>
        </w:p>
        <w:p w14:paraId="736BBA2C" w14:textId="77777777" w:rsidR="00DE2578" w:rsidRDefault="00BB6C9F">
          <w:pPr>
            <w:pStyle w:val="TOC1"/>
            <w:spacing w:line="360" w:lineRule="auto"/>
          </w:pPr>
          <w:hyperlink w:anchor="_Toc115010069" w:history="1">
            <w:r>
              <w:rPr>
                <w:rStyle w:val="ae"/>
                <w:rFonts w:ascii="宋体" w:eastAsia="宋体" w:hAnsi="宋体"/>
              </w:rPr>
              <w:t>4 资源管理中心工作</w:t>
            </w:r>
            <w:r>
              <w:tab/>
            </w:r>
            <w:r>
              <w:fldChar w:fldCharType="begin"/>
            </w:r>
            <w:r>
              <w:instrText xml:space="preserve"> PAGEREF _Toc115010069 \h </w:instrText>
            </w:r>
            <w:r>
              <w:fldChar w:fldCharType="separate"/>
            </w:r>
            <w:r>
              <w:t>16</w:t>
            </w:r>
            <w:r>
              <w:fldChar w:fldCharType="end"/>
            </w:r>
          </w:hyperlink>
        </w:p>
        <w:p w14:paraId="06D21882" w14:textId="77777777" w:rsidR="00DE2578" w:rsidRDefault="00BB6C9F">
          <w:pPr>
            <w:pStyle w:val="TOC1"/>
            <w:spacing w:line="360" w:lineRule="auto"/>
          </w:pPr>
          <w:hyperlink w:anchor="_Toc115010070" w:history="1">
            <w:r>
              <w:rPr>
                <w:rStyle w:val="ae"/>
                <w:rFonts w:ascii="宋体" w:eastAsia="宋体" w:hAnsi="宋体"/>
              </w:rPr>
              <w:t>4.1 例会安排</w:t>
            </w:r>
            <w:r>
              <w:tab/>
            </w:r>
            <w:r>
              <w:fldChar w:fldCharType="begin"/>
            </w:r>
            <w:r>
              <w:instrText xml:space="preserve"> PAGEREF _Toc115010070 \h </w:instrText>
            </w:r>
            <w:r>
              <w:fldChar w:fldCharType="separate"/>
            </w:r>
            <w:r>
              <w:t>16</w:t>
            </w:r>
            <w:r>
              <w:fldChar w:fldCharType="end"/>
            </w:r>
          </w:hyperlink>
        </w:p>
        <w:p w14:paraId="4502E3B5" w14:textId="77777777" w:rsidR="00DE2578" w:rsidRDefault="00BB6C9F">
          <w:pPr>
            <w:pStyle w:val="TOC1"/>
            <w:spacing w:line="360" w:lineRule="auto"/>
          </w:pPr>
          <w:hyperlink w:anchor="_Toc115010071" w:history="1">
            <w:r>
              <w:rPr>
                <w:rStyle w:val="ae"/>
                <w:rFonts w:ascii="宋体" w:eastAsia="宋体" w:hAnsi="宋体"/>
              </w:rPr>
              <w:t>4.2 纳新工作</w:t>
            </w:r>
            <w:r>
              <w:tab/>
            </w:r>
            <w:r>
              <w:fldChar w:fldCharType="begin"/>
            </w:r>
            <w:r>
              <w:instrText xml:space="preserve"> PAGEREF _Toc115010071 \h </w:instrText>
            </w:r>
            <w:r>
              <w:fldChar w:fldCharType="separate"/>
            </w:r>
            <w:r>
              <w:t>18</w:t>
            </w:r>
            <w:r>
              <w:fldChar w:fldCharType="end"/>
            </w:r>
          </w:hyperlink>
        </w:p>
        <w:p w14:paraId="1AE65E3D" w14:textId="77777777" w:rsidR="00DE2578" w:rsidRDefault="00BB6C9F">
          <w:pPr>
            <w:pStyle w:val="TOC1"/>
            <w:spacing w:line="360" w:lineRule="auto"/>
          </w:pPr>
          <w:hyperlink w:anchor="_Toc115010072" w:history="1">
            <w:r>
              <w:rPr>
                <w:rStyle w:val="ae"/>
                <w:rFonts w:ascii="宋体" w:eastAsia="宋体" w:hAnsi="宋体"/>
              </w:rPr>
              <w:t>4.3 成员评价</w:t>
            </w:r>
            <w:r>
              <w:tab/>
            </w:r>
            <w:r>
              <w:fldChar w:fldCharType="begin"/>
            </w:r>
            <w:r>
              <w:instrText xml:space="preserve"> PAGEREF _Toc115010072 \h </w:instrText>
            </w:r>
            <w:r>
              <w:fldChar w:fldCharType="separate"/>
            </w:r>
            <w:r>
              <w:t>18</w:t>
            </w:r>
            <w:r>
              <w:fldChar w:fldCharType="end"/>
            </w:r>
          </w:hyperlink>
        </w:p>
        <w:p w14:paraId="12BA0894" w14:textId="77777777" w:rsidR="00DE2578" w:rsidRDefault="00BB6C9F">
          <w:pPr>
            <w:pStyle w:val="TOC1"/>
            <w:spacing w:line="360" w:lineRule="auto"/>
          </w:pPr>
          <w:hyperlink w:anchor="_Toc115010073" w:history="1">
            <w:r>
              <w:rPr>
                <w:rStyle w:val="ae"/>
                <w:rFonts w:ascii="宋体" w:eastAsia="宋体" w:hAnsi="宋体"/>
              </w:rPr>
              <w:t>4.4 团队建设</w:t>
            </w:r>
            <w:r>
              <w:tab/>
            </w:r>
            <w:r>
              <w:fldChar w:fldCharType="begin"/>
            </w:r>
            <w:r>
              <w:instrText xml:space="preserve"> PAGEREF _Toc115010073 \h </w:instrText>
            </w:r>
            <w:r>
              <w:fldChar w:fldCharType="separate"/>
            </w:r>
            <w:r>
              <w:t>18</w:t>
            </w:r>
            <w:r>
              <w:fldChar w:fldCharType="end"/>
            </w:r>
          </w:hyperlink>
        </w:p>
        <w:p w14:paraId="05E7D502" w14:textId="77777777" w:rsidR="00DE2578" w:rsidRDefault="00BB6C9F">
          <w:pPr>
            <w:pStyle w:val="TOC2"/>
          </w:pPr>
          <w:hyperlink w:anchor="_Toc115010074" w:history="1">
            <w:r>
              <w:rPr>
                <w:rStyle w:val="ae"/>
                <w:rFonts w:ascii="宋体" w:eastAsia="宋体" w:hAnsi="宋体"/>
              </w:rPr>
              <w:t>4.4.1 成员信息</w:t>
            </w:r>
            <w:r>
              <w:tab/>
            </w:r>
            <w:r>
              <w:fldChar w:fldCharType="begin"/>
            </w:r>
            <w:r>
              <w:instrText xml:space="preserve"> PAGEREF _Toc115010074 \h </w:instrText>
            </w:r>
            <w:r>
              <w:fldChar w:fldCharType="separate"/>
            </w:r>
            <w:r>
              <w:t>18</w:t>
            </w:r>
            <w:r>
              <w:fldChar w:fldCharType="end"/>
            </w:r>
          </w:hyperlink>
        </w:p>
        <w:p w14:paraId="29E36CE5" w14:textId="77777777" w:rsidR="00DE2578" w:rsidRDefault="00BB6C9F">
          <w:pPr>
            <w:pStyle w:val="TOC2"/>
          </w:pPr>
          <w:hyperlink w:anchor="_Toc115010075" w:history="1">
            <w:r>
              <w:rPr>
                <w:rStyle w:val="ae"/>
                <w:rFonts w:ascii="宋体" w:eastAsia="宋体" w:hAnsi="宋体"/>
              </w:rPr>
              <w:t>4.4.2 内建活动</w:t>
            </w:r>
            <w:r>
              <w:tab/>
            </w:r>
            <w:r>
              <w:fldChar w:fldCharType="begin"/>
            </w:r>
            <w:r>
              <w:instrText xml:space="preserve"> PAGEREF _Toc115010075 \h </w:instrText>
            </w:r>
            <w:r>
              <w:fldChar w:fldCharType="separate"/>
            </w:r>
            <w:r>
              <w:t>18</w:t>
            </w:r>
            <w:r>
              <w:fldChar w:fldCharType="end"/>
            </w:r>
          </w:hyperlink>
        </w:p>
        <w:p w14:paraId="14D54564" w14:textId="77777777" w:rsidR="00DE2578" w:rsidRDefault="00BB6C9F">
          <w:pPr>
            <w:pStyle w:val="TOC2"/>
          </w:pPr>
          <w:hyperlink w:anchor="_Toc115010076" w:history="1">
            <w:r>
              <w:rPr>
                <w:rStyle w:val="ae"/>
                <w:rFonts w:ascii="宋体" w:eastAsia="宋体" w:hAnsi="宋体"/>
              </w:rPr>
              <w:t>4.4.3 成员生日</w:t>
            </w:r>
            <w:r>
              <w:tab/>
            </w:r>
            <w:r>
              <w:fldChar w:fldCharType="begin"/>
            </w:r>
            <w:r>
              <w:instrText xml:space="preserve"> PAGEREF _Toc115010076 \h </w:instrText>
            </w:r>
            <w:r>
              <w:fldChar w:fldCharType="separate"/>
            </w:r>
            <w:r>
              <w:t>19</w:t>
            </w:r>
            <w:r>
              <w:fldChar w:fldCharType="end"/>
            </w:r>
          </w:hyperlink>
        </w:p>
        <w:p w14:paraId="54D3C9A5" w14:textId="77777777" w:rsidR="00DE2578" w:rsidRDefault="00BB6C9F">
          <w:pPr>
            <w:pStyle w:val="TOC1"/>
            <w:spacing w:line="360" w:lineRule="auto"/>
          </w:pPr>
          <w:hyperlink w:anchor="_Toc115010077" w:history="1">
            <w:r>
              <w:rPr>
                <w:rStyle w:val="ae"/>
                <w:rFonts w:ascii="宋体" w:eastAsia="宋体" w:hAnsi="宋体"/>
              </w:rPr>
              <w:t>4.5 院友专访（及外推）</w:t>
            </w:r>
            <w:r>
              <w:tab/>
            </w:r>
            <w:r>
              <w:fldChar w:fldCharType="begin"/>
            </w:r>
            <w:r>
              <w:instrText xml:space="preserve"> PAGEREF _Toc115010077 \h </w:instrText>
            </w:r>
            <w:r>
              <w:fldChar w:fldCharType="separate"/>
            </w:r>
            <w:r>
              <w:t>19</w:t>
            </w:r>
            <w:r>
              <w:fldChar w:fldCharType="end"/>
            </w:r>
          </w:hyperlink>
        </w:p>
        <w:p w14:paraId="5BEBA13F" w14:textId="77777777" w:rsidR="00DE2578" w:rsidRDefault="00BB6C9F">
          <w:pPr>
            <w:pStyle w:val="TOC1"/>
            <w:spacing w:line="360" w:lineRule="auto"/>
          </w:pPr>
          <w:hyperlink w:anchor="_Toc115010078" w:history="1">
            <w:r>
              <w:rPr>
                <w:rStyle w:val="ae"/>
                <w:rFonts w:ascii="宋体" w:eastAsia="宋体" w:hAnsi="宋体" w:cs="宋体"/>
              </w:rPr>
              <w:t>4.6 专访选题会</w:t>
            </w:r>
            <w:r>
              <w:tab/>
            </w:r>
            <w:r>
              <w:fldChar w:fldCharType="begin"/>
            </w:r>
            <w:r>
              <w:instrText xml:space="preserve"> PAGEREF _Toc115010078 \h </w:instrText>
            </w:r>
            <w:r>
              <w:fldChar w:fldCharType="separate"/>
            </w:r>
            <w:r>
              <w:t>20</w:t>
            </w:r>
            <w:r>
              <w:fldChar w:fldCharType="end"/>
            </w:r>
          </w:hyperlink>
        </w:p>
        <w:p w14:paraId="7995D3B6" w14:textId="77777777" w:rsidR="00DE2578" w:rsidRDefault="00BB6C9F">
          <w:pPr>
            <w:pStyle w:val="TOC1"/>
            <w:spacing w:line="360" w:lineRule="auto"/>
          </w:pPr>
          <w:hyperlink w:anchor="_Toc115010079" w:history="1">
            <w:r>
              <w:rPr>
                <w:rStyle w:val="ae"/>
                <w:rFonts w:ascii="宋体" w:eastAsia="宋体" w:hAnsi="宋体" w:cs="宋体"/>
              </w:rPr>
              <w:t>4.7 轮班制度</w:t>
            </w:r>
            <w:r>
              <w:tab/>
            </w:r>
            <w:r>
              <w:fldChar w:fldCharType="begin"/>
            </w:r>
            <w:r>
              <w:instrText xml:space="preserve"> PAGEREF _Toc115010079 \h </w:instrText>
            </w:r>
            <w:r>
              <w:fldChar w:fldCharType="separate"/>
            </w:r>
            <w:r>
              <w:t>20</w:t>
            </w:r>
            <w:r>
              <w:fldChar w:fldCharType="end"/>
            </w:r>
          </w:hyperlink>
        </w:p>
        <w:p w14:paraId="03E7E78E" w14:textId="77777777" w:rsidR="00DE2578" w:rsidRDefault="00BB6C9F">
          <w:pPr>
            <w:pStyle w:val="TOC1"/>
            <w:spacing w:line="360" w:lineRule="auto"/>
          </w:pPr>
          <w:hyperlink w:anchor="_Toc115010080" w:history="1">
            <w:r>
              <w:rPr>
                <w:rStyle w:val="ae"/>
                <w:rFonts w:ascii="宋体" w:eastAsia="宋体" w:hAnsi="宋体"/>
              </w:rPr>
              <w:t>5. 品牌运营中心工作</w:t>
            </w:r>
            <w:r>
              <w:tab/>
            </w:r>
            <w:r>
              <w:fldChar w:fldCharType="begin"/>
            </w:r>
            <w:r>
              <w:instrText xml:space="preserve"> PAGEREF _Toc115010080 \h </w:instrText>
            </w:r>
            <w:r>
              <w:fldChar w:fldCharType="separate"/>
            </w:r>
            <w:r>
              <w:t>21</w:t>
            </w:r>
            <w:r>
              <w:fldChar w:fldCharType="end"/>
            </w:r>
          </w:hyperlink>
        </w:p>
        <w:p w14:paraId="72AADE91" w14:textId="77777777" w:rsidR="00DE2578" w:rsidRDefault="00BB6C9F">
          <w:pPr>
            <w:pStyle w:val="TOC1"/>
            <w:spacing w:line="360" w:lineRule="auto"/>
          </w:pPr>
          <w:hyperlink w:anchor="_Toc115010081" w:history="1">
            <w:r>
              <w:rPr>
                <w:rStyle w:val="ae"/>
                <w:rFonts w:ascii="宋体" w:eastAsia="宋体" w:hAnsi="宋体"/>
              </w:rPr>
              <w:t>5.1 策划手册</w:t>
            </w:r>
            <w:r>
              <w:tab/>
            </w:r>
            <w:r>
              <w:fldChar w:fldCharType="begin"/>
            </w:r>
            <w:r>
              <w:instrText xml:space="preserve"> PAGEREF _Toc115010081 \h </w:instrText>
            </w:r>
            <w:r>
              <w:fldChar w:fldCharType="separate"/>
            </w:r>
            <w:r>
              <w:t>21</w:t>
            </w:r>
            <w:r>
              <w:fldChar w:fldCharType="end"/>
            </w:r>
          </w:hyperlink>
        </w:p>
        <w:p w14:paraId="2029526B" w14:textId="77777777" w:rsidR="00DE2578" w:rsidRDefault="00BB6C9F">
          <w:pPr>
            <w:pStyle w:val="TOC1"/>
            <w:spacing w:line="360" w:lineRule="auto"/>
          </w:pPr>
          <w:hyperlink w:anchor="_Toc115010082" w:history="1">
            <w:r>
              <w:rPr>
                <w:rStyle w:val="ae"/>
                <w:rFonts w:ascii="宋体" w:eastAsia="宋体" w:hAnsi="宋体"/>
              </w:rPr>
              <w:t>5.2 “竺林论道”院友沙龙活动</w:t>
            </w:r>
            <w:r>
              <w:tab/>
            </w:r>
            <w:r>
              <w:fldChar w:fldCharType="begin"/>
            </w:r>
            <w:r>
              <w:instrText xml:space="preserve"> PAGEREF _Toc115010082 \h </w:instrText>
            </w:r>
            <w:r>
              <w:fldChar w:fldCharType="separate"/>
            </w:r>
            <w:r>
              <w:t>22</w:t>
            </w:r>
            <w:r>
              <w:fldChar w:fldCharType="end"/>
            </w:r>
          </w:hyperlink>
        </w:p>
        <w:p w14:paraId="6C4BA284" w14:textId="77777777" w:rsidR="00DE2578" w:rsidRDefault="00BB6C9F">
          <w:pPr>
            <w:pStyle w:val="TOC1"/>
            <w:spacing w:line="360" w:lineRule="auto"/>
          </w:pPr>
          <w:hyperlink w:anchor="_Toc115010083" w:history="1">
            <w:r>
              <w:rPr>
                <w:rStyle w:val="ae"/>
                <w:rFonts w:ascii="宋体" w:eastAsia="宋体" w:hAnsi="宋体"/>
              </w:rPr>
              <w:t>5.3 “竺山论剑”优秀院友访谈活动</w:t>
            </w:r>
            <w:r>
              <w:tab/>
            </w:r>
            <w:r>
              <w:fldChar w:fldCharType="begin"/>
            </w:r>
            <w:r>
              <w:instrText xml:space="preserve"> PAGEREF _Toc115010083 \h </w:instrText>
            </w:r>
            <w:r>
              <w:fldChar w:fldCharType="separate"/>
            </w:r>
            <w:r>
              <w:t>24</w:t>
            </w:r>
            <w:r>
              <w:fldChar w:fldCharType="end"/>
            </w:r>
          </w:hyperlink>
        </w:p>
        <w:p w14:paraId="2CA6A561" w14:textId="77777777" w:rsidR="00DE2578" w:rsidRDefault="00BB6C9F">
          <w:pPr>
            <w:pStyle w:val="TOC1"/>
            <w:spacing w:line="360" w:lineRule="auto"/>
          </w:pPr>
          <w:hyperlink w:anchor="_Toc115010084" w:history="1">
            <w:r>
              <w:rPr>
                <w:rStyle w:val="ae"/>
                <w:rFonts w:ascii="宋体" w:eastAsia="宋体" w:hAnsi="宋体"/>
              </w:rPr>
              <w:t>5.4 申请相关</w:t>
            </w:r>
            <w:r>
              <w:tab/>
            </w:r>
            <w:r>
              <w:fldChar w:fldCharType="begin"/>
            </w:r>
            <w:r>
              <w:instrText xml:space="preserve"> PAGEREF _Toc115010084 \h </w:instrText>
            </w:r>
            <w:r>
              <w:fldChar w:fldCharType="separate"/>
            </w:r>
            <w:r>
              <w:t>25</w:t>
            </w:r>
            <w:r>
              <w:fldChar w:fldCharType="end"/>
            </w:r>
          </w:hyperlink>
        </w:p>
        <w:p w14:paraId="102344CC" w14:textId="77777777" w:rsidR="00DE2578" w:rsidRDefault="00BB6C9F">
          <w:pPr>
            <w:pStyle w:val="TOC1"/>
            <w:spacing w:line="360" w:lineRule="auto"/>
          </w:pPr>
          <w:hyperlink w:anchor="_Toc115010087" w:history="1">
            <w:r>
              <w:rPr>
                <w:rStyle w:val="ae"/>
                <w:rFonts w:ascii="宋体" w:eastAsia="宋体" w:hAnsi="宋体"/>
              </w:rPr>
              <w:t>附件1：竺可桢学院院友会秘书处财务报销制度</w:t>
            </w:r>
            <w:r>
              <w:tab/>
            </w:r>
            <w:r>
              <w:fldChar w:fldCharType="begin"/>
            </w:r>
            <w:r>
              <w:instrText xml:space="preserve"> PAGEREF _Toc115010087 \h </w:instrText>
            </w:r>
            <w:r>
              <w:fldChar w:fldCharType="separate"/>
            </w:r>
            <w:r>
              <w:t>29</w:t>
            </w:r>
            <w:r>
              <w:fldChar w:fldCharType="end"/>
            </w:r>
          </w:hyperlink>
        </w:p>
        <w:p w14:paraId="3412EF52" w14:textId="77777777" w:rsidR="00DE2578" w:rsidRDefault="00BB6C9F">
          <w:pPr>
            <w:pStyle w:val="TOC1"/>
            <w:spacing w:line="360" w:lineRule="auto"/>
          </w:pPr>
          <w:hyperlink w:anchor="_Toc115010088" w:history="1">
            <w:r>
              <w:rPr>
                <w:rStyle w:val="ae"/>
                <w:rFonts w:ascii="宋体" w:eastAsia="宋体" w:hAnsi="宋体"/>
              </w:rPr>
              <w:t>附件2：竺院院友会推文排版细节要求</w:t>
            </w:r>
            <w:r>
              <w:tab/>
            </w:r>
            <w:r>
              <w:fldChar w:fldCharType="begin"/>
            </w:r>
            <w:r>
              <w:instrText xml:space="preserve"> PAGEREF _Toc115010088 \h </w:instrText>
            </w:r>
            <w:r>
              <w:fldChar w:fldCharType="separate"/>
            </w:r>
            <w:r>
              <w:t>33</w:t>
            </w:r>
            <w:r>
              <w:fldChar w:fldCharType="end"/>
            </w:r>
          </w:hyperlink>
        </w:p>
        <w:p w14:paraId="5573F2E1" w14:textId="77777777" w:rsidR="00DE2578" w:rsidRDefault="00BB6C9F">
          <w:pPr>
            <w:pStyle w:val="TOC1"/>
            <w:spacing w:line="360" w:lineRule="auto"/>
          </w:pPr>
          <w:hyperlink w:anchor="_Toc115010089" w:history="1">
            <w:r>
              <w:rPr>
                <w:rStyle w:val="ae"/>
                <w:rFonts w:ascii="宋体" w:eastAsia="宋体" w:hAnsi="宋体"/>
                <w:lang w:bidi="ar"/>
              </w:rPr>
              <w:t>附件3：共享文档使用说明</w:t>
            </w:r>
            <w:r>
              <w:tab/>
            </w:r>
            <w:r>
              <w:fldChar w:fldCharType="begin"/>
            </w:r>
            <w:r>
              <w:instrText xml:space="preserve"> PAGEREF _Toc115010089 \h </w:instrText>
            </w:r>
            <w:r>
              <w:fldChar w:fldCharType="separate"/>
            </w:r>
            <w:r>
              <w:t>36</w:t>
            </w:r>
            <w:r>
              <w:fldChar w:fldCharType="end"/>
            </w:r>
          </w:hyperlink>
        </w:p>
        <w:p w14:paraId="5C3996A0" w14:textId="77777777" w:rsidR="00DE2578" w:rsidRDefault="00BB6C9F">
          <w:pPr>
            <w:pStyle w:val="TOC1"/>
            <w:spacing w:line="360" w:lineRule="auto"/>
          </w:pPr>
          <w:hyperlink w:anchor="_Toc115010095" w:history="1">
            <w:r>
              <w:rPr>
                <w:rStyle w:val="ae"/>
                <w:rFonts w:ascii="宋体" w:eastAsia="宋体" w:hAnsi="宋体"/>
              </w:rPr>
              <w:t>附件4：纳新工作</w:t>
            </w:r>
            <w:r>
              <w:tab/>
            </w:r>
            <w:r>
              <w:fldChar w:fldCharType="begin"/>
            </w:r>
            <w:r>
              <w:instrText xml:space="preserve"> PAGEREF _Toc115010095 \h </w:instrText>
            </w:r>
            <w:r>
              <w:fldChar w:fldCharType="separate"/>
            </w:r>
            <w:r>
              <w:t>39</w:t>
            </w:r>
            <w:r>
              <w:fldChar w:fldCharType="end"/>
            </w:r>
          </w:hyperlink>
        </w:p>
        <w:p w14:paraId="28545FC1" w14:textId="77777777" w:rsidR="00DE2578" w:rsidRDefault="00BB6C9F">
          <w:pPr>
            <w:pStyle w:val="TOC1"/>
            <w:spacing w:line="360" w:lineRule="auto"/>
          </w:pPr>
          <w:hyperlink w:anchor="_Toc115010096" w:history="1">
            <w:r>
              <w:rPr>
                <w:rStyle w:val="ae"/>
                <w:rFonts w:ascii="宋体" w:eastAsia="宋体" w:hAnsi="宋体"/>
                <w:lang w:bidi="ar"/>
              </w:rPr>
              <w:t>附件5：浙江大学竺可桢学院院友会秘书处成员评价实施细则（2022年修订版）</w:t>
            </w:r>
            <w:r>
              <w:tab/>
            </w:r>
            <w:r>
              <w:fldChar w:fldCharType="begin"/>
            </w:r>
            <w:r>
              <w:instrText xml:space="preserve"> PAGEREF _Toc115010096 \h </w:instrText>
            </w:r>
            <w:r>
              <w:fldChar w:fldCharType="separate"/>
            </w:r>
            <w:r>
              <w:t>43</w:t>
            </w:r>
            <w:r>
              <w:fldChar w:fldCharType="end"/>
            </w:r>
          </w:hyperlink>
        </w:p>
        <w:p w14:paraId="47EA2A9B" w14:textId="77777777" w:rsidR="00DE2578" w:rsidRDefault="00BB6C9F">
          <w:pPr>
            <w:spacing w:line="360" w:lineRule="auto"/>
          </w:pPr>
          <w:r>
            <w:rPr>
              <w:b/>
              <w:bCs/>
              <w:lang w:val="zh-CN"/>
            </w:rPr>
            <w:fldChar w:fldCharType="end"/>
          </w:r>
        </w:p>
      </w:sdtContent>
    </w:sdt>
    <w:p w14:paraId="7D715EB0" w14:textId="77777777" w:rsidR="00DE2578" w:rsidRDefault="00DE2578">
      <w:pPr>
        <w:pStyle w:val="aa"/>
        <w:spacing w:line="360" w:lineRule="auto"/>
        <w:rPr>
          <w:rFonts w:ascii="宋体" w:eastAsia="宋体" w:hAnsi="宋体"/>
        </w:rPr>
      </w:pPr>
    </w:p>
    <w:p w14:paraId="014A72BD" w14:textId="77777777" w:rsidR="00DE2578" w:rsidRDefault="00DE2578">
      <w:pPr>
        <w:pStyle w:val="aa"/>
        <w:spacing w:line="360" w:lineRule="auto"/>
        <w:rPr>
          <w:rFonts w:ascii="宋体" w:eastAsia="宋体" w:hAnsi="宋体"/>
        </w:rPr>
      </w:pPr>
    </w:p>
    <w:p w14:paraId="2020663F" w14:textId="77777777" w:rsidR="00DE2578" w:rsidRDefault="00DE2578">
      <w:pPr>
        <w:pStyle w:val="aa"/>
        <w:spacing w:line="360" w:lineRule="auto"/>
        <w:rPr>
          <w:rFonts w:ascii="宋体" w:eastAsia="宋体" w:hAnsi="宋体"/>
        </w:rPr>
      </w:pPr>
    </w:p>
    <w:p w14:paraId="15FF5176" w14:textId="77777777" w:rsidR="00DE2578" w:rsidRDefault="00DE2578">
      <w:pPr>
        <w:pStyle w:val="aa"/>
        <w:spacing w:line="360" w:lineRule="auto"/>
        <w:rPr>
          <w:rFonts w:ascii="宋体" w:eastAsia="宋体" w:hAnsi="宋体"/>
        </w:rPr>
      </w:pPr>
    </w:p>
    <w:p w14:paraId="7EE4E149" w14:textId="77777777" w:rsidR="00DE2578" w:rsidRDefault="00DE2578">
      <w:pPr>
        <w:pStyle w:val="aa"/>
        <w:spacing w:line="360" w:lineRule="auto"/>
        <w:rPr>
          <w:rFonts w:ascii="宋体" w:eastAsia="宋体" w:hAnsi="宋体"/>
        </w:rPr>
      </w:pPr>
    </w:p>
    <w:p w14:paraId="2DA3A5AB" w14:textId="77777777" w:rsidR="00DE2578" w:rsidRDefault="00DE2578">
      <w:pPr>
        <w:pStyle w:val="aa"/>
        <w:spacing w:line="360" w:lineRule="auto"/>
        <w:rPr>
          <w:rFonts w:ascii="宋体" w:eastAsia="宋体" w:hAnsi="宋体"/>
        </w:rPr>
      </w:pPr>
    </w:p>
    <w:p w14:paraId="7A1761D1" w14:textId="77777777" w:rsidR="00DE2578" w:rsidRDefault="00DE2578">
      <w:pPr>
        <w:pStyle w:val="aa"/>
        <w:spacing w:line="360" w:lineRule="auto"/>
        <w:rPr>
          <w:rFonts w:ascii="宋体" w:eastAsia="宋体" w:hAnsi="宋体"/>
        </w:rPr>
      </w:pPr>
    </w:p>
    <w:p w14:paraId="6E1080D0" w14:textId="77777777" w:rsidR="00DE2578" w:rsidRDefault="00DE2578">
      <w:pPr>
        <w:pStyle w:val="aa"/>
        <w:spacing w:line="360" w:lineRule="auto"/>
        <w:rPr>
          <w:rFonts w:ascii="宋体" w:eastAsia="宋体" w:hAnsi="宋体"/>
        </w:rPr>
      </w:pPr>
    </w:p>
    <w:p w14:paraId="0A2AAF5D" w14:textId="77777777" w:rsidR="00DE2578" w:rsidRDefault="00DE2578">
      <w:pPr>
        <w:pStyle w:val="aa"/>
        <w:spacing w:line="360" w:lineRule="auto"/>
        <w:rPr>
          <w:rFonts w:ascii="宋体" w:eastAsia="宋体" w:hAnsi="宋体"/>
        </w:rPr>
      </w:pPr>
    </w:p>
    <w:p w14:paraId="229649BF" w14:textId="77777777" w:rsidR="00DE2578" w:rsidRDefault="00DE2578">
      <w:pPr>
        <w:pStyle w:val="aa"/>
        <w:spacing w:line="360" w:lineRule="auto"/>
        <w:jc w:val="both"/>
        <w:rPr>
          <w:rFonts w:ascii="宋体" w:eastAsia="宋体" w:hAnsi="宋体"/>
        </w:rPr>
      </w:pPr>
      <w:bookmarkStart w:id="0" w:name="_Toc115010042"/>
    </w:p>
    <w:p w14:paraId="7A97D862" w14:textId="77777777" w:rsidR="00DE2578" w:rsidRDefault="00BB6C9F">
      <w:pPr>
        <w:pStyle w:val="aa"/>
        <w:spacing w:line="360" w:lineRule="auto"/>
        <w:jc w:val="both"/>
        <w:rPr>
          <w:rFonts w:ascii="宋体" w:eastAsia="宋体" w:hAnsi="宋体"/>
          <w:sz w:val="30"/>
          <w:szCs w:val="30"/>
        </w:rPr>
      </w:pPr>
      <w:r>
        <w:rPr>
          <w:rFonts w:ascii="宋体" w:eastAsia="宋体" w:hAnsi="宋体" w:hint="eastAsia"/>
          <w:sz w:val="30"/>
          <w:szCs w:val="30"/>
        </w:rPr>
        <w:t>1</w:t>
      </w:r>
      <w:r>
        <w:rPr>
          <w:rFonts w:ascii="宋体" w:eastAsia="宋体" w:hAnsi="宋体"/>
          <w:sz w:val="30"/>
          <w:szCs w:val="30"/>
        </w:rPr>
        <w:t xml:space="preserve"> </w:t>
      </w:r>
      <w:r>
        <w:rPr>
          <w:rFonts w:ascii="宋体" w:eastAsia="宋体" w:hAnsi="宋体" w:hint="eastAsia"/>
          <w:sz w:val="30"/>
          <w:szCs w:val="30"/>
        </w:rPr>
        <w:t>日常事务与综合管理工作</w:t>
      </w:r>
      <w:bookmarkEnd w:id="0"/>
    </w:p>
    <w:p w14:paraId="2E552A0E" w14:textId="77777777" w:rsidR="00DE2578" w:rsidRDefault="00BB6C9F">
      <w:pPr>
        <w:pStyle w:val="1"/>
        <w:spacing w:line="360" w:lineRule="auto"/>
        <w:rPr>
          <w:rFonts w:ascii="宋体" w:eastAsia="宋体" w:hAnsi="宋体"/>
          <w:sz w:val="28"/>
          <w:szCs w:val="28"/>
        </w:rPr>
      </w:pPr>
      <w:bookmarkStart w:id="1" w:name="_Toc115010043"/>
      <w:r>
        <w:rPr>
          <w:rFonts w:ascii="宋体" w:eastAsia="宋体" w:hAnsi="宋体" w:hint="eastAsia"/>
          <w:sz w:val="28"/>
          <w:szCs w:val="28"/>
        </w:rPr>
        <w:t>1.</w:t>
      </w:r>
      <w:r>
        <w:rPr>
          <w:rFonts w:ascii="宋体" w:eastAsia="宋体" w:hAnsi="宋体"/>
          <w:sz w:val="28"/>
          <w:szCs w:val="28"/>
        </w:rPr>
        <w:t xml:space="preserve">1 </w:t>
      </w:r>
      <w:r>
        <w:rPr>
          <w:rFonts w:ascii="宋体" w:eastAsia="宋体" w:hAnsi="宋体" w:hint="eastAsia"/>
          <w:sz w:val="28"/>
          <w:szCs w:val="28"/>
        </w:rPr>
        <w:t>日常事务</w:t>
      </w:r>
      <w:bookmarkEnd w:id="1"/>
    </w:p>
    <w:p w14:paraId="143B17B5" w14:textId="77777777" w:rsidR="00DE2578" w:rsidRDefault="00BB6C9F">
      <w:pPr>
        <w:pStyle w:val="2"/>
        <w:spacing w:line="360" w:lineRule="auto"/>
        <w:rPr>
          <w:rFonts w:ascii="宋体" w:eastAsia="宋体" w:hAnsi="宋体"/>
          <w:sz w:val="24"/>
          <w:szCs w:val="24"/>
        </w:rPr>
      </w:pPr>
      <w:bookmarkStart w:id="2" w:name="_Toc115010044"/>
      <w:r>
        <w:rPr>
          <w:rFonts w:ascii="宋体" w:eastAsia="宋体" w:hAnsi="宋体" w:hint="eastAsia"/>
          <w:sz w:val="24"/>
          <w:szCs w:val="24"/>
        </w:rPr>
        <w:t>1</w:t>
      </w:r>
      <w:r>
        <w:rPr>
          <w:rFonts w:ascii="宋体" w:eastAsia="宋体" w:hAnsi="宋体"/>
          <w:sz w:val="24"/>
          <w:szCs w:val="24"/>
        </w:rPr>
        <w:t xml:space="preserve">.1.1 </w:t>
      </w:r>
      <w:r>
        <w:rPr>
          <w:rFonts w:ascii="宋体" w:eastAsia="宋体" w:hAnsi="宋体" w:hint="eastAsia"/>
          <w:sz w:val="24"/>
          <w:szCs w:val="24"/>
        </w:rPr>
        <w:t>组织简介</w:t>
      </w:r>
      <w:bookmarkEnd w:id="2"/>
    </w:p>
    <w:p w14:paraId="3A092C35" w14:textId="77777777" w:rsidR="00DE2578" w:rsidRDefault="00BB6C9F">
      <w:pPr>
        <w:spacing w:line="360" w:lineRule="auto"/>
        <w:rPr>
          <w:rFonts w:ascii="宋体" w:eastAsia="宋体" w:hAnsi="宋体"/>
          <w:b/>
        </w:rPr>
      </w:pPr>
      <w:r>
        <w:rPr>
          <w:rFonts w:ascii="宋体" w:eastAsia="宋体" w:hAnsi="宋体" w:hint="eastAsia"/>
          <w:b/>
        </w:rPr>
        <w:t>（1）浙江大学校友总会竺可桢学院分会（简称“竺院院友会”）简介：</w:t>
      </w:r>
    </w:p>
    <w:p w14:paraId="0CF1C29A" w14:textId="77777777" w:rsidR="00DE2578" w:rsidRDefault="00BB6C9F">
      <w:pPr>
        <w:spacing w:line="360" w:lineRule="auto"/>
        <w:ind w:firstLineChars="200" w:firstLine="420"/>
        <w:rPr>
          <w:rFonts w:ascii="宋体" w:eastAsia="宋体" w:hAnsi="宋体"/>
        </w:rPr>
      </w:pPr>
      <w:r>
        <w:rPr>
          <w:rFonts w:ascii="宋体" w:eastAsia="宋体" w:hAnsi="宋体" w:hint="eastAsia"/>
        </w:rPr>
        <w:t>竺可桢学院作为一支王牌之师，其底蕴不仅在于雄厚的师资，更在于拥有一大批锐意进取、求是创新的院友。而竺可桢学院院友会正是竺可桢学院院友交流的平台，也团结着各级在校学生，为竺可桢学院的发展贡献着力量。</w:t>
      </w:r>
    </w:p>
    <w:p w14:paraId="31C33D27" w14:textId="77777777" w:rsidR="00DE2578" w:rsidRDefault="00BB6C9F">
      <w:pPr>
        <w:spacing w:line="360" w:lineRule="auto"/>
        <w:ind w:firstLineChars="200" w:firstLine="420"/>
        <w:rPr>
          <w:rFonts w:ascii="宋体" w:eastAsia="宋体" w:hAnsi="宋体"/>
        </w:rPr>
      </w:pPr>
      <w:r>
        <w:rPr>
          <w:rFonts w:ascii="宋体" w:eastAsia="宋体" w:hAnsi="宋体" w:hint="eastAsia"/>
        </w:rPr>
        <w:t>竺可桢学院院友会旨在给广大海内外校友搭建沟通平台、拓宽合作渠道、促进资源整合、谋求共同发展。竺可桢学院院友会的宗旨是：交流、合作、发展。</w:t>
      </w:r>
    </w:p>
    <w:p w14:paraId="2A0DC548" w14:textId="77777777" w:rsidR="00DE2578" w:rsidRDefault="00DE2578">
      <w:pPr>
        <w:spacing w:line="360" w:lineRule="auto"/>
        <w:ind w:firstLineChars="200" w:firstLine="420"/>
        <w:rPr>
          <w:rFonts w:ascii="宋体" w:eastAsia="宋体" w:hAnsi="宋体"/>
        </w:rPr>
      </w:pPr>
    </w:p>
    <w:p w14:paraId="6D5612E7" w14:textId="77777777" w:rsidR="00DE2578" w:rsidRDefault="00BB6C9F">
      <w:pPr>
        <w:spacing w:line="360" w:lineRule="auto"/>
        <w:rPr>
          <w:rFonts w:ascii="宋体" w:eastAsia="宋体" w:hAnsi="宋体"/>
          <w:b/>
        </w:rPr>
      </w:pPr>
      <w:r>
        <w:rPr>
          <w:rFonts w:ascii="宋体" w:eastAsia="宋体" w:hAnsi="宋体" w:hint="eastAsia"/>
          <w:b/>
        </w:rPr>
        <w:t>（2）竺院院友会秘书处简介：</w:t>
      </w:r>
    </w:p>
    <w:p w14:paraId="1A200728" w14:textId="77777777" w:rsidR="00DE2578" w:rsidRDefault="00BB6C9F">
      <w:pPr>
        <w:spacing w:line="360" w:lineRule="auto"/>
        <w:ind w:firstLineChars="200" w:firstLine="420"/>
        <w:rPr>
          <w:rFonts w:ascii="宋体" w:eastAsia="宋体" w:hAnsi="宋体"/>
        </w:rPr>
      </w:pPr>
      <w:r>
        <w:rPr>
          <w:rFonts w:ascii="宋体" w:eastAsia="宋体" w:hAnsi="宋体" w:hint="eastAsia"/>
        </w:rPr>
        <w:t>院友会秘书处是竺院院友会下设的处理日常事务、旨在加强院友与同学沟通交流的组织，也是竺院院友会唯一面向在校竺院学生纳新的组织。</w:t>
      </w:r>
    </w:p>
    <w:p w14:paraId="59BF37E9" w14:textId="77777777" w:rsidR="00DE2578" w:rsidRDefault="00BB6C9F">
      <w:pPr>
        <w:spacing w:line="360" w:lineRule="auto"/>
        <w:ind w:firstLineChars="200" w:firstLine="420"/>
        <w:rPr>
          <w:rFonts w:ascii="宋体" w:eastAsia="宋体" w:hAnsi="宋体"/>
        </w:rPr>
      </w:pPr>
      <w:r>
        <w:rPr>
          <w:rFonts w:ascii="宋体" w:eastAsia="宋体" w:hAnsi="宋体" w:hint="eastAsia"/>
        </w:rPr>
        <w:t>它承担着以下工作：</w:t>
      </w:r>
    </w:p>
    <w:p w14:paraId="17D0D032" w14:textId="77777777" w:rsidR="00DE2578" w:rsidRDefault="00BB6C9F">
      <w:pPr>
        <w:spacing w:line="360" w:lineRule="auto"/>
        <w:ind w:firstLineChars="200" w:firstLine="420"/>
        <w:rPr>
          <w:rFonts w:ascii="宋体" w:eastAsia="宋体" w:hAnsi="宋体"/>
        </w:rPr>
      </w:pPr>
      <w:r>
        <w:rPr>
          <w:rFonts w:ascii="宋体" w:eastAsia="宋体" w:hAnsi="宋体"/>
        </w:rPr>
        <w:t>1、加强院友与竺院、院友与院友之间联系，发挥桥梁纽带作用；</w:t>
      </w:r>
    </w:p>
    <w:p w14:paraId="40CFCCE1" w14:textId="77777777" w:rsidR="00DE2578" w:rsidRDefault="00BB6C9F">
      <w:pPr>
        <w:spacing w:line="360" w:lineRule="auto"/>
        <w:ind w:firstLineChars="200" w:firstLine="420"/>
        <w:rPr>
          <w:rFonts w:ascii="宋体" w:eastAsia="宋体" w:hAnsi="宋体"/>
        </w:rPr>
      </w:pPr>
      <w:r>
        <w:rPr>
          <w:rFonts w:ascii="宋体" w:eastAsia="宋体" w:hAnsi="宋体"/>
        </w:rPr>
        <w:t>2、加强院友宣传工作，掌握第一手资讯；</w:t>
      </w:r>
    </w:p>
    <w:p w14:paraId="7EF3AED9" w14:textId="77777777" w:rsidR="00DE2578" w:rsidRDefault="00BB6C9F">
      <w:pPr>
        <w:spacing w:line="360" w:lineRule="auto"/>
        <w:ind w:firstLineChars="200" w:firstLine="420"/>
        <w:rPr>
          <w:rFonts w:ascii="宋体" w:eastAsia="宋体" w:hAnsi="宋体"/>
        </w:rPr>
      </w:pPr>
      <w:r>
        <w:rPr>
          <w:rFonts w:ascii="宋体" w:eastAsia="宋体" w:hAnsi="宋体"/>
        </w:rPr>
        <w:lastRenderedPageBreak/>
        <w:t>3、做好日常院友服务；</w:t>
      </w:r>
    </w:p>
    <w:p w14:paraId="6587B63D" w14:textId="77777777" w:rsidR="00DE2578" w:rsidRDefault="00BB6C9F">
      <w:pPr>
        <w:spacing w:line="360" w:lineRule="auto"/>
        <w:ind w:firstLineChars="200" w:firstLine="420"/>
        <w:rPr>
          <w:rFonts w:ascii="宋体" w:eastAsia="宋体" w:hAnsi="宋体"/>
        </w:rPr>
      </w:pPr>
      <w:r>
        <w:rPr>
          <w:rFonts w:ascii="宋体" w:eastAsia="宋体" w:hAnsi="宋体"/>
        </w:rPr>
        <w:t>4、举办品牌院友活动；</w:t>
      </w:r>
    </w:p>
    <w:p w14:paraId="2267224C" w14:textId="77777777" w:rsidR="00DE2578" w:rsidRDefault="00BB6C9F">
      <w:pPr>
        <w:spacing w:line="360" w:lineRule="auto"/>
        <w:ind w:firstLineChars="200" w:firstLine="420"/>
        <w:rPr>
          <w:rFonts w:ascii="宋体" w:eastAsia="宋体" w:hAnsi="宋体"/>
        </w:rPr>
      </w:pPr>
      <w:r>
        <w:rPr>
          <w:rFonts w:ascii="宋体" w:eastAsia="宋体" w:hAnsi="宋体"/>
        </w:rPr>
        <w:t>5、编印院友刊物。</w:t>
      </w:r>
    </w:p>
    <w:p w14:paraId="699B72CE" w14:textId="77777777" w:rsidR="00DE2578" w:rsidRDefault="00BB6C9F">
      <w:pPr>
        <w:spacing w:line="360" w:lineRule="auto"/>
        <w:ind w:firstLineChars="200" w:firstLine="420"/>
        <w:rPr>
          <w:rFonts w:ascii="宋体" w:eastAsia="宋体" w:hAnsi="宋体"/>
        </w:rPr>
      </w:pPr>
      <w:r>
        <w:rPr>
          <w:rFonts w:ascii="宋体" w:eastAsia="宋体" w:hAnsi="宋体" w:hint="eastAsia"/>
        </w:rPr>
        <w:t>作为院友会的组成部分，让这一平台在现实中落地，发挥其有效性，是院友会秘书处要做的事；作为竺院的学生组织，院友会秘书处负责搭建院友与在校学生之间的桥梁，加强其之间的有效沟通交流。</w:t>
      </w:r>
    </w:p>
    <w:p w14:paraId="0B9047B1" w14:textId="77777777" w:rsidR="00DE2578" w:rsidRDefault="00DE2578">
      <w:pPr>
        <w:spacing w:line="360" w:lineRule="auto"/>
        <w:ind w:firstLineChars="200" w:firstLine="420"/>
      </w:pPr>
    </w:p>
    <w:p w14:paraId="391B18A2" w14:textId="77777777" w:rsidR="00DE2578" w:rsidRDefault="00BB6C9F">
      <w:pPr>
        <w:pStyle w:val="2"/>
        <w:spacing w:line="360" w:lineRule="auto"/>
        <w:rPr>
          <w:rFonts w:ascii="宋体" w:eastAsia="宋体" w:hAnsi="宋体"/>
          <w:sz w:val="24"/>
          <w:szCs w:val="24"/>
        </w:rPr>
      </w:pPr>
      <w:bookmarkStart w:id="3" w:name="_Toc115010045"/>
      <w:r>
        <w:rPr>
          <w:rFonts w:ascii="宋体" w:eastAsia="宋体" w:hAnsi="宋体" w:hint="eastAsia"/>
          <w:sz w:val="24"/>
          <w:szCs w:val="24"/>
        </w:rPr>
        <w:t>1</w:t>
      </w:r>
      <w:r>
        <w:rPr>
          <w:rFonts w:ascii="宋体" w:eastAsia="宋体" w:hAnsi="宋体"/>
          <w:sz w:val="24"/>
          <w:szCs w:val="24"/>
        </w:rPr>
        <w:t xml:space="preserve">.1.2 </w:t>
      </w:r>
      <w:r>
        <w:rPr>
          <w:rFonts w:ascii="宋体" w:eastAsia="宋体" w:hAnsi="宋体" w:hint="eastAsia"/>
          <w:sz w:val="24"/>
          <w:szCs w:val="24"/>
        </w:rPr>
        <w:t>组织基本人事架构</w:t>
      </w:r>
      <w:bookmarkEnd w:id="3"/>
    </w:p>
    <w:p w14:paraId="5F8CD5B1" w14:textId="77777777" w:rsidR="00DE2578" w:rsidRDefault="00BB6C9F">
      <w:pPr>
        <w:spacing w:line="360" w:lineRule="auto"/>
        <w:ind w:firstLineChars="200" w:firstLine="420"/>
        <w:rPr>
          <w:rFonts w:ascii="宋体" w:eastAsia="宋体" w:hAnsi="宋体"/>
        </w:rPr>
      </w:pPr>
      <w:r>
        <w:rPr>
          <w:rFonts w:ascii="宋体" w:eastAsia="宋体" w:hAnsi="宋体" w:hint="eastAsia"/>
        </w:rPr>
        <w:t>院友会秘书处在指导老师危宇頔老师的指导下开展工作，下设三个部门，分别为资源管理中心、品牌运营中心、设计推广中心。实行秘书长、部长、干事的三层制管理方式。秘书长与各部门的简要职能如下：</w:t>
      </w:r>
    </w:p>
    <w:p w14:paraId="38EED525" w14:textId="77777777" w:rsidR="00DE2578" w:rsidRDefault="00BB6C9F">
      <w:pPr>
        <w:spacing w:line="360" w:lineRule="auto"/>
        <w:rPr>
          <w:rFonts w:ascii="宋体" w:eastAsia="宋体" w:hAnsi="宋体"/>
          <w:b/>
          <w:szCs w:val="21"/>
        </w:rPr>
      </w:pPr>
      <w:r>
        <w:rPr>
          <w:rFonts w:ascii="宋体" w:eastAsia="宋体" w:hAnsi="宋体" w:hint="eastAsia"/>
          <w:b/>
          <w:szCs w:val="21"/>
        </w:rPr>
        <w:t>一、秘书长团</w:t>
      </w:r>
    </w:p>
    <w:p w14:paraId="3D73D138" w14:textId="77777777" w:rsidR="00DE2578" w:rsidRDefault="00BB6C9F">
      <w:pPr>
        <w:spacing w:line="360" w:lineRule="auto"/>
        <w:rPr>
          <w:rFonts w:ascii="宋体" w:eastAsia="宋体" w:hAnsi="宋体"/>
          <w:b/>
          <w:szCs w:val="21"/>
        </w:rPr>
      </w:pPr>
      <w:r>
        <w:rPr>
          <w:rFonts w:ascii="宋体" w:eastAsia="宋体" w:hAnsi="宋体" w:hint="eastAsia"/>
          <w:b/>
          <w:szCs w:val="21"/>
        </w:rPr>
        <w:t>（1）秘书长-日常事务</w:t>
      </w:r>
    </w:p>
    <w:p w14:paraId="1F2E36F3" w14:textId="77777777" w:rsidR="00DE2578" w:rsidRDefault="00BB6C9F">
      <w:pPr>
        <w:spacing w:line="360" w:lineRule="auto"/>
        <w:ind w:firstLineChars="200" w:firstLine="420"/>
        <w:rPr>
          <w:rFonts w:ascii="宋体" w:eastAsia="宋体" w:hAnsi="宋体"/>
          <w:szCs w:val="21"/>
        </w:rPr>
      </w:pPr>
      <w:r>
        <w:rPr>
          <w:rFonts w:ascii="宋体" w:eastAsia="宋体" w:hAnsi="宋体" w:hint="eastAsia"/>
          <w:szCs w:val="21"/>
        </w:rPr>
        <w:t>主持日常活动工作，主要负责组织例会、例训，组织年度评奖评优，协调不同部门之间的工作交叉，跟踪大型活动</w:t>
      </w:r>
      <w:r>
        <w:rPr>
          <w:rFonts w:ascii="宋体" w:eastAsia="宋体" w:hAnsi="宋体"/>
          <w:szCs w:val="21"/>
        </w:rPr>
        <w:t>/品牌活动的开展效果，并收集反馈，组织职能部门编写活动手册等等</w:t>
      </w:r>
      <w:r>
        <w:rPr>
          <w:rFonts w:ascii="宋体" w:eastAsia="宋体" w:hAnsi="宋体" w:hint="eastAsia"/>
          <w:szCs w:val="21"/>
        </w:rPr>
        <w:t>。</w:t>
      </w:r>
    </w:p>
    <w:p w14:paraId="4AFEC771" w14:textId="77777777" w:rsidR="00DE2578" w:rsidRDefault="00BB6C9F">
      <w:pPr>
        <w:spacing w:line="360" w:lineRule="auto"/>
        <w:rPr>
          <w:rFonts w:ascii="宋体" w:eastAsia="宋体" w:hAnsi="宋体"/>
          <w:b/>
          <w:szCs w:val="21"/>
        </w:rPr>
      </w:pPr>
      <w:r>
        <w:rPr>
          <w:rFonts w:ascii="宋体" w:eastAsia="宋体" w:hAnsi="宋体" w:hint="eastAsia"/>
          <w:b/>
          <w:szCs w:val="21"/>
        </w:rPr>
        <w:t>（2）副秘书长-综合管理</w:t>
      </w:r>
    </w:p>
    <w:p w14:paraId="2B36189D" w14:textId="77777777" w:rsidR="00DE2578" w:rsidRDefault="00BB6C9F">
      <w:pPr>
        <w:spacing w:line="360" w:lineRule="auto"/>
        <w:ind w:firstLineChars="200" w:firstLine="420"/>
        <w:rPr>
          <w:rFonts w:ascii="宋体" w:eastAsia="宋体" w:hAnsi="宋体"/>
          <w:szCs w:val="21"/>
        </w:rPr>
      </w:pPr>
      <w:r>
        <w:rPr>
          <w:rFonts w:ascii="宋体" w:eastAsia="宋体" w:hAnsi="宋体" w:hint="eastAsia"/>
          <w:szCs w:val="21"/>
        </w:rPr>
        <w:t>主持综合管理工作，主要负责组织内外部资源协调，包括但不限于财务管理、社会工作参与纪实申报、物资记录管理等工作，同时作为对接院友群第一责任人，组织秘书长团收集和传播院友新闻、节日祝福等针对院友开展的工作。</w:t>
      </w:r>
    </w:p>
    <w:p w14:paraId="555AFB5A" w14:textId="77777777" w:rsidR="00DE2578" w:rsidRDefault="00DE2578">
      <w:pPr>
        <w:spacing w:line="360" w:lineRule="auto"/>
        <w:ind w:firstLineChars="200" w:firstLine="420"/>
        <w:rPr>
          <w:rFonts w:ascii="宋体" w:eastAsia="宋体" w:hAnsi="宋体"/>
          <w:szCs w:val="21"/>
        </w:rPr>
      </w:pPr>
    </w:p>
    <w:p w14:paraId="1E698E01" w14:textId="77777777" w:rsidR="00DE2578" w:rsidRDefault="00BB6C9F">
      <w:pPr>
        <w:spacing w:line="360" w:lineRule="auto"/>
        <w:rPr>
          <w:rFonts w:ascii="宋体" w:eastAsia="宋体" w:hAnsi="宋体"/>
          <w:b/>
          <w:szCs w:val="21"/>
        </w:rPr>
      </w:pPr>
      <w:r>
        <w:rPr>
          <w:rFonts w:ascii="宋体" w:eastAsia="宋体" w:hAnsi="宋体" w:hint="eastAsia"/>
          <w:szCs w:val="21"/>
        </w:rPr>
        <w:t>二、</w:t>
      </w:r>
      <w:r>
        <w:rPr>
          <w:rFonts w:ascii="宋体" w:eastAsia="宋体" w:hAnsi="宋体" w:hint="eastAsia"/>
          <w:b/>
          <w:szCs w:val="21"/>
        </w:rPr>
        <w:t>资源管理中心</w:t>
      </w:r>
    </w:p>
    <w:p w14:paraId="52797BD4" w14:textId="77777777" w:rsidR="00DE2578" w:rsidRDefault="00BB6C9F">
      <w:pPr>
        <w:spacing w:line="360" w:lineRule="auto"/>
        <w:ind w:firstLineChars="200" w:firstLine="420"/>
        <w:rPr>
          <w:rFonts w:ascii="宋体" w:eastAsia="宋体" w:hAnsi="宋体"/>
          <w:szCs w:val="21"/>
        </w:rPr>
      </w:pPr>
      <w:r>
        <w:rPr>
          <w:rFonts w:ascii="宋体" w:eastAsia="宋体" w:hAnsi="宋体" w:hint="eastAsia"/>
          <w:szCs w:val="21"/>
        </w:rPr>
        <w:t>工作定位：院友专访管理、组织内建</w:t>
      </w:r>
    </w:p>
    <w:p w14:paraId="19904816" w14:textId="77777777" w:rsidR="00DE2578" w:rsidRDefault="00BB6C9F">
      <w:pPr>
        <w:spacing w:line="360" w:lineRule="auto"/>
        <w:ind w:firstLineChars="200" w:firstLine="420"/>
        <w:rPr>
          <w:rFonts w:ascii="宋体" w:eastAsia="宋体" w:hAnsi="宋体"/>
          <w:szCs w:val="21"/>
        </w:rPr>
      </w:pPr>
      <w:r>
        <w:rPr>
          <w:rFonts w:ascii="宋体" w:eastAsia="宋体" w:hAnsi="宋体" w:hint="eastAsia"/>
          <w:szCs w:val="21"/>
        </w:rPr>
        <w:t>相关工作：院友专访的人员安排（包括资源管理中心内部的排班、志愿者的招募与人员管理）、纳新统筹、组织内建活动筹备、专访邀请函制作、大例会时间地点安排、官号管理</w:t>
      </w:r>
    </w:p>
    <w:p w14:paraId="4F2A4630" w14:textId="77777777" w:rsidR="00DE2578" w:rsidRDefault="00DE2578">
      <w:pPr>
        <w:spacing w:line="360" w:lineRule="auto"/>
        <w:ind w:firstLineChars="200" w:firstLine="420"/>
        <w:rPr>
          <w:rFonts w:ascii="宋体" w:eastAsia="宋体" w:hAnsi="宋体"/>
          <w:szCs w:val="21"/>
        </w:rPr>
      </w:pPr>
    </w:p>
    <w:p w14:paraId="23D3833E" w14:textId="77777777" w:rsidR="00DE2578" w:rsidRDefault="00BB6C9F">
      <w:pPr>
        <w:spacing w:line="360" w:lineRule="auto"/>
        <w:rPr>
          <w:rFonts w:ascii="宋体" w:eastAsia="宋体" w:hAnsi="宋体"/>
          <w:b/>
          <w:szCs w:val="21"/>
        </w:rPr>
      </w:pPr>
      <w:r>
        <w:rPr>
          <w:rFonts w:ascii="宋体" w:eastAsia="宋体" w:hAnsi="宋体" w:hint="eastAsia"/>
          <w:b/>
          <w:szCs w:val="21"/>
        </w:rPr>
        <w:t>三、品牌运营中心</w:t>
      </w:r>
    </w:p>
    <w:p w14:paraId="045EB945" w14:textId="77777777" w:rsidR="00DE2578" w:rsidRDefault="00BB6C9F">
      <w:pPr>
        <w:spacing w:line="360" w:lineRule="auto"/>
        <w:ind w:firstLineChars="200" w:firstLine="420"/>
        <w:rPr>
          <w:rFonts w:ascii="宋体" w:eastAsia="宋体" w:hAnsi="宋体"/>
          <w:szCs w:val="21"/>
        </w:rPr>
      </w:pPr>
      <w:r>
        <w:rPr>
          <w:rFonts w:ascii="宋体" w:eastAsia="宋体" w:hAnsi="宋体" w:hint="eastAsia"/>
          <w:szCs w:val="21"/>
        </w:rPr>
        <w:lastRenderedPageBreak/>
        <w:t>工作定位：活动策划与统筹、新品牌活动开发</w:t>
      </w:r>
    </w:p>
    <w:p w14:paraId="40F63414" w14:textId="77777777" w:rsidR="00DE2578" w:rsidRDefault="00BB6C9F">
      <w:pPr>
        <w:spacing w:line="360" w:lineRule="auto"/>
        <w:ind w:firstLineChars="200" w:firstLine="420"/>
        <w:rPr>
          <w:rFonts w:ascii="宋体" w:eastAsia="宋体" w:hAnsi="宋体"/>
          <w:szCs w:val="21"/>
        </w:rPr>
      </w:pPr>
      <w:r>
        <w:rPr>
          <w:rFonts w:ascii="宋体" w:eastAsia="宋体" w:hAnsi="宋体" w:hint="eastAsia"/>
          <w:szCs w:val="21"/>
        </w:rPr>
        <w:t>相关工作：竺山论剑、竺林论道、竺影芳华等大型品牌活动的工作策划；游园会、迎新夜等学生活动的策划统筹；院友年会、院友论坛的策划；小型非固定的学生活动的开发</w:t>
      </w:r>
    </w:p>
    <w:p w14:paraId="4038BCF5" w14:textId="77777777" w:rsidR="00DE2578" w:rsidRDefault="00DE2578">
      <w:pPr>
        <w:spacing w:line="360" w:lineRule="auto"/>
        <w:ind w:firstLineChars="200" w:firstLine="420"/>
        <w:rPr>
          <w:rFonts w:ascii="宋体" w:eastAsia="宋体" w:hAnsi="宋体"/>
          <w:szCs w:val="21"/>
        </w:rPr>
      </w:pPr>
    </w:p>
    <w:p w14:paraId="5BB5C6BD" w14:textId="77777777" w:rsidR="00DE2578" w:rsidRDefault="00BB6C9F">
      <w:pPr>
        <w:spacing w:line="360" w:lineRule="auto"/>
        <w:rPr>
          <w:rFonts w:ascii="宋体" w:eastAsia="宋体" w:hAnsi="宋体"/>
          <w:b/>
          <w:szCs w:val="21"/>
        </w:rPr>
      </w:pPr>
      <w:r>
        <w:rPr>
          <w:rFonts w:ascii="宋体" w:eastAsia="宋体" w:hAnsi="宋体" w:hint="eastAsia"/>
          <w:b/>
          <w:szCs w:val="21"/>
        </w:rPr>
        <w:t>四、设计推广中心</w:t>
      </w:r>
    </w:p>
    <w:p w14:paraId="6796224A" w14:textId="77777777" w:rsidR="00DE2578" w:rsidRDefault="00BB6C9F">
      <w:pPr>
        <w:spacing w:line="360" w:lineRule="auto"/>
        <w:ind w:firstLineChars="200" w:firstLine="420"/>
        <w:rPr>
          <w:rFonts w:ascii="宋体" w:eastAsia="宋体" w:hAnsi="宋体"/>
          <w:szCs w:val="21"/>
        </w:rPr>
      </w:pPr>
      <w:r>
        <w:rPr>
          <w:rFonts w:ascii="宋体" w:eastAsia="宋体" w:hAnsi="宋体" w:hint="eastAsia"/>
          <w:szCs w:val="21"/>
        </w:rPr>
        <w:t>工作定位：宣传推广、内容审核、技能内训</w:t>
      </w:r>
    </w:p>
    <w:p w14:paraId="05AE64BA" w14:textId="0FD944B0" w:rsidR="00DE2578" w:rsidRDefault="00BB6C9F">
      <w:pPr>
        <w:spacing w:line="360" w:lineRule="auto"/>
        <w:ind w:firstLineChars="200" w:firstLine="420"/>
        <w:rPr>
          <w:rFonts w:ascii="宋体" w:eastAsia="宋体" w:hAnsi="宋体"/>
          <w:szCs w:val="21"/>
        </w:rPr>
      </w:pPr>
      <w:r>
        <w:rPr>
          <w:rFonts w:ascii="宋体" w:eastAsia="宋体" w:hAnsi="宋体" w:hint="eastAsia"/>
          <w:szCs w:val="21"/>
        </w:rPr>
        <w:t>相关工作：公众号运营；院友刊物编辑与制作；推文、新闻稿（由三个部门共同完成）、设计品制作与审核；</w:t>
      </w:r>
      <w:r>
        <w:rPr>
          <w:rFonts w:ascii="宋体" w:eastAsia="宋体" w:hAnsi="宋体"/>
          <w:szCs w:val="21"/>
        </w:rPr>
        <w:t>PS、新闻稿、</w:t>
      </w:r>
      <w:r>
        <w:rPr>
          <w:rFonts w:ascii="宋体" w:eastAsia="宋体" w:hAnsi="宋体" w:hint="eastAsia"/>
          <w:szCs w:val="21"/>
        </w:rPr>
        <w:t>推文等技能的内训</w:t>
      </w:r>
    </w:p>
    <w:p w14:paraId="0E5AE002" w14:textId="77777777" w:rsidR="00DE2578" w:rsidRDefault="00DE2578">
      <w:pPr>
        <w:spacing w:line="360" w:lineRule="auto"/>
        <w:ind w:firstLineChars="200" w:firstLine="420"/>
        <w:rPr>
          <w:rFonts w:ascii="宋体" w:eastAsia="宋体" w:hAnsi="宋体"/>
        </w:rPr>
      </w:pPr>
    </w:p>
    <w:p w14:paraId="4F505530" w14:textId="77777777" w:rsidR="00DE2578" w:rsidRDefault="00BB6C9F">
      <w:pPr>
        <w:spacing w:line="360" w:lineRule="auto"/>
        <w:rPr>
          <w:rFonts w:ascii="宋体" w:eastAsia="宋体" w:hAnsi="宋体"/>
          <w:b/>
          <w:bCs/>
          <w:color w:val="FF0000"/>
          <w:sz w:val="24"/>
          <w:szCs w:val="28"/>
        </w:rPr>
      </w:pPr>
      <w:r>
        <w:rPr>
          <w:rFonts w:ascii="宋体" w:eastAsia="宋体" w:hAnsi="宋体" w:hint="eastAsia"/>
          <w:b/>
          <w:bCs/>
          <w:color w:val="FF0000"/>
          <w:sz w:val="24"/>
          <w:szCs w:val="28"/>
        </w:rPr>
        <w:t>注：以上部门分工在秋冬学期管培生模式时期只限于部长团之间的分工！</w:t>
      </w:r>
    </w:p>
    <w:p w14:paraId="57E0EF92" w14:textId="77777777" w:rsidR="00DE2578" w:rsidRDefault="00DE2578">
      <w:pPr>
        <w:spacing w:line="360" w:lineRule="auto"/>
        <w:rPr>
          <w:rFonts w:ascii="宋体" w:eastAsia="宋体" w:hAnsi="宋体"/>
        </w:rPr>
      </w:pPr>
    </w:p>
    <w:p w14:paraId="6B53ABC6" w14:textId="77777777" w:rsidR="00DE2578" w:rsidRDefault="00DE2578">
      <w:pPr>
        <w:spacing w:line="360" w:lineRule="auto"/>
        <w:rPr>
          <w:rFonts w:ascii="宋体" w:eastAsia="宋体" w:hAnsi="宋体"/>
        </w:rPr>
      </w:pPr>
    </w:p>
    <w:p w14:paraId="03F1AED0" w14:textId="77777777" w:rsidR="00DE2578" w:rsidRDefault="00BB6C9F">
      <w:pPr>
        <w:spacing w:line="360" w:lineRule="auto"/>
        <w:ind w:firstLineChars="200" w:firstLine="442"/>
        <w:rPr>
          <w:rFonts w:ascii="宋体" w:eastAsia="宋体" w:hAnsi="宋体"/>
          <w:b/>
          <w:sz w:val="22"/>
        </w:rPr>
      </w:pPr>
      <w:r>
        <w:rPr>
          <w:rFonts w:ascii="宋体" w:eastAsia="宋体" w:hAnsi="宋体" w:hint="eastAsia"/>
          <w:b/>
          <w:sz w:val="22"/>
        </w:rPr>
        <w:t>2</w:t>
      </w:r>
      <w:r>
        <w:rPr>
          <w:rFonts w:ascii="宋体" w:eastAsia="宋体" w:hAnsi="宋体"/>
          <w:b/>
          <w:sz w:val="22"/>
        </w:rPr>
        <w:t>02</w:t>
      </w:r>
      <w:r>
        <w:rPr>
          <w:rFonts w:ascii="宋体" w:eastAsia="宋体" w:hAnsi="宋体" w:hint="eastAsia"/>
          <w:b/>
          <w:sz w:val="22"/>
        </w:rPr>
        <w:t>3</w:t>
      </w:r>
      <w:r>
        <w:rPr>
          <w:rFonts w:ascii="宋体" w:eastAsia="宋体" w:hAnsi="宋体"/>
          <w:b/>
          <w:sz w:val="22"/>
        </w:rPr>
        <w:t>-202</w:t>
      </w:r>
      <w:r>
        <w:rPr>
          <w:rFonts w:ascii="宋体" w:eastAsia="宋体" w:hAnsi="宋体" w:hint="eastAsia"/>
          <w:b/>
          <w:sz w:val="22"/>
        </w:rPr>
        <w:t>4学年秘书处成员名单（</w:t>
      </w:r>
      <w:r>
        <w:rPr>
          <w:rFonts w:ascii="宋体" w:eastAsia="宋体" w:hAnsi="宋体" w:hint="eastAsia"/>
          <w:b/>
          <w:sz w:val="22"/>
          <w:highlight w:val="red"/>
        </w:rPr>
        <w:t>未纳新版</w:t>
      </w:r>
      <w:r>
        <w:rPr>
          <w:rFonts w:ascii="宋体" w:eastAsia="宋体" w:hAnsi="宋体" w:hint="eastAsia"/>
          <w:b/>
          <w:sz w:val="22"/>
        </w:rPr>
        <w:t>）：</w:t>
      </w:r>
    </w:p>
    <w:p w14:paraId="69CC19FB" w14:textId="77777777" w:rsidR="00DE2578" w:rsidRDefault="00BB6C9F">
      <w:pPr>
        <w:spacing w:line="360" w:lineRule="auto"/>
        <w:ind w:firstLineChars="200" w:firstLine="420"/>
        <w:rPr>
          <w:rFonts w:ascii="宋体" w:eastAsia="宋体" w:hAnsi="宋体"/>
        </w:rPr>
      </w:pPr>
      <w:r>
        <w:rPr>
          <w:rFonts w:ascii="宋体" w:eastAsia="宋体" w:hAnsi="宋体" w:hint="eastAsia"/>
        </w:rPr>
        <w:t>秘书长团（共2人）</w:t>
      </w:r>
    </w:p>
    <w:p w14:paraId="560DA9C5" w14:textId="77777777" w:rsidR="00DE2578" w:rsidRDefault="00BB6C9F">
      <w:pPr>
        <w:spacing w:line="360" w:lineRule="auto"/>
        <w:ind w:firstLineChars="200" w:firstLine="420"/>
        <w:rPr>
          <w:rFonts w:ascii="宋体" w:eastAsia="宋体" w:hAnsi="宋体"/>
        </w:rPr>
      </w:pPr>
      <w:r>
        <w:rPr>
          <w:rFonts w:ascii="宋体" w:eastAsia="宋体" w:hAnsi="宋体" w:hint="eastAsia"/>
        </w:rPr>
        <w:t>秘书长：郭苗苗</w:t>
      </w:r>
      <w:r>
        <w:rPr>
          <w:rFonts w:ascii="宋体" w:eastAsia="宋体" w:hAnsi="宋体"/>
        </w:rPr>
        <w:t xml:space="preserve">        </w:t>
      </w:r>
      <w:r>
        <w:rPr>
          <w:rFonts w:ascii="宋体" w:eastAsia="宋体" w:hAnsi="宋体" w:hint="eastAsia"/>
        </w:rPr>
        <w:t>副秘书长：邹俊捷</w:t>
      </w:r>
    </w:p>
    <w:p w14:paraId="6536C082" w14:textId="77777777" w:rsidR="00DE2578" w:rsidRDefault="00BB6C9F">
      <w:pPr>
        <w:spacing w:line="360" w:lineRule="auto"/>
        <w:ind w:firstLineChars="200" w:firstLine="420"/>
        <w:rPr>
          <w:rFonts w:ascii="宋体" w:eastAsia="宋体" w:hAnsi="宋体"/>
        </w:rPr>
      </w:pPr>
      <w:r>
        <w:rPr>
          <w:rFonts w:ascii="宋体" w:eastAsia="宋体" w:hAnsi="宋体" w:hint="eastAsia"/>
        </w:rPr>
        <w:t>资源管理中心（共</w:t>
      </w:r>
      <w:r>
        <w:rPr>
          <w:rFonts w:ascii="宋体" w:eastAsia="宋体" w:hAnsi="宋体"/>
        </w:rPr>
        <w:t xml:space="preserve">  </w:t>
      </w:r>
      <w:r>
        <w:rPr>
          <w:rFonts w:ascii="宋体" w:eastAsia="宋体" w:hAnsi="宋体" w:hint="eastAsia"/>
        </w:rPr>
        <w:t>人）</w:t>
      </w:r>
    </w:p>
    <w:p w14:paraId="0084222F" w14:textId="77777777" w:rsidR="00DE2578" w:rsidRDefault="00BB6C9F">
      <w:pPr>
        <w:spacing w:line="360" w:lineRule="auto"/>
        <w:ind w:firstLineChars="200" w:firstLine="420"/>
        <w:rPr>
          <w:rFonts w:ascii="宋体" w:eastAsia="宋体" w:hAnsi="宋体"/>
        </w:rPr>
      </w:pPr>
      <w:r>
        <w:rPr>
          <w:rFonts w:ascii="宋体" w:eastAsia="宋体" w:hAnsi="宋体" w:hint="eastAsia"/>
        </w:rPr>
        <w:t xml:space="preserve">部长：池彦周 </w:t>
      </w:r>
      <w:r>
        <w:rPr>
          <w:rFonts w:ascii="宋体" w:eastAsia="宋体" w:hAnsi="宋体"/>
        </w:rPr>
        <w:t xml:space="preserve">       </w:t>
      </w:r>
      <w:r>
        <w:rPr>
          <w:rFonts w:ascii="宋体" w:eastAsia="宋体" w:hAnsi="宋体" w:hint="eastAsia"/>
        </w:rPr>
        <w:t>副部长：杨岳霖</w:t>
      </w:r>
    </w:p>
    <w:p w14:paraId="68200837" w14:textId="77777777" w:rsidR="00DE2578" w:rsidRDefault="00BB6C9F">
      <w:pPr>
        <w:spacing w:line="360" w:lineRule="auto"/>
        <w:ind w:firstLineChars="200" w:firstLine="420"/>
        <w:rPr>
          <w:rFonts w:ascii="宋体" w:eastAsia="宋体" w:hAnsi="宋体"/>
        </w:rPr>
      </w:pPr>
      <w:r>
        <w:rPr>
          <w:rFonts w:ascii="宋体" w:eastAsia="宋体" w:hAnsi="宋体" w:hint="eastAsia"/>
        </w:rPr>
        <w:t>干事：曾晓宇</w:t>
      </w:r>
    </w:p>
    <w:p w14:paraId="2FE80717" w14:textId="77777777" w:rsidR="00DE2578" w:rsidRDefault="00BB6C9F">
      <w:pPr>
        <w:spacing w:line="360" w:lineRule="auto"/>
        <w:ind w:firstLineChars="200" w:firstLine="420"/>
        <w:rPr>
          <w:rFonts w:ascii="宋体" w:eastAsia="宋体" w:hAnsi="宋体"/>
        </w:rPr>
      </w:pPr>
      <w:r>
        <w:rPr>
          <w:rFonts w:ascii="宋体" w:eastAsia="宋体" w:hAnsi="宋体" w:hint="eastAsia"/>
        </w:rPr>
        <w:t>品牌运营中心（共  人）</w:t>
      </w:r>
    </w:p>
    <w:p w14:paraId="7364CBE1" w14:textId="77777777" w:rsidR="00DE2578" w:rsidRDefault="00BB6C9F">
      <w:pPr>
        <w:spacing w:line="360" w:lineRule="auto"/>
        <w:ind w:firstLineChars="200" w:firstLine="420"/>
        <w:rPr>
          <w:rFonts w:ascii="宋体" w:eastAsia="宋体" w:hAnsi="宋体"/>
        </w:rPr>
      </w:pPr>
      <w:r>
        <w:rPr>
          <w:rFonts w:ascii="宋体" w:eastAsia="宋体" w:hAnsi="宋体" w:hint="eastAsia"/>
        </w:rPr>
        <w:t>部长：张瀚元</w:t>
      </w:r>
      <w:r>
        <w:rPr>
          <w:rFonts w:ascii="宋体" w:eastAsia="宋体" w:hAnsi="宋体"/>
        </w:rPr>
        <w:t xml:space="preserve">        </w:t>
      </w:r>
      <w:r>
        <w:rPr>
          <w:rFonts w:ascii="宋体" w:eastAsia="宋体" w:hAnsi="宋体" w:hint="eastAsia"/>
        </w:rPr>
        <w:t>副部长：宋瑞泽</w:t>
      </w:r>
    </w:p>
    <w:p w14:paraId="7CEE5E5C" w14:textId="77777777" w:rsidR="00DE2578" w:rsidRDefault="00BB6C9F">
      <w:pPr>
        <w:spacing w:line="360" w:lineRule="auto"/>
        <w:ind w:firstLineChars="200" w:firstLine="420"/>
        <w:rPr>
          <w:rFonts w:ascii="宋体" w:eastAsia="宋体" w:hAnsi="宋体"/>
        </w:rPr>
      </w:pPr>
      <w:r>
        <w:rPr>
          <w:rFonts w:ascii="宋体" w:eastAsia="宋体" w:hAnsi="宋体" w:hint="eastAsia"/>
        </w:rPr>
        <w:t>干事：傅悦成、王雨轩</w:t>
      </w:r>
    </w:p>
    <w:p w14:paraId="5FA6F7B7" w14:textId="77777777" w:rsidR="00DE2578" w:rsidRDefault="00BB6C9F">
      <w:pPr>
        <w:spacing w:line="360" w:lineRule="auto"/>
        <w:ind w:firstLineChars="200" w:firstLine="420"/>
        <w:rPr>
          <w:rFonts w:ascii="宋体" w:eastAsia="宋体" w:hAnsi="宋体"/>
        </w:rPr>
      </w:pPr>
      <w:r>
        <w:rPr>
          <w:rFonts w:ascii="宋体" w:eastAsia="宋体" w:hAnsi="宋体" w:hint="eastAsia"/>
        </w:rPr>
        <w:t>设计推广中心（共3人）</w:t>
      </w:r>
    </w:p>
    <w:p w14:paraId="237A10E8" w14:textId="77777777" w:rsidR="00DE2578" w:rsidRDefault="00BB6C9F">
      <w:pPr>
        <w:spacing w:line="360" w:lineRule="auto"/>
        <w:ind w:firstLineChars="200" w:firstLine="420"/>
        <w:rPr>
          <w:rFonts w:ascii="宋体" w:eastAsia="宋体" w:hAnsi="宋体"/>
        </w:rPr>
      </w:pPr>
      <w:r>
        <w:rPr>
          <w:rFonts w:ascii="宋体" w:eastAsia="宋体" w:hAnsi="宋体" w:hint="eastAsia"/>
        </w:rPr>
        <w:t xml:space="preserve">部长：朱家骏 </w:t>
      </w:r>
      <w:r>
        <w:rPr>
          <w:rFonts w:ascii="宋体" w:eastAsia="宋体" w:hAnsi="宋体"/>
        </w:rPr>
        <w:t xml:space="preserve">           </w:t>
      </w:r>
      <w:r>
        <w:rPr>
          <w:rFonts w:ascii="宋体" w:eastAsia="宋体" w:hAnsi="宋体" w:hint="eastAsia"/>
        </w:rPr>
        <w:t>副部长：李姝慧、杨轶傑</w:t>
      </w:r>
    </w:p>
    <w:p w14:paraId="1CE75D90" w14:textId="77777777" w:rsidR="00DE2578" w:rsidRDefault="00BB6C9F">
      <w:pPr>
        <w:spacing w:line="360" w:lineRule="auto"/>
        <w:ind w:leftChars="200" w:left="420"/>
        <w:rPr>
          <w:rFonts w:ascii="宋体" w:eastAsia="宋体" w:hAnsi="宋体"/>
        </w:rPr>
      </w:pPr>
      <w:r>
        <w:rPr>
          <w:rFonts w:ascii="宋体" w:eastAsia="宋体" w:hAnsi="宋体" w:hint="eastAsia"/>
        </w:rPr>
        <w:t>干事：何兆平</w:t>
      </w:r>
    </w:p>
    <w:p w14:paraId="72FD2983" w14:textId="77777777" w:rsidR="00DE2578" w:rsidRDefault="00DE2578">
      <w:pPr>
        <w:spacing w:line="360" w:lineRule="auto"/>
        <w:rPr>
          <w:rFonts w:ascii="宋体" w:eastAsia="宋体" w:hAnsi="宋体"/>
        </w:rPr>
      </w:pPr>
    </w:p>
    <w:p w14:paraId="752E7C60" w14:textId="77777777" w:rsidR="00DE2578" w:rsidRDefault="00BB6C9F">
      <w:pPr>
        <w:spacing w:line="360" w:lineRule="auto"/>
        <w:ind w:firstLineChars="200" w:firstLine="420"/>
        <w:rPr>
          <w:rFonts w:ascii="宋体" w:eastAsia="宋体" w:hAnsi="宋体"/>
        </w:rPr>
      </w:pPr>
      <w:r>
        <w:rPr>
          <w:rFonts w:ascii="宋体" w:eastAsia="宋体" w:hAnsi="宋体" w:hint="eastAsia"/>
          <w:highlight w:val="yellow"/>
        </w:rPr>
        <w:t>同时，院友会秘书处实行管培生制度，秋纳进来的新干事不分部门，轮岗熟悉三个部门的工作，管培生时长为</w:t>
      </w:r>
      <w:r>
        <w:rPr>
          <w:rFonts w:ascii="宋体" w:eastAsia="宋体" w:hAnsi="宋体"/>
          <w:highlight w:val="yellow"/>
        </w:rPr>
        <w:t>3个月，当年12</w:t>
      </w:r>
      <w:r>
        <w:rPr>
          <w:rFonts w:ascii="宋体" w:eastAsia="宋体" w:hAnsi="宋体" w:hint="eastAsia"/>
          <w:highlight w:val="yellow"/>
        </w:rPr>
        <w:t>月在参考干事自身意愿以及各部门实际情况的基础上，将干事分入各个部门。分部门的工作在年底前完成；春纳进入组织的新干事直接划入部门。</w:t>
      </w:r>
    </w:p>
    <w:p w14:paraId="13665D66" w14:textId="77777777" w:rsidR="00DE2578" w:rsidRDefault="00DE2578">
      <w:pPr>
        <w:spacing w:line="360" w:lineRule="auto"/>
        <w:ind w:firstLineChars="200" w:firstLine="420"/>
        <w:rPr>
          <w:rFonts w:ascii="宋体" w:eastAsia="宋体" w:hAnsi="宋体"/>
        </w:rPr>
      </w:pPr>
    </w:p>
    <w:p w14:paraId="5919C288" w14:textId="77777777" w:rsidR="00DE2578" w:rsidRDefault="00BB6C9F">
      <w:pPr>
        <w:pStyle w:val="2"/>
        <w:spacing w:line="360" w:lineRule="auto"/>
        <w:rPr>
          <w:rFonts w:ascii="宋体" w:eastAsia="宋体" w:hAnsi="宋体"/>
          <w:sz w:val="24"/>
          <w:szCs w:val="24"/>
        </w:rPr>
      </w:pPr>
      <w:bookmarkStart w:id="4" w:name="_Toc115010046"/>
      <w:r>
        <w:rPr>
          <w:rFonts w:ascii="宋体" w:eastAsia="宋体" w:hAnsi="宋体" w:hint="eastAsia"/>
          <w:sz w:val="24"/>
          <w:szCs w:val="24"/>
        </w:rPr>
        <w:t>1.</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 xml:space="preserve">3 </w:t>
      </w:r>
      <w:r>
        <w:rPr>
          <w:rFonts w:ascii="宋体" w:eastAsia="宋体" w:hAnsi="宋体" w:hint="eastAsia"/>
          <w:sz w:val="24"/>
          <w:szCs w:val="24"/>
        </w:rPr>
        <w:t>组织晋升规则</w:t>
      </w:r>
      <w:bookmarkEnd w:id="4"/>
    </w:p>
    <w:p w14:paraId="4C48C940" w14:textId="77777777" w:rsidR="00DE2578" w:rsidRDefault="00BB6C9F">
      <w:pPr>
        <w:spacing w:line="360" w:lineRule="auto"/>
        <w:ind w:firstLineChars="200" w:firstLine="420"/>
        <w:rPr>
          <w:rFonts w:ascii="宋体" w:eastAsia="宋体" w:hAnsi="宋体"/>
        </w:rPr>
      </w:pPr>
      <w:r>
        <w:rPr>
          <w:rFonts w:ascii="宋体" w:eastAsia="宋体" w:hAnsi="宋体" w:hint="eastAsia"/>
        </w:rPr>
        <w:t>院友会秘书处设</w:t>
      </w:r>
      <w:r>
        <w:rPr>
          <w:rFonts w:ascii="宋体" w:eastAsia="宋体" w:hAnsi="宋体"/>
        </w:rPr>
        <w:t>1</w:t>
      </w:r>
      <w:r>
        <w:rPr>
          <w:rFonts w:ascii="宋体" w:eastAsia="宋体" w:hAnsi="宋体" w:hint="eastAsia"/>
        </w:rPr>
        <w:t>名秘书长、1</w:t>
      </w:r>
      <w:r>
        <w:rPr>
          <w:rFonts w:ascii="宋体" w:eastAsia="宋体" w:hAnsi="宋体"/>
        </w:rPr>
        <w:t>-2</w:t>
      </w:r>
      <w:r>
        <w:rPr>
          <w:rFonts w:ascii="宋体" w:eastAsia="宋体" w:hAnsi="宋体" w:hint="eastAsia"/>
        </w:rPr>
        <w:t>名副秘书长、3名部长（各部门各一名）、</w:t>
      </w:r>
      <w:r>
        <w:rPr>
          <w:rFonts w:ascii="宋体" w:eastAsia="宋体" w:hAnsi="宋体"/>
        </w:rPr>
        <w:t>6</w:t>
      </w:r>
      <w:r>
        <w:rPr>
          <w:rFonts w:ascii="宋体" w:eastAsia="宋体" w:hAnsi="宋体" w:hint="eastAsia"/>
        </w:rPr>
        <w:t>名以下副部长（各部门不超过2人）。在春夏学期的五月份进行相应换届工作，组织留任意愿调查、留任申请和相应的面试，综合留任同学的意愿、面试表现、一年来的工作情况等，由指导老师、秘书长和部长团商议决定新的换届名单。</w:t>
      </w:r>
      <w:r>
        <w:rPr>
          <w:rFonts w:ascii="宋体" w:eastAsia="宋体" w:hAnsi="宋体"/>
        </w:rPr>
        <w:tab/>
      </w:r>
    </w:p>
    <w:p w14:paraId="1F5D8108" w14:textId="77777777" w:rsidR="00DE2578" w:rsidRDefault="00BB6C9F">
      <w:pPr>
        <w:spacing w:line="360" w:lineRule="auto"/>
        <w:ind w:firstLineChars="200" w:firstLine="420"/>
        <w:rPr>
          <w:rFonts w:ascii="宋体" w:eastAsia="宋体" w:hAnsi="宋体"/>
        </w:rPr>
      </w:pPr>
      <w:r>
        <w:rPr>
          <w:rFonts w:ascii="宋体" w:eastAsia="宋体" w:hAnsi="宋体" w:hint="eastAsia"/>
        </w:rPr>
        <w:t>干事留任时可选择留任部长、副部长，原则上不继续留任干事；部长团留任时可选择留任秘书长。原则上部长团留任时不可继续选择留任部长或副部长，有特殊情况时除外。</w:t>
      </w:r>
    </w:p>
    <w:p w14:paraId="612BCF25" w14:textId="77777777" w:rsidR="00DE2578" w:rsidRDefault="00BB6C9F">
      <w:pPr>
        <w:pStyle w:val="2"/>
        <w:spacing w:line="360" w:lineRule="auto"/>
        <w:rPr>
          <w:rFonts w:ascii="宋体" w:eastAsia="宋体" w:hAnsi="宋体"/>
          <w:sz w:val="24"/>
          <w:szCs w:val="24"/>
        </w:rPr>
      </w:pPr>
      <w:bookmarkStart w:id="5" w:name="_Toc115010047"/>
      <w:r>
        <w:rPr>
          <w:rFonts w:ascii="宋体" w:eastAsia="宋体" w:hAnsi="宋体" w:hint="eastAsia"/>
          <w:sz w:val="24"/>
          <w:szCs w:val="24"/>
        </w:rPr>
        <w:t>1.</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 xml:space="preserve">4 </w:t>
      </w:r>
      <w:r>
        <w:rPr>
          <w:rFonts w:ascii="宋体" w:eastAsia="宋体" w:hAnsi="宋体" w:hint="eastAsia"/>
          <w:sz w:val="24"/>
          <w:szCs w:val="24"/>
        </w:rPr>
        <w:t>例会安排</w:t>
      </w:r>
      <w:bookmarkEnd w:id="5"/>
    </w:p>
    <w:p w14:paraId="68B6A3F8" w14:textId="77777777" w:rsidR="00DE2578" w:rsidRDefault="00BB6C9F">
      <w:pPr>
        <w:spacing w:line="360" w:lineRule="auto"/>
        <w:ind w:firstLineChars="200" w:firstLine="420"/>
        <w:rPr>
          <w:rFonts w:ascii="宋体" w:eastAsia="宋体" w:hAnsi="宋体"/>
        </w:rPr>
      </w:pPr>
      <w:r>
        <w:rPr>
          <w:rFonts w:ascii="宋体" w:eastAsia="宋体" w:hAnsi="宋体" w:hint="eastAsia"/>
        </w:rPr>
        <w:t>秘书处大例会的安排详见资源管理中心。大例会的主持人由所有部长团轮流担任。</w:t>
      </w:r>
    </w:p>
    <w:p w14:paraId="41BD3FA7" w14:textId="77777777" w:rsidR="00DE2578" w:rsidRDefault="00BB6C9F">
      <w:pPr>
        <w:spacing w:line="360" w:lineRule="auto"/>
        <w:ind w:firstLineChars="200" w:firstLine="420"/>
        <w:rPr>
          <w:rFonts w:ascii="宋体" w:eastAsia="宋体" w:hAnsi="宋体"/>
        </w:rPr>
      </w:pPr>
      <w:r>
        <w:rPr>
          <w:rFonts w:ascii="宋体" w:eastAsia="宋体" w:hAnsi="宋体" w:hint="eastAsia"/>
        </w:rPr>
        <w:t>部长团例会由秘书长安排和主持，原则上每个月须开展一次。时间由部长团内部商讨决定，暂无固定时间。</w:t>
      </w:r>
    </w:p>
    <w:p w14:paraId="143FCC5A" w14:textId="77777777" w:rsidR="00DE2578" w:rsidRDefault="00BB6C9F">
      <w:pPr>
        <w:pStyle w:val="2"/>
        <w:spacing w:line="360" w:lineRule="auto"/>
        <w:rPr>
          <w:rFonts w:ascii="宋体" w:eastAsia="宋体" w:hAnsi="宋体"/>
          <w:sz w:val="24"/>
          <w:szCs w:val="24"/>
        </w:rPr>
      </w:pPr>
      <w:bookmarkStart w:id="6" w:name="_Toc115010048"/>
      <w:r>
        <w:rPr>
          <w:rFonts w:ascii="宋体" w:eastAsia="宋体" w:hAnsi="宋体" w:hint="eastAsia"/>
          <w:sz w:val="24"/>
          <w:szCs w:val="24"/>
        </w:rPr>
        <w:t>1.</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 xml:space="preserve">5 </w:t>
      </w:r>
      <w:r>
        <w:rPr>
          <w:rFonts w:ascii="宋体" w:eastAsia="宋体" w:hAnsi="宋体" w:hint="eastAsia"/>
          <w:sz w:val="24"/>
          <w:szCs w:val="24"/>
        </w:rPr>
        <w:t>工作手册更新</w:t>
      </w:r>
      <w:bookmarkEnd w:id="6"/>
    </w:p>
    <w:p w14:paraId="6E8F54A3" w14:textId="77777777" w:rsidR="00DE2578" w:rsidRDefault="00BB6C9F">
      <w:pPr>
        <w:spacing w:line="360" w:lineRule="auto"/>
        <w:ind w:firstLineChars="200" w:firstLine="420"/>
        <w:rPr>
          <w:rFonts w:ascii="宋体" w:eastAsia="宋体" w:hAnsi="宋体"/>
        </w:rPr>
      </w:pPr>
      <w:r>
        <w:rPr>
          <w:rFonts w:ascii="宋体" w:eastAsia="宋体" w:hAnsi="宋体" w:hint="eastAsia"/>
        </w:rPr>
        <w:t>工作手册由秘书长团负责，每隔一个学期组织部长团和干事根据最新的工作内容对工作手册进行更新。</w:t>
      </w:r>
    </w:p>
    <w:p w14:paraId="0BAED70C" w14:textId="77777777" w:rsidR="00DE2578" w:rsidRDefault="00DE2578">
      <w:pPr>
        <w:spacing w:line="360" w:lineRule="auto"/>
        <w:rPr>
          <w:rFonts w:ascii="宋体" w:eastAsia="宋体" w:hAnsi="宋体"/>
        </w:rPr>
      </w:pPr>
    </w:p>
    <w:p w14:paraId="4D7C9524" w14:textId="77777777" w:rsidR="00DE2578" w:rsidRDefault="00BB6C9F">
      <w:pPr>
        <w:pStyle w:val="1"/>
        <w:spacing w:line="360" w:lineRule="auto"/>
        <w:rPr>
          <w:rFonts w:ascii="宋体" w:eastAsia="宋体" w:hAnsi="宋体"/>
          <w:sz w:val="28"/>
          <w:szCs w:val="28"/>
        </w:rPr>
      </w:pPr>
      <w:bookmarkStart w:id="7" w:name="_Toc115010049"/>
      <w:r>
        <w:rPr>
          <w:rFonts w:ascii="宋体" w:eastAsia="宋体" w:hAnsi="宋体" w:hint="eastAsia"/>
          <w:sz w:val="28"/>
          <w:szCs w:val="28"/>
        </w:rPr>
        <w:t>1.</w:t>
      </w:r>
      <w:r>
        <w:rPr>
          <w:rFonts w:ascii="宋体" w:eastAsia="宋体" w:hAnsi="宋体"/>
          <w:sz w:val="28"/>
          <w:szCs w:val="28"/>
        </w:rPr>
        <w:t xml:space="preserve">2 </w:t>
      </w:r>
      <w:r>
        <w:rPr>
          <w:rFonts w:ascii="宋体" w:eastAsia="宋体" w:hAnsi="宋体" w:hint="eastAsia"/>
          <w:sz w:val="28"/>
          <w:szCs w:val="28"/>
        </w:rPr>
        <w:t>综合管理</w:t>
      </w:r>
      <w:bookmarkEnd w:id="7"/>
    </w:p>
    <w:p w14:paraId="3F725F3E" w14:textId="77777777" w:rsidR="00DE2578" w:rsidRDefault="00BB6C9F">
      <w:pPr>
        <w:pStyle w:val="1"/>
        <w:spacing w:line="360" w:lineRule="auto"/>
        <w:rPr>
          <w:rFonts w:ascii="宋体" w:eastAsia="宋体" w:hAnsi="宋体"/>
          <w:sz w:val="28"/>
          <w:szCs w:val="28"/>
        </w:rPr>
      </w:pPr>
      <w:bookmarkStart w:id="8" w:name="_Toc115010050"/>
      <w:r>
        <w:rPr>
          <w:rFonts w:ascii="宋体" w:eastAsia="宋体" w:hAnsi="宋体" w:hint="eastAsia"/>
          <w:sz w:val="24"/>
          <w:szCs w:val="24"/>
        </w:rPr>
        <w:t>1.</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 xml:space="preserve">1 </w:t>
      </w:r>
      <w:r>
        <w:rPr>
          <w:rFonts w:ascii="宋体" w:eastAsia="宋体" w:hAnsi="宋体" w:hint="eastAsia"/>
          <w:sz w:val="24"/>
          <w:szCs w:val="24"/>
        </w:rPr>
        <w:t>内部报销流程</w:t>
      </w:r>
      <w:bookmarkEnd w:id="8"/>
    </w:p>
    <w:p w14:paraId="21BCAD36" w14:textId="77777777" w:rsidR="00DE2578" w:rsidRDefault="00BB6C9F">
      <w:pPr>
        <w:spacing w:line="360" w:lineRule="auto"/>
        <w:ind w:firstLineChars="200" w:firstLine="420"/>
        <w:rPr>
          <w:rFonts w:ascii="宋体" w:eastAsia="宋体" w:hAnsi="宋体"/>
        </w:rPr>
      </w:pPr>
      <w:r>
        <w:rPr>
          <w:rFonts w:ascii="宋体" w:eastAsia="宋体" w:hAnsi="宋体" w:hint="eastAsia"/>
        </w:rPr>
        <w:t>参考附件1：</w:t>
      </w:r>
      <w:r>
        <w:rPr>
          <w:rFonts w:ascii="宋体" w:eastAsia="宋体" w:hAnsi="宋体"/>
        </w:rPr>
        <w:t>竺可桢学院院友会秘书处财务报销制度1.0</w:t>
      </w:r>
      <w:r>
        <w:rPr>
          <w:rFonts w:ascii="宋体" w:eastAsia="宋体" w:hAnsi="宋体" w:hint="eastAsia"/>
        </w:rPr>
        <w:t>.</w:t>
      </w:r>
    </w:p>
    <w:p w14:paraId="5E4DA25E" w14:textId="77777777" w:rsidR="00DE2578" w:rsidRDefault="00BB6C9F">
      <w:pPr>
        <w:pStyle w:val="2"/>
        <w:spacing w:line="360" w:lineRule="auto"/>
        <w:rPr>
          <w:rFonts w:ascii="宋体" w:eastAsia="宋体" w:hAnsi="宋体"/>
          <w:sz w:val="24"/>
          <w:szCs w:val="24"/>
        </w:rPr>
      </w:pPr>
      <w:bookmarkStart w:id="9" w:name="_Toc115010051"/>
      <w:r>
        <w:rPr>
          <w:rFonts w:ascii="宋体" w:eastAsia="宋体" w:hAnsi="宋体"/>
          <w:sz w:val="24"/>
          <w:szCs w:val="24"/>
          <w:highlight w:val="yellow"/>
        </w:rPr>
        <w:t xml:space="preserve">1.2.2 </w:t>
      </w:r>
      <w:r>
        <w:rPr>
          <w:rFonts w:ascii="宋体" w:eastAsia="宋体" w:hAnsi="宋体" w:hint="eastAsia"/>
          <w:sz w:val="24"/>
          <w:szCs w:val="24"/>
          <w:highlight w:val="yellow"/>
        </w:rPr>
        <w:t>社会工作评奖评优考核制度</w:t>
      </w:r>
      <w:bookmarkEnd w:id="9"/>
    </w:p>
    <w:p w14:paraId="635AE15D" w14:textId="77777777" w:rsidR="00DE2578" w:rsidRDefault="00BB6C9F">
      <w:pPr>
        <w:spacing w:line="360" w:lineRule="auto"/>
        <w:ind w:firstLineChars="200" w:firstLine="420"/>
        <w:rPr>
          <w:rFonts w:ascii="宋体" w:eastAsia="宋体" w:hAnsi="宋体"/>
        </w:rPr>
      </w:pPr>
      <w:r>
        <w:rPr>
          <w:rFonts w:ascii="宋体" w:eastAsia="宋体" w:hAnsi="宋体" w:hint="eastAsia"/>
        </w:rPr>
        <w:t xml:space="preserve">社会工作评奖评优考核申报工作由副秘书长邹俊捷组织和负责，秘书长团的职务基础分由指导老师危宇頔评价；部长团的职务基础分由秘书长团和指导老师危宇頔共同评价。 </w:t>
      </w:r>
    </w:p>
    <w:p w14:paraId="69D0FB67" w14:textId="77777777" w:rsidR="00DE2578" w:rsidRDefault="00BB6C9F">
      <w:pPr>
        <w:spacing w:line="360" w:lineRule="auto"/>
        <w:ind w:firstLineChars="200" w:firstLine="420"/>
        <w:rPr>
          <w:rFonts w:ascii="宋体" w:eastAsia="宋体" w:hAnsi="宋体"/>
        </w:rPr>
      </w:pPr>
      <w:r>
        <w:rPr>
          <w:rFonts w:ascii="宋体" w:eastAsia="宋体" w:hAnsi="宋体" w:hint="eastAsia"/>
        </w:rPr>
        <w:t>干事的职务基础分评级按照干事自主申报的工作内容纪实，根据制定的【加分细则</w:t>
      </w:r>
      <w:r>
        <w:rPr>
          <w:rFonts w:ascii="宋体" w:eastAsia="宋体" w:hAnsi="宋体" w:hint="eastAsia"/>
        </w:rPr>
        <w:lastRenderedPageBreak/>
        <w:t>（附件5）】统计分数，并另外纳入指导老师评价、部长团评价、成员互评三个维度，和工作内容纪实分一起，共同决定最后的评级等级。（主要目的是不光只关注成员的工作量，也考虑成员的工作质量、工作态度、工作能力等）</w:t>
      </w:r>
    </w:p>
    <w:p w14:paraId="114994CF" w14:textId="77777777" w:rsidR="00DE2578" w:rsidRDefault="00BB6C9F">
      <w:pPr>
        <w:spacing w:line="360" w:lineRule="auto"/>
        <w:ind w:firstLineChars="200" w:firstLine="420"/>
        <w:rPr>
          <w:rFonts w:ascii="宋体" w:eastAsia="宋体" w:hAnsi="宋体"/>
        </w:rPr>
      </w:pPr>
      <w:r>
        <w:rPr>
          <w:rFonts w:ascii="宋体" w:eastAsia="宋体" w:hAnsi="宋体" w:hint="eastAsia"/>
        </w:rPr>
        <w:t>工作内容纪实分：为加分细则计算的实际分数</w:t>
      </w:r>
    </w:p>
    <w:p w14:paraId="4EDE7C60" w14:textId="77777777" w:rsidR="00DE2578" w:rsidRDefault="00BB6C9F">
      <w:pPr>
        <w:spacing w:line="360" w:lineRule="auto"/>
        <w:ind w:firstLineChars="200" w:firstLine="420"/>
        <w:rPr>
          <w:rFonts w:ascii="宋体" w:eastAsia="宋体" w:hAnsi="宋体"/>
        </w:rPr>
      </w:pPr>
      <w:r>
        <w:rPr>
          <w:rFonts w:ascii="宋体" w:eastAsia="宋体" w:hAnsi="宋体" w:hint="eastAsia"/>
        </w:rPr>
        <w:t>指导老师评分：指导老师对每位干事进行打分，满分为5分，最终打分分数为每位干事的指导老师评价分</w:t>
      </w:r>
    </w:p>
    <w:p w14:paraId="48564B09" w14:textId="77777777" w:rsidR="00DE2578" w:rsidRDefault="00BB6C9F">
      <w:pPr>
        <w:spacing w:line="360" w:lineRule="auto"/>
        <w:ind w:firstLineChars="200" w:firstLine="420"/>
        <w:rPr>
          <w:rFonts w:ascii="宋体" w:eastAsia="宋体" w:hAnsi="宋体"/>
        </w:rPr>
      </w:pPr>
      <w:r>
        <w:rPr>
          <w:rFonts w:ascii="宋体" w:eastAsia="宋体" w:hAnsi="宋体" w:hint="eastAsia"/>
        </w:rPr>
        <w:t>部长团评分：每位部长团对每位干事进行打分，满分为5分，最终部长团打分分数的平均分为每位干事的部长团评价分</w:t>
      </w:r>
    </w:p>
    <w:p w14:paraId="31898225" w14:textId="77777777" w:rsidR="00DE2578" w:rsidRDefault="00BB6C9F">
      <w:pPr>
        <w:spacing w:line="360" w:lineRule="auto"/>
        <w:ind w:firstLineChars="200" w:firstLine="420"/>
        <w:rPr>
          <w:rFonts w:ascii="宋体" w:eastAsia="宋体" w:hAnsi="宋体"/>
        </w:rPr>
      </w:pPr>
      <w:r>
        <w:rPr>
          <w:rFonts w:ascii="宋体" w:eastAsia="宋体" w:hAnsi="宋体" w:hint="eastAsia"/>
        </w:rPr>
        <w:t>成员互评评分：每位干事对除自己以外的其他干事进行打分，满分为5分，最终其他干事打分分数的平均为此干事的成员互评评分</w:t>
      </w:r>
    </w:p>
    <w:p w14:paraId="0352922C" w14:textId="77777777" w:rsidR="00DE2578" w:rsidRDefault="00BB6C9F">
      <w:pPr>
        <w:spacing w:line="360" w:lineRule="auto"/>
        <w:ind w:firstLineChars="200" w:firstLine="420"/>
        <w:rPr>
          <w:rFonts w:ascii="宋体" w:eastAsia="宋体" w:hAnsi="宋体"/>
        </w:rPr>
      </w:pPr>
      <w:r>
        <w:rPr>
          <w:rFonts w:ascii="宋体" w:eastAsia="宋体" w:hAnsi="宋体" w:hint="eastAsia"/>
        </w:rPr>
        <w:t>最终评定分数=工作内容纪实分+指导老师评价分+部长团评价分+成员互评分</w:t>
      </w:r>
    </w:p>
    <w:p w14:paraId="11BE5577" w14:textId="77777777" w:rsidR="00DE2578" w:rsidRDefault="00BB6C9F">
      <w:pPr>
        <w:spacing w:line="360" w:lineRule="auto"/>
        <w:ind w:firstLineChars="200" w:firstLine="420"/>
        <w:rPr>
          <w:rFonts w:ascii="宋体" w:eastAsia="宋体" w:hAnsi="宋体"/>
        </w:rPr>
      </w:pPr>
      <w:r>
        <w:rPr>
          <w:rFonts w:ascii="宋体" w:eastAsia="宋体" w:hAnsi="宋体" w:hint="eastAsia"/>
        </w:rPr>
        <w:t>按最终评定分数由高到低进行排序，按照学院要求的优秀/良好/合格比率，对全体干事的社会工作等级进行评价，赋予不同的职务基础分数。经过指导老师危宇頔审核、组织内部公示之后，若无异议，则最终上报竺院评奖评优工作小组。</w:t>
      </w:r>
    </w:p>
    <w:p w14:paraId="4DE1618A" w14:textId="77777777" w:rsidR="00DE2578" w:rsidRDefault="00BB6C9F">
      <w:pPr>
        <w:spacing w:line="360" w:lineRule="auto"/>
        <w:ind w:firstLineChars="200" w:firstLine="420"/>
        <w:rPr>
          <w:rFonts w:ascii="宋体" w:eastAsia="宋体" w:hAnsi="宋体"/>
        </w:rPr>
      </w:pPr>
      <w:r>
        <w:rPr>
          <w:rFonts w:ascii="宋体" w:eastAsia="宋体" w:hAnsi="宋体" w:hint="eastAsia"/>
        </w:rPr>
        <w:t>院网对于社会工作分要求的最新通知：</w:t>
      </w:r>
    </w:p>
    <w:p w14:paraId="5D5D8F33" w14:textId="5C8AE8F3" w:rsidR="00DE2578" w:rsidRDefault="00BB6C9F">
      <w:pPr>
        <w:spacing w:line="360" w:lineRule="auto"/>
        <w:ind w:firstLineChars="200" w:firstLine="420"/>
        <w:rPr>
          <w:rFonts w:ascii="宋体" w:eastAsia="宋体" w:hAnsi="宋体"/>
        </w:rPr>
      </w:pPr>
      <w:r>
        <w:rPr>
          <w:rFonts w:ascii="宋体" w:eastAsia="宋体" w:hAnsi="宋体" w:hint="eastAsia"/>
        </w:rPr>
        <w:t>http://office.ckc.zju.edu.cn/2023/0731/c35005a2786958/page.htm</w:t>
      </w:r>
    </w:p>
    <w:p w14:paraId="694B8A77" w14:textId="77777777" w:rsidR="00DE2578" w:rsidRDefault="00BB6C9F">
      <w:pPr>
        <w:pStyle w:val="2"/>
        <w:spacing w:line="360" w:lineRule="auto"/>
        <w:rPr>
          <w:rFonts w:ascii="宋体" w:eastAsia="宋体" w:hAnsi="宋体"/>
          <w:sz w:val="24"/>
          <w:szCs w:val="24"/>
        </w:rPr>
      </w:pPr>
      <w:bookmarkStart w:id="10" w:name="_Toc115010052"/>
      <w:r>
        <w:rPr>
          <w:rFonts w:ascii="宋体" w:eastAsia="宋体" w:hAnsi="宋体" w:hint="eastAsia"/>
          <w:sz w:val="24"/>
          <w:szCs w:val="24"/>
        </w:rPr>
        <w:t>1.</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 xml:space="preserve">3 </w:t>
      </w:r>
      <w:r>
        <w:rPr>
          <w:rFonts w:ascii="宋体" w:eastAsia="宋体" w:hAnsi="宋体" w:hint="eastAsia"/>
          <w:sz w:val="24"/>
          <w:szCs w:val="24"/>
        </w:rPr>
        <w:t>院友群相关工作</w:t>
      </w:r>
      <w:bookmarkEnd w:id="10"/>
    </w:p>
    <w:p w14:paraId="120BE980" w14:textId="77777777" w:rsidR="00DE2578" w:rsidRDefault="00BB6C9F">
      <w:pPr>
        <w:spacing w:line="360" w:lineRule="auto"/>
        <w:ind w:firstLineChars="200" w:firstLine="420"/>
        <w:rPr>
          <w:rFonts w:ascii="宋体" w:eastAsia="宋体" w:hAnsi="宋体"/>
        </w:rPr>
      </w:pPr>
      <w:r>
        <w:rPr>
          <w:rFonts w:ascii="宋体" w:eastAsia="宋体" w:hAnsi="宋体" w:hint="eastAsia"/>
        </w:rPr>
        <w:t>秘书长团和指导老师共同负责院友群的相关工作。</w:t>
      </w:r>
    </w:p>
    <w:p w14:paraId="6E09870C" w14:textId="77777777" w:rsidR="00DE2578" w:rsidRDefault="00DE2578">
      <w:pPr>
        <w:spacing w:line="360" w:lineRule="auto"/>
        <w:rPr>
          <w:rFonts w:ascii="宋体" w:eastAsia="宋体" w:hAnsi="宋体"/>
        </w:rPr>
      </w:pPr>
    </w:p>
    <w:p w14:paraId="7E8ED65C" w14:textId="77777777" w:rsidR="00DE2578" w:rsidRDefault="00DE2578">
      <w:pPr>
        <w:spacing w:line="360" w:lineRule="auto"/>
        <w:rPr>
          <w:rFonts w:ascii="宋体" w:eastAsia="宋体" w:hAnsi="宋体"/>
        </w:rPr>
      </w:pPr>
    </w:p>
    <w:p w14:paraId="48C28321" w14:textId="77777777" w:rsidR="00DE2578" w:rsidRDefault="00DE2578">
      <w:pPr>
        <w:spacing w:line="360" w:lineRule="auto"/>
        <w:rPr>
          <w:rFonts w:ascii="宋体" w:eastAsia="宋体" w:hAnsi="宋体"/>
        </w:rPr>
      </w:pPr>
    </w:p>
    <w:p w14:paraId="692D5EA1" w14:textId="77777777" w:rsidR="00DE2578" w:rsidRDefault="00BB6C9F">
      <w:pPr>
        <w:pStyle w:val="aa"/>
        <w:spacing w:line="360" w:lineRule="auto"/>
        <w:jc w:val="both"/>
        <w:rPr>
          <w:rFonts w:ascii="宋体" w:eastAsia="宋体" w:hAnsi="宋体"/>
          <w:sz w:val="30"/>
          <w:szCs w:val="30"/>
        </w:rPr>
      </w:pPr>
      <w:bookmarkStart w:id="11" w:name="_Toc115010053"/>
      <w:r>
        <w:rPr>
          <w:rFonts w:ascii="宋体" w:eastAsia="宋体" w:hAnsi="宋体"/>
          <w:sz w:val="30"/>
          <w:szCs w:val="30"/>
        </w:rPr>
        <w:t xml:space="preserve">2 </w:t>
      </w:r>
      <w:r>
        <w:rPr>
          <w:rFonts w:ascii="宋体" w:eastAsia="宋体" w:hAnsi="宋体" w:hint="eastAsia"/>
          <w:sz w:val="30"/>
          <w:szCs w:val="30"/>
        </w:rPr>
        <w:t>春夏学期分部门方案</w:t>
      </w:r>
      <w:bookmarkEnd w:id="11"/>
    </w:p>
    <w:p w14:paraId="0C9437EF" w14:textId="77777777" w:rsidR="00DE2578" w:rsidRDefault="00BB6C9F">
      <w:pPr>
        <w:spacing w:line="360" w:lineRule="auto"/>
        <w:rPr>
          <w:rFonts w:ascii="宋体" w:eastAsia="宋体" w:hAnsi="宋体"/>
          <w:b/>
          <w:sz w:val="28"/>
        </w:rPr>
      </w:pPr>
      <w:r>
        <w:rPr>
          <w:rFonts w:ascii="宋体" w:eastAsia="宋体" w:hAnsi="宋体" w:hint="eastAsia"/>
          <w:b/>
          <w:sz w:val="28"/>
        </w:rPr>
        <w:t>2.1</w:t>
      </w:r>
      <w:r>
        <w:rPr>
          <w:rFonts w:ascii="宋体" w:eastAsia="宋体" w:hAnsi="宋体"/>
          <w:b/>
          <w:sz w:val="28"/>
        </w:rPr>
        <w:t xml:space="preserve"> </w:t>
      </w:r>
      <w:r>
        <w:rPr>
          <w:rFonts w:ascii="宋体" w:eastAsia="宋体" w:hAnsi="宋体" w:hint="eastAsia"/>
          <w:b/>
          <w:sz w:val="28"/>
        </w:rPr>
        <w:t>资源管理中心职能</w:t>
      </w:r>
    </w:p>
    <w:p w14:paraId="2D327F74" w14:textId="77777777" w:rsidR="00DE2578" w:rsidRDefault="00BB6C9F">
      <w:pPr>
        <w:spacing w:line="360" w:lineRule="auto"/>
        <w:rPr>
          <w:rFonts w:ascii="宋体" w:eastAsia="宋体" w:hAnsi="宋体"/>
        </w:rPr>
      </w:pPr>
      <w:r>
        <w:rPr>
          <w:rFonts w:ascii="宋体" w:eastAsia="宋体" w:hAnsi="宋体" w:hint="eastAsia"/>
        </w:rPr>
        <w:t>一、部长团工作</w:t>
      </w:r>
    </w:p>
    <w:p w14:paraId="05503E64" w14:textId="77777777" w:rsidR="00DE2578" w:rsidRDefault="00BB6C9F">
      <w:pPr>
        <w:pStyle w:val="af"/>
        <w:widowControl/>
        <w:spacing w:line="360" w:lineRule="auto"/>
        <w:ind w:left="360" w:firstLineChars="0" w:firstLine="0"/>
        <w:jc w:val="left"/>
        <w:rPr>
          <w:rFonts w:ascii="宋体" w:eastAsia="宋体" w:hAnsi="宋体" w:cs="宋体"/>
        </w:rPr>
      </w:pPr>
      <w:r>
        <w:rPr>
          <w:rFonts w:ascii="宋体" w:eastAsia="宋体" w:hAnsi="宋体" w:cs="宋体" w:hint="eastAsia"/>
        </w:rPr>
        <w:t>（1）纳新项目统筹（部长团成员担任总负责人，春纳的实际总策划可以让部门小朋友来做）</w:t>
      </w:r>
    </w:p>
    <w:p w14:paraId="72762D1C" w14:textId="77777777" w:rsidR="00DE2578" w:rsidRDefault="00BB6C9F">
      <w:pPr>
        <w:pStyle w:val="af"/>
        <w:widowControl/>
        <w:spacing w:line="360" w:lineRule="auto"/>
        <w:ind w:left="360" w:firstLineChars="0" w:firstLine="0"/>
        <w:jc w:val="left"/>
        <w:rPr>
          <w:rFonts w:ascii="宋体" w:eastAsia="宋体" w:hAnsi="宋体" w:cs="宋体"/>
        </w:rPr>
      </w:pPr>
      <w:r>
        <w:rPr>
          <w:rFonts w:ascii="宋体" w:eastAsia="宋体" w:hAnsi="宋体" w:cs="宋体" w:hint="eastAsia"/>
        </w:rPr>
        <w:t>（2）例会主持确定、例会场地安排、例会出勤统计表更新</w:t>
      </w:r>
    </w:p>
    <w:p w14:paraId="3AAD8083" w14:textId="77777777" w:rsidR="00DE2578" w:rsidRDefault="00BB6C9F">
      <w:pPr>
        <w:pStyle w:val="af"/>
        <w:widowControl/>
        <w:spacing w:line="360" w:lineRule="auto"/>
        <w:ind w:left="360" w:firstLineChars="0" w:firstLine="0"/>
        <w:jc w:val="left"/>
        <w:rPr>
          <w:rFonts w:ascii="宋体" w:eastAsia="宋体" w:hAnsi="宋体" w:cs="宋体"/>
        </w:rPr>
      </w:pPr>
      <w:r>
        <w:rPr>
          <w:rFonts w:ascii="宋体" w:eastAsia="宋体" w:hAnsi="宋体" w:cs="宋体" w:hint="eastAsia"/>
        </w:rPr>
        <w:lastRenderedPageBreak/>
        <w:t>（3）若有与院友资料整理相关的工作，由资源管理中心统筹安排</w:t>
      </w:r>
    </w:p>
    <w:p w14:paraId="2D27E673" w14:textId="77777777" w:rsidR="00DE2578" w:rsidRDefault="00BB6C9F">
      <w:pPr>
        <w:pStyle w:val="af"/>
        <w:widowControl/>
        <w:spacing w:line="360" w:lineRule="auto"/>
        <w:ind w:left="360" w:firstLineChars="0" w:firstLine="0"/>
        <w:jc w:val="left"/>
        <w:rPr>
          <w:rFonts w:ascii="宋体" w:eastAsia="宋体" w:hAnsi="宋体" w:cs="宋体"/>
        </w:rPr>
      </w:pPr>
      <w:r>
        <w:rPr>
          <w:rFonts w:ascii="宋体" w:eastAsia="宋体" w:hAnsi="宋体" w:cs="宋体" w:hint="eastAsia"/>
        </w:rPr>
        <w:t>（4）分数汇总、优秀干事评定</w:t>
      </w:r>
    </w:p>
    <w:p w14:paraId="6EC0A0D7" w14:textId="77777777" w:rsidR="00DE2578" w:rsidRDefault="00DE2578">
      <w:pPr>
        <w:pStyle w:val="af"/>
        <w:spacing w:line="360" w:lineRule="auto"/>
        <w:ind w:left="360" w:firstLineChars="0" w:firstLine="0"/>
        <w:rPr>
          <w:rFonts w:ascii="宋体" w:eastAsia="宋体" w:hAnsi="宋体"/>
        </w:rPr>
      </w:pPr>
    </w:p>
    <w:p w14:paraId="6EE75ADA" w14:textId="77777777" w:rsidR="00DE2578" w:rsidRDefault="00BB6C9F">
      <w:pPr>
        <w:spacing w:line="360" w:lineRule="auto"/>
        <w:rPr>
          <w:rFonts w:ascii="宋体" w:eastAsia="宋体" w:hAnsi="宋体"/>
        </w:rPr>
      </w:pPr>
      <w:r>
        <w:rPr>
          <w:rFonts w:ascii="宋体" w:eastAsia="宋体" w:hAnsi="宋体" w:hint="eastAsia"/>
        </w:rPr>
        <w:t>二、日常工作</w:t>
      </w:r>
    </w:p>
    <w:p w14:paraId="3C955C0D" w14:textId="77777777" w:rsidR="00DE2578" w:rsidRDefault="00BB6C9F">
      <w:pPr>
        <w:pStyle w:val="af"/>
        <w:widowControl/>
        <w:spacing w:line="360" w:lineRule="auto"/>
        <w:ind w:left="360" w:firstLineChars="0" w:firstLine="0"/>
        <w:jc w:val="left"/>
        <w:rPr>
          <w:rFonts w:ascii="宋体" w:eastAsia="宋体" w:hAnsi="宋体"/>
        </w:rPr>
      </w:pPr>
      <w:r>
        <w:rPr>
          <w:rFonts w:ascii="宋体" w:eastAsia="宋体" w:hAnsi="宋体" w:cs="宋体" w:hint="eastAsia"/>
        </w:rPr>
        <w:t>（1）院友专访人员安排（各组组长由所有部门的干事自愿报名，各组组员可由当期负责轮班的干事负责安排）</w:t>
      </w:r>
    </w:p>
    <w:p w14:paraId="48F92621" w14:textId="77777777" w:rsidR="00DE2578" w:rsidRDefault="00BB6C9F">
      <w:pPr>
        <w:pStyle w:val="af"/>
        <w:widowControl/>
        <w:spacing w:line="360" w:lineRule="auto"/>
        <w:ind w:left="360" w:firstLineChars="0" w:firstLine="0"/>
        <w:jc w:val="left"/>
        <w:rPr>
          <w:rFonts w:ascii="宋体" w:eastAsia="宋体" w:hAnsi="宋体"/>
        </w:rPr>
      </w:pPr>
      <w:r>
        <w:rPr>
          <w:rFonts w:ascii="宋体" w:eastAsia="宋体" w:hAnsi="宋体" w:hint="eastAsia"/>
        </w:rPr>
        <w:t>（2）内建、破冰活动安排</w:t>
      </w:r>
    </w:p>
    <w:p w14:paraId="19389DCD" w14:textId="77777777" w:rsidR="00DE2578" w:rsidRDefault="00BB6C9F">
      <w:pPr>
        <w:pStyle w:val="af"/>
        <w:widowControl/>
        <w:spacing w:line="360" w:lineRule="auto"/>
        <w:ind w:left="360" w:firstLineChars="0" w:firstLine="0"/>
        <w:jc w:val="left"/>
        <w:rPr>
          <w:rFonts w:ascii="宋体" w:eastAsia="宋体" w:hAnsi="宋体"/>
        </w:rPr>
      </w:pPr>
      <w:r>
        <w:rPr>
          <w:rFonts w:ascii="宋体" w:eastAsia="宋体" w:hAnsi="宋体" w:hint="eastAsia"/>
        </w:rPr>
        <w:t>（3）院友专访工作统计表更新</w:t>
      </w:r>
    </w:p>
    <w:p w14:paraId="2C0A84D6" w14:textId="77777777" w:rsidR="00DE2578" w:rsidRDefault="00DE2578">
      <w:pPr>
        <w:spacing w:line="360" w:lineRule="auto"/>
        <w:rPr>
          <w:rFonts w:ascii="宋体" w:eastAsia="宋体" w:hAnsi="宋体"/>
        </w:rPr>
      </w:pPr>
    </w:p>
    <w:p w14:paraId="2A96C489" w14:textId="77777777" w:rsidR="00DE2578" w:rsidRDefault="00BB6C9F">
      <w:pPr>
        <w:spacing w:line="360" w:lineRule="auto"/>
        <w:rPr>
          <w:rFonts w:ascii="宋体" w:eastAsia="宋体" w:hAnsi="宋体"/>
        </w:rPr>
      </w:pPr>
      <w:r>
        <w:rPr>
          <w:rFonts w:ascii="宋体" w:eastAsia="宋体" w:hAnsi="宋体" w:hint="eastAsia"/>
        </w:rPr>
        <w:t>三、分工建议</w:t>
      </w:r>
    </w:p>
    <w:p w14:paraId="74FE777C" w14:textId="77777777" w:rsidR="00DE2578" w:rsidRDefault="00BB6C9F">
      <w:pPr>
        <w:spacing w:line="360" w:lineRule="auto"/>
        <w:ind w:firstLineChars="200" w:firstLine="420"/>
        <w:rPr>
          <w:rFonts w:ascii="宋体" w:eastAsia="宋体" w:hAnsi="宋体"/>
        </w:rPr>
      </w:pPr>
      <w:r>
        <w:rPr>
          <w:rFonts w:ascii="宋体" w:eastAsia="宋体" w:hAnsi="宋体" w:hint="eastAsia"/>
        </w:rPr>
        <w:t>采取排班</w:t>
      </w:r>
      <w:r>
        <w:rPr>
          <w:rFonts w:ascii="宋体" w:eastAsia="宋体" w:hAnsi="宋体"/>
        </w:rPr>
        <w:t>+专项负责的方案，例如：负责院友专访人员安排的干事可以每个月换一个人，涉及院友信息、内建的可以由专人负责统筹</w:t>
      </w:r>
      <w:r>
        <w:rPr>
          <w:rFonts w:ascii="宋体" w:eastAsia="宋体" w:hAnsi="宋体" w:hint="eastAsia"/>
        </w:rPr>
        <w:t>。</w:t>
      </w:r>
    </w:p>
    <w:p w14:paraId="613AC755" w14:textId="77777777" w:rsidR="00DE2578" w:rsidRDefault="00DE2578">
      <w:pPr>
        <w:spacing w:line="360" w:lineRule="auto"/>
        <w:rPr>
          <w:rFonts w:ascii="宋体" w:eastAsia="宋体" w:hAnsi="宋体"/>
        </w:rPr>
      </w:pPr>
    </w:p>
    <w:p w14:paraId="26FDE850" w14:textId="77777777" w:rsidR="00DE2578" w:rsidRDefault="00BB6C9F">
      <w:pPr>
        <w:spacing w:line="360" w:lineRule="auto"/>
        <w:rPr>
          <w:rFonts w:ascii="宋体" w:eastAsia="宋体" w:hAnsi="宋体"/>
          <w:color w:val="FF0000"/>
        </w:rPr>
      </w:pPr>
      <w:r>
        <w:rPr>
          <w:rFonts w:ascii="宋体" w:eastAsia="宋体" w:hAnsi="宋体" w:hint="eastAsia"/>
          <w:color w:val="FF0000"/>
        </w:rPr>
        <w:t>附件：例会出勤统计表、工作汇总表（院友专访工作统计表）</w:t>
      </w:r>
    </w:p>
    <w:p w14:paraId="75C61622" w14:textId="77777777" w:rsidR="00DE2578" w:rsidRDefault="00DE2578">
      <w:pPr>
        <w:spacing w:line="360" w:lineRule="auto"/>
        <w:rPr>
          <w:rFonts w:ascii="宋体" w:eastAsia="宋体" w:hAnsi="宋体"/>
        </w:rPr>
      </w:pPr>
    </w:p>
    <w:p w14:paraId="4B4C04B8" w14:textId="77777777" w:rsidR="00DE2578" w:rsidRDefault="00DE2578">
      <w:pPr>
        <w:spacing w:line="360" w:lineRule="auto"/>
        <w:rPr>
          <w:rFonts w:ascii="宋体" w:eastAsia="宋体" w:hAnsi="宋体"/>
        </w:rPr>
      </w:pPr>
    </w:p>
    <w:p w14:paraId="3E5DF61D" w14:textId="77777777" w:rsidR="00DE2578" w:rsidRDefault="00DE2578">
      <w:pPr>
        <w:spacing w:line="360" w:lineRule="auto"/>
        <w:rPr>
          <w:rFonts w:ascii="宋体" w:eastAsia="宋体" w:hAnsi="宋体"/>
        </w:rPr>
      </w:pPr>
    </w:p>
    <w:p w14:paraId="35B78643" w14:textId="77777777" w:rsidR="00DE2578" w:rsidRDefault="00BB6C9F">
      <w:pPr>
        <w:spacing w:line="360" w:lineRule="auto"/>
        <w:rPr>
          <w:rFonts w:ascii="宋体" w:eastAsia="宋体" w:hAnsi="宋体"/>
          <w:b/>
          <w:sz w:val="28"/>
        </w:rPr>
      </w:pPr>
      <w:r>
        <w:rPr>
          <w:rFonts w:ascii="宋体" w:eastAsia="宋体" w:hAnsi="宋体" w:hint="eastAsia"/>
          <w:b/>
          <w:sz w:val="28"/>
        </w:rPr>
        <w:t>2.2</w:t>
      </w:r>
      <w:r>
        <w:rPr>
          <w:rFonts w:ascii="宋体" w:eastAsia="宋体" w:hAnsi="宋体"/>
          <w:b/>
          <w:sz w:val="28"/>
        </w:rPr>
        <w:t xml:space="preserve"> </w:t>
      </w:r>
      <w:r>
        <w:rPr>
          <w:rFonts w:ascii="宋体" w:eastAsia="宋体" w:hAnsi="宋体" w:hint="eastAsia"/>
          <w:b/>
          <w:sz w:val="28"/>
        </w:rPr>
        <w:t>品牌运营中心职能</w:t>
      </w:r>
    </w:p>
    <w:p w14:paraId="5CA67601" w14:textId="77777777" w:rsidR="00DE2578" w:rsidRDefault="00BB6C9F">
      <w:pPr>
        <w:spacing w:line="360" w:lineRule="auto"/>
        <w:rPr>
          <w:rFonts w:ascii="宋体" w:eastAsia="宋体" w:hAnsi="宋体"/>
          <w:szCs w:val="21"/>
        </w:rPr>
      </w:pPr>
      <w:r>
        <w:rPr>
          <w:rFonts w:ascii="宋体" w:eastAsia="宋体" w:hAnsi="宋体" w:hint="eastAsia"/>
          <w:szCs w:val="21"/>
        </w:rPr>
        <w:t>一、部长团工作</w:t>
      </w:r>
    </w:p>
    <w:p w14:paraId="7909F102" w14:textId="77777777" w:rsidR="00DE2578" w:rsidRDefault="00BB6C9F">
      <w:pPr>
        <w:pStyle w:val="af"/>
        <w:widowControl/>
        <w:spacing w:line="360" w:lineRule="auto"/>
        <w:ind w:left="360" w:firstLineChars="0" w:firstLine="0"/>
        <w:jc w:val="left"/>
        <w:rPr>
          <w:rFonts w:ascii="宋体" w:eastAsia="宋体" w:hAnsi="宋体"/>
          <w:szCs w:val="21"/>
        </w:rPr>
      </w:pPr>
      <w:r>
        <w:rPr>
          <w:rFonts w:ascii="宋体" w:eastAsia="宋体" w:hAnsi="宋体" w:hint="eastAsia"/>
          <w:szCs w:val="21"/>
        </w:rPr>
        <w:t>（1）竺山论剑统筹（部长团成员担任总负责人，春夏学期实际总策划可由部门干事负责）</w:t>
      </w:r>
    </w:p>
    <w:p w14:paraId="0D6FC21B" w14:textId="77777777" w:rsidR="00DE2578" w:rsidRDefault="00BB6C9F">
      <w:pPr>
        <w:pStyle w:val="af"/>
        <w:widowControl/>
        <w:spacing w:line="360" w:lineRule="auto"/>
        <w:ind w:left="360" w:firstLineChars="0" w:firstLine="0"/>
        <w:jc w:val="left"/>
        <w:rPr>
          <w:rFonts w:ascii="宋体" w:eastAsia="宋体" w:hAnsi="宋体"/>
          <w:szCs w:val="21"/>
        </w:rPr>
      </w:pPr>
      <w:r>
        <w:rPr>
          <w:rFonts w:ascii="宋体" w:eastAsia="宋体" w:hAnsi="宋体" w:hint="eastAsia"/>
          <w:szCs w:val="21"/>
        </w:rPr>
        <w:t>（2）竺林论道统筹（部长团成员担任总负责人，春夏学期实际总策划可由部门干事负责）</w:t>
      </w:r>
    </w:p>
    <w:p w14:paraId="13763A56" w14:textId="77777777" w:rsidR="00DE2578" w:rsidRDefault="00BB6C9F">
      <w:pPr>
        <w:pStyle w:val="af"/>
        <w:widowControl/>
        <w:spacing w:line="360" w:lineRule="auto"/>
        <w:ind w:left="360" w:firstLineChars="0" w:firstLine="0"/>
        <w:jc w:val="left"/>
        <w:rPr>
          <w:rFonts w:ascii="宋体" w:eastAsia="宋体" w:hAnsi="宋体"/>
          <w:szCs w:val="21"/>
        </w:rPr>
      </w:pPr>
      <w:r>
        <w:rPr>
          <w:rFonts w:ascii="宋体" w:eastAsia="宋体" w:hAnsi="宋体" w:hint="eastAsia"/>
          <w:szCs w:val="21"/>
        </w:rPr>
        <w:t>（3）迎新夜、跨年夜等学院层面活动的策划负责人（部长团成员担任总负责人）</w:t>
      </w:r>
    </w:p>
    <w:p w14:paraId="39A8B562" w14:textId="77777777" w:rsidR="00DE2578" w:rsidRDefault="00BB6C9F">
      <w:pPr>
        <w:pStyle w:val="af"/>
        <w:widowControl/>
        <w:spacing w:line="360" w:lineRule="auto"/>
        <w:ind w:left="360" w:firstLineChars="0" w:firstLine="0"/>
        <w:jc w:val="left"/>
        <w:rPr>
          <w:rFonts w:ascii="宋体" w:eastAsia="宋体" w:hAnsi="宋体"/>
          <w:szCs w:val="21"/>
        </w:rPr>
      </w:pPr>
      <w:r>
        <w:rPr>
          <w:rFonts w:ascii="宋体" w:eastAsia="宋体" w:hAnsi="宋体" w:hint="eastAsia"/>
          <w:szCs w:val="21"/>
        </w:rPr>
        <w:t>（4）组织部门干事开展各种活动的头脑风暴和策划案的撰写</w:t>
      </w:r>
    </w:p>
    <w:p w14:paraId="184336AA" w14:textId="77777777" w:rsidR="00DE2578" w:rsidRDefault="00BB6C9F">
      <w:pPr>
        <w:pStyle w:val="af"/>
        <w:widowControl/>
        <w:spacing w:line="360" w:lineRule="auto"/>
        <w:ind w:left="360" w:firstLineChars="0" w:firstLine="0"/>
        <w:jc w:val="left"/>
        <w:rPr>
          <w:rFonts w:ascii="宋体" w:eastAsia="宋体" w:hAnsi="宋体"/>
          <w:szCs w:val="21"/>
        </w:rPr>
      </w:pPr>
      <w:r>
        <w:rPr>
          <w:rFonts w:ascii="宋体" w:eastAsia="宋体" w:hAnsi="宋体" w:hint="eastAsia"/>
          <w:szCs w:val="21"/>
        </w:rPr>
        <w:t>（5）定期例会工作总结</w:t>
      </w:r>
    </w:p>
    <w:p w14:paraId="6594C4DD" w14:textId="77777777" w:rsidR="00DE2578" w:rsidRDefault="00BB6C9F">
      <w:pPr>
        <w:pStyle w:val="af"/>
        <w:widowControl/>
        <w:spacing w:line="360" w:lineRule="auto"/>
        <w:ind w:left="360" w:firstLineChars="0" w:firstLine="0"/>
        <w:jc w:val="left"/>
        <w:rPr>
          <w:rFonts w:ascii="宋体" w:eastAsia="宋体" w:hAnsi="宋体"/>
          <w:b/>
          <w:bCs/>
          <w:szCs w:val="21"/>
        </w:rPr>
      </w:pPr>
      <w:r>
        <w:rPr>
          <w:rFonts w:ascii="宋体" w:eastAsia="宋体" w:hAnsi="宋体" w:hint="eastAsia"/>
          <w:b/>
          <w:bCs/>
          <w:szCs w:val="21"/>
        </w:rPr>
        <w:t>（6）组织部门干事开展新品牌活动、学生活动的开发</w:t>
      </w:r>
    </w:p>
    <w:p w14:paraId="17513977" w14:textId="77777777" w:rsidR="00DE2578" w:rsidRDefault="00DE2578">
      <w:pPr>
        <w:spacing w:line="360" w:lineRule="auto"/>
        <w:rPr>
          <w:rFonts w:ascii="宋体" w:eastAsia="宋体" w:hAnsi="宋体"/>
          <w:szCs w:val="21"/>
        </w:rPr>
      </w:pPr>
    </w:p>
    <w:p w14:paraId="22164247" w14:textId="77777777" w:rsidR="00DE2578" w:rsidRDefault="00BB6C9F">
      <w:pPr>
        <w:spacing w:line="360" w:lineRule="auto"/>
        <w:rPr>
          <w:rFonts w:ascii="宋体" w:eastAsia="宋体" w:hAnsi="宋体"/>
          <w:szCs w:val="21"/>
        </w:rPr>
      </w:pPr>
      <w:r>
        <w:rPr>
          <w:rFonts w:ascii="宋体" w:eastAsia="宋体" w:hAnsi="宋体" w:hint="eastAsia"/>
          <w:szCs w:val="21"/>
        </w:rPr>
        <w:t>二、日常工作</w:t>
      </w:r>
    </w:p>
    <w:p w14:paraId="4AF97289" w14:textId="77777777" w:rsidR="00DE2578" w:rsidRDefault="00BB6C9F">
      <w:pPr>
        <w:pStyle w:val="af"/>
        <w:widowControl/>
        <w:spacing w:line="360" w:lineRule="auto"/>
        <w:ind w:left="360" w:firstLineChars="0" w:firstLine="0"/>
        <w:jc w:val="left"/>
        <w:rPr>
          <w:rFonts w:ascii="宋体" w:eastAsia="宋体" w:hAnsi="宋体"/>
          <w:szCs w:val="21"/>
        </w:rPr>
      </w:pPr>
      <w:r>
        <w:rPr>
          <w:rFonts w:ascii="宋体" w:eastAsia="宋体" w:hAnsi="宋体" w:cs="宋体" w:hint="eastAsia"/>
          <w:szCs w:val="21"/>
        </w:rPr>
        <w:lastRenderedPageBreak/>
        <w:t>（1）部门干事在部长团的组织下开展策划活动以及策划案的撰写</w:t>
      </w:r>
    </w:p>
    <w:p w14:paraId="5EABDC51" w14:textId="77777777" w:rsidR="00DE2578" w:rsidRDefault="00BB6C9F">
      <w:pPr>
        <w:pStyle w:val="af"/>
        <w:widowControl/>
        <w:spacing w:line="360" w:lineRule="auto"/>
        <w:ind w:left="360" w:firstLineChars="0" w:firstLine="0"/>
        <w:jc w:val="left"/>
        <w:rPr>
          <w:rFonts w:ascii="宋体" w:eastAsia="宋体" w:hAnsi="宋体"/>
          <w:b/>
          <w:bCs/>
          <w:szCs w:val="21"/>
        </w:rPr>
      </w:pPr>
      <w:r>
        <w:rPr>
          <w:rFonts w:ascii="宋体" w:eastAsia="宋体" w:hAnsi="宋体" w:cs="宋体" w:hint="eastAsia"/>
          <w:b/>
          <w:bCs/>
          <w:szCs w:val="21"/>
        </w:rPr>
        <w:t>（2）已有品牌活动的维护，新品牌活动的开发</w:t>
      </w:r>
    </w:p>
    <w:p w14:paraId="022FF482" w14:textId="77777777" w:rsidR="00DE2578" w:rsidRDefault="00DE2578">
      <w:pPr>
        <w:spacing w:line="360" w:lineRule="auto"/>
        <w:rPr>
          <w:rFonts w:ascii="宋体" w:eastAsia="宋体" w:hAnsi="宋体"/>
        </w:rPr>
      </w:pPr>
    </w:p>
    <w:p w14:paraId="04C3D3FB" w14:textId="77777777" w:rsidR="00DE2578" w:rsidRDefault="00BB6C9F">
      <w:pPr>
        <w:spacing w:line="360" w:lineRule="auto"/>
        <w:rPr>
          <w:rFonts w:ascii="宋体" w:eastAsia="宋体" w:hAnsi="宋体"/>
        </w:rPr>
      </w:pPr>
      <w:r>
        <w:rPr>
          <w:rFonts w:ascii="宋体" w:eastAsia="宋体" w:hAnsi="宋体" w:hint="eastAsia"/>
        </w:rPr>
        <w:t>三、分工建议</w:t>
      </w:r>
    </w:p>
    <w:p w14:paraId="67A7F2DD" w14:textId="77777777" w:rsidR="00DE2578" w:rsidRDefault="00BB6C9F">
      <w:pPr>
        <w:spacing w:line="360" w:lineRule="auto"/>
        <w:ind w:firstLineChars="200" w:firstLine="420"/>
        <w:rPr>
          <w:rFonts w:ascii="宋体" w:eastAsia="宋体" w:hAnsi="宋体"/>
        </w:rPr>
      </w:pPr>
      <w:r>
        <w:rPr>
          <w:rFonts w:ascii="宋体" w:eastAsia="宋体" w:hAnsi="宋体" w:hint="eastAsia"/>
        </w:rPr>
        <w:t>无需进行过度分工，很多策划可由部长牵头统筹，具体执行可以下分部门。策划案可以由干事来撰写，部长团负责审核；新品牌活动的开发，可组织线下一起讨论，可要求干事定期写一份小策划。</w:t>
      </w:r>
    </w:p>
    <w:p w14:paraId="311CFF57" w14:textId="77777777" w:rsidR="00DE2578" w:rsidRDefault="00DE2578">
      <w:pPr>
        <w:spacing w:line="360" w:lineRule="auto"/>
        <w:rPr>
          <w:rFonts w:ascii="宋体" w:eastAsia="宋体" w:hAnsi="宋体"/>
        </w:rPr>
      </w:pPr>
    </w:p>
    <w:p w14:paraId="407C68D9" w14:textId="77777777" w:rsidR="00DE2578" w:rsidRDefault="00DE2578">
      <w:pPr>
        <w:spacing w:line="360" w:lineRule="auto"/>
        <w:rPr>
          <w:rFonts w:ascii="宋体" w:eastAsia="宋体" w:hAnsi="宋体"/>
        </w:rPr>
      </w:pPr>
    </w:p>
    <w:p w14:paraId="7FCF282B" w14:textId="77777777" w:rsidR="00DE2578" w:rsidRDefault="00BB6C9F">
      <w:pPr>
        <w:spacing w:line="360" w:lineRule="auto"/>
        <w:rPr>
          <w:rFonts w:ascii="宋体" w:eastAsia="宋体" w:hAnsi="宋体"/>
          <w:b/>
          <w:sz w:val="28"/>
        </w:rPr>
      </w:pPr>
      <w:r>
        <w:rPr>
          <w:rFonts w:ascii="宋体" w:eastAsia="宋体" w:hAnsi="宋体" w:hint="eastAsia"/>
          <w:b/>
          <w:sz w:val="28"/>
        </w:rPr>
        <w:t>2.3</w:t>
      </w:r>
      <w:r>
        <w:rPr>
          <w:rFonts w:ascii="宋体" w:eastAsia="宋体" w:hAnsi="宋体"/>
          <w:b/>
          <w:sz w:val="28"/>
        </w:rPr>
        <w:t xml:space="preserve"> </w:t>
      </w:r>
      <w:r>
        <w:rPr>
          <w:rFonts w:ascii="宋体" w:eastAsia="宋体" w:hAnsi="宋体" w:hint="eastAsia"/>
          <w:b/>
          <w:sz w:val="28"/>
        </w:rPr>
        <w:t>设计推广中心职能</w:t>
      </w:r>
    </w:p>
    <w:p w14:paraId="4944E392" w14:textId="77777777" w:rsidR="00DE2578" w:rsidRDefault="00BB6C9F">
      <w:pPr>
        <w:spacing w:line="360" w:lineRule="auto"/>
        <w:rPr>
          <w:rFonts w:ascii="宋体" w:eastAsia="宋体" w:hAnsi="宋体"/>
        </w:rPr>
      </w:pPr>
      <w:r>
        <w:rPr>
          <w:rFonts w:ascii="宋体" w:eastAsia="宋体" w:hAnsi="宋体" w:hint="eastAsia"/>
        </w:rPr>
        <w:t>一、部长团工作</w:t>
      </w:r>
    </w:p>
    <w:p w14:paraId="72DB2BE2" w14:textId="77777777" w:rsidR="00DE2578" w:rsidRDefault="00BB6C9F">
      <w:pPr>
        <w:pStyle w:val="af"/>
        <w:widowControl/>
        <w:spacing w:line="360" w:lineRule="auto"/>
        <w:ind w:left="360" w:firstLineChars="0" w:firstLine="0"/>
        <w:jc w:val="left"/>
        <w:rPr>
          <w:rFonts w:ascii="宋体" w:eastAsia="宋体" w:hAnsi="宋体"/>
        </w:rPr>
      </w:pPr>
      <w:r>
        <w:rPr>
          <w:rFonts w:ascii="宋体" w:eastAsia="宋体" w:hAnsi="宋体" w:cs="宋体" w:hint="eastAsia"/>
        </w:rPr>
        <w:t>（1）公众号运营管理，负责每期推文的审核、发送，以及日常推文的转发</w:t>
      </w:r>
    </w:p>
    <w:p w14:paraId="5D2F60C1" w14:textId="77777777" w:rsidR="00DE2578" w:rsidRDefault="00BB6C9F">
      <w:pPr>
        <w:pStyle w:val="af"/>
        <w:widowControl/>
        <w:spacing w:line="360" w:lineRule="auto"/>
        <w:ind w:left="360" w:firstLineChars="0" w:firstLine="0"/>
        <w:jc w:val="left"/>
        <w:rPr>
          <w:rFonts w:ascii="宋体" w:eastAsia="宋体" w:hAnsi="宋体"/>
        </w:rPr>
      </w:pPr>
      <w:r>
        <w:rPr>
          <w:rFonts w:ascii="宋体" w:eastAsia="宋体" w:hAnsi="宋体" w:cs="宋体" w:hint="eastAsia"/>
        </w:rPr>
        <w:t>（2</w:t>
      </w:r>
      <w:r>
        <w:rPr>
          <w:rFonts w:ascii="宋体" w:eastAsia="宋体" w:hAnsi="宋体" w:cs="宋体"/>
        </w:rPr>
        <w:t>）</w:t>
      </w:r>
      <w:r>
        <w:rPr>
          <w:rFonts w:ascii="宋体" w:eastAsia="宋体" w:hAnsi="宋体" w:cs="宋体" w:hint="eastAsia"/>
        </w:rPr>
        <w:t>学生活动（纳新、迎新夜等）宣传品终审</w:t>
      </w:r>
    </w:p>
    <w:p w14:paraId="7D9FBC6D" w14:textId="77777777" w:rsidR="00DE2578" w:rsidRDefault="00BB6C9F">
      <w:pPr>
        <w:pStyle w:val="af"/>
        <w:widowControl/>
        <w:spacing w:line="360" w:lineRule="auto"/>
        <w:ind w:left="360" w:firstLineChars="0" w:firstLine="0"/>
        <w:jc w:val="left"/>
        <w:rPr>
          <w:rFonts w:ascii="宋体" w:eastAsia="宋体" w:hAnsi="宋体"/>
        </w:rPr>
      </w:pPr>
      <w:r>
        <w:rPr>
          <w:rFonts w:ascii="宋体" w:eastAsia="宋体" w:hAnsi="宋体" w:cs="宋体" w:hint="eastAsia"/>
        </w:rPr>
        <w:t>（3）院友活动（竺山论剑、竺林论道等）宣传品初审（危老师终审）</w:t>
      </w:r>
    </w:p>
    <w:p w14:paraId="740CAC83" w14:textId="77777777" w:rsidR="00DE2578" w:rsidRDefault="00DE2578">
      <w:pPr>
        <w:spacing w:line="360" w:lineRule="auto"/>
        <w:rPr>
          <w:rFonts w:ascii="宋体" w:eastAsia="宋体" w:hAnsi="宋体"/>
        </w:rPr>
      </w:pPr>
    </w:p>
    <w:p w14:paraId="254314CD" w14:textId="77777777" w:rsidR="00DE2578" w:rsidRDefault="00BB6C9F">
      <w:pPr>
        <w:spacing w:line="360" w:lineRule="auto"/>
        <w:rPr>
          <w:rFonts w:ascii="宋体" w:eastAsia="宋体" w:hAnsi="宋体"/>
        </w:rPr>
      </w:pPr>
      <w:r>
        <w:rPr>
          <w:rFonts w:ascii="宋体" w:eastAsia="宋体" w:hAnsi="宋体" w:hint="eastAsia"/>
        </w:rPr>
        <w:t>二、日常工作</w:t>
      </w:r>
    </w:p>
    <w:p w14:paraId="1981D604" w14:textId="77777777" w:rsidR="00DE2578" w:rsidRDefault="00BB6C9F">
      <w:pPr>
        <w:pStyle w:val="af"/>
        <w:widowControl/>
        <w:spacing w:line="360" w:lineRule="auto"/>
        <w:ind w:left="360" w:firstLineChars="0" w:firstLine="0"/>
        <w:jc w:val="left"/>
        <w:rPr>
          <w:rFonts w:ascii="宋体" w:eastAsia="宋体" w:hAnsi="宋体"/>
        </w:rPr>
      </w:pPr>
      <w:r>
        <w:rPr>
          <w:rFonts w:ascii="宋体" w:eastAsia="宋体" w:hAnsi="宋体" w:hint="eastAsia"/>
        </w:rPr>
        <w:t>（1）宣传品制作（海报、易拉宝等）</w:t>
      </w:r>
    </w:p>
    <w:p w14:paraId="24FC0D41" w14:textId="77777777" w:rsidR="00DE2578" w:rsidRDefault="00BB6C9F">
      <w:pPr>
        <w:pStyle w:val="af"/>
        <w:widowControl/>
        <w:spacing w:line="360" w:lineRule="auto"/>
        <w:ind w:left="360" w:firstLineChars="0" w:firstLine="0"/>
        <w:jc w:val="left"/>
        <w:rPr>
          <w:rFonts w:ascii="宋体" w:eastAsia="宋体" w:hAnsi="宋体"/>
        </w:rPr>
      </w:pPr>
      <w:r>
        <w:rPr>
          <w:rFonts w:ascii="宋体" w:eastAsia="宋体" w:hAnsi="宋体" w:hint="eastAsia"/>
        </w:rPr>
        <w:t>（2）推文排版</w:t>
      </w:r>
    </w:p>
    <w:p w14:paraId="74953A1F" w14:textId="77777777" w:rsidR="00DE2578" w:rsidRDefault="00BB6C9F">
      <w:pPr>
        <w:pStyle w:val="af"/>
        <w:widowControl/>
        <w:spacing w:line="360" w:lineRule="auto"/>
        <w:ind w:left="360" w:firstLineChars="0" w:firstLine="0"/>
        <w:jc w:val="left"/>
        <w:rPr>
          <w:rFonts w:ascii="宋体" w:eastAsia="宋体" w:hAnsi="宋体"/>
        </w:rPr>
      </w:pPr>
      <w:r>
        <w:rPr>
          <w:rFonts w:ascii="宋体" w:eastAsia="宋体" w:hAnsi="宋体" w:hint="eastAsia"/>
        </w:rPr>
        <w:t>（3）新闻稿一审</w:t>
      </w:r>
    </w:p>
    <w:p w14:paraId="1BE3AA5B" w14:textId="77777777" w:rsidR="00DE2578" w:rsidRDefault="00BB6C9F">
      <w:pPr>
        <w:pStyle w:val="af"/>
        <w:widowControl/>
        <w:spacing w:line="360" w:lineRule="auto"/>
        <w:ind w:left="360" w:firstLineChars="0" w:firstLine="0"/>
        <w:jc w:val="left"/>
        <w:rPr>
          <w:rFonts w:ascii="宋体" w:eastAsia="宋体" w:hAnsi="宋体"/>
        </w:rPr>
      </w:pPr>
      <w:r>
        <w:rPr>
          <w:rFonts w:ascii="宋体" w:eastAsia="宋体" w:hAnsi="宋体" w:hint="eastAsia"/>
        </w:rPr>
        <w:t>（4）宣传工作统计表更新</w:t>
      </w:r>
    </w:p>
    <w:p w14:paraId="080B188A" w14:textId="77777777" w:rsidR="00DE2578" w:rsidRDefault="00DE2578">
      <w:pPr>
        <w:spacing w:line="360" w:lineRule="auto"/>
        <w:rPr>
          <w:rFonts w:ascii="宋体" w:eastAsia="宋体" w:hAnsi="宋体"/>
        </w:rPr>
      </w:pPr>
    </w:p>
    <w:p w14:paraId="2CB91171" w14:textId="77777777" w:rsidR="00DE2578" w:rsidRDefault="00BB6C9F">
      <w:pPr>
        <w:spacing w:line="360" w:lineRule="auto"/>
        <w:rPr>
          <w:rFonts w:ascii="宋体" w:eastAsia="宋体" w:hAnsi="宋体"/>
        </w:rPr>
      </w:pPr>
      <w:r>
        <w:rPr>
          <w:rFonts w:ascii="宋体" w:eastAsia="宋体" w:hAnsi="宋体" w:hint="eastAsia"/>
        </w:rPr>
        <w:t>三、分工建议</w:t>
      </w:r>
    </w:p>
    <w:p w14:paraId="52DEF570" w14:textId="77777777" w:rsidR="00DE2578" w:rsidRDefault="00BB6C9F">
      <w:pPr>
        <w:spacing w:line="360" w:lineRule="auto"/>
        <w:ind w:firstLineChars="200" w:firstLine="420"/>
        <w:rPr>
          <w:rFonts w:ascii="宋体" w:eastAsia="宋体" w:hAnsi="宋体"/>
        </w:rPr>
      </w:pPr>
      <w:r>
        <w:rPr>
          <w:rFonts w:ascii="宋体" w:eastAsia="宋体" w:hAnsi="宋体" w:hint="eastAsia"/>
        </w:rPr>
        <w:t>对于审核的工作，可以采取专项负责基础上的排班，先根据专长和意向将部门干事分为推文和新闻稿两块，然后在这两个模块内进行轮岗。</w:t>
      </w:r>
    </w:p>
    <w:p w14:paraId="4E7ABE46" w14:textId="77777777" w:rsidR="00DE2578" w:rsidRDefault="00BB6C9F">
      <w:pPr>
        <w:spacing w:line="360" w:lineRule="auto"/>
        <w:rPr>
          <w:rFonts w:ascii="宋体" w:eastAsia="宋体" w:hAnsi="宋体"/>
        </w:rPr>
      </w:pPr>
      <w:r>
        <w:rPr>
          <w:rFonts w:ascii="宋体" w:eastAsia="宋体" w:hAnsi="宋体" w:hint="eastAsia"/>
        </w:rPr>
        <w:t>（注：考虑到设计推广中心人手的问题，分部门后所有宣传品+所有推文排版由设计推广中心的干事完成，但新闻稿撰写仍然由整个组织一起参与完成）</w:t>
      </w:r>
    </w:p>
    <w:p w14:paraId="55E2758B" w14:textId="77777777" w:rsidR="00DE2578" w:rsidRDefault="00DE2578">
      <w:pPr>
        <w:spacing w:line="360" w:lineRule="auto"/>
        <w:rPr>
          <w:rFonts w:ascii="宋体" w:eastAsia="宋体" w:hAnsi="宋体"/>
        </w:rPr>
      </w:pPr>
    </w:p>
    <w:p w14:paraId="6BC447D6" w14:textId="77777777" w:rsidR="00DE2578" w:rsidRDefault="00BB6C9F">
      <w:pPr>
        <w:spacing w:line="360" w:lineRule="auto"/>
        <w:rPr>
          <w:rFonts w:ascii="宋体" w:eastAsia="宋体" w:hAnsi="宋体"/>
        </w:rPr>
      </w:pPr>
      <w:r>
        <w:rPr>
          <w:rFonts w:ascii="宋体" w:eastAsia="宋体" w:hAnsi="宋体" w:hint="eastAsia"/>
        </w:rPr>
        <w:t>附件：工作汇总表（宣传工作统计表）、部门排班表</w:t>
      </w:r>
    </w:p>
    <w:p w14:paraId="6404BD9F" w14:textId="77777777" w:rsidR="00DE2578" w:rsidRDefault="00DE2578">
      <w:pPr>
        <w:spacing w:line="360" w:lineRule="auto"/>
        <w:rPr>
          <w:rFonts w:ascii="宋体" w:eastAsia="宋体" w:hAnsi="宋体"/>
        </w:rPr>
      </w:pPr>
    </w:p>
    <w:p w14:paraId="24EB77B9" w14:textId="77777777" w:rsidR="00DE2578" w:rsidRDefault="00BB6C9F">
      <w:pPr>
        <w:spacing w:line="360" w:lineRule="auto"/>
        <w:rPr>
          <w:rFonts w:ascii="宋体" w:eastAsia="宋体" w:hAnsi="宋体"/>
        </w:rPr>
      </w:pPr>
      <w:r>
        <w:rPr>
          <w:rFonts w:ascii="宋体" w:eastAsia="宋体" w:hAnsi="宋体" w:hint="eastAsia"/>
        </w:rPr>
        <w:lastRenderedPageBreak/>
        <w:t>所有表格均为实时更新表格（在线协作的腾讯文档），其中例会出勤统计表、工作汇总表发在部长团群，部门排班表发在各自部门的小群。</w:t>
      </w:r>
    </w:p>
    <w:p w14:paraId="785CAA74" w14:textId="77777777" w:rsidR="00DE2578" w:rsidRDefault="00DE2578">
      <w:pPr>
        <w:spacing w:line="360" w:lineRule="auto"/>
        <w:rPr>
          <w:rFonts w:ascii="宋体" w:eastAsia="宋体" w:hAnsi="宋体"/>
        </w:rPr>
      </w:pPr>
    </w:p>
    <w:p w14:paraId="16041177" w14:textId="77777777" w:rsidR="00DE2578" w:rsidRDefault="00BB6C9F">
      <w:pPr>
        <w:spacing w:line="360" w:lineRule="auto"/>
        <w:rPr>
          <w:rFonts w:ascii="宋体" w:eastAsia="宋体" w:hAnsi="宋体"/>
        </w:rPr>
      </w:pPr>
      <w:r>
        <w:rPr>
          <w:rFonts w:ascii="宋体" w:eastAsia="宋体" w:hAnsi="宋体" w:hint="eastAsia"/>
          <w:b/>
          <w:bCs/>
          <w:highlight w:val="yellow"/>
        </w:rPr>
        <w:t>（仅限春夏学期）</w:t>
      </w:r>
      <w:r>
        <w:rPr>
          <w:rFonts w:ascii="宋体" w:eastAsia="宋体" w:hAnsi="宋体" w:hint="eastAsia"/>
        </w:rPr>
        <w:t>以一期专访为例，其过程应当是这样的：</w:t>
      </w:r>
    </w:p>
    <w:p w14:paraId="351EB64E" w14:textId="77777777" w:rsidR="00DE2578" w:rsidRDefault="00BB6C9F">
      <w:pPr>
        <w:spacing w:line="360" w:lineRule="auto"/>
        <w:rPr>
          <w:rFonts w:ascii="宋体" w:eastAsia="宋体" w:hAnsi="宋体"/>
        </w:rPr>
      </w:pPr>
      <w:r>
        <w:rPr>
          <w:rFonts w:ascii="宋体" w:eastAsia="宋体" w:hAnsi="宋体" w:hint="eastAsia"/>
        </w:rPr>
        <w:t>①危老师联系资源管理中心部长团，告知有这样一期专访</w:t>
      </w:r>
    </w:p>
    <w:p w14:paraId="7644B163" w14:textId="77777777" w:rsidR="00DE2578" w:rsidRDefault="00BB6C9F">
      <w:pPr>
        <w:spacing w:line="360" w:lineRule="auto"/>
        <w:rPr>
          <w:rFonts w:ascii="宋体" w:eastAsia="宋体" w:hAnsi="宋体"/>
        </w:rPr>
      </w:pPr>
      <w:r>
        <w:rPr>
          <w:rFonts w:ascii="宋体" w:eastAsia="宋体" w:hAnsi="宋体" w:hint="eastAsia"/>
        </w:rPr>
        <w:t>②资源管理中心部长团在自己部门的小群中通知当期（周、月）负责人员安排的干事</w:t>
      </w:r>
    </w:p>
    <w:p w14:paraId="4456281D" w14:textId="77777777" w:rsidR="00DE2578" w:rsidRDefault="00BB6C9F">
      <w:pPr>
        <w:spacing w:line="360" w:lineRule="auto"/>
        <w:rPr>
          <w:rFonts w:ascii="宋体" w:eastAsia="宋体" w:hAnsi="宋体"/>
        </w:rPr>
      </w:pPr>
      <w:r>
        <w:rPr>
          <w:rFonts w:ascii="宋体" w:eastAsia="宋体" w:hAnsi="宋体" w:hint="eastAsia"/>
        </w:rPr>
        <w:t>③该干事在大群中发布相应信息，招募专访小组成员</w:t>
      </w:r>
    </w:p>
    <w:p w14:paraId="384DB1D5" w14:textId="77777777" w:rsidR="00DE2578" w:rsidRDefault="00BB6C9F">
      <w:pPr>
        <w:spacing w:line="360" w:lineRule="auto"/>
        <w:rPr>
          <w:rFonts w:ascii="宋体" w:eastAsia="宋体" w:hAnsi="宋体"/>
        </w:rPr>
      </w:pPr>
      <w:r>
        <w:rPr>
          <w:rFonts w:ascii="宋体" w:eastAsia="宋体" w:hAnsi="宋体" w:hint="eastAsia"/>
        </w:rPr>
        <w:t>④小组组长由部长团在参考干事意愿的基础上确定。小组组长建立相应的微信专访群（必须要有，同时把危老师拉进去）、QQ专访群。工作群需要拉一位部长团入群（任意找一位即可）</w:t>
      </w:r>
    </w:p>
    <w:p w14:paraId="17AC154B" w14:textId="77777777" w:rsidR="00DE2578" w:rsidRDefault="00BB6C9F">
      <w:pPr>
        <w:spacing w:line="360" w:lineRule="auto"/>
        <w:rPr>
          <w:rFonts w:ascii="宋体" w:eastAsia="宋体" w:hAnsi="宋体"/>
        </w:rPr>
      </w:pPr>
      <w:r>
        <w:rPr>
          <w:rFonts w:ascii="宋体" w:eastAsia="宋体" w:hAnsi="宋体" w:hint="eastAsia"/>
        </w:rPr>
        <w:t>⑤组内进行分工（不包括排版和邀请函。院友卡、新闻稿后期排版由设计推广中心完成，邀请函前期由资源管理中心完成），可以参考的分工包括专访现场、新闻稿撰写、场记、问题提出</w:t>
      </w:r>
    </w:p>
    <w:p w14:paraId="3FB99AB7" w14:textId="77777777" w:rsidR="00DE2578" w:rsidRDefault="00BB6C9F">
      <w:pPr>
        <w:spacing w:line="360" w:lineRule="auto"/>
        <w:rPr>
          <w:rFonts w:ascii="宋体" w:eastAsia="宋体" w:hAnsi="宋体"/>
        </w:rPr>
      </w:pPr>
      <w:r>
        <w:rPr>
          <w:rFonts w:ascii="宋体" w:eastAsia="宋体" w:hAnsi="宋体" w:hint="eastAsia"/>
        </w:rPr>
        <w:t>⑥专访结束后，负责新闻稿撰写的同学写好后将其发给副部长进行审核。副部长审核通过后由副部长发给危老师进行审核</w:t>
      </w:r>
    </w:p>
    <w:p w14:paraId="4E71285C" w14:textId="77777777" w:rsidR="00DE2578" w:rsidRDefault="00BB6C9F">
      <w:pPr>
        <w:spacing w:line="360" w:lineRule="auto"/>
        <w:rPr>
          <w:rFonts w:ascii="宋体" w:eastAsia="宋体" w:hAnsi="宋体"/>
        </w:rPr>
      </w:pPr>
      <w:r>
        <w:rPr>
          <w:rFonts w:ascii="宋体" w:eastAsia="宋体" w:hAnsi="宋体" w:hint="eastAsia"/>
        </w:rPr>
        <w:t>⑦新闻稿定稿后，设计推广中心负责新闻稿审核的副部长将新闻稿发给设计推广中心当期负责推文排版的干事，该同学完成推文排版后发给部长审核，部长审核通过后由部长发给危老师审核</w:t>
      </w:r>
    </w:p>
    <w:p w14:paraId="66262F01" w14:textId="77777777" w:rsidR="00DE2578" w:rsidRDefault="00BB6C9F">
      <w:pPr>
        <w:spacing w:line="360" w:lineRule="auto"/>
        <w:rPr>
          <w:rFonts w:ascii="宋体" w:eastAsia="宋体" w:hAnsi="宋体"/>
        </w:rPr>
      </w:pPr>
      <w:r>
        <w:rPr>
          <w:rFonts w:ascii="宋体" w:eastAsia="宋体" w:hAnsi="宋体" w:hint="eastAsia"/>
        </w:rPr>
        <w:t>⑧危老师审核通过后，由部长在公众号后台进行编辑、发送操作</w:t>
      </w:r>
    </w:p>
    <w:p w14:paraId="61E6348B" w14:textId="77777777" w:rsidR="00DE2578" w:rsidRDefault="00DE2578">
      <w:pPr>
        <w:spacing w:line="360" w:lineRule="auto"/>
        <w:rPr>
          <w:rFonts w:ascii="宋体" w:eastAsia="宋体" w:hAnsi="宋体"/>
        </w:rPr>
      </w:pPr>
    </w:p>
    <w:p w14:paraId="577AAA03" w14:textId="77777777" w:rsidR="00DE2578" w:rsidRDefault="00BB6C9F">
      <w:pPr>
        <w:spacing w:line="360" w:lineRule="auto"/>
        <w:rPr>
          <w:rFonts w:ascii="宋体" w:eastAsia="宋体" w:hAnsi="宋体"/>
        </w:rPr>
      </w:pPr>
      <w:r>
        <w:rPr>
          <w:rFonts w:ascii="宋体" w:eastAsia="宋体" w:hAnsi="宋体" w:hint="eastAsia"/>
          <w:highlight w:val="yellow"/>
        </w:rPr>
        <w:t>院友专访外推后：</w:t>
      </w:r>
    </w:p>
    <w:p w14:paraId="17D9160D" w14:textId="77777777" w:rsidR="00DE2578" w:rsidRDefault="00BB6C9F">
      <w:pPr>
        <w:spacing w:line="360" w:lineRule="auto"/>
        <w:rPr>
          <w:rFonts w:ascii="宋体" w:eastAsia="宋体" w:hAnsi="宋体"/>
        </w:rPr>
      </w:pPr>
      <w:r>
        <w:rPr>
          <w:rFonts w:ascii="宋体" w:eastAsia="宋体" w:hAnsi="宋体" w:hint="eastAsia"/>
        </w:rPr>
        <w:t>在春夏学期，院友专访完全归资源管理中心负责，由资源管理中心的干事负责带专访，其他两个部门在</w:t>
      </w:r>
      <w:r>
        <w:rPr>
          <w:rFonts w:ascii="宋体" w:eastAsia="宋体" w:hAnsi="宋体" w:hint="eastAsia"/>
          <w:b/>
          <w:bCs/>
        </w:rPr>
        <w:t>参与专访</w:t>
      </w:r>
      <w:r>
        <w:rPr>
          <w:rFonts w:ascii="宋体" w:eastAsia="宋体" w:hAnsi="宋体" w:hint="eastAsia"/>
        </w:rPr>
        <w:t>上没有义务上的参与要求（即想参加就参加，但是不用在其中承担工作）。当然，推文排版仍然由设计推广中心完成。</w:t>
      </w:r>
    </w:p>
    <w:p w14:paraId="7E2FA5D8" w14:textId="77777777" w:rsidR="00DE2578" w:rsidRDefault="00DE2578">
      <w:pPr>
        <w:spacing w:line="360" w:lineRule="auto"/>
        <w:rPr>
          <w:rFonts w:ascii="宋体" w:eastAsia="宋体" w:hAnsi="宋体"/>
        </w:rPr>
      </w:pPr>
    </w:p>
    <w:p w14:paraId="04FA475C" w14:textId="77777777" w:rsidR="00DE2578" w:rsidRDefault="00DE2578">
      <w:pPr>
        <w:spacing w:line="360" w:lineRule="auto"/>
        <w:rPr>
          <w:rFonts w:ascii="宋体" w:eastAsia="宋体" w:hAnsi="宋体"/>
        </w:rPr>
      </w:pPr>
    </w:p>
    <w:p w14:paraId="10903984" w14:textId="77777777" w:rsidR="00DE2578" w:rsidRDefault="00BB6C9F">
      <w:pPr>
        <w:pStyle w:val="aa"/>
        <w:spacing w:line="360" w:lineRule="auto"/>
        <w:jc w:val="both"/>
        <w:rPr>
          <w:rFonts w:ascii="宋体" w:eastAsia="宋体" w:hAnsi="宋体"/>
        </w:rPr>
      </w:pPr>
      <w:bookmarkStart w:id="12" w:name="_Toc115010054"/>
      <w:r>
        <w:rPr>
          <w:rFonts w:ascii="宋体" w:eastAsia="宋体" w:hAnsi="宋体"/>
        </w:rPr>
        <w:t xml:space="preserve">3 </w:t>
      </w:r>
      <w:r>
        <w:rPr>
          <w:rFonts w:ascii="宋体" w:eastAsia="宋体" w:hAnsi="宋体" w:hint="eastAsia"/>
        </w:rPr>
        <w:t>设计推广中心工作</w:t>
      </w:r>
      <w:bookmarkEnd w:id="12"/>
    </w:p>
    <w:p w14:paraId="07FB2D10" w14:textId="77777777" w:rsidR="00DE2578" w:rsidRDefault="00BB6C9F">
      <w:pPr>
        <w:pStyle w:val="aa"/>
        <w:spacing w:line="360" w:lineRule="auto"/>
        <w:jc w:val="both"/>
        <w:rPr>
          <w:rFonts w:ascii="宋体" w:eastAsia="宋体" w:hAnsi="宋体"/>
          <w:sz w:val="28"/>
          <w:szCs w:val="28"/>
        </w:rPr>
      </w:pPr>
      <w:bookmarkStart w:id="13" w:name="_Toc115010055"/>
      <w:r>
        <w:rPr>
          <w:rFonts w:ascii="宋体" w:eastAsia="宋体" w:hAnsi="宋体"/>
          <w:sz w:val="28"/>
          <w:szCs w:val="28"/>
        </w:rPr>
        <w:t>3</w:t>
      </w:r>
      <w:r>
        <w:rPr>
          <w:rFonts w:ascii="宋体" w:eastAsia="宋体" w:hAnsi="宋体" w:hint="eastAsia"/>
          <w:sz w:val="28"/>
          <w:szCs w:val="28"/>
        </w:rPr>
        <w:t>.</w:t>
      </w:r>
      <w:r>
        <w:rPr>
          <w:rFonts w:ascii="宋体" w:eastAsia="宋体" w:hAnsi="宋体"/>
          <w:sz w:val="28"/>
          <w:szCs w:val="28"/>
        </w:rPr>
        <w:t xml:space="preserve">1 </w:t>
      </w:r>
      <w:r>
        <w:rPr>
          <w:rFonts w:ascii="宋体" w:eastAsia="宋体" w:hAnsi="宋体" w:hint="eastAsia"/>
          <w:sz w:val="28"/>
          <w:szCs w:val="28"/>
        </w:rPr>
        <w:t>宣传品设计</w:t>
      </w:r>
      <w:bookmarkEnd w:id="13"/>
    </w:p>
    <w:p w14:paraId="49FC6374" w14:textId="77777777" w:rsidR="00DE2578" w:rsidRDefault="00BB6C9F">
      <w:pPr>
        <w:pStyle w:val="2"/>
        <w:spacing w:line="360" w:lineRule="auto"/>
        <w:rPr>
          <w:rFonts w:ascii="宋体" w:eastAsia="宋体" w:hAnsi="宋体"/>
          <w:sz w:val="24"/>
          <w:szCs w:val="24"/>
        </w:rPr>
      </w:pPr>
      <w:bookmarkStart w:id="14" w:name="_Toc115010056"/>
      <w:r>
        <w:rPr>
          <w:rFonts w:ascii="宋体" w:eastAsia="宋体" w:hAnsi="宋体"/>
          <w:sz w:val="24"/>
          <w:szCs w:val="24"/>
        </w:rPr>
        <w:lastRenderedPageBreak/>
        <w:t>3</w:t>
      </w:r>
      <w:r>
        <w:rPr>
          <w:rFonts w:ascii="宋体" w:eastAsia="宋体" w:hAnsi="宋体" w:hint="eastAsia"/>
          <w:sz w:val="24"/>
          <w:szCs w:val="24"/>
        </w:rPr>
        <w:t>.</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 xml:space="preserve">1 </w:t>
      </w:r>
      <w:r>
        <w:rPr>
          <w:rFonts w:ascii="宋体" w:eastAsia="宋体" w:hAnsi="宋体" w:hint="eastAsia"/>
          <w:sz w:val="24"/>
          <w:szCs w:val="24"/>
        </w:rPr>
        <w:t>活动海报、易拉宝</w:t>
      </w:r>
      <w:bookmarkEnd w:id="14"/>
    </w:p>
    <w:p w14:paraId="72802C29" w14:textId="77777777" w:rsidR="00DE2578" w:rsidRDefault="00BB6C9F">
      <w:pPr>
        <w:spacing w:line="360" w:lineRule="auto"/>
        <w:ind w:firstLineChars="200" w:firstLine="420"/>
        <w:rPr>
          <w:rFonts w:ascii="宋体" w:eastAsia="宋体" w:hAnsi="宋体"/>
        </w:rPr>
      </w:pPr>
      <w:r>
        <w:rPr>
          <w:rFonts w:ascii="宋体" w:eastAsia="宋体" w:hAnsi="宋体" w:hint="eastAsia"/>
        </w:rPr>
        <w:t>推荐模板网站：图怪兽</w:t>
      </w:r>
      <w:r>
        <w:rPr>
          <w:rFonts w:ascii="宋体" w:eastAsia="宋体" w:hAnsi="宋体"/>
        </w:rPr>
        <w:t xml:space="preserve"> https://818ps.com/?user_source=r1463307  ;</w:t>
      </w:r>
    </w:p>
    <w:p w14:paraId="3A2B04A0" w14:textId="77777777" w:rsidR="00DE2578" w:rsidRDefault="00BB6C9F">
      <w:pPr>
        <w:spacing w:line="360" w:lineRule="auto"/>
        <w:ind w:firstLineChars="200" w:firstLine="420"/>
        <w:rPr>
          <w:rFonts w:ascii="宋体" w:eastAsia="宋体" w:hAnsi="宋体"/>
        </w:rPr>
      </w:pPr>
      <w:r>
        <w:rPr>
          <w:rFonts w:ascii="宋体" w:eastAsia="宋体" w:hAnsi="宋体" w:hint="eastAsia"/>
        </w:rPr>
        <w:t>①进入图怪兽的官方网站；</w:t>
      </w:r>
    </w:p>
    <w:p w14:paraId="1F5D3EFA" w14:textId="77777777" w:rsidR="00DE2578" w:rsidRDefault="00BB6C9F">
      <w:pPr>
        <w:spacing w:line="360" w:lineRule="auto"/>
        <w:ind w:firstLineChars="200" w:firstLine="420"/>
        <w:rPr>
          <w:rFonts w:ascii="宋体" w:eastAsia="宋体" w:hAnsi="宋体"/>
        </w:rPr>
      </w:pPr>
      <w:r>
        <w:rPr>
          <w:rFonts w:ascii="宋体" w:eastAsia="宋体" w:hAnsi="宋体" w:hint="eastAsia"/>
        </w:rPr>
        <w:t>②网站顶部点击</w:t>
      </w:r>
      <w:r>
        <w:rPr>
          <w:rFonts w:ascii="宋体" w:eastAsia="宋体" w:hAnsi="宋体" w:hint="eastAsia"/>
          <w:b/>
          <w:bCs/>
        </w:rPr>
        <w:t>“模板中心”</w:t>
      </w:r>
      <w:r>
        <w:rPr>
          <w:rFonts w:ascii="宋体" w:eastAsia="宋体" w:hAnsi="宋体" w:hint="eastAsia"/>
        </w:rPr>
        <w:t>进入模板页面，或者直接通过网站站内的搜索功能搜索出自己喜欢的模板类型；</w:t>
      </w:r>
    </w:p>
    <w:p w14:paraId="5745AFEC" w14:textId="77777777" w:rsidR="00DE2578" w:rsidRDefault="00BB6C9F">
      <w:pPr>
        <w:spacing w:line="360" w:lineRule="auto"/>
        <w:ind w:firstLineChars="200" w:firstLine="420"/>
        <w:rPr>
          <w:rFonts w:ascii="宋体" w:eastAsia="宋体" w:hAnsi="宋体"/>
        </w:rPr>
      </w:pPr>
      <w:r>
        <w:rPr>
          <w:rFonts w:ascii="宋体" w:eastAsia="宋体" w:hAnsi="宋体" w:hint="eastAsia"/>
        </w:rPr>
        <w:t>③点击模板进入图怪兽编辑器页面，</w:t>
      </w:r>
      <w:r>
        <w:rPr>
          <w:rFonts w:ascii="宋体" w:eastAsia="宋体" w:hAnsi="宋体" w:hint="eastAsia"/>
          <w:b/>
          <w:bCs/>
        </w:rPr>
        <w:t>“在线编辑”</w:t>
      </w:r>
      <w:r>
        <w:rPr>
          <w:rFonts w:ascii="宋体" w:eastAsia="宋体" w:hAnsi="宋体" w:hint="eastAsia"/>
        </w:rPr>
        <w:t>；</w:t>
      </w:r>
    </w:p>
    <w:p w14:paraId="277AC5EE" w14:textId="77777777" w:rsidR="00DE2578" w:rsidRDefault="00BB6C9F">
      <w:pPr>
        <w:spacing w:line="360" w:lineRule="auto"/>
        <w:ind w:firstLineChars="200" w:firstLine="420"/>
        <w:rPr>
          <w:rFonts w:ascii="宋体" w:eastAsia="宋体" w:hAnsi="宋体"/>
        </w:rPr>
      </w:pPr>
      <w:r>
        <w:rPr>
          <w:rFonts w:ascii="宋体" w:eastAsia="宋体" w:hAnsi="宋体" w:hint="eastAsia"/>
        </w:rPr>
        <w:t>④选中图片中的文字即可对图片中的文字进行更改，同时在右边栏上面可以对文字进行调色、变换字体和大小调整等操作；</w:t>
      </w:r>
    </w:p>
    <w:p w14:paraId="2C080318" w14:textId="77777777" w:rsidR="00DE2578" w:rsidRDefault="00BB6C9F">
      <w:pPr>
        <w:spacing w:line="360" w:lineRule="auto"/>
        <w:ind w:firstLineChars="200" w:firstLine="420"/>
        <w:rPr>
          <w:rFonts w:ascii="宋体" w:eastAsia="宋体" w:hAnsi="宋体"/>
        </w:rPr>
      </w:pPr>
      <w:r>
        <w:rPr>
          <w:rFonts w:ascii="宋体" w:eastAsia="宋体" w:hAnsi="宋体" w:hint="eastAsia"/>
        </w:rPr>
        <w:t>⑤左侧可以按需选择增加特效字、贴纸、线条形状等；也可以上传本地图片，进行相应的设计；</w:t>
      </w:r>
    </w:p>
    <w:p w14:paraId="4A6B7C12" w14:textId="77777777" w:rsidR="00DE2578" w:rsidRDefault="00BB6C9F">
      <w:pPr>
        <w:spacing w:line="360" w:lineRule="auto"/>
        <w:ind w:firstLineChars="200" w:firstLine="420"/>
        <w:rPr>
          <w:rFonts w:ascii="宋体" w:eastAsia="宋体" w:hAnsi="宋体"/>
        </w:rPr>
      </w:pPr>
      <w:r>
        <w:rPr>
          <w:rFonts w:ascii="宋体" w:eastAsia="宋体" w:hAnsi="宋体" w:hint="eastAsia"/>
        </w:rPr>
        <w:t>⑥完成制作后，点击右上角的“无水印下载”，</w:t>
      </w:r>
      <w:r>
        <w:rPr>
          <w:rFonts w:ascii="宋体" w:eastAsia="宋体" w:hAnsi="宋体"/>
        </w:rPr>
        <w:t>QQ或微信登录，对图片选择JPG或是无损PNG格式下载。</w:t>
      </w:r>
    </w:p>
    <w:p w14:paraId="18839BE7" w14:textId="77777777" w:rsidR="00DE2578" w:rsidRDefault="00DE2578">
      <w:pPr>
        <w:spacing w:line="360" w:lineRule="auto"/>
        <w:rPr>
          <w:rFonts w:ascii="宋体" w:eastAsia="宋体" w:hAnsi="宋体"/>
        </w:rPr>
      </w:pPr>
    </w:p>
    <w:p w14:paraId="0C00ACD6" w14:textId="77777777" w:rsidR="00DE2578" w:rsidRDefault="00BB6C9F">
      <w:pPr>
        <w:spacing w:line="360" w:lineRule="auto"/>
        <w:rPr>
          <w:rFonts w:ascii="宋体" w:eastAsia="宋体" w:hAnsi="宋体"/>
          <w:b/>
          <w:bCs/>
        </w:rPr>
      </w:pPr>
      <w:r>
        <w:rPr>
          <w:rFonts w:ascii="宋体" w:eastAsia="宋体" w:hAnsi="宋体" w:hint="eastAsia"/>
          <w:b/>
          <w:bCs/>
        </w:rPr>
        <w:t>注意事项：</w:t>
      </w:r>
    </w:p>
    <w:p w14:paraId="10F33EE6" w14:textId="77777777" w:rsidR="00DE2578" w:rsidRDefault="00BB6C9F">
      <w:pPr>
        <w:spacing w:line="360" w:lineRule="auto"/>
        <w:rPr>
          <w:rFonts w:ascii="宋体" w:eastAsia="宋体" w:hAnsi="宋体"/>
        </w:rPr>
      </w:pPr>
      <w:r>
        <w:rPr>
          <w:rFonts w:ascii="宋体" w:eastAsia="宋体" w:hAnsi="宋体" w:hint="eastAsia"/>
        </w:rPr>
        <w:t>（1）在对图片设计之前登录</w:t>
      </w:r>
    </w:p>
    <w:p w14:paraId="5EC0B706" w14:textId="77777777" w:rsidR="00DE2578" w:rsidRDefault="00BB6C9F">
      <w:pPr>
        <w:spacing w:line="360" w:lineRule="auto"/>
        <w:rPr>
          <w:rFonts w:ascii="宋体" w:eastAsia="宋体" w:hAnsi="宋体"/>
        </w:rPr>
      </w:pPr>
      <w:r>
        <w:rPr>
          <w:rFonts w:ascii="宋体" w:eastAsia="宋体" w:hAnsi="宋体" w:hint="eastAsia"/>
        </w:rPr>
        <w:t>（2）当登录后设计的图片忘记保存，会在“我的设计”里面云端保存自己设计过的图片</w:t>
      </w:r>
    </w:p>
    <w:p w14:paraId="223A473C" w14:textId="77777777" w:rsidR="00DE2578" w:rsidRDefault="00BB6C9F">
      <w:pPr>
        <w:spacing w:line="360" w:lineRule="auto"/>
        <w:ind w:firstLineChars="200" w:firstLine="420"/>
        <w:rPr>
          <w:rFonts w:ascii="宋体" w:eastAsia="宋体" w:hAnsi="宋体"/>
        </w:rPr>
      </w:pPr>
      <w:r>
        <w:rPr>
          <w:rFonts w:ascii="宋体" w:eastAsia="宋体" w:hAnsi="宋体"/>
          <w:highlight w:val="yellow"/>
        </w:rPr>
        <w:t>//有能力的可以自己用Photoshop做</w:t>
      </w:r>
      <w:r>
        <w:rPr>
          <w:rFonts w:ascii="宋体" w:eastAsia="宋体" w:hAnsi="宋体" w:hint="eastAsia"/>
          <w:highlight w:val="yellow"/>
        </w:rPr>
        <w:t>。</w:t>
      </w:r>
    </w:p>
    <w:p w14:paraId="30CB8B69" w14:textId="77777777" w:rsidR="00DE2578" w:rsidRDefault="00BB6C9F">
      <w:pPr>
        <w:pStyle w:val="2"/>
        <w:spacing w:line="360" w:lineRule="auto"/>
        <w:rPr>
          <w:rFonts w:ascii="宋体" w:eastAsia="宋体" w:hAnsi="宋体"/>
          <w:sz w:val="24"/>
          <w:szCs w:val="24"/>
        </w:rPr>
      </w:pPr>
      <w:bookmarkStart w:id="15" w:name="_Toc115010057"/>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 xml:space="preserve">2 </w:t>
      </w:r>
      <w:r>
        <w:rPr>
          <w:rFonts w:ascii="宋体" w:eastAsia="宋体" w:hAnsi="宋体" w:hint="eastAsia"/>
          <w:sz w:val="24"/>
          <w:szCs w:val="24"/>
        </w:rPr>
        <w:t>节庆日祝福卡片</w:t>
      </w:r>
      <w:bookmarkEnd w:id="15"/>
    </w:p>
    <w:p w14:paraId="0BB000FB" w14:textId="77777777" w:rsidR="00DE2578" w:rsidRDefault="00BB6C9F">
      <w:pPr>
        <w:spacing w:line="360" w:lineRule="auto"/>
        <w:ind w:firstLineChars="200" w:firstLine="420"/>
        <w:rPr>
          <w:rFonts w:ascii="宋体" w:eastAsia="宋体" w:hAnsi="宋体"/>
        </w:rPr>
      </w:pPr>
      <w:r>
        <w:rPr>
          <w:rFonts w:ascii="宋体" w:eastAsia="宋体" w:hAnsi="宋体" w:hint="eastAsia"/>
        </w:rPr>
        <w:t>可制作成普通排版推文、海报、</w:t>
      </w:r>
      <w:r>
        <w:rPr>
          <w:rFonts w:ascii="宋体" w:eastAsia="宋体" w:hAnsi="宋体"/>
        </w:rPr>
        <w:t>H5等形式</w:t>
      </w:r>
      <w:r>
        <w:rPr>
          <w:rFonts w:ascii="宋体" w:eastAsia="宋体" w:hAnsi="宋体" w:hint="eastAsia"/>
        </w:rPr>
        <w:t>。</w:t>
      </w:r>
    </w:p>
    <w:p w14:paraId="7A225BBF" w14:textId="77777777" w:rsidR="00DE2578" w:rsidRDefault="00BB6C9F">
      <w:pPr>
        <w:pStyle w:val="2"/>
        <w:spacing w:line="360" w:lineRule="auto"/>
        <w:rPr>
          <w:rFonts w:ascii="宋体" w:eastAsia="宋体" w:hAnsi="宋体"/>
          <w:sz w:val="24"/>
          <w:szCs w:val="24"/>
        </w:rPr>
      </w:pPr>
      <w:bookmarkStart w:id="16" w:name="_Toc115010058"/>
      <w:r>
        <w:rPr>
          <w:rFonts w:ascii="宋体" w:eastAsia="宋体" w:hAnsi="宋体"/>
          <w:sz w:val="24"/>
          <w:szCs w:val="24"/>
        </w:rPr>
        <w:t xml:space="preserve">3.1.3 </w:t>
      </w:r>
      <w:r>
        <w:rPr>
          <w:rFonts w:ascii="宋体" w:eastAsia="宋体" w:hAnsi="宋体" w:hint="eastAsia"/>
          <w:sz w:val="24"/>
          <w:szCs w:val="24"/>
        </w:rPr>
        <w:t>组织</w:t>
      </w:r>
      <w:r>
        <w:rPr>
          <w:rFonts w:ascii="宋体" w:eastAsia="宋体" w:hAnsi="宋体"/>
          <w:sz w:val="24"/>
          <w:szCs w:val="24"/>
        </w:rPr>
        <w:t>icon设计/会衫/挂牌等</w:t>
      </w:r>
      <w:bookmarkEnd w:id="16"/>
    </w:p>
    <w:p w14:paraId="1326A1EE" w14:textId="77777777" w:rsidR="00DE2578" w:rsidRDefault="00DE2578">
      <w:pPr>
        <w:spacing w:line="360" w:lineRule="auto"/>
        <w:rPr>
          <w:rFonts w:ascii="宋体" w:eastAsia="宋体" w:hAnsi="宋体"/>
        </w:rPr>
      </w:pPr>
    </w:p>
    <w:p w14:paraId="4C1EDE88" w14:textId="77777777" w:rsidR="00DE2578" w:rsidRDefault="00BB6C9F">
      <w:pPr>
        <w:pStyle w:val="1"/>
        <w:spacing w:line="360" w:lineRule="auto"/>
        <w:rPr>
          <w:rFonts w:ascii="宋体" w:eastAsia="宋体" w:hAnsi="宋体"/>
          <w:sz w:val="28"/>
          <w:szCs w:val="28"/>
        </w:rPr>
      </w:pPr>
      <w:bookmarkStart w:id="17" w:name="_Toc115010059"/>
      <w:r>
        <w:rPr>
          <w:rFonts w:ascii="宋体" w:eastAsia="宋体" w:hAnsi="宋体"/>
          <w:sz w:val="28"/>
          <w:szCs w:val="28"/>
        </w:rPr>
        <w:t xml:space="preserve">3.2 </w:t>
      </w:r>
      <w:r>
        <w:rPr>
          <w:rFonts w:ascii="宋体" w:eastAsia="宋体" w:hAnsi="宋体" w:hint="eastAsia"/>
          <w:sz w:val="28"/>
          <w:szCs w:val="28"/>
        </w:rPr>
        <w:t>宣传品制作</w:t>
      </w:r>
      <w:bookmarkEnd w:id="17"/>
    </w:p>
    <w:p w14:paraId="574BF4A7" w14:textId="77777777" w:rsidR="00DE2578" w:rsidRDefault="00BB6C9F">
      <w:pPr>
        <w:spacing w:line="360" w:lineRule="auto"/>
        <w:ind w:firstLineChars="200" w:firstLine="420"/>
        <w:rPr>
          <w:rFonts w:ascii="宋体" w:eastAsia="宋体" w:hAnsi="宋体"/>
        </w:rPr>
      </w:pPr>
      <w:r>
        <w:rPr>
          <w:rFonts w:ascii="宋体" w:eastAsia="宋体" w:hAnsi="宋体" w:hint="eastAsia"/>
        </w:rPr>
        <w:t>时间：所有宣传品制作必须提前至少三天。</w:t>
      </w:r>
    </w:p>
    <w:p w14:paraId="17F57E11" w14:textId="77777777" w:rsidR="00DE2578" w:rsidRDefault="00BB6C9F">
      <w:pPr>
        <w:spacing w:line="360" w:lineRule="auto"/>
        <w:ind w:firstLineChars="200" w:firstLine="420"/>
        <w:rPr>
          <w:rFonts w:ascii="宋体" w:eastAsia="宋体" w:hAnsi="宋体"/>
        </w:rPr>
      </w:pPr>
      <w:r>
        <w:rPr>
          <w:rFonts w:ascii="宋体" w:eastAsia="宋体" w:hAnsi="宋体" w:hint="eastAsia"/>
        </w:rPr>
        <w:t>联系文印店：笔锋图文（农生环店、大西区学生活动中心店、管理学院店</w:t>
      </w:r>
      <w:r>
        <w:rPr>
          <w:rFonts w:ascii="宋体" w:eastAsia="宋体" w:hAnsi="宋体"/>
        </w:rPr>
        <w:t>A112）</w:t>
      </w:r>
      <w:r>
        <w:rPr>
          <w:rFonts w:ascii="宋体" w:eastAsia="宋体" w:hAnsi="宋体" w:hint="eastAsia"/>
        </w:rPr>
        <w:t>。</w:t>
      </w:r>
    </w:p>
    <w:p w14:paraId="3FF20C05" w14:textId="77777777" w:rsidR="00DE2578" w:rsidRDefault="00BB6C9F">
      <w:pPr>
        <w:spacing w:line="360" w:lineRule="auto"/>
        <w:ind w:firstLineChars="200" w:firstLine="420"/>
        <w:rPr>
          <w:rFonts w:ascii="宋体" w:eastAsia="宋体" w:hAnsi="宋体"/>
        </w:rPr>
      </w:pPr>
      <w:r>
        <w:rPr>
          <w:rFonts w:ascii="宋体" w:eastAsia="宋体" w:hAnsi="宋体" w:hint="eastAsia"/>
        </w:rPr>
        <w:t>结算方式：挂账（危宇頔老师户下）。</w:t>
      </w:r>
    </w:p>
    <w:p w14:paraId="43C3FE59" w14:textId="77777777" w:rsidR="00DE2578" w:rsidRDefault="00DE2578">
      <w:pPr>
        <w:spacing w:line="360" w:lineRule="auto"/>
        <w:rPr>
          <w:rFonts w:ascii="宋体" w:eastAsia="宋体" w:hAnsi="宋体"/>
        </w:rPr>
      </w:pPr>
    </w:p>
    <w:p w14:paraId="510170B3" w14:textId="77777777" w:rsidR="00DE2578" w:rsidRDefault="00BB6C9F">
      <w:pPr>
        <w:pStyle w:val="1"/>
        <w:spacing w:line="360" w:lineRule="auto"/>
        <w:rPr>
          <w:rFonts w:ascii="宋体" w:eastAsia="宋体" w:hAnsi="宋体"/>
          <w:sz w:val="28"/>
          <w:szCs w:val="28"/>
        </w:rPr>
      </w:pPr>
      <w:bookmarkStart w:id="18" w:name="_Toc115010060"/>
      <w:r>
        <w:rPr>
          <w:rFonts w:ascii="宋体" w:eastAsia="宋体" w:hAnsi="宋体"/>
          <w:sz w:val="28"/>
          <w:szCs w:val="28"/>
        </w:rPr>
        <w:t xml:space="preserve">3.3 </w:t>
      </w:r>
      <w:r>
        <w:rPr>
          <w:rFonts w:ascii="宋体" w:eastAsia="宋体" w:hAnsi="宋体" w:hint="eastAsia"/>
          <w:sz w:val="28"/>
          <w:szCs w:val="28"/>
        </w:rPr>
        <w:t>公众号运营</w:t>
      </w:r>
      <w:bookmarkEnd w:id="18"/>
    </w:p>
    <w:p w14:paraId="3F4D7119" w14:textId="77777777" w:rsidR="00DE2578" w:rsidRDefault="00BB6C9F">
      <w:pPr>
        <w:pStyle w:val="2"/>
        <w:spacing w:line="360" w:lineRule="auto"/>
        <w:rPr>
          <w:rFonts w:ascii="宋体" w:eastAsia="宋体" w:hAnsi="宋体"/>
          <w:sz w:val="24"/>
          <w:szCs w:val="24"/>
        </w:rPr>
      </w:pPr>
      <w:bookmarkStart w:id="19" w:name="_Toc115010061"/>
      <w:r>
        <w:rPr>
          <w:rFonts w:ascii="宋体" w:eastAsia="宋体" w:hAnsi="宋体"/>
          <w:sz w:val="24"/>
          <w:szCs w:val="24"/>
        </w:rPr>
        <w:t xml:space="preserve">3.3.1 </w:t>
      </w:r>
      <w:r>
        <w:rPr>
          <w:rFonts w:ascii="宋体" w:eastAsia="宋体" w:hAnsi="宋体" w:hint="eastAsia"/>
          <w:sz w:val="24"/>
          <w:szCs w:val="24"/>
        </w:rPr>
        <w:t>新闻采编</w:t>
      </w:r>
      <w:bookmarkEnd w:id="19"/>
    </w:p>
    <w:p w14:paraId="18F89F68" w14:textId="77777777" w:rsidR="00DE2578" w:rsidRDefault="00BB6C9F">
      <w:pPr>
        <w:spacing w:line="360" w:lineRule="auto"/>
        <w:ind w:firstLineChars="200" w:firstLine="420"/>
        <w:rPr>
          <w:rFonts w:ascii="宋体" w:eastAsia="宋体" w:hAnsi="宋体"/>
        </w:rPr>
      </w:pPr>
      <w:r>
        <w:rPr>
          <w:rFonts w:ascii="宋体" w:eastAsia="宋体" w:hAnsi="宋体" w:hint="eastAsia"/>
        </w:rPr>
        <w:t>一手新闻、原创推文：包括各类活动的新闻稿，如院友专访、竺山论剑、竺影芳华、竺林论道以及其他活动前期、后期推文。</w:t>
      </w:r>
    </w:p>
    <w:p w14:paraId="15080BA9" w14:textId="77777777" w:rsidR="00DE2578" w:rsidRDefault="00BB6C9F">
      <w:pPr>
        <w:spacing w:line="360" w:lineRule="auto"/>
        <w:ind w:firstLineChars="200" w:firstLine="420"/>
        <w:rPr>
          <w:rFonts w:ascii="宋体" w:eastAsia="宋体" w:hAnsi="宋体"/>
        </w:rPr>
      </w:pPr>
      <w:r>
        <w:rPr>
          <w:rFonts w:ascii="宋体" w:eastAsia="宋体" w:hAnsi="宋体" w:hint="eastAsia"/>
        </w:rPr>
        <w:t>转发推文：由设计推广中心部长团负责。</w:t>
      </w:r>
    </w:p>
    <w:p w14:paraId="70B412AE" w14:textId="77777777" w:rsidR="00DE2578" w:rsidRDefault="00BB6C9F">
      <w:pPr>
        <w:pStyle w:val="2"/>
        <w:spacing w:line="360" w:lineRule="auto"/>
        <w:rPr>
          <w:rFonts w:ascii="宋体" w:eastAsia="宋体" w:hAnsi="宋体"/>
          <w:sz w:val="24"/>
          <w:szCs w:val="24"/>
        </w:rPr>
      </w:pPr>
      <w:bookmarkStart w:id="20" w:name="_Toc115010062"/>
      <w:r>
        <w:rPr>
          <w:rFonts w:ascii="宋体" w:eastAsia="宋体" w:hAnsi="宋体"/>
          <w:sz w:val="24"/>
          <w:szCs w:val="24"/>
        </w:rPr>
        <w:t xml:space="preserve">3.3.2 </w:t>
      </w:r>
      <w:r>
        <w:rPr>
          <w:rFonts w:ascii="宋体" w:eastAsia="宋体" w:hAnsi="宋体" w:hint="eastAsia"/>
          <w:sz w:val="24"/>
          <w:szCs w:val="24"/>
        </w:rPr>
        <w:t>公众号后台管理</w:t>
      </w:r>
      <w:bookmarkEnd w:id="20"/>
    </w:p>
    <w:p w14:paraId="473D9792" w14:textId="77777777" w:rsidR="00DE2578" w:rsidRDefault="00BB6C9F">
      <w:pPr>
        <w:spacing w:line="360" w:lineRule="auto"/>
        <w:ind w:firstLineChars="200" w:firstLine="420"/>
        <w:rPr>
          <w:rFonts w:ascii="宋体" w:eastAsia="宋体" w:hAnsi="宋体"/>
        </w:rPr>
      </w:pPr>
      <w:r>
        <w:rPr>
          <w:rFonts w:ascii="宋体" w:eastAsia="宋体" w:hAnsi="宋体" w:hint="eastAsia"/>
        </w:rPr>
        <w:t>定期查看公众号后台留言，进行筛选和精选。由设计推广中心部长团完成。</w:t>
      </w:r>
    </w:p>
    <w:p w14:paraId="20EC8758" w14:textId="77777777" w:rsidR="00DE2578" w:rsidRDefault="00BB6C9F">
      <w:pPr>
        <w:pStyle w:val="2"/>
        <w:spacing w:line="360" w:lineRule="auto"/>
        <w:rPr>
          <w:rFonts w:ascii="宋体" w:eastAsia="宋体" w:hAnsi="宋体"/>
          <w:sz w:val="24"/>
          <w:szCs w:val="24"/>
        </w:rPr>
      </w:pPr>
      <w:bookmarkStart w:id="21" w:name="_Toc115010063"/>
      <w:r>
        <w:rPr>
          <w:rFonts w:ascii="宋体" w:eastAsia="宋体" w:hAnsi="宋体"/>
          <w:sz w:val="24"/>
          <w:szCs w:val="24"/>
        </w:rPr>
        <w:t xml:space="preserve">3.3.3 </w:t>
      </w:r>
      <w:r>
        <w:rPr>
          <w:rFonts w:ascii="宋体" w:eastAsia="宋体" w:hAnsi="宋体" w:hint="eastAsia"/>
          <w:sz w:val="24"/>
          <w:szCs w:val="24"/>
        </w:rPr>
        <w:t>排版审核流程</w:t>
      </w:r>
      <w:bookmarkEnd w:id="21"/>
    </w:p>
    <w:p w14:paraId="2D110380" w14:textId="77777777" w:rsidR="00DE2578" w:rsidRDefault="00BB6C9F">
      <w:pPr>
        <w:spacing w:line="360" w:lineRule="auto"/>
        <w:ind w:firstLineChars="200" w:firstLine="420"/>
        <w:rPr>
          <w:rFonts w:ascii="宋体" w:eastAsia="宋体" w:hAnsi="宋体"/>
        </w:rPr>
      </w:pPr>
      <w:r>
        <w:rPr>
          <w:rFonts w:ascii="宋体" w:eastAsia="宋体" w:hAnsi="宋体" w:hint="eastAsia"/>
        </w:rPr>
        <w:t>采用单向的审核流程，一直向上，不能向下。</w:t>
      </w:r>
    </w:p>
    <w:p w14:paraId="00C018C0" w14:textId="77777777" w:rsidR="00DE2578" w:rsidRDefault="00BB6C9F">
      <w:pPr>
        <w:spacing w:line="360" w:lineRule="auto"/>
        <w:ind w:firstLineChars="200" w:firstLine="420"/>
        <w:rPr>
          <w:rFonts w:ascii="宋体" w:eastAsia="宋体" w:hAnsi="宋体"/>
        </w:rPr>
      </w:pPr>
      <w:r>
        <w:rPr>
          <w:rFonts w:ascii="宋体" w:eastAsia="宋体" w:hAnsi="宋体" w:hint="eastAsia"/>
        </w:rPr>
        <w:t>审核流程中有三个角色：</w:t>
      </w:r>
      <w:r>
        <w:rPr>
          <w:rFonts w:ascii="宋体" w:eastAsia="宋体" w:hAnsi="宋体"/>
        </w:rPr>
        <w:t>A（排版的同学）、B（设计推广中心部长）、C（指导老师）</w:t>
      </w:r>
      <w:r>
        <w:rPr>
          <w:rFonts w:ascii="宋体" w:eastAsia="宋体" w:hAnsi="宋体" w:hint="eastAsia"/>
        </w:rPr>
        <w:t>。</w:t>
      </w:r>
    </w:p>
    <w:p w14:paraId="648229A8" w14:textId="77777777" w:rsidR="00DE2578" w:rsidRDefault="00BB6C9F">
      <w:pPr>
        <w:spacing w:line="360" w:lineRule="auto"/>
        <w:ind w:firstLineChars="200" w:firstLine="422"/>
        <w:rPr>
          <w:rFonts w:ascii="宋体" w:eastAsia="宋体" w:hAnsi="宋体"/>
          <w:b/>
        </w:rPr>
      </w:pPr>
      <w:r>
        <w:rPr>
          <w:rFonts w:ascii="宋体" w:eastAsia="宋体" w:hAnsi="宋体" w:hint="eastAsia"/>
          <w:b/>
        </w:rPr>
        <w:t>抽象化模型：</w:t>
      </w:r>
    </w:p>
    <w:p w14:paraId="7084FCCD" w14:textId="77777777" w:rsidR="00DE2578" w:rsidRDefault="00BB6C9F">
      <w:pPr>
        <w:spacing w:line="360" w:lineRule="auto"/>
        <w:ind w:firstLineChars="200" w:firstLine="420"/>
        <w:rPr>
          <w:rFonts w:ascii="宋体" w:eastAsia="宋体" w:hAnsi="宋体"/>
        </w:rPr>
      </w:pPr>
      <w:r>
        <w:rPr>
          <w:rFonts w:ascii="宋体" w:eastAsia="宋体" w:hAnsi="宋体"/>
        </w:rPr>
        <w:t>A排好版之后给B审核，B指导A进行修改，改到B觉得可以了之后，A将推文存给B，自此之后无论这篇推文出现了什么状况都与A无关，将推文存给B后，A的任务就已经结束；</w:t>
      </w:r>
      <w:r>
        <w:rPr>
          <w:rFonts w:ascii="宋体" w:eastAsia="宋体" w:hAnsi="宋体" w:hint="eastAsia"/>
        </w:rPr>
        <w:t>B给C审核，C指导B进行修改。</w:t>
      </w:r>
    </w:p>
    <w:p w14:paraId="38E349EC" w14:textId="77777777" w:rsidR="00DE2578" w:rsidRDefault="00BB6C9F">
      <w:pPr>
        <w:spacing w:line="360" w:lineRule="auto"/>
        <w:ind w:firstLineChars="200" w:firstLine="420"/>
        <w:rPr>
          <w:rFonts w:ascii="宋体" w:eastAsia="宋体" w:hAnsi="宋体"/>
        </w:rPr>
      </w:pPr>
      <w:r>
        <w:rPr>
          <w:rFonts w:ascii="宋体" w:eastAsia="宋体" w:hAnsi="宋体"/>
        </w:rPr>
        <w:t xml:space="preserve"> </w:t>
      </w:r>
    </w:p>
    <w:p w14:paraId="0297A98C" w14:textId="77777777" w:rsidR="00DE2578" w:rsidRDefault="00BB6C9F">
      <w:pPr>
        <w:spacing w:line="360" w:lineRule="auto"/>
        <w:ind w:firstLineChars="200" w:firstLine="422"/>
        <w:rPr>
          <w:rFonts w:ascii="宋体" w:eastAsia="宋体" w:hAnsi="宋体"/>
          <w:b/>
        </w:rPr>
      </w:pPr>
      <w:r>
        <w:rPr>
          <w:rFonts w:ascii="宋体" w:eastAsia="宋体" w:hAnsi="宋体" w:hint="eastAsia"/>
          <w:b/>
        </w:rPr>
        <w:t>实际流程：</w:t>
      </w:r>
    </w:p>
    <w:p w14:paraId="0F5005ED" w14:textId="77777777" w:rsidR="00DE2578" w:rsidRDefault="00BB6C9F">
      <w:pPr>
        <w:spacing w:line="360" w:lineRule="auto"/>
        <w:ind w:firstLineChars="200" w:firstLine="420"/>
        <w:rPr>
          <w:rFonts w:ascii="宋体" w:eastAsia="宋体" w:hAnsi="宋体"/>
        </w:rPr>
      </w:pPr>
      <w:r>
        <w:rPr>
          <w:rFonts w:ascii="宋体" w:eastAsia="宋体" w:hAnsi="宋体" w:hint="eastAsia"/>
        </w:rPr>
        <w:t>负责排版同学：</w:t>
      </w:r>
      <w:r>
        <w:rPr>
          <w:rFonts w:ascii="宋体" w:eastAsia="宋体" w:hAnsi="宋体"/>
        </w:rPr>
        <w:t>A   |  设计推广中心</w:t>
      </w:r>
      <w:r>
        <w:rPr>
          <w:rFonts w:ascii="宋体" w:eastAsia="宋体" w:hAnsi="宋体" w:hint="eastAsia"/>
        </w:rPr>
        <w:t>部长</w:t>
      </w:r>
      <w:r>
        <w:rPr>
          <w:rFonts w:ascii="宋体" w:eastAsia="宋体" w:hAnsi="宋体"/>
        </w:rPr>
        <w:t>：B</w:t>
      </w:r>
    </w:p>
    <w:p w14:paraId="0C001312" w14:textId="77777777" w:rsidR="00DE2578" w:rsidRDefault="00BB6C9F">
      <w:pPr>
        <w:spacing w:line="360" w:lineRule="auto"/>
        <w:ind w:firstLineChars="200" w:firstLine="420"/>
        <w:rPr>
          <w:rFonts w:ascii="宋体" w:eastAsia="宋体" w:hAnsi="宋体"/>
        </w:rPr>
      </w:pPr>
      <w:r>
        <w:rPr>
          <w:rFonts w:ascii="宋体" w:eastAsia="宋体" w:hAnsi="宋体" w:hint="eastAsia"/>
        </w:rPr>
        <w:t>每次审核交接后，修改编辑责任转移至下一同学。（例如，</w:t>
      </w:r>
      <w:r>
        <w:rPr>
          <w:rFonts w:ascii="宋体" w:eastAsia="宋体" w:hAnsi="宋体"/>
        </w:rPr>
        <w:t>A同学和B同学协商完成交接后，修改编辑任务交由B同学继续完成）</w:t>
      </w:r>
    </w:p>
    <w:p w14:paraId="79E845F8" w14:textId="77777777" w:rsidR="00DE2578" w:rsidRDefault="00BB6C9F">
      <w:pPr>
        <w:spacing w:line="360" w:lineRule="auto"/>
        <w:ind w:firstLineChars="200" w:firstLine="420"/>
        <w:rPr>
          <w:rFonts w:ascii="宋体" w:eastAsia="宋体" w:hAnsi="宋体"/>
        </w:rPr>
      </w:pPr>
      <w:r>
        <w:rPr>
          <w:rFonts w:ascii="宋体" w:eastAsia="宋体" w:hAnsi="宋体" w:hint="eastAsia"/>
        </w:rPr>
        <w:t>①</w:t>
      </w:r>
      <w:r>
        <w:rPr>
          <w:rFonts w:ascii="宋体" w:eastAsia="宋体" w:hAnsi="宋体"/>
        </w:rPr>
        <w:t>A同学将一稿发给</w:t>
      </w:r>
      <w:r>
        <w:rPr>
          <w:rFonts w:ascii="宋体" w:eastAsia="宋体" w:hAnsi="宋体" w:hint="eastAsia"/>
        </w:rPr>
        <w:t>设计推广中心部长（曹晨炫）</w:t>
      </w:r>
      <w:r>
        <w:rPr>
          <w:rFonts w:ascii="宋体" w:eastAsia="宋体" w:hAnsi="宋体"/>
        </w:rPr>
        <w:t>审核，沟通修改，确定初稿后，将稿件存至B的秀米邮箱。</w:t>
      </w:r>
    </w:p>
    <w:p w14:paraId="5ED13048" w14:textId="77777777" w:rsidR="00DE2578" w:rsidRDefault="00BB6C9F">
      <w:pPr>
        <w:spacing w:line="360" w:lineRule="auto"/>
        <w:ind w:firstLineChars="200" w:firstLine="420"/>
        <w:rPr>
          <w:rFonts w:ascii="宋体" w:eastAsia="宋体" w:hAnsi="宋体"/>
        </w:rPr>
      </w:pPr>
      <w:r>
        <w:rPr>
          <w:rFonts w:ascii="宋体" w:eastAsia="宋体" w:hAnsi="宋体" w:hint="eastAsia"/>
        </w:rPr>
        <w:t>②设计推广中心部长与危宇頔老师进行最后确认，发布推文。</w:t>
      </w:r>
    </w:p>
    <w:p w14:paraId="1A36174B" w14:textId="77777777" w:rsidR="00DE2578" w:rsidRDefault="00BB6C9F">
      <w:pPr>
        <w:pStyle w:val="2"/>
        <w:spacing w:line="360" w:lineRule="auto"/>
        <w:rPr>
          <w:rFonts w:ascii="宋体" w:eastAsia="宋体" w:hAnsi="宋体"/>
          <w:sz w:val="24"/>
          <w:szCs w:val="24"/>
        </w:rPr>
      </w:pPr>
      <w:bookmarkStart w:id="22" w:name="_Toc115010064"/>
      <w:r>
        <w:rPr>
          <w:rFonts w:ascii="宋体" w:eastAsia="宋体" w:hAnsi="宋体"/>
          <w:sz w:val="24"/>
          <w:szCs w:val="24"/>
        </w:rPr>
        <w:lastRenderedPageBreak/>
        <w:t xml:space="preserve">3.3.4 </w:t>
      </w:r>
      <w:r>
        <w:rPr>
          <w:rFonts w:ascii="宋体" w:eastAsia="宋体" w:hAnsi="宋体" w:hint="eastAsia"/>
          <w:sz w:val="24"/>
          <w:szCs w:val="24"/>
        </w:rPr>
        <w:t>新闻稿审核流程</w:t>
      </w:r>
      <w:bookmarkEnd w:id="22"/>
    </w:p>
    <w:p w14:paraId="2828699F" w14:textId="77777777" w:rsidR="00DE2578" w:rsidRDefault="00BB6C9F">
      <w:pPr>
        <w:spacing w:line="360" w:lineRule="auto"/>
        <w:ind w:firstLineChars="200" w:firstLine="420"/>
        <w:rPr>
          <w:rFonts w:ascii="宋体" w:eastAsia="宋体" w:hAnsi="宋体"/>
        </w:rPr>
      </w:pPr>
      <w:r>
        <w:rPr>
          <w:rFonts w:ascii="宋体" w:eastAsia="宋体" w:hAnsi="宋体" w:hint="eastAsia"/>
        </w:rPr>
        <w:t>负责新闻稿撰写的同学将新闻稿发给设计推广中心的副部长进行审核，并指导修改。副部长审核完成后，仍然由负责新闻稿撰写的同学将新闻稿发给危宇頔老师审核。新闻稿确定终版（具备标题、副标、正文、重点加粗部分等要素）后，同所有照片一起，打包发给设计推广中心负责本次排版的同学。</w:t>
      </w:r>
    </w:p>
    <w:p w14:paraId="3168B647" w14:textId="77777777" w:rsidR="00DE2578" w:rsidRDefault="00DE2578">
      <w:pPr>
        <w:spacing w:line="360" w:lineRule="auto"/>
        <w:rPr>
          <w:rFonts w:ascii="宋体" w:eastAsia="宋体" w:hAnsi="宋体"/>
        </w:rPr>
      </w:pPr>
    </w:p>
    <w:p w14:paraId="1925A081" w14:textId="77777777" w:rsidR="00DE2578" w:rsidRDefault="00BB6C9F">
      <w:pPr>
        <w:pStyle w:val="1"/>
        <w:spacing w:line="360" w:lineRule="auto"/>
        <w:rPr>
          <w:rFonts w:ascii="宋体" w:eastAsia="宋体" w:hAnsi="宋体"/>
          <w:sz w:val="28"/>
          <w:szCs w:val="28"/>
        </w:rPr>
      </w:pPr>
      <w:bookmarkStart w:id="23" w:name="_Toc115010065"/>
      <w:r>
        <w:rPr>
          <w:rFonts w:ascii="宋体" w:eastAsia="宋体" w:hAnsi="宋体"/>
          <w:sz w:val="28"/>
          <w:szCs w:val="28"/>
        </w:rPr>
        <w:t xml:space="preserve">3.4 </w:t>
      </w:r>
      <w:r>
        <w:rPr>
          <w:rFonts w:ascii="宋体" w:eastAsia="宋体" w:hAnsi="宋体" w:hint="eastAsia"/>
          <w:sz w:val="28"/>
          <w:szCs w:val="28"/>
        </w:rPr>
        <w:t>竺影芳华（原创推文采编）</w:t>
      </w:r>
      <w:bookmarkEnd w:id="23"/>
    </w:p>
    <w:p w14:paraId="538B3F1E" w14:textId="77777777" w:rsidR="00DE2578" w:rsidRDefault="00BB6C9F">
      <w:pPr>
        <w:spacing w:line="360" w:lineRule="auto"/>
        <w:ind w:firstLineChars="200" w:firstLine="420"/>
        <w:rPr>
          <w:rFonts w:ascii="宋体" w:eastAsia="宋体" w:hAnsi="宋体"/>
        </w:rPr>
      </w:pPr>
      <w:r>
        <w:rPr>
          <w:rFonts w:ascii="宋体" w:eastAsia="宋体" w:hAnsi="宋体" w:hint="eastAsia"/>
        </w:rPr>
        <w:t>该项工作目前属于临时性工作，届时由设计推广中心自主决定活动形式和流程。</w:t>
      </w:r>
    </w:p>
    <w:p w14:paraId="20013BF7" w14:textId="77777777" w:rsidR="00DE2578" w:rsidRDefault="00DE2578">
      <w:pPr>
        <w:spacing w:line="360" w:lineRule="auto"/>
        <w:rPr>
          <w:rFonts w:ascii="宋体" w:eastAsia="宋体" w:hAnsi="宋体"/>
        </w:rPr>
      </w:pPr>
    </w:p>
    <w:p w14:paraId="6A6632F1" w14:textId="77777777" w:rsidR="00DE2578" w:rsidRDefault="00BB6C9F">
      <w:pPr>
        <w:pStyle w:val="1"/>
        <w:spacing w:line="360" w:lineRule="auto"/>
        <w:rPr>
          <w:rFonts w:ascii="宋体" w:eastAsia="宋体" w:hAnsi="宋体"/>
          <w:sz w:val="28"/>
          <w:szCs w:val="28"/>
        </w:rPr>
      </w:pPr>
      <w:bookmarkStart w:id="24" w:name="_Toc115010066"/>
      <w:r>
        <w:rPr>
          <w:rFonts w:ascii="宋体" w:eastAsia="宋体" w:hAnsi="宋体"/>
          <w:sz w:val="28"/>
          <w:szCs w:val="28"/>
        </w:rPr>
        <w:t xml:space="preserve">3.5 </w:t>
      </w:r>
      <w:r>
        <w:rPr>
          <w:rFonts w:ascii="宋体" w:eastAsia="宋体" w:hAnsi="宋体" w:hint="eastAsia"/>
          <w:sz w:val="28"/>
          <w:szCs w:val="28"/>
        </w:rPr>
        <w:t>季节推文</w:t>
      </w:r>
      <w:bookmarkEnd w:id="24"/>
    </w:p>
    <w:p w14:paraId="6DBD3AF0" w14:textId="77777777" w:rsidR="00DE2578" w:rsidRDefault="00BB6C9F">
      <w:pPr>
        <w:spacing w:line="360" w:lineRule="auto"/>
        <w:rPr>
          <w:rFonts w:ascii="宋体" w:eastAsia="宋体" w:hAnsi="宋体"/>
        </w:rPr>
      </w:pPr>
      <w:r>
        <w:rPr>
          <w:rFonts w:ascii="宋体" w:eastAsia="宋体" w:hAnsi="宋体" w:hint="eastAsia"/>
        </w:rPr>
        <w:t>涉及征稿活动，具体流程将与品牌运营中心协商决定。以下为暂定方案：</w:t>
      </w:r>
    </w:p>
    <w:p w14:paraId="0F8AFEE7" w14:textId="77777777" w:rsidR="00DE2578" w:rsidRDefault="00BB6C9F">
      <w:pPr>
        <w:spacing w:line="360" w:lineRule="auto"/>
        <w:rPr>
          <w:rFonts w:ascii="宋体" w:eastAsia="宋体" w:hAnsi="宋体"/>
        </w:rPr>
      </w:pPr>
      <w:r>
        <w:rPr>
          <w:rFonts w:ascii="宋体" w:eastAsia="宋体" w:hAnsi="宋体" w:hint="eastAsia"/>
        </w:rPr>
        <w:t>①由设计推广中心、品牌运营中心部长团整理近期重要活动的相关资料。</w:t>
      </w:r>
    </w:p>
    <w:p w14:paraId="6261A52E" w14:textId="77777777" w:rsidR="00DE2578" w:rsidRDefault="00BB6C9F">
      <w:pPr>
        <w:pStyle w:val="af"/>
        <w:spacing w:line="360" w:lineRule="auto"/>
        <w:ind w:left="210" w:hangingChars="100" w:hanging="210"/>
        <w:rPr>
          <w:rFonts w:ascii="宋体" w:eastAsia="宋体" w:hAnsi="宋体"/>
        </w:rPr>
      </w:pPr>
      <w:r>
        <w:rPr>
          <w:rFonts w:ascii="宋体" w:eastAsia="宋体" w:hAnsi="宋体" w:hint="eastAsia"/>
        </w:rPr>
        <w:t>②进行预热推文的排版，收集校内同学和院友的照片及文稿。为期一月左右。可以有一些礼品奖励。可以联系危老师确定一些“常驻征稿院友”（最好分散于全国甚至全世界各地）。</w:t>
      </w:r>
    </w:p>
    <w:p w14:paraId="570AB791" w14:textId="77777777" w:rsidR="00DE2578" w:rsidRDefault="00BB6C9F">
      <w:pPr>
        <w:spacing w:line="360" w:lineRule="auto"/>
        <w:rPr>
          <w:rFonts w:ascii="宋体" w:eastAsia="宋体" w:hAnsi="宋体"/>
        </w:rPr>
      </w:pPr>
      <w:r>
        <w:rPr>
          <w:rFonts w:ascii="宋体" w:eastAsia="宋体" w:hAnsi="宋体" w:hint="eastAsia"/>
        </w:rPr>
        <w:t>③若收集到的稿件有限，需由组织内部人员自行收集摄影及文稿素材。</w:t>
      </w:r>
    </w:p>
    <w:p w14:paraId="5131180E" w14:textId="77777777" w:rsidR="00DE2578" w:rsidRDefault="00BB6C9F">
      <w:pPr>
        <w:spacing w:line="360" w:lineRule="auto"/>
        <w:rPr>
          <w:rFonts w:ascii="宋体" w:eastAsia="宋体" w:hAnsi="宋体"/>
        </w:rPr>
      </w:pPr>
      <w:r>
        <w:rPr>
          <w:rFonts w:ascii="宋体" w:eastAsia="宋体" w:hAnsi="宋体" w:hint="eastAsia"/>
        </w:rPr>
        <w:t>④资料收集完毕后进行正式推文的排版。内容需要是秘书处季度大事记+征集的稿件。</w:t>
      </w:r>
    </w:p>
    <w:p w14:paraId="6374BDE1" w14:textId="77777777" w:rsidR="00DE2578" w:rsidRDefault="00BB6C9F">
      <w:pPr>
        <w:spacing w:line="360" w:lineRule="auto"/>
        <w:rPr>
          <w:rFonts w:ascii="宋体" w:eastAsia="宋体" w:hAnsi="宋体"/>
        </w:rPr>
      </w:pPr>
      <w:r>
        <w:rPr>
          <w:rFonts w:ascii="宋体" w:eastAsia="宋体" w:hAnsi="宋体" w:hint="eastAsia"/>
        </w:rPr>
        <w:t>⑤确定一个可以接受全年无间断投稿的邮箱，在每次推文的末尾给出投稿方式以及下一季节推文的简短预热。</w:t>
      </w:r>
    </w:p>
    <w:p w14:paraId="10A5570E" w14:textId="77777777" w:rsidR="00DE2578" w:rsidRDefault="00BB6C9F">
      <w:pPr>
        <w:pStyle w:val="1"/>
        <w:spacing w:line="360" w:lineRule="auto"/>
        <w:rPr>
          <w:rFonts w:ascii="宋体" w:eastAsia="宋体" w:hAnsi="宋体"/>
          <w:sz w:val="28"/>
          <w:szCs w:val="28"/>
        </w:rPr>
      </w:pPr>
      <w:bookmarkStart w:id="25" w:name="_Toc115010067"/>
      <w:r>
        <w:rPr>
          <w:rFonts w:ascii="宋体" w:eastAsia="宋体" w:hAnsi="宋体"/>
          <w:sz w:val="28"/>
          <w:szCs w:val="28"/>
        </w:rPr>
        <w:t>3.</w:t>
      </w:r>
      <w:r>
        <w:rPr>
          <w:rFonts w:ascii="宋体" w:eastAsia="宋体" w:hAnsi="宋体" w:hint="eastAsia"/>
          <w:sz w:val="28"/>
          <w:szCs w:val="28"/>
        </w:rPr>
        <w:t>6</w:t>
      </w:r>
      <w:r>
        <w:rPr>
          <w:rFonts w:ascii="宋体" w:eastAsia="宋体" w:hAnsi="宋体"/>
          <w:sz w:val="28"/>
          <w:szCs w:val="28"/>
        </w:rPr>
        <w:t xml:space="preserve"> </w:t>
      </w:r>
      <w:r>
        <w:rPr>
          <w:rFonts w:ascii="宋体" w:eastAsia="宋体" w:hAnsi="宋体" w:hint="eastAsia"/>
          <w:sz w:val="28"/>
          <w:szCs w:val="28"/>
        </w:rPr>
        <w:t>《竺志纪年》刊物编辑</w:t>
      </w:r>
      <w:bookmarkEnd w:id="25"/>
    </w:p>
    <w:p w14:paraId="3209604B" w14:textId="77777777" w:rsidR="00DE2578" w:rsidRDefault="00BB6C9F">
      <w:pPr>
        <w:spacing w:line="360" w:lineRule="auto"/>
        <w:ind w:firstLineChars="200" w:firstLine="420"/>
        <w:rPr>
          <w:rFonts w:ascii="宋体" w:eastAsia="宋体" w:hAnsi="宋体"/>
        </w:rPr>
      </w:pPr>
      <w:r>
        <w:rPr>
          <w:rFonts w:ascii="宋体" w:eastAsia="宋体" w:hAnsi="宋体" w:hint="eastAsia"/>
        </w:rPr>
        <w:t>《竺志纪年》为每年发行一期的院友刊物，登载与竺院、与院友相关的资讯。一般刊物编辑工作在年底进行。刊物的编辑工作主要分为以下几个环节：</w:t>
      </w:r>
    </w:p>
    <w:p w14:paraId="2CBFFD88" w14:textId="77777777" w:rsidR="00DE2578" w:rsidRDefault="00BB6C9F">
      <w:pPr>
        <w:spacing w:line="360" w:lineRule="auto"/>
        <w:ind w:firstLineChars="200" w:firstLine="420"/>
        <w:rPr>
          <w:rFonts w:ascii="宋体" w:eastAsia="宋体" w:hAnsi="宋体"/>
        </w:rPr>
      </w:pPr>
      <w:r>
        <w:rPr>
          <w:rFonts w:ascii="宋体" w:eastAsia="宋体" w:hAnsi="宋体" w:hint="eastAsia"/>
        </w:rPr>
        <w:t>①文稿、图片筛选重审；</w:t>
      </w:r>
    </w:p>
    <w:p w14:paraId="5C6E0D8A" w14:textId="77777777" w:rsidR="00DE2578" w:rsidRDefault="00BB6C9F">
      <w:pPr>
        <w:spacing w:line="360" w:lineRule="auto"/>
        <w:ind w:firstLineChars="200" w:firstLine="420"/>
        <w:rPr>
          <w:rFonts w:ascii="宋体" w:eastAsia="宋体" w:hAnsi="宋体"/>
        </w:rPr>
      </w:pPr>
      <w:r>
        <w:rPr>
          <w:rFonts w:ascii="宋体" w:eastAsia="宋体" w:hAnsi="宋体" w:hint="eastAsia"/>
        </w:rPr>
        <w:t>②分栏标题拟定；</w:t>
      </w:r>
    </w:p>
    <w:p w14:paraId="050A5DC0" w14:textId="77777777" w:rsidR="00DE2578" w:rsidRDefault="00BB6C9F">
      <w:pPr>
        <w:spacing w:line="360" w:lineRule="auto"/>
        <w:ind w:firstLineChars="200" w:firstLine="420"/>
        <w:rPr>
          <w:rFonts w:ascii="宋体" w:eastAsia="宋体" w:hAnsi="宋体"/>
        </w:rPr>
      </w:pPr>
      <w:r>
        <w:rPr>
          <w:rFonts w:ascii="宋体" w:eastAsia="宋体" w:hAnsi="宋体" w:hint="eastAsia"/>
        </w:rPr>
        <w:lastRenderedPageBreak/>
        <w:t>③封面设计；</w:t>
      </w:r>
    </w:p>
    <w:p w14:paraId="79BB3077" w14:textId="77777777" w:rsidR="00DE2578" w:rsidRDefault="00BB6C9F">
      <w:pPr>
        <w:spacing w:line="360" w:lineRule="auto"/>
        <w:ind w:firstLineChars="200" w:firstLine="420"/>
        <w:rPr>
          <w:rFonts w:ascii="宋体" w:eastAsia="宋体" w:hAnsi="宋体"/>
        </w:rPr>
      </w:pPr>
      <w:r>
        <w:rPr>
          <w:rFonts w:ascii="宋体" w:eastAsia="宋体" w:hAnsi="宋体" w:hint="eastAsia"/>
        </w:rPr>
        <w:t>④院友卡片整理与收集；</w:t>
      </w:r>
    </w:p>
    <w:p w14:paraId="1D3F3B65" w14:textId="77777777" w:rsidR="00DE2578" w:rsidRDefault="00BB6C9F">
      <w:pPr>
        <w:spacing w:line="360" w:lineRule="auto"/>
        <w:ind w:firstLineChars="200" w:firstLine="420"/>
        <w:rPr>
          <w:rFonts w:ascii="宋体" w:eastAsia="宋体" w:hAnsi="宋体"/>
        </w:rPr>
      </w:pPr>
      <w:r>
        <w:rPr>
          <w:rFonts w:ascii="宋体" w:eastAsia="宋体" w:hAnsi="宋体" w:hint="eastAsia"/>
        </w:rPr>
        <w:t>⑤与第三方讨论和对接整体的排版细节。</w:t>
      </w:r>
    </w:p>
    <w:p w14:paraId="1DD65667" w14:textId="77777777" w:rsidR="00DE2578" w:rsidRDefault="00DE2578">
      <w:pPr>
        <w:spacing w:line="360" w:lineRule="auto"/>
        <w:rPr>
          <w:rFonts w:ascii="宋体" w:eastAsia="宋体" w:hAnsi="宋体"/>
        </w:rPr>
      </w:pPr>
    </w:p>
    <w:p w14:paraId="42BD768C" w14:textId="77777777" w:rsidR="00DE2578" w:rsidRDefault="00BB6C9F">
      <w:pPr>
        <w:pStyle w:val="1"/>
        <w:spacing w:line="360" w:lineRule="auto"/>
        <w:rPr>
          <w:rFonts w:ascii="宋体" w:eastAsia="宋体" w:hAnsi="宋体"/>
          <w:sz w:val="28"/>
          <w:szCs w:val="28"/>
        </w:rPr>
      </w:pPr>
      <w:bookmarkStart w:id="26" w:name="_Toc115010068"/>
      <w:r>
        <w:rPr>
          <w:rFonts w:ascii="宋体" w:eastAsia="宋体" w:hAnsi="宋体"/>
          <w:sz w:val="28"/>
          <w:szCs w:val="28"/>
        </w:rPr>
        <w:t>3.</w:t>
      </w:r>
      <w:r>
        <w:rPr>
          <w:rFonts w:ascii="宋体" w:eastAsia="宋体" w:hAnsi="宋体" w:hint="eastAsia"/>
          <w:sz w:val="28"/>
          <w:szCs w:val="28"/>
        </w:rPr>
        <w:t>7</w:t>
      </w:r>
      <w:r>
        <w:rPr>
          <w:rFonts w:ascii="宋体" w:eastAsia="宋体" w:hAnsi="宋体"/>
          <w:sz w:val="28"/>
          <w:szCs w:val="28"/>
        </w:rPr>
        <w:t xml:space="preserve"> </w:t>
      </w:r>
      <w:r>
        <w:rPr>
          <w:rFonts w:ascii="宋体" w:eastAsia="宋体" w:hAnsi="宋体" w:hint="eastAsia"/>
          <w:sz w:val="28"/>
          <w:szCs w:val="28"/>
        </w:rPr>
        <w:t>技能内训</w:t>
      </w:r>
      <w:bookmarkEnd w:id="26"/>
    </w:p>
    <w:p w14:paraId="7979BD7C" w14:textId="77777777" w:rsidR="00DE2578" w:rsidRDefault="00BB6C9F">
      <w:pPr>
        <w:spacing w:line="360" w:lineRule="auto"/>
        <w:ind w:firstLineChars="200" w:firstLine="420"/>
        <w:rPr>
          <w:rFonts w:ascii="宋体" w:eastAsia="宋体" w:hAnsi="宋体"/>
        </w:rPr>
      </w:pPr>
      <w:r>
        <w:rPr>
          <w:rFonts w:ascii="宋体" w:eastAsia="宋体" w:hAnsi="宋体" w:hint="eastAsia"/>
        </w:rPr>
        <w:t>院友会秘书处会对新进入组织的干事进行技能内训，包括但不限于推文排版内训、新闻稿内训、P</w:t>
      </w:r>
      <w:r>
        <w:rPr>
          <w:rFonts w:ascii="宋体" w:eastAsia="宋体" w:hAnsi="宋体"/>
        </w:rPr>
        <w:t>S</w:t>
      </w:r>
      <w:r>
        <w:rPr>
          <w:rFonts w:ascii="宋体" w:eastAsia="宋体" w:hAnsi="宋体" w:hint="eastAsia"/>
        </w:rPr>
        <w:t>内训等，定期会由相应负责人进行成果考核。</w:t>
      </w:r>
    </w:p>
    <w:p w14:paraId="4E673C13" w14:textId="77777777" w:rsidR="00DE2578" w:rsidRDefault="00BB6C9F">
      <w:pPr>
        <w:spacing w:line="360" w:lineRule="auto"/>
        <w:ind w:firstLineChars="200" w:firstLine="420"/>
        <w:rPr>
          <w:rFonts w:ascii="宋体" w:eastAsia="宋体" w:hAnsi="宋体"/>
        </w:rPr>
      </w:pPr>
      <w:r>
        <w:rPr>
          <w:rFonts w:ascii="宋体" w:eastAsia="宋体" w:hAnsi="宋体" w:hint="eastAsia"/>
        </w:rPr>
        <w:t>相关文件请见附件2：竺院院友会推文排版细节要求。</w:t>
      </w:r>
    </w:p>
    <w:p w14:paraId="697892D2" w14:textId="77777777" w:rsidR="00DE2578" w:rsidRDefault="00DE2578">
      <w:pPr>
        <w:spacing w:line="360" w:lineRule="auto"/>
        <w:rPr>
          <w:rFonts w:ascii="宋体" w:eastAsia="宋体" w:hAnsi="宋体"/>
        </w:rPr>
      </w:pPr>
    </w:p>
    <w:p w14:paraId="51A56E09" w14:textId="77777777" w:rsidR="00DE2578" w:rsidRDefault="00BB6C9F">
      <w:pPr>
        <w:spacing w:line="360" w:lineRule="auto"/>
        <w:ind w:firstLineChars="200" w:firstLine="422"/>
        <w:rPr>
          <w:rFonts w:ascii="宋体" w:eastAsia="宋体" w:hAnsi="宋体"/>
          <w:b/>
          <w:bCs/>
        </w:rPr>
      </w:pPr>
      <w:r>
        <w:rPr>
          <w:rFonts w:ascii="宋体" w:eastAsia="宋体" w:hAnsi="宋体" w:hint="eastAsia"/>
          <w:b/>
          <w:bCs/>
        </w:rPr>
        <w:t>技能内训的成果考核：</w:t>
      </w:r>
    </w:p>
    <w:p w14:paraId="527B30C0" w14:textId="77777777" w:rsidR="00DE2578" w:rsidRDefault="00BB6C9F">
      <w:pPr>
        <w:spacing w:line="360" w:lineRule="auto"/>
        <w:ind w:firstLineChars="200" w:firstLine="420"/>
        <w:rPr>
          <w:rFonts w:ascii="宋体" w:eastAsia="宋体" w:hAnsi="宋体"/>
        </w:rPr>
      </w:pPr>
      <w:r>
        <w:rPr>
          <w:rFonts w:ascii="宋体" w:eastAsia="宋体" w:hAnsi="宋体" w:hint="eastAsia"/>
        </w:rPr>
        <w:t>（1）宣传品考核：</w:t>
      </w:r>
    </w:p>
    <w:p w14:paraId="5B0A1BA7" w14:textId="77777777" w:rsidR="00DE2578" w:rsidRDefault="00BB6C9F">
      <w:pPr>
        <w:pStyle w:val="af"/>
        <w:spacing w:line="360" w:lineRule="auto"/>
        <w:ind w:left="360" w:firstLineChars="0" w:firstLine="0"/>
        <w:rPr>
          <w:rFonts w:ascii="宋体" w:eastAsia="宋体" w:hAnsi="宋体"/>
        </w:rPr>
      </w:pPr>
      <w:r>
        <w:rPr>
          <w:rFonts w:ascii="宋体" w:eastAsia="宋体" w:hAnsi="宋体" w:hint="eastAsia"/>
        </w:rPr>
        <w:t>经过一段时间的内训之后，小朋友们已经掌握了排版、制作宣传品的初步技能。</w:t>
      </w:r>
    </w:p>
    <w:p w14:paraId="2DD3B0B5" w14:textId="77777777" w:rsidR="00DE2578" w:rsidRDefault="00BB6C9F">
      <w:pPr>
        <w:pStyle w:val="af"/>
        <w:spacing w:line="360" w:lineRule="auto"/>
        <w:ind w:left="360" w:firstLineChars="0" w:firstLine="0"/>
        <w:rPr>
          <w:rFonts w:ascii="宋体" w:eastAsia="宋体" w:hAnsi="宋体"/>
        </w:rPr>
      </w:pPr>
      <w:r>
        <w:rPr>
          <w:rFonts w:ascii="宋体" w:eastAsia="宋体" w:hAnsi="宋体" w:hint="eastAsia"/>
        </w:rPr>
        <w:t>排版的考核方式为从网上挑选一篇长度适合的文章和相关照片或</w:t>
      </w:r>
      <w:r>
        <w:rPr>
          <w:rFonts w:ascii="宋体" w:eastAsia="宋体" w:hAnsi="宋体" w:hint="eastAsia"/>
          <w:b/>
          <w:bCs/>
        </w:rPr>
        <w:t>往次专访的内容</w:t>
      </w:r>
      <w:r>
        <w:rPr>
          <w:rFonts w:ascii="宋体" w:eastAsia="宋体" w:hAnsi="宋体" w:hint="eastAsia"/>
        </w:rPr>
        <w:t>，组织小朋友们进行一次集中排版与点评，在训练中总结出排版的注意事项。（其他宣传品同理）。</w:t>
      </w:r>
    </w:p>
    <w:p w14:paraId="2D2EDDD5" w14:textId="77777777" w:rsidR="00DE2578" w:rsidRDefault="00BB6C9F">
      <w:pPr>
        <w:spacing w:line="360" w:lineRule="auto"/>
        <w:ind w:firstLineChars="200" w:firstLine="420"/>
        <w:rPr>
          <w:rFonts w:ascii="宋体" w:eastAsia="宋体" w:hAnsi="宋体"/>
        </w:rPr>
      </w:pPr>
      <w:r>
        <w:rPr>
          <w:rFonts w:ascii="宋体" w:eastAsia="宋体" w:hAnsi="宋体" w:hint="eastAsia"/>
        </w:rPr>
        <w:t>（2）新闻稿考核：</w:t>
      </w:r>
    </w:p>
    <w:p w14:paraId="7A00F231" w14:textId="77777777" w:rsidR="00DE2578" w:rsidRDefault="00BB6C9F">
      <w:pPr>
        <w:pStyle w:val="af"/>
        <w:spacing w:line="360" w:lineRule="auto"/>
        <w:ind w:left="360" w:firstLineChars="0" w:firstLine="0"/>
        <w:rPr>
          <w:rFonts w:ascii="宋体" w:eastAsia="宋体" w:hAnsi="宋体"/>
        </w:rPr>
      </w:pPr>
      <w:r>
        <w:rPr>
          <w:rFonts w:ascii="宋体" w:eastAsia="宋体" w:hAnsi="宋体" w:hint="eastAsia"/>
        </w:rPr>
        <w:t>核心在于以总结和积累代替死板的考察。</w:t>
      </w:r>
    </w:p>
    <w:p w14:paraId="11583C63" w14:textId="77777777" w:rsidR="00DE2578" w:rsidRDefault="00BB6C9F">
      <w:pPr>
        <w:pStyle w:val="af"/>
        <w:spacing w:line="360" w:lineRule="auto"/>
        <w:ind w:left="360" w:firstLineChars="0" w:firstLine="0"/>
        <w:rPr>
          <w:rFonts w:ascii="宋体" w:eastAsia="宋体" w:hAnsi="宋体"/>
        </w:rPr>
      </w:pPr>
      <w:r>
        <w:rPr>
          <w:rFonts w:ascii="宋体" w:eastAsia="宋体" w:hAnsi="宋体" w:hint="eastAsia"/>
        </w:rPr>
        <w:t>①在初期熟悉文风并磨合之后，可以请一些擅长写文的小朋友分享自己的心得。</w:t>
      </w:r>
    </w:p>
    <w:p w14:paraId="01115BBD" w14:textId="77777777" w:rsidR="00DE2578" w:rsidRDefault="00BB6C9F">
      <w:pPr>
        <w:pStyle w:val="af"/>
        <w:spacing w:line="360" w:lineRule="auto"/>
        <w:ind w:left="360" w:firstLineChars="0" w:firstLine="0"/>
        <w:rPr>
          <w:rFonts w:ascii="宋体" w:eastAsia="宋体" w:hAnsi="宋体"/>
        </w:rPr>
      </w:pPr>
      <w:r>
        <w:rPr>
          <w:rFonts w:ascii="宋体" w:eastAsia="宋体" w:hAnsi="宋体" w:hint="eastAsia"/>
        </w:rPr>
        <w:t>②我们可以分享一些写得比较好的文章，鼓励大家进行</w:t>
      </w:r>
      <w:r>
        <w:rPr>
          <w:rFonts w:ascii="宋体" w:eastAsia="宋体" w:hAnsi="宋体" w:hint="eastAsia"/>
          <w:b/>
          <w:bCs/>
        </w:rPr>
        <w:t>结构与行文风格上的创新</w:t>
      </w:r>
      <w:r>
        <w:rPr>
          <w:rFonts w:ascii="宋体" w:eastAsia="宋体" w:hAnsi="宋体" w:hint="eastAsia"/>
        </w:rPr>
        <w:t>。</w:t>
      </w:r>
    </w:p>
    <w:p w14:paraId="11F916DD" w14:textId="77777777" w:rsidR="00DE2578" w:rsidRDefault="00BB6C9F">
      <w:pPr>
        <w:pStyle w:val="af"/>
        <w:spacing w:line="360" w:lineRule="auto"/>
        <w:ind w:left="360" w:firstLineChars="0" w:firstLine="0"/>
        <w:rPr>
          <w:rFonts w:ascii="宋体" w:eastAsia="宋体" w:hAnsi="宋体"/>
        </w:rPr>
      </w:pPr>
      <w:r>
        <w:rPr>
          <w:rFonts w:ascii="宋体" w:eastAsia="宋体" w:hAnsi="宋体" w:hint="eastAsia"/>
        </w:rPr>
        <w:t>③强调对词句的积累，多读多看，提高文字的凝练能力。可以考虑让大家一起为某一段话拟标题，避免标题泛化,互相交流探讨，提高标题的凝炼度、新颖性以及吸引力。鼓励在格式上进行创新。</w:t>
      </w:r>
    </w:p>
    <w:p w14:paraId="1BEECE6A" w14:textId="77777777" w:rsidR="00DE2578" w:rsidRDefault="00DE2578">
      <w:pPr>
        <w:pStyle w:val="af"/>
        <w:spacing w:line="360" w:lineRule="auto"/>
        <w:ind w:left="360" w:firstLineChars="0" w:firstLine="0"/>
        <w:rPr>
          <w:rFonts w:ascii="宋体" w:eastAsia="宋体" w:hAnsi="宋体"/>
        </w:rPr>
      </w:pPr>
    </w:p>
    <w:p w14:paraId="33718B58" w14:textId="77777777" w:rsidR="00DE2578" w:rsidRDefault="00BB6C9F">
      <w:pPr>
        <w:pStyle w:val="aa"/>
        <w:spacing w:line="360" w:lineRule="auto"/>
        <w:jc w:val="both"/>
        <w:rPr>
          <w:rFonts w:ascii="宋体" w:eastAsia="宋体" w:hAnsi="宋体"/>
        </w:rPr>
      </w:pPr>
      <w:bookmarkStart w:id="27" w:name="_Toc115010069"/>
      <w:r>
        <w:rPr>
          <w:rFonts w:ascii="宋体" w:eastAsia="宋体" w:hAnsi="宋体"/>
        </w:rPr>
        <w:t xml:space="preserve">4 </w:t>
      </w:r>
      <w:r>
        <w:rPr>
          <w:rFonts w:ascii="宋体" w:eastAsia="宋体" w:hAnsi="宋体" w:hint="eastAsia"/>
        </w:rPr>
        <w:t>资源管理中心工作</w:t>
      </w:r>
      <w:bookmarkEnd w:id="27"/>
    </w:p>
    <w:p w14:paraId="25FB6E19" w14:textId="77777777" w:rsidR="00DE2578" w:rsidRDefault="00BB6C9F">
      <w:pPr>
        <w:pStyle w:val="1"/>
        <w:spacing w:line="360" w:lineRule="auto"/>
        <w:rPr>
          <w:rFonts w:ascii="宋体" w:eastAsia="宋体" w:hAnsi="宋体"/>
          <w:sz w:val="28"/>
          <w:szCs w:val="28"/>
        </w:rPr>
      </w:pPr>
      <w:bookmarkStart w:id="28" w:name="_Toc115010070"/>
      <w:r>
        <w:rPr>
          <w:rFonts w:ascii="宋体" w:eastAsia="宋体" w:hAnsi="宋体"/>
          <w:sz w:val="28"/>
          <w:szCs w:val="28"/>
        </w:rPr>
        <w:lastRenderedPageBreak/>
        <w:t xml:space="preserve">4.1 </w:t>
      </w:r>
      <w:r>
        <w:rPr>
          <w:rFonts w:ascii="宋体" w:eastAsia="宋体" w:hAnsi="宋体" w:hint="eastAsia"/>
          <w:sz w:val="28"/>
          <w:szCs w:val="28"/>
        </w:rPr>
        <w:t>例会安排</w:t>
      </w:r>
      <w:bookmarkEnd w:id="28"/>
    </w:p>
    <w:p w14:paraId="39BB7CFA" w14:textId="77777777" w:rsidR="00DE2578" w:rsidRDefault="00BB6C9F">
      <w:pPr>
        <w:numPr>
          <w:ilvl w:val="0"/>
          <w:numId w:val="1"/>
        </w:numPr>
        <w:spacing w:line="360" w:lineRule="auto"/>
        <w:rPr>
          <w:rFonts w:ascii="宋体" w:eastAsia="宋体" w:hAnsi="宋体"/>
          <w:b/>
          <w:bCs/>
          <w:szCs w:val="21"/>
        </w:rPr>
      </w:pPr>
      <w:r>
        <w:rPr>
          <w:rFonts w:ascii="宋体" w:eastAsia="宋体" w:hAnsi="宋体" w:hint="eastAsia"/>
          <w:b/>
          <w:bCs/>
          <w:szCs w:val="21"/>
        </w:rPr>
        <w:t>例会时间确定</w:t>
      </w:r>
    </w:p>
    <w:p w14:paraId="68B65461" w14:textId="77777777" w:rsidR="00DE2578" w:rsidRDefault="00BB6C9F">
      <w:pPr>
        <w:spacing w:line="360" w:lineRule="auto"/>
        <w:ind w:left="1092"/>
        <w:rPr>
          <w:rFonts w:ascii="宋体" w:eastAsia="宋体" w:hAnsi="宋体"/>
          <w:szCs w:val="21"/>
        </w:rPr>
      </w:pPr>
      <w:r>
        <w:rPr>
          <w:rFonts w:ascii="宋体" w:eastAsia="宋体" w:hAnsi="宋体" w:hint="eastAsia"/>
          <w:szCs w:val="21"/>
        </w:rPr>
        <w:t>①由例会总负责人负责统筹；</w:t>
      </w:r>
    </w:p>
    <w:p w14:paraId="35CFEF65" w14:textId="1B24E40A" w:rsidR="00DE2578" w:rsidRDefault="00BB6C9F">
      <w:pPr>
        <w:spacing w:line="360" w:lineRule="auto"/>
        <w:ind w:left="1092"/>
        <w:rPr>
          <w:rFonts w:ascii="宋体" w:eastAsia="宋体" w:hAnsi="宋体"/>
          <w:szCs w:val="21"/>
        </w:rPr>
      </w:pPr>
      <w:r>
        <w:rPr>
          <w:rFonts w:ascii="宋体" w:eastAsia="宋体" w:hAnsi="宋体" w:hint="eastAsia"/>
          <w:szCs w:val="21"/>
        </w:rPr>
        <w:t>②每周日晚上2</w:t>
      </w:r>
      <w:r>
        <w:rPr>
          <w:rFonts w:ascii="宋体" w:eastAsia="宋体" w:hAnsi="宋体"/>
          <w:szCs w:val="21"/>
        </w:rPr>
        <w:t>1</w:t>
      </w:r>
      <w:r>
        <w:rPr>
          <w:rFonts w:ascii="宋体" w:eastAsia="宋体" w:hAnsi="宋体" w:hint="eastAsia"/>
          <w:szCs w:val="21"/>
        </w:rPr>
        <w:t>：30</w:t>
      </w:r>
      <w:r>
        <w:rPr>
          <w:rFonts w:ascii="宋体" w:eastAsia="宋体" w:hAnsi="宋体"/>
          <w:szCs w:val="21"/>
        </w:rPr>
        <w:t>-22：30，</w:t>
      </w:r>
      <w:r>
        <w:rPr>
          <w:rFonts w:ascii="宋体" w:eastAsia="宋体" w:hAnsi="宋体" w:hint="eastAsia"/>
          <w:szCs w:val="21"/>
        </w:rPr>
        <w:t>起止时间可能因为场地原因前后浮动；</w:t>
      </w:r>
    </w:p>
    <w:p w14:paraId="051FCD96" w14:textId="77777777" w:rsidR="00DE2578" w:rsidRDefault="00BB6C9F">
      <w:pPr>
        <w:spacing w:line="360" w:lineRule="auto"/>
        <w:ind w:left="1092"/>
        <w:rPr>
          <w:rFonts w:ascii="宋体" w:eastAsia="宋体" w:hAnsi="宋体"/>
          <w:szCs w:val="21"/>
        </w:rPr>
      </w:pPr>
      <w:r>
        <w:rPr>
          <w:rFonts w:ascii="宋体" w:eastAsia="宋体" w:hAnsi="宋体" w:hint="eastAsia"/>
          <w:szCs w:val="21"/>
        </w:rPr>
        <w:t>③当周是否开例会由部长团确定，最晚在开会前两天确定；</w:t>
      </w:r>
    </w:p>
    <w:p w14:paraId="301EA971" w14:textId="77777777" w:rsidR="00DE2578" w:rsidRDefault="00BB6C9F">
      <w:pPr>
        <w:numPr>
          <w:ilvl w:val="0"/>
          <w:numId w:val="1"/>
        </w:numPr>
        <w:spacing w:line="360" w:lineRule="auto"/>
        <w:rPr>
          <w:rFonts w:ascii="宋体" w:eastAsia="宋体" w:hAnsi="宋体"/>
          <w:b/>
          <w:bCs/>
          <w:szCs w:val="21"/>
        </w:rPr>
      </w:pPr>
      <w:r>
        <w:rPr>
          <w:rFonts w:ascii="宋体" w:eastAsia="宋体" w:hAnsi="宋体" w:hint="eastAsia"/>
          <w:b/>
          <w:bCs/>
          <w:szCs w:val="21"/>
        </w:rPr>
        <w:t>例会场地租借</w:t>
      </w:r>
    </w:p>
    <w:p w14:paraId="23572580" w14:textId="77777777" w:rsidR="00DE2578" w:rsidRDefault="00BB6C9F">
      <w:pPr>
        <w:spacing w:line="360" w:lineRule="auto"/>
        <w:ind w:left="1092"/>
        <w:rPr>
          <w:rFonts w:ascii="宋体" w:eastAsia="宋体" w:hAnsi="宋体"/>
          <w:szCs w:val="21"/>
        </w:rPr>
      </w:pPr>
      <w:r>
        <w:rPr>
          <w:rFonts w:ascii="宋体" w:eastAsia="宋体" w:hAnsi="宋体" w:hint="eastAsia"/>
          <w:szCs w:val="21"/>
        </w:rPr>
        <w:t>①由例会总负责人负责统筹；</w:t>
      </w:r>
    </w:p>
    <w:p w14:paraId="614663FC" w14:textId="77777777" w:rsidR="00DE2578" w:rsidRDefault="00BB6C9F">
      <w:pPr>
        <w:spacing w:line="360" w:lineRule="auto"/>
        <w:ind w:left="1092"/>
        <w:rPr>
          <w:rFonts w:ascii="宋体" w:eastAsia="宋体" w:hAnsi="宋体"/>
          <w:szCs w:val="21"/>
        </w:rPr>
      </w:pPr>
      <w:r>
        <w:rPr>
          <w:rFonts w:ascii="宋体" w:eastAsia="宋体" w:hAnsi="宋体" w:hint="eastAsia"/>
          <w:szCs w:val="21"/>
        </w:rPr>
        <w:t>②开例会</w:t>
      </w:r>
      <w:r>
        <w:rPr>
          <w:rFonts w:ascii="宋体" w:eastAsia="宋体" w:hAnsi="宋体" w:hint="eastAsia"/>
          <w:b/>
          <w:bCs/>
          <w:szCs w:val="21"/>
        </w:rPr>
        <w:t>前一周</w:t>
      </w:r>
      <w:r>
        <w:rPr>
          <w:rFonts w:ascii="宋体" w:eastAsia="宋体" w:hAnsi="宋体" w:hint="eastAsia"/>
          <w:szCs w:val="21"/>
        </w:rPr>
        <w:t>租借场地（不需考虑是否需要开例会，场地审核至少一天）</w:t>
      </w:r>
    </w:p>
    <w:p w14:paraId="64769522" w14:textId="77777777" w:rsidR="00DE2578" w:rsidRDefault="00BB6C9F">
      <w:pPr>
        <w:spacing w:line="360" w:lineRule="auto"/>
        <w:ind w:left="1092"/>
        <w:rPr>
          <w:rFonts w:ascii="宋体" w:eastAsia="宋体" w:hAnsi="宋体"/>
          <w:szCs w:val="21"/>
        </w:rPr>
      </w:pPr>
      <w:r>
        <w:rPr>
          <w:rFonts w:ascii="宋体" w:eastAsia="宋体" w:hAnsi="宋体" w:hint="eastAsia"/>
          <w:szCs w:val="21"/>
        </w:rPr>
        <w:t>③场地基本定在尧坤楼305，若场地没有空缺，则紧急联系危老师并租借东1A-103作为例会场地；</w:t>
      </w:r>
    </w:p>
    <w:p w14:paraId="34442A58" w14:textId="77777777" w:rsidR="00DE2578" w:rsidRDefault="00BB6C9F">
      <w:pPr>
        <w:numPr>
          <w:ilvl w:val="0"/>
          <w:numId w:val="1"/>
        </w:numPr>
        <w:spacing w:line="360" w:lineRule="auto"/>
        <w:rPr>
          <w:rFonts w:ascii="宋体" w:eastAsia="宋体" w:hAnsi="宋体"/>
          <w:b/>
          <w:szCs w:val="21"/>
        </w:rPr>
      </w:pPr>
      <w:r>
        <w:rPr>
          <w:rFonts w:ascii="宋体" w:eastAsia="宋体" w:hAnsi="宋体" w:hint="eastAsia"/>
          <w:b/>
          <w:szCs w:val="21"/>
        </w:rPr>
        <w:t>场地租借方法（尧坤楼）</w:t>
      </w:r>
    </w:p>
    <w:p w14:paraId="36194883" w14:textId="714D0336" w:rsidR="00DE2578" w:rsidRDefault="00BB6C9F">
      <w:pPr>
        <w:spacing w:line="360" w:lineRule="auto"/>
        <w:ind w:left="1092"/>
        <w:rPr>
          <w:rFonts w:ascii="宋体" w:eastAsia="宋体" w:hAnsi="宋体"/>
          <w:szCs w:val="21"/>
        </w:rPr>
      </w:pPr>
      <w:r>
        <w:rPr>
          <w:rFonts w:ascii="宋体" w:eastAsia="宋体" w:hAnsi="宋体" w:hint="eastAsia"/>
          <w:szCs w:val="21"/>
        </w:rPr>
        <w:t>进入团在浙大（http://tzzd.zju.edu.cn/）——进入“活动室借用”流程——“我的门户”板块——点击“办事流程”——点击“活动室借用申请”——须点击“活动室借用承诺书”，下载并打印，填写后将纸质稿交由当日于尧坤楼305值班的同学</w:t>
      </w:r>
    </w:p>
    <w:p w14:paraId="02FF9B91" w14:textId="77777777" w:rsidR="00DE2578" w:rsidRDefault="00BB6C9F">
      <w:pPr>
        <w:numPr>
          <w:ilvl w:val="0"/>
          <w:numId w:val="1"/>
        </w:numPr>
        <w:spacing w:line="360" w:lineRule="auto"/>
        <w:rPr>
          <w:rFonts w:ascii="宋体" w:eastAsia="宋体" w:hAnsi="宋体"/>
          <w:b/>
          <w:bCs/>
          <w:szCs w:val="21"/>
        </w:rPr>
      </w:pPr>
      <w:r>
        <w:rPr>
          <w:rFonts w:ascii="宋体" w:eastAsia="宋体" w:hAnsi="宋体" w:hint="eastAsia"/>
          <w:b/>
          <w:bCs/>
          <w:szCs w:val="21"/>
        </w:rPr>
        <w:t>例会准备工作</w:t>
      </w:r>
    </w:p>
    <w:p w14:paraId="22FFB237" w14:textId="77777777" w:rsidR="00DE2578" w:rsidRDefault="00BB6C9F">
      <w:pPr>
        <w:spacing w:line="360" w:lineRule="auto"/>
        <w:ind w:left="1092"/>
        <w:rPr>
          <w:rFonts w:ascii="宋体" w:eastAsia="宋体" w:hAnsi="宋体"/>
          <w:szCs w:val="21"/>
        </w:rPr>
      </w:pPr>
      <w:r>
        <w:rPr>
          <w:rFonts w:ascii="宋体" w:eastAsia="宋体" w:hAnsi="宋体" w:hint="eastAsia"/>
          <w:szCs w:val="21"/>
        </w:rPr>
        <w:t>①由当周主持负责；</w:t>
      </w:r>
    </w:p>
    <w:p w14:paraId="4664A5B9" w14:textId="77777777" w:rsidR="00DE2578" w:rsidRDefault="00BB6C9F">
      <w:pPr>
        <w:spacing w:line="360" w:lineRule="auto"/>
        <w:ind w:left="1092"/>
        <w:rPr>
          <w:rFonts w:ascii="宋体" w:eastAsia="宋体" w:hAnsi="宋体"/>
          <w:szCs w:val="21"/>
        </w:rPr>
      </w:pPr>
      <w:r>
        <w:rPr>
          <w:rFonts w:ascii="宋体" w:eastAsia="宋体" w:hAnsi="宋体" w:hint="eastAsia"/>
          <w:szCs w:val="21"/>
        </w:rPr>
        <w:t>②最晚在开会前两天确定大致例会纲要（后续可以继续补充），确定大致例会纲要后发到部长群，其他部长进行审核补充；</w:t>
      </w:r>
    </w:p>
    <w:p w14:paraId="1E368E77" w14:textId="77777777" w:rsidR="00DE2578" w:rsidRDefault="00BB6C9F">
      <w:pPr>
        <w:numPr>
          <w:ilvl w:val="0"/>
          <w:numId w:val="1"/>
        </w:numPr>
        <w:spacing w:line="360" w:lineRule="auto"/>
        <w:rPr>
          <w:rFonts w:ascii="宋体" w:eastAsia="宋体" w:hAnsi="宋体"/>
          <w:b/>
          <w:bCs/>
          <w:szCs w:val="21"/>
        </w:rPr>
      </w:pPr>
      <w:r>
        <w:rPr>
          <w:rFonts w:ascii="宋体" w:eastAsia="宋体" w:hAnsi="宋体" w:hint="eastAsia"/>
          <w:b/>
          <w:bCs/>
          <w:szCs w:val="21"/>
        </w:rPr>
        <w:t>例会主持排表</w:t>
      </w:r>
    </w:p>
    <w:p w14:paraId="2E04200E" w14:textId="77777777" w:rsidR="00DE2578" w:rsidRDefault="00BB6C9F">
      <w:pPr>
        <w:spacing w:line="360" w:lineRule="auto"/>
        <w:ind w:left="1092"/>
        <w:rPr>
          <w:rFonts w:ascii="宋体" w:eastAsia="宋体" w:hAnsi="宋体"/>
          <w:szCs w:val="21"/>
        </w:rPr>
      </w:pPr>
      <w:r>
        <w:rPr>
          <w:rFonts w:ascii="宋体" w:eastAsia="宋体" w:hAnsi="宋体" w:hint="eastAsia"/>
          <w:szCs w:val="21"/>
        </w:rPr>
        <w:t>①例会主持实行轮岗制度，按照排班表进行轮岗，若部长团时间冲突，自行提前调整；</w:t>
      </w:r>
    </w:p>
    <w:p w14:paraId="6F4E9518" w14:textId="77777777" w:rsidR="00DE2578" w:rsidRDefault="00BB6C9F">
      <w:pPr>
        <w:spacing w:line="360" w:lineRule="auto"/>
        <w:ind w:left="1092"/>
        <w:rPr>
          <w:rFonts w:ascii="宋体" w:eastAsia="宋体" w:hAnsi="宋体"/>
          <w:szCs w:val="21"/>
        </w:rPr>
      </w:pPr>
      <w:r>
        <w:rPr>
          <w:rFonts w:ascii="宋体" w:eastAsia="宋体" w:hAnsi="宋体" w:hint="eastAsia"/>
          <w:szCs w:val="21"/>
        </w:rPr>
        <w:t>②例会主持排班表：以一周期为例——</w:t>
      </w:r>
    </w:p>
    <w:tbl>
      <w:tblPr>
        <w:tblStyle w:val="ac"/>
        <w:tblW w:w="0" w:type="auto"/>
        <w:tblLayout w:type="fixed"/>
        <w:tblLook w:val="04A0" w:firstRow="1" w:lastRow="0" w:firstColumn="1" w:lastColumn="0" w:noHBand="0" w:noVBand="1"/>
      </w:tblPr>
      <w:tblGrid>
        <w:gridCol w:w="2764"/>
        <w:gridCol w:w="2766"/>
        <w:gridCol w:w="2766"/>
      </w:tblGrid>
      <w:tr w:rsidR="00DE2578" w14:paraId="57366CED" w14:textId="77777777">
        <w:tc>
          <w:tcPr>
            <w:tcW w:w="2764" w:type="dxa"/>
          </w:tcPr>
          <w:p w14:paraId="34BABC05" w14:textId="77777777" w:rsidR="00DE2578" w:rsidRDefault="00BB6C9F">
            <w:pPr>
              <w:spacing w:line="360" w:lineRule="auto"/>
              <w:rPr>
                <w:rFonts w:ascii="宋体" w:hAnsi="宋体"/>
                <w:kern w:val="0"/>
                <w:sz w:val="20"/>
                <w:szCs w:val="21"/>
              </w:rPr>
            </w:pPr>
            <w:r>
              <w:rPr>
                <w:rFonts w:ascii="宋体" w:hAnsi="宋体" w:hint="eastAsia"/>
                <w:kern w:val="0"/>
                <w:szCs w:val="21"/>
              </w:rPr>
              <w:t>例会主持</w:t>
            </w:r>
          </w:p>
        </w:tc>
        <w:tc>
          <w:tcPr>
            <w:tcW w:w="2766" w:type="dxa"/>
          </w:tcPr>
          <w:p w14:paraId="7ACBE0DB" w14:textId="77777777" w:rsidR="00DE2578" w:rsidRDefault="00BB6C9F">
            <w:pPr>
              <w:spacing w:line="360" w:lineRule="auto"/>
              <w:rPr>
                <w:rFonts w:ascii="宋体" w:hAnsi="宋体"/>
                <w:kern w:val="0"/>
                <w:sz w:val="20"/>
                <w:szCs w:val="21"/>
              </w:rPr>
            </w:pPr>
            <w:r>
              <w:rPr>
                <w:rFonts w:ascii="宋体" w:hAnsi="宋体" w:hint="eastAsia"/>
                <w:kern w:val="0"/>
                <w:szCs w:val="21"/>
              </w:rPr>
              <w:t>例会时间和场地</w:t>
            </w:r>
          </w:p>
        </w:tc>
        <w:tc>
          <w:tcPr>
            <w:tcW w:w="2766" w:type="dxa"/>
          </w:tcPr>
          <w:p w14:paraId="7A7E37FA" w14:textId="77777777" w:rsidR="00DE2578" w:rsidRDefault="00BB6C9F">
            <w:pPr>
              <w:spacing w:line="360" w:lineRule="auto"/>
              <w:rPr>
                <w:rFonts w:ascii="宋体" w:hAnsi="宋体"/>
                <w:kern w:val="0"/>
                <w:sz w:val="20"/>
                <w:szCs w:val="21"/>
              </w:rPr>
            </w:pPr>
            <w:r>
              <w:rPr>
                <w:rFonts w:ascii="宋体" w:hAnsi="宋体" w:hint="eastAsia"/>
                <w:kern w:val="0"/>
                <w:szCs w:val="21"/>
              </w:rPr>
              <w:t>请假情况</w:t>
            </w:r>
          </w:p>
        </w:tc>
      </w:tr>
      <w:tr w:rsidR="00DE2578" w14:paraId="4FFAEAB5" w14:textId="77777777">
        <w:tc>
          <w:tcPr>
            <w:tcW w:w="2764" w:type="dxa"/>
          </w:tcPr>
          <w:p w14:paraId="5DFDAAB8" w14:textId="32811592" w:rsidR="00DE2578" w:rsidRDefault="00BB6C9F">
            <w:pPr>
              <w:spacing w:line="360" w:lineRule="auto"/>
              <w:rPr>
                <w:rFonts w:ascii="宋体" w:hAnsi="宋体"/>
                <w:kern w:val="0"/>
                <w:sz w:val="20"/>
                <w:szCs w:val="21"/>
              </w:rPr>
            </w:pPr>
            <w:r>
              <w:rPr>
                <w:rFonts w:ascii="宋体" w:hAnsi="宋体" w:hint="eastAsia"/>
                <w:kern w:val="0"/>
                <w:szCs w:val="21"/>
              </w:rPr>
              <w:t>池彦周</w:t>
            </w:r>
          </w:p>
        </w:tc>
        <w:tc>
          <w:tcPr>
            <w:tcW w:w="2766" w:type="dxa"/>
          </w:tcPr>
          <w:p w14:paraId="678B40E3" w14:textId="77777777" w:rsidR="00DE2578" w:rsidRDefault="00DE2578">
            <w:pPr>
              <w:spacing w:line="360" w:lineRule="auto"/>
              <w:rPr>
                <w:rFonts w:ascii="宋体" w:hAnsi="宋体"/>
                <w:kern w:val="0"/>
                <w:sz w:val="20"/>
                <w:szCs w:val="21"/>
              </w:rPr>
            </w:pPr>
          </w:p>
        </w:tc>
        <w:tc>
          <w:tcPr>
            <w:tcW w:w="2766" w:type="dxa"/>
          </w:tcPr>
          <w:p w14:paraId="644541D1" w14:textId="77777777" w:rsidR="00DE2578" w:rsidRDefault="00DE2578">
            <w:pPr>
              <w:spacing w:line="360" w:lineRule="auto"/>
              <w:rPr>
                <w:rFonts w:ascii="宋体" w:hAnsi="宋体"/>
                <w:kern w:val="0"/>
                <w:sz w:val="20"/>
                <w:szCs w:val="21"/>
              </w:rPr>
            </w:pPr>
          </w:p>
        </w:tc>
      </w:tr>
      <w:tr w:rsidR="00DE2578" w14:paraId="67F62CDE" w14:textId="77777777">
        <w:tc>
          <w:tcPr>
            <w:tcW w:w="2764" w:type="dxa"/>
          </w:tcPr>
          <w:p w14:paraId="680AFE4A" w14:textId="1D254BB2" w:rsidR="00DE2578" w:rsidRDefault="00BB6C9F">
            <w:pPr>
              <w:spacing w:line="360" w:lineRule="auto"/>
              <w:rPr>
                <w:rFonts w:ascii="宋体" w:hAnsi="宋体"/>
                <w:kern w:val="0"/>
                <w:sz w:val="20"/>
                <w:szCs w:val="21"/>
              </w:rPr>
            </w:pPr>
            <w:r>
              <w:rPr>
                <w:rFonts w:ascii="宋体" w:hAnsi="宋体" w:hint="eastAsia"/>
                <w:kern w:val="0"/>
                <w:szCs w:val="21"/>
              </w:rPr>
              <w:t>杨岳霖</w:t>
            </w:r>
          </w:p>
        </w:tc>
        <w:tc>
          <w:tcPr>
            <w:tcW w:w="2766" w:type="dxa"/>
          </w:tcPr>
          <w:p w14:paraId="08CA433D" w14:textId="77777777" w:rsidR="00DE2578" w:rsidRDefault="00DE2578">
            <w:pPr>
              <w:spacing w:line="360" w:lineRule="auto"/>
              <w:rPr>
                <w:rFonts w:ascii="宋体" w:hAnsi="宋体"/>
                <w:kern w:val="0"/>
                <w:sz w:val="20"/>
                <w:szCs w:val="21"/>
              </w:rPr>
            </w:pPr>
          </w:p>
        </w:tc>
        <w:tc>
          <w:tcPr>
            <w:tcW w:w="2766" w:type="dxa"/>
          </w:tcPr>
          <w:p w14:paraId="52823348" w14:textId="77777777" w:rsidR="00DE2578" w:rsidRDefault="00DE2578">
            <w:pPr>
              <w:spacing w:line="360" w:lineRule="auto"/>
              <w:rPr>
                <w:rFonts w:ascii="宋体" w:hAnsi="宋体"/>
                <w:kern w:val="0"/>
                <w:sz w:val="20"/>
                <w:szCs w:val="21"/>
              </w:rPr>
            </w:pPr>
          </w:p>
        </w:tc>
      </w:tr>
      <w:tr w:rsidR="00DE2578" w14:paraId="78AF0A1A" w14:textId="77777777">
        <w:tc>
          <w:tcPr>
            <w:tcW w:w="2764" w:type="dxa"/>
          </w:tcPr>
          <w:p w14:paraId="6A242713" w14:textId="3AD5B458" w:rsidR="00DE2578" w:rsidRDefault="00BB6C9F">
            <w:pPr>
              <w:spacing w:line="360" w:lineRule="auto"/>
              <w:rPr>
                <w:rFonts w:ascii="宋体" w:hAnsi="宋体"/>
                <w:kern w:val="0"/>
                <w:sz w:val="20"/>
                <w:szCs w:val="21"/>
              </w:rPr>
            </w:pPr>
            <w:r>
              <w:rPr>
                <w:rFonts w:ascii="宋体" w:hAnsi="宋体" w:hint="eastAsia"/>
                <w:kern w:val="0"/>
                <w:szCs w:val="21"/>
              </w:rPr>
              <w:t>张瀚元</w:t>
            </w:r>
          </w:p>
        </w:tc>
        <w:tc>
          <w:tcPr>
            <w:tcW w:w="2766" w:type="dxa"/>
          </w:tcPr>
          <w:p w14:paraId="07FBE95C" w14:textId="77777777" w:rsidR="00DE2578" w:rsidRDefault="00DE2578">
            <w:pPr>
              <w:spacing w:line="360" w:lineRule="auto"/>
              <w:rPr>
                <w:rFonts w:ascii="宋体" w:hAnsi="宋体"/>
                <w:kern w:val="0"/>
                <w:sz w:val="20"/>
                <w:szCs w:val="21"/>
              </w:rPr>
            </w:pPr>
          </w:p>
        </w:tc>
        <w:tc>
          <w:tcPr>
            <w:tcW w:w="2766" w:type="dxa"/>
          </w:tcPr>
          <w:p w14:paraId="66341FA6" w14:textId="77777777" w:rsidR="00DE2578" w:rsidRDefault="00DE2578">
            <w:pPr>
              <w:spacing w:line="360" w:lineRule="auto"/>
              <w:rPr>
                <w:rFonts w:ascii="宋体" w:hAnsi="宋体"/>
                <w:kern w:val="0"/>
                <w:sz w:val="20"/>
                <w:szCs w:val="21"/>
              </w:rPr>
            </w:pPr>
          </w:p>
        </w:tc>
      </w:tr>
      <w:tr w:rsidR="00DE2578" w14:paraId="2725B181" w14:textId="77777777">
        <w:tc>
          <w:tcPr>
            <w:tcW w:w="2764" w:type="dxa"/>
          </w:tcPr>
          <w:p w14:paraId="6E238FBD" w14:textId="33747527" w:rsidR="00DE2578" w:rsidRDefault="00BB6C9F">
            <w:pPr>
              <w:spacing w:line="360" w:lineRule="auto"/>
              <w:rPr>
                <w:rFonts w:ascii="宋体" w:hAnsi="宋体"/>
                <w:kern w:val="0"/>
                <w:sz w:val="20"/>
                <w:szCs w:val="21"/>
              </w:rPr>
            </w:pPr>
            <w:r>
              <w:rPr>
                <w:rFonts w:ascii="宋体" w:hAnsi="宋体" w:hint="eastAsia"/>
                <w:kern w:val="0"/>
                <w:szCs w:val="21"/>
              </w:rPr>
              <w:t>宋瑞泽</w:t>
            </w:r>
          </w:p>
        </w:tc>
        <w:tc>
          <w:tcPr>
            <w:tcW w:w="2766" w:type="dxa"/>
          </w:tcPr>
          <w:p w14:paraId="654E2F15" w14:textId="77777777" w:rsidR="00DE2578" w:rsidRDefault="00DE2578">
            <w:pPr>
              <w:spacing w:line="360" w:lineRule="auto"/>
              <w:rPr>
                <w:rFonts w:ascii="宋体" w:hAnsi="宋体"/>
                <w:kern w:val="0"/>
                <w:sz w:val="20"/>
                <w:szCs w:val="21"/>
              </w:rPr>
            </w:pPr>
          </w:p>
        </w:tc>
        <w:tc>
          <w:tcPr>
            <w:tcW w:w="2766" w:type="dxa"/>
          </w:tcPr>
          <w:p w14:paraId="0371285A" w14:textId="77777777" w:rsidR="00DE2578" w:rsidRDefault="00DE2578">
            <w:pPr>
              <w:spacing w:line="360" w:lineRule="auto"/>
              <w:rPr>
                <w:rFonts w:ascii="宋体" w:hAnsi="宋体"/>
                <w:kern w:val="0"/>
                <w:sz w:val="20"/>
                <w:szCs w:val="21"/>
              </w:rPr>
            </w:pPr>
          </w:p>
        </w:tc>
      </w:tr>
      <w:tr w:rsidR="00DE2578" w14:paraId="30CE7EC8" w14:textId="77777777">
        <w:tc>
          <w:tcPr>
            <w:tcW w:w="2764" w:type="dxa"/>
          </w:tcPr>
          <w:p w14:paraId="6C176D2A" w14:textId="77777777" w:rsidR="00DE2578" w:rsidRDefault="00BB6C9F">
            <w:pPr>
              <w:spacing w:line="360" w:lineRule="auto"/>
              <w:rPr>
                <w:rFonts w:ascii="宋体" w:hAnsi="宋体"/>
                <w:kern w:val="0"/>
                <w:sz w:val="20"/>
                <w:szCs w:val="21"/>
              </w:rPr>
            </w:pPr>
            <w:r>
              <w:rPr>
                <w:rFonts w:ascii="宋体" w:hAnsi="宋体" w:hint="eastAsia"/>
                <w:kern w:val="0"/>
                <w:szCs w:val="21"/>
              </w:rPr>
              <w:t>朱家骏</w:t>
            </w:r>
          </w:p>
        </w:tc>
        <w:tc>
          <w:tcPr>
            <w:tcW w:w="2766" w:type="dxa"/>
          </w:tcPr>
          <w:p w14:paraId="59C3D327" w14:textId="77777777" w:rsidR="00DE2578" w:rsidRDefault="00DE2578">
            <w:pPr>
              <w:spacing w:line="360" w:lineRule="auto"/>
              <w:rPr>
                <w:rFonts w:ascii="宋体" w:hAnsi="宋体"/>
                <w:kern w:val="0"/>
                <w:sz w:val="20"/>
                <w:szCs w:val="21"/>
              </w:rPr>
            </w:pPr>
          </w:p>
        </w:tc>
        <w:tc>
          <w:tcPr>
            <w:tcW w:w="2766" w:type="dxa"/>
          </w:tcPr>
          <w:p w14:paraId="4888526A" w14:textId="77777777" w:rsidR="00DE2578" w:rsidRDefault="00DE2578">
            <w:pPr>
              <w:spacing w:line="360" w:lineRule="auto"/>
              <w:rPr>
                <w:rFonts w:ascii="宋体" w:hAnsi="宋体"/>
                <w:kern w:val="0"/>
                <w:sz w:val="20"/>
                <w:szCs w:val="21"/>
              </w:rPr>
            </w:pPr>
          </w:p>
        </w:tc>
      </w:tr>
      <w:tr w:rsidR="00DE2578" w14:paraId="4328D417" w14:textId="77777777">
        <w:tc>
          <w:tcPr>
            <w:tcW w:w="2764" w:type="dxa"/>
          </w:tcPr>
          <w:p w14:paraId="7CE28310" w14:textId="77777777" w:rsidR="00DE2578" w:rsidRDefault="00BB6C9F">
            <w:pPr>
              <w:spacing w:line="360" w:lineRule="auto"/>
              <w:rPr>
                <w:rFonts w:ascii="宋体" w:hAnsi="宋体"/>
                <w:kern w:val="0"/>
                <w:szCs w:val="21"/>
              </w:rPr>
            </w:pPr>
            <w:r>
              <w:rPr>
                <w:rFonts w:ascii="宋体" w:hAnsi="宋体" w:hint="eastAsia"/>
                <w:kern w:val="0"/>
                <w:szCs w:val="21"/>
              </w:rPr>
              <w:lastRenderedPageBreak/>
              <w:t>李姝慧</w:t>
            </w:r>
          </w:p>
        </w:tc>
        <w:tc>
          <w:tcPr>
            <w:tcW w:w="2766" w:type="dxa"/>
          </w:tcPr>
          <w:p w14:paraId="18CAF6CC" w14:textId="77777777" w:rsidR="00DE2578" w:rsidRDefault="00DE2578">
            <w:pPr>
              <w:spacing w:line="360" w:lineRule="auto"/>
              <w:rPr>
                <w:rFonts w:ascii="宋体" w:hAnsi="宋体"/>
                <w:kern w:val="0"/>
                <w:sz w:val="20"/>
                <w:szCs w:val="21"/>
              </w:rPr>
            </w:pPr>
          </w:p>
        </w:tc>
        <w:tc>
          <w:tcPr>
            <w:tcW w:w="2766" w:type="dxa"/>
          </w:tcPr>
          <w:p w14:paraId="3D6ABEDC" w14:textId="77777777" w:rsidR="00DE2578" w:rsidRDefault="00DE2578">
            <w:pPr>
              <w:spacing w:line="360" w:lineRule="auto"/>
              <w:rPr>
                <w:rFonts w:ascii="宋体" w:hAnsi="宋体"/>
                <w:kern w:val="0"/>
                <w:sz w:val="20"/>
                <w:szCs w:val="21"/>
              </w:rPr>
            </w:pPr>
          </w:p>
        </w:tc>
      </w:tr>
      <w:tr w:rsidR="00DE2578" w14:paraId="4092B0D1" w14:textId="77777777">
        <w:tc>
          <w:tcPr>
            <w:tcW w:w="2764" w:type="dxa"/>
          </w:tcPr>
          <w:p w14:paraId="105D4BDA" w14:textId="77777777" w:rsidR="00DE2578" w:rsidRDefault="00BB6C9F">
            <w:pPr>
              <w:spacing w:line="360" w:lineRule="auto"/>
              <w:rPr>
                <w:rFonts w:ascii="宋体" w:hAnsi="宋体"/>
                <w:kern w:val="0"/>
                <w:szCs w:val="21"/>
              </w:rPr>
            </w:pPr>
            <w:r>
              <w:rPr>
                <w:rFonts w:ascii="宋体" w:hAnsi="宋体" w:hint="eastAsia"/>
                <w:kern w:val="0"/>
                <w:szCs w:val="21"/>
              </w:rPr>
              <w:t>杨轶傑</w:t>
            </w:r>
          </w:p>
        </w:tc>
        <w:tc>
          <w:tcPr>
            <w:tcW w:w="2766" w:type="dxa"/>
          </w:tcPr>
          <w:p w14:paraId="6633A756" w14:textId="77777777" w:rsidR="00DE2578" w:rsidRDefault="00DE2578">
            <w:pPr>
              <w:spacing w:line="360" w:lineRule="auto"/>
              <w:rPr>
                <w:rFonts w:ascii="宋体" w:hAnsi="宋体"/>
                <w:kern w:val="0"/>
                <w:sz w:val="20"/>
                <w:szCs w:val="21"/>
              </w:rPr>
            </w:pPr>
          </w:p>
        </w:tc>
        <w:tc>
          <w:tcPr>
            <w:tcW w:w="2766" w:type="dxa"/>
          </w:tcPr>
          <w:p w14:paraId="66A77079" w14:textId="77777777" w:rsidR="00DE2578" w:rsidRDefault="00DE2578">
            <w:pPr>
              <w:spacing w:line="360" w:lineRule="auto"/>
              <w:rPr>
                <w:rFonts w:ascii="宋体" w:hAnsi="宋体"/>
                <w:kern w:val="0"/>
                <w:sz w:val="20"/>
                <w:szCs w:val="21"/>
              </w:rPr>
            </w:pPr>
          </w:p>
        </w:tc>
      </w:tr>
    </w:tbl>
    <w:p w14:paraId="56961A1E" w14:textId="77777777" w:rsidR="00DE2578" w:rsidRDefault="00DE2578">
      <w:pPr>
        <w:spacing w:line="360" w:lineRule="auto"/>
        <w:rPr>
          <w:rFonts w:ascii="宋体" w:eastAsia="宋体" w:hAnsi="宋体"/>
          <w:szCs w:val="21"/>
        </w:rPr>
      </w:pPr>
    </w:p>
    <w:p w14:paraId="5774C2B8" w14:textId="77777777" w:rsidR="00DE2578" w:rsidRDefault="00BB6C9F">
      <w:pPr>
        <w:pStyle w:val="af"/>
        <w:spacing w:line="360" w:lineRule="auto"/>
        <w:ind w:left="360" w:firstLineChars="0"/>
        <w:rPr>
          <w:rFonts w:ascii="宋体" w:eastAsia="宋体" w:hAnsi="宋体"/>
          <w:b/>
          <w:bCs/>
          <w:szCs w:val="21"/>
        </w:rPr>
      </w:pPr>
      <w:r>
        <w:rPr>
          <w:rFonts w:ascii="宋体" w:eastAsia="宋体" w:hAnsi="宋体" w:hint="eastAsia"/>
          <w:b/>
          <w:bCs/>
          <w:szCs w:val="21"/>
        </w:rPr>
        <w:t>（6）人员安排</w:t>
      </w:r>
    </w:p>
    <w:p w14:paraId="355EF42C" w14:textId="4610CC84" w:rsidR="00DE2578" w:rsidRDefault="00BB6C9F">
      <w:pPr>
        <w:pStyle w:val="af"/>
        <w:spacing w:line="360" w:lineRule="auto"/>
        <w:ind w:left="840" w:firstLine="422"/>
        <w:rPr>
          <w:rFonts w:ascii="宋体" w:eastAsia="宋体" w:hAnsi="宋体"/>
          <w:szCs w:val="21"/>
        </w:rPr>
      </w:pPr>
      <w:r>
        <w:rPr>
          <w:rFonts w:ascii="宋体" w:eastAsia="宋体" w:hAnsi="宋体" w:hint="eastAsia"/>
          <w:b/>
          <w:bCs/>
          <w:szCs w:val="21"/>
        </w:rPr>
        <w:t xml:space="preserve"> </w:t>
      </w:r>
      <w:r>
        <w:rPr>
          <w:rFonts w:ascii="宋体" w:eastAsia="宋体" w:hAnsi="宋体" w:hint="eastAsia"/>
          <w:bCs/>
          <w:szCs w:val="21"/>
        </w:rPr>
        <w:t>①例会总负责</w:t>
      </w:r>
      <w:r>
        <w:rPr>
          <w:rFonts w:ascii="宋体" w:eastAsia="宋体" w:hAnsi="宋体" w:hint="eastAsia"/>
          <w:szCs w:val="21"/>
        </w:rPr>
        <w:t>：杨岳霖（2023学年）</w:t>
      </w:r>
    </w:p>
    <w:p w14:paraId="16CA01F8" w14:textId="77777777" w:rsidR="00DE2578" w:rsidRDefault="00BB6C9F">
      <w:pPr>
        <w:pStyle w:val="af"/>
        <w:spacing w:line="360" w:lineRule="auto"/>
        <w:ind w:leftChars="400" w:left="840"/>
        <w:rPr>
          <w:rFonts w:ascii="宋体" w:eastAsia="宋体" w:hAnsi="宋体"/>
          <w:szCs w:val="21"/>
        </w:rPr>
      </w:pPr>
      <w:r>
        <w:rPr>
          <w:rFonts w:ascii="宋体" w:eastAsia="宋体" w:hAnsi="宋体" w:hint="eastAsia"/>
          <w:szCs w:val="21"/>
        </w:rPr>
        <w:t xml:space="preserve">   安排专人提前一周租借例会场地，牵头确定是否开例会；确定场记排班表，负责场记汇总整理；提醒该周例会负责人最晚在开会一天前通知时间和场地并发放当周例会纲要；提醒请假，请假对象为总负责人；</w:t>
      </w:r>
    </w:p>
    <w:p w14:paraId="5EBA5398" w14:textId="77777777" w:rsidR="00DE2578" w:rsidRDefault="00BB6C9F">
      <w:pPr>
        <w:pStyle w:val="af"/>
        <w:spacing w:line="360" w:lineRule="auto"/>
        <w:ind w:leftChars="400" w:left="840"/>
        <w:rPr>
          <w:rFonts w:ascii="宋体" w:eastAsia="宋体" w:hAnsi="宋体"/>
          <w:szCs w:val="21"/>
        </w:rPr>
      </w:pPr>
      <w:r>
        <w:rPr>
          <w:rFonts w:ascii="宋体" w:eastAsia="宋体" w:hAnsi="宋体"/>
          <w:szCs w:val="21"/>
        </w:rPr>
        <w:t xml:space="preserve"> ②例会主持人：</w:t>
      </w:r>
      <w:r>
        <w:rPr>
          <w:rFonts w:ascii="宋体" w:eastAsia="宋体" w:hAnsi="宋体" w:hint="eastAsia"/>
          <w:szCs w:val="21"/>
        </w:rPr>
        <w:t>确定纲要；点名签到，确定场记，场记实行轮班制，纳新后由总负责人确定排班表。在例会后把场记发到群文件《会议记录》中（场记模板见下表）把握例会节奏和流程并尽量紧凑，组织定期总结。基础周期为半学期，大型活动当周的例会视情况考虑是否需要总结。组织成员轮流进行总结，总结内容可结合工作经验教训。例会后：整理请假情况，无端请假情况等，并在例会主持排班表上相应位置填写相应信息。</w:t>
      </w:r>
    </w:p>
    <w:p w14:paraId="2D25D984" w14:textId="77777777" w:rsidR="00DE2578" w:rsidRDefault="00DE2578">
      <w:pPr>
        <w:pStyle w:val="af"/>
        <w:spacing w:line="360" w:lineRule="auto"/>
        <w:ind w:leftChars="400" w:left="840"/>
        <w:rPr>
          <w:rFonts w:ascii="宋体" w:eastAsia="宋体" w:hAnsi="宋体"/>
          <w:szCs w:val="21"/>
        </w:rPr>
      </w:pPr>
    </w:p>
    <w:p w14:paraId="20167AFE" w14:textId="77777777" w:rsidR="00DE2578" w:rsidRDefault="00DE2578">
      <w:pPr>
        <w:spacing w:line="360" w:lineRule="auto"/>
        <w:rPr>
          <w:rFonts w:ascii="宋体" w:eastAsia="宋体" w:hAnsi="宋体"/>
          <w:szCs w:val="21"/>
        </w:rPr>
      </w:pPr>
    </w:p>
    <w:p w14:paraId="1979142E" w14:textId="77777777" w:rsidR="00DE2578" w:rsidRDefault="00BB6C9F">
      <w:pPr>
        <w:spacing w:line="360" w:lineRule="auto"/>
        <w:jc w:val="center"/>
        <w:rPr>
          <w:rFonts w:ascii="宋体" w:eastAsia="宋体" w:hAnsi="宋体" w:cs="黑体"/>
          <w:sz w:val="28"/>
          <w:szCs w:val="28"/>
        </w:rPr>
      </w:pPr>
      <w:r>
        <w:rPr>
          <w:rFonts w:ascii="宋体" w:eastAsia="宋体" w:hAnsi="宋体" w:cs="黑体" w:hint="eastAsia"/>
          <w:sz w:val="28"/>
          <w:szCs w:val="28"/>
        </w:rPr>
        <w:t>院友会秘书处会议记录</w:t>
      </w:r>
    </w:p>
    <w:tbl>
      <w:tblPr>
        <w:tblStyle w:val="ac"/>
        <w:tblW w:w="0" w:type="auto"/>
        <w:tblLayout w:type="fixed"/>
        <w:tblLook w:val="04A0" w:firstRow="1" w:lastRow="0" w:firstColumn="1" w:lastColumn="0" w:noHBand="0" w:noVBand="1"/>
      </w:tblPr>
      <w:tblGrid>
        <w:gridCol w:w="1354"/>
        <w:gridCol w:w="2326"/>
        <w:gridCol w:w="1278"/>
        <w:gridCol w:w="3338"/>
      </w:tblGrid>
      <w:tr w:rsidR="00DE2578" w14:paraId="768A9AB7" w14:textId="77777777">
        <w:trPr>
          <w:trHeight w:val="354"/>
        </w:trPr>
        <w:tc>
          <w:tcPr>
            <w:tcW w:w="1354" w:type="dxa"/>
          </w:tcPr>
          <w:p w14:paraId="5507DB23" w14:textId="77777777" w:rsidR="00DE2578" w:rsidRDefault="00BB6C9F">
            <w:pPr>
              <w:spacing w:line="360" w:lineRule="auto"/>
              <w:jc w:val="center"/>
              <w:rPr>
                <w:rFonts w:ascii="宋体" w:hAnsi="宋体" w:cs="宋体"/>
                <w:kern w:val="0"/>
                <w:sz w:val="20"/>
                <w:szCs w:val="20"/>
              </w:rPr>
            </w:pPr>
            <w:r>
              <w:rPr>
                <w:rFonts w:ascii="宋体" w:hAnsi="宋体" w:cs="宋体" w:hint="eastAsia"/>
                <w:kern w:val="0"/>
                <w:sz w:val="20"/>
                <w:szCs w:val="24"/>
              </w:rPr>
              <w:t>时间</w:t>
            </w:r>
          </w:p>
        </w:tc>
        <w:tc>
          <w:tcPr>
            <w:tcW w:w="2326" w:type="dxa"/>
          </w:tcPr>
          <w:p w14:paraId="296EB0EC" w14:textId="77777777" w:rsidR="00DE2578" w:rsidRDefault="00DE2578">
            <w:pPr>
              <w:spacing w:line="360" w:lineRule="auto"/>
              <w:rPr>
                <w:rFonts w:ascii="宋体" w:hAnsi="宋体" w:cs="宋体"/>
                <w:kern w:val="0"/>
                <w:sz w:val="20"/>
                <w:szCs w:val="21"/>
              </w:rPr>
            </w:pPr>
          </w:p>
        </w:tc>
        <w:tc>
          <w:tcPr>
            <w:tcW w:w="1278" w:type="dxa"/>
          </w:tcPr>
          <w:p w14:paraId="16861418" w14:textId="77777777" w:rsidR="00DE2578" w:rsidRDefault="00DE2578">
            <w:pPr>
              <w:spacing w:line="360" w:lineRule="auto"/>
              <w:jc w:val="center"/>
              <w:rPr>
                <w:rFonts w:ascii="宋体" w:hAnsi="宋体" w:cs="宋体"/>
                <w:kern w:val="0"/>
                <w:sz w:val="20"/>
                <w:szCs w:val="20"/>
              </w:rPr>
            </w:pPr>
          </w:p>
        </w:tc>
        <w:tc>
          <w:tcPr>
            <w:tcW w:w="3338" w:type="dxa"/>
          </w:tcPr>
          <w:p w14:paraId="30BDA5B3" w14:textId="77777777" w:rsidR="00DE2578" w:rsidRDefault="00DE2578">
            <w:pPr>
              <w:spacing w:line="360" w:lineRule="auto"/>
              <w:rPr>
                <w:rFonts w:ascii="宋体" w:hAnsi="宋体" w:cs="宋体"/>
                <w:kern w:val="0"/>
                <w:sz w:val="20"/>
                <w:szCs w:val="20"/>
              </w:rPr>
            </w:pPr>
          </w:p>
        </w:tc>
      </w:tr>
      <w:tr w:rsidR="00DE2578" w14:paraId="31BC2989" w14:textId="77777777">
        <w:trPr>
          <w:trHeight w:val="323"/>
        </w:trPr>
        <w:tc>
          <w:tcPr>
            <w:tcW w:w="1354" w:type="dxa"/>
          </w:tcPr>
          <w:p w14:paraId="3E5E64C1" w14:textId="77777777" w:rsidR="00DE2578" w:rsidRDefault="00BB6C9F">
            <w:pPr>
              <w:spacing w:line="360" w:lineRule="auto"/>
              <w:jc w:val="center"/>
              <w:rPr>
                <w:rFonts w:ascii="宋体" w:hAnsi="宋体" w:cs="宋体"/>
                <w:kern w:val="0"/>
                <w:sz w:val="20"/>
                <w:szCs w:val="20"/>
              </w:rPr>
            </w:pPr>
            <w:r>
              <w:rPr>
                <w:rFonts w:ascii="宋体" w:hAnsi="宋体" w:cs="宋体" w:hint="eastAsia"/>
                <w:kern w:val="0"/>
                <w:sz w:val="20"/>
                <w:szCs w:val="24"/>
              </w:rPr>
              <w:t>主持人</w:t>
            </w:r>
          </w:p>
        </w:tc>
        <w:tc>
          <w:tcPr>
            <w:tcW w:w="2326" w:type="dxa"/>
          </w:tcPr>
          <w:p w14:paraId="464C06C5" w14:textId="77777777" w:rsidR="00DE2578" w:rsidRDefault="00DE2578">
            <w:pPr>
              <w:spacing w:line="360" w:lineRule="auto"/>
              <w:rPr>
                <w:rFonts w:ascii="宋体" w:hAnsi="宋体" w:cs="宋体"/>
                <w:kern w:val="0"/>
                <w:sz w:val="20"/>
                <w:szCs w:val="20"/>
              </w:rPr>
            </w:pPr>
          </w:p>
        </w:tc>
        <w:tc>
          <w:tcPr>
            <w:tcW w:w="1278" w:type="dxa"/>
          </w:tcPr>
          <w:p w14:paraId="6DAC986B" w14:textId="77777777" w:rsidR="00DE2578" w:rsidRDefault="00BB6C9F">
            <w:pPr>
              <w:spacing w:line="360" w:lineRule="auto"/>
              <w:jc w:val="center"/>
              <w:rPr>
                <w:rFonts w:ascii="宋体" w:hAnsi="宋体" w:cs="宋体"/>
                <w:kern w:val="0"/>
                <w:sz w:val="20"/>
                <w:szCs w:val="20"/>
              </w:rPr>
            </w:pPr>
            <w:r>
              <w:rPr>
                <w:rFonts w:ascii="宋体" w:hAnsi="宋体" w:cs="宋体" w:hint="eastAsia"/>
                <w:kern w:val="0"/>
                <w:sz w:val="20"/>
                <w:szCs w:val="24"/>
              </w:rPr>
              <w:t>记录者</w:t>
            </w:r>
          </w:p>
        </w:tc>
        <w:tc>
          <w:tcPr>
            <w:tcW w:w="3338" w:type="dxa"/>
          </w:tcPr>
          <w:p w14:paraId="11602D72" w14:textId="77777777" w:rsidR="00DE2578" w:rsidRDefault="00DE2578">
            <w:pPr>
              <w:spacing w:line="360" w:lineRule="auto"/>
              <w:rPr>
                <w:rFonts w:ascii="宋体" w:hAnsi="宋体" w:cs="宋体"/>
                <w:kern w:val="0"/>
                <w:sz w:val="20"/>
                <w:szCs w:val="20"/>
              </w:rPr>
            </w:pPr>
          </w:p>
        </w:tc>
      </w:tr>
      <w:tr w:rsidR="00DE2578" w14:paraId="38A7F9BC" w14:textId="77777777">
        <w:trPr>
          <w:trHeight w:val="505"/>
        </w:trPr>
        <w:tc>
          <w:tcPr>
            <w:tcW w:w="1354" w:type="dxa"/>
          </w:tcPr>
          <w:p w14:paraId="1A922C50" w14:textId="77777777" w:rsidR="00DE2578" w:rsidRDefault="00BB6C9F">
            <w:pPr>
              <w:spacing w:line="360" w:lineRule="auto"/>
              <w:jc w:val="center"/>
              <w:rPr>
                <w:rFonts w:ascii="宋体" w:hAnsi="宋体" w:cs="宋体"/>
                <w:kern w:val="0"/>
                <w:sz w:val="20"/>
                <w:szCs w:val="20"/>
              </w:rPr>
            </w:pPr>
            <w:r>
              <w:rPr>
                <w:rFonts w:ascii="宋体" w:hAnsi="宋体" w:cs="宋体" w:hint="eastAsia"/>
                <w:kern w:val="0"/>
                <w:sz w:val="20"/>
                <w:szCs w:val="24"/>
              </w:rPr>
              <w:t>出席人员</w:t>
            </w:r>
          </w:p>
        </w:tc>
        <w:tc>
          <w:tcPr>
            <w:tcW w:w="6942" w:type="dxa"/>
            <w:gridSpan w:val="3"/>
          </w:tcPr>
          <w:p w14:paraId="74BAADBC" w14:textId="77777777" w:rsidR="00DE2578" w:rsidRDefault="00DE2578">
            <w:pPr>
              <w:spacing w:line="360" w:lineRule="auto"/>
              <w:rPr>
                <w:rFonts w:ascii="宋体" w:hAnsi="宋体" w:cs="宋体"/>
                <w:kern w:val="0"/>
                <w:sz w:val="20"/>
                <w:szCs w:val="20"/>
              </w:rPr>
            </w:pPr>
          </w:p>
        </w:tc>
      </w:tr>
      <w:tr w:rsidR="00DE2578" w14:paraId="57272D48" w14:textId="77777777">
        <w:trPr>
          <w:trHeight w:val="307"/>
        </w:trPr>
        <w:tc>
          <w:tcPr>
            <w:tcW w:w="8296" w:type="dxa"/>
            <w:gridSpan w:val="4"/>
          </w:tcPr>
          <w:p w14:paraId="1F2485A1" w14:textId="77777777" w:rsidR="00DE2578" w:rsidRDefault="00BB6C9F">
            <w:pPr>
              <w:spacing w:line="360" w:lineRule="auto"/>
              <w:jc w:val="center"/>
              <w:rPr>
                <w:rFonts w:ascii="宋体" w:hAnsi="宋体" w:cs="宋体"/>
                <w:kern w:val="0"/>
                <w:sz w:val="20"/>
                <w:szCs w:val="20"/>
              </w:rPr>
            </w:pPr>
            <w:r>
              <w:rPr>
                <w:rFonts w:ascii="宋体" w:hAnsi="宋体" w:cs="宋体" w:hint="eastAsia"/>
                <w:kern w:val="0"/>
                <w:sz w:val="20"/>
                <w:szCs w:val="24"/>
              </w:rPr>
              <w:t>会议内容</w:t>
            </w:r>
          </w:p>
        </w:tc>
      </w:tr>
      <w:tr w:rsidR="00DE2578" w14:paraId="61ABD7AB" w14:textId="77777777">
        <w:trPr>
          <w:trHeight w:val="1465"/>
        </w:trPr>
        <w:tc>
          <w:tcPr>
            <w:tcW w:w="8296" w:type="dxa"/>
            <w:gridSpan w:val="4"/>
          </w:tcPr>
          <w:p w14:paraId="1500FB0D" w14:textId="77777777" w:rsidR="00DE2578" w:rsidRDefault="00DE2578">
            <w:pPr>
              <w:pStyle w:val="21"/>
              <w:spacing w:line="360" w:lineRule="auto"/>
              <w:ind w:firstLineChars="0" w:firstLine="0"/>
              <w:rPr>
                <w:rFonts w:ascii="宋体" w:hAnsi="宋体" w:cs="宋体"/>
                <w:kern w:val="0"/>
                <w:sz w:val="20"/>
              </w:rPr>
            </w:pPr>
          </w:p>
        </w:tc>
      </w:tr>
    </w:tbl>
    <w:p w14:paraId="187DB2EF" w14:textId="77777777" w:rsidR="00DE2578" w:rsidRDefault="00DE2578">
      <w:pPr>
        <w:spacing w:line="360" w:lineRule="auto"/>
        <w:rPr>
          <w:rFonts w:ascii="宋体" w:eastAsia="宋体" w:hAnsi="宋体"/>
        </w:rPr>
      </w:pPr>
    </w:p>
    <w:p w14:paraId="29463F4F" w14:textId="77777777" w:rsidR="00DE2578" w:rsidRDefault="00BB6C9F">
      <w:pPr>
        <w:pStyle w:val="1"/>
        <w:spacing w:line="360" w:lineRule="auto"/>
        <w:rPr>
          <w:rFonts w:ascii="宋体" w:eastAsia="宋体" w:hAnsi="宋体"/>
          <w:sz w:val="28"/>
          <w:szCs w:val="28"/>
        </w:rPr>
      </w:pPr>
      <w:bookmarkStart w:id="29" w:name="_Toc115010071"/>
      <w:r>
        <w:rPr>
          <w:rFonts w:ascii="宋体" w:eastAsia="宋体" w:hAnsi="宋体"/>
          <w:sz w:val="28"/>
          <w:szCs w:val="28"/>
        </w:rPr>
        <w:t xml:space="preserve">4.2 </w:t>
      </w:r>
      <w:r>
        <w:rPr>
          <w:rFonts w:ascii="宋体" w:eastAsia="宋体" w:hAnsi="宋体" w:hint="eastAsia"/>
          <w:sz w:val="28"/>
          <w:szCs w:val="28"/>
        </w:rPr>
        <w:t>纳新工作</w:t>
      </w:r>
      <w:bookmarkEnd w:id="29"/>
    </w:p>
    <w:p w14:paraId="06F7944B" w14:textId="77777777" w:rsidR="00DE2578" w:rsidRDefault="00BB6C9F">
      <w:pPr>
        <w:spacing w:line="360" w:lineRule="auto"/>
        <w:ind w:firstLineChars="200" w:firstLine="420"/>
        <w:rPr>
          <w:rFonts w:ascii="宋体" w:eastAsia="宋体" w:hAnsi="宋体"/>
        </w:rPr>
      </w:pPr>
      <w:r>
        <w:rPr>
          <w:rFonts w:ascii="宋体" w:eastAsia="宋体" w:hAnsi="宋体" w:hint="eastAsia"/>
        </w:rPr>
        <w:t>见附件4：纳新工作。</w:t>
      </w:r>
    </w:p>
    <w:p w14:paraId="6300A582" w14:textId="77777777" w:rsidR="00DE2578" w:rsidRDefault="00DE2578">
      <w:pPr>
        <w:spacing w:line="360" w:lineRule="auto"/>
        <w:rPr>
          <w:rFonts w:ascii="宋体" w:eastAsia="宋体" w:hAnsi="宋体"/>
        </w:rPr>
      </w:pPr>
    </w:p>
    <w:p w14:paraId="2ADA6922" w14:textId="77777777" w:rsidR="00DE2578" w:rsidRDefault="00BB6C9F">
      <w:pPr>
        <w:pStyle w:val="1"/>
        <w:spacing w:line="360" w:lineRule="auto"/>
        <w:rPr>
          <w:rFonts w:ascii="宋体" w:eastAsia="宋体" w:hAnsi="宋体"/>
          <w:sz w:val="28"/>
          <w:szCs w:val="28"/>
        </w:rPr>
      </w:pPr>
      <w:bookmarkStart w:id="30" w:name="_Toc115010072"/>
      <w:r>
        <w:rPr>
          <w:rFonts w:ascii="宋体" w:eastAsia="宋体" w:hAnsi="宋体"/>
          <w:sz w:val="28"/>
          <w:szCs w:val="28"/>
        </w:rPr>
        <w:lastRenderedPageBreak/>
        <w:t xml:space="preserve">4.3 </w:t>
      </w:r>
      <w:r>
        <w:rPr>
          <w:rFonts w:ascii="宋体" w:eastAsia="宋体" w:hAnsi="宋体" w:hint="eastAsia"/>
          <w:sz w:val="28"/>
          <w:szCs w:val="28"/>
        </w:rPr>
        <w:t>成员评价</w:t>
      </w:r>
      <w:bookmarkEnd w:id="30"/>
    </w:p>
    <w:p w14:paraId="18000F53" w14:textId="77777777" w:rsidR="00DE2578" w:rsidRDefault="00BB6C9F">
      <w:pPr>
        <w:spacing w:line="360" w:lineRule="auto"/>
        <w:ind w:firstLineChars="200" w:firstLine="420"/>
        <w:rPr>
          <w:rFonts w:ascii="宋体" w:eastAsia="宋体" w:hAnsi="宋体"/>
        </w:rPr>
      </w:pPr>
      <w:r>
        <w:rPr>
          <w:rFonts w:ascii="宋体" w:eastAsia="宋体" w:hAnsi="宋体" w:hint="eastAsia"/>
        </w:rPr>
        <w:t>可在社会工作标兵评奖评优的基础上，每个长学期对院友会秘书处成员进行评价和表彰。</w:t>
      </w:r>
    </w:p>
    <w:p w14:paraId="5558B20D" w14:textId="77777777" w:rsidR="00DE2578" w:rsidRDefault="00BB6C9F">
      <w:pPr>
        <w:spacing w:line="360" w:lineRule="auto"/>
        <w:ind w:firstLineChars="200" w:firstLine="420"/>
        <w:rPr>
          <w:rFonts w:ascii="宋体" w:eastAsia="宋体" w:hAnsi="宋体"/>
        </w:rPr>
      </w:pPr>
      <w:r>
        <w:rPr>
          <w:rFonts w:ascii="宋体" w:eastAsia="宋体" w:hAnsi="宋体" w:hint="eastAsia"/>
        </w:rPr>
        <w:t>见附件5：浙江大学竺可桢学院院友会秘书处成员评价实施细则。</w:t>
      </w:r>
    </w:p>
    <w:p w14:paraId="46B380D4" w14:textId="77777777" w:rsidR="00DE2578" w:rsidRDefault="00DE2578">
      <w:pPr>
        <w:spacing w:line="360" w:lineRule="auto"/>
        <w:rPr>
          <w:rFonts w:ascii="宋体" w:eastAsia="宋体" w:hAnsi="宋体"/>
        </w:rPr>
      </w:pPr>
    </w:p>
    <w:p w14:paraId="6F621244" w14:textId="77777777" w:rsidR="00DE2578" w:rsidRDefault="00BB6C9F">
      <w:pPr>
        <w:pStyle w:val="1"/>
        <w:spacing w:line="360" w:lineRule="auto"/>
        <w:rPr>
          <w:rFonts w:ascii="宋体" w:eastAsia="宋体" w:hAnsi="宋体"/>
          <w:sz w:val="28"/>
          <w:szCs w:val="28"/>
        </w:rPr>
      </w:pPr>
      <w:bookmarkStart w:id="31" w:name="_Toc115010073"/>
      <w:r>
        <w:rPr>
          <w:rFonts w:ascii="宋体" w:eastAsia="宋体" w:hAnsi="宋体"/>
          <w:sz w:val="28"/>
          <w:szCs w:val="28"/>
        </w:rPr>
        <w:t xml:space="preserve">4.4 </w:t>
      </w:r>
      <w:r>
        <w:rPr>
          <w:rFonts w:ascii="宋体" w:eastAsia="宋体" w:hAnsi="宋体" w:hint="eastAsia"/>
          <w:sz w:val="28"/>
          <w:szCs w:val="28"/>
        </w:rPr>
        <w:t>团队建设</w:t>
      </w:r>
      <w:bookmarkEnd w:id="31"/>
    </w:p>
    <w:p w14:paraId="20639EF6" w14:textId="77777777" w:rsidR="00DE2578" w:rsidRDefault="00BB6C9F">
      <w:pPr>
        <w:pStyle w:val="2"/>
        <w:spacing w:line="360" w:lineRule="auto"/>
        <w:rPr>
          <w:rFonts w:ascii="宋体" w:eastAsia="宋体" w:hAnsi="宋体"/>
          <w:sz w:val="24"/>
          <w:szCs w:val="24"/>
        </w:rPr>
      </w:pPr>
      <w:bookmarkStart w:id="32" w:name="_Toc115010074"/>
      <w:r>
        <w:rPr>
          <w:rFonts w:ascii="宋体" w:eastAsia="宋体" w:hAnsi="宋体"/>
          <w:sz w:val="24"/>
          <w:szCs w:val="24"/>
        </w:rPr>
        <w:t xml:space="preserve">4.4.1 </w:t>
      </w:r>
      <w:r>
        <w:rPr>
          <w:rFonts w:ascii="宋体" w:eastAsia="宋体" w:hAnsi="宋体" w:hint="eastAsia"/>
          <w:sz w:val="24"/>
          <w:szCs w:val="24"/>
        </w:rPr>
        <w:t>成员信息</w:t>
      </w:r>
      <w:bookmarkEnd w:id="32"/>
    </w:p>
    <w:p w14:paraId="28D5F858" w14:textId="77777777" w:rsidR="00DE2578" w:rsidRDefault="00BB6C9F">
      <w:pPr>
        <w:spacing w:line="360" w:lineRule="auto"/>
        <w:ind w:firstLineChars="200" w:firstLine="420"/>
        <w:rPr>
          <w:rFonts w:ascii="宋体" w:eastAsia="宋体" w:hAnsi="宋体"/>
        </w:rPr>
      </w:pPr>
      <w:r>
        <w:rPr>
          <w:rFonts w:ascii="宋体" w:eastAsia="宋体" w:hAnsi="宋体" w:hint="eastAsia"/>
        </w:rPr>
        <w:t>每学期建立公开编辑的在线群文件，没有必填项，每一位成员可自由录入各类自身信息。</w:t>
      </w:r>
    </w:p>
    <w:p w14:paraId="33A50B8E" w14:textId="77777777" w:rsidR="00DE2578" w:rsidRDefault="00BB6C9F">
      <w:pPr>
        <w:pStyle w:val="2"/>
        <w:spacing w:line="360" w:lineRule="auto"/>
        <w:rPr>
          <w:rFonts w:ascii="宋体" w:eastAsia="宋体" w:hAnsi="宋体"/>
          <w:sz w:val="24"/>
          <w:szCs w:val="24"/>
        </w:rPr>
      </w:pPr>
      <w:bookmarkStart w:id="33" w:name="_Toc115010075"/>
      <w:r>
        <w:rPr>
          <w:rFonts w:ascii="宋体" w:eastAsia="宋体" w:hAnsi="宋体"/>
          <w:sz w:val="24"/>
          <w:szCs w:val="24"/>
        </w:rPr>
        <w:t xml:space="preserve">4.4.2 </w:t>
      </w:r>
      <w:r>
        <w:rPr>
          <w:rFonts w:ascii="宋体" w:eastAsia="宋体" w:hAnsi="宋体" w:hint="eastAsia"/>
          <w:sz w:val="24"/>
          <w:szCs w:val="24"/>
        </w:rPr>
        <w:t>内建活动</w:t>
      </w:r>
      <w:bookmarkEnd w:id="33"/>
    </w:p>
    <w:p w14:paraId="5DB91A48" w14:textId="77777777" w:rsidR="00DE2578" w:rsidRDefault="00BB6C9F">
      <w:pPr>
        <w:spacing w:line="360" w:lineRule="auto"/>
        <w:ind w:firstLineChars="200" w:firstLine="420"/>
        <w:rPr>
          <w:rFonts w:ascii="宋体" w:eastAsia="宋体" w:hAnsi="宋体"/>
        </w:rPr>
      </w:pPr>
      <w:r>
        <w:rPr>
          <w:rFonts w:ascii="宋体" w:eastAsia="宋体" w:hAnsi="宋体" w:hint="eastAsia"/>
        </w:rPr>
        <w:t>一、内建小组</w:t>
      </w:r>
    </w:p>
    <w:p w14:paraId="213211E0" w14:textId="187173CC" w:rsidR="00DE2578" w:rsidRDefault="00BB6C9F">
      <w:pPr>
        <w:spacing w:line="360" w:lineRule="auto"/>
        <w:rPr>
          <w:rFonts w:ascii="宋体" w:eastAsia="宋体" w:hAnsi="宋体"/>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负责大型内建的策划，每次大型内建开始前由资源管理中心牵头组建。</w:t>
      </w:r>
    </w:p>
    <w:p w14:paraId="18E4906D" w14:textId="292FE458" w:rsidR="00DE2578" w:rsidRDefault="00BB6C9F">
      <w:pPr>
        <w:spacing w:line="360" w:lineRule="auto"/>
        <w:rPr>
          <w:rFonts w:ascii="宋体" w:eastAsia="宋体" w:hAnsi="宋体"/>
        </w:rPr>
      </w:pPr>
      <w:r>
        <w:rPr>
          <w:rFonts w:ascii="宋体" w:eastAsia="宋体" w:hAnsi="宋体" w:hint="eastAsia"/>
        </w:rPr>
        <w:t xml:space="preserve">      内建小组2023总负责人为池彦周。</w:t>
      </w:r>
    </w:p>
    <w:p w14:paraId="1385551B" w14:textId="77777777" w:rsidR="00DE2578" w:rsidRDefault="00BB6C9F">
      <w:pPr>
        <w:spacing w:line="360" w:lineRule="auto"/>
        <w:ind w:firstLineChars="200" w:firstLine="420"/>
        <w:rPr>
          <w:rFonts w:ascii="宋体" w:eastAsia="宋体" w:hAnsi="宋体"/>
        </w:rPr>
      </w:pPr>
      <w:r>
        <w:rPr>
          <w:rFonts w:ascii="宋体" w:eastAsia="宋体" w:hAnsi="宋体" w:hint="eastAsia"/>
        </w:rPr>
        <w:t>二、大型内建</w:t>
      </w:r>
    </w:p>
    <w:p w14:paraId="7D1EA66D" w14:textId="77777777" w:rsidR="00DE2578" w:rsidRDefault="00BB6C9F">
      <w:pPr>
        <w:spacing w:line="360" w:lineRule="auto"/>
        <w:rPr>
          <w:rFonts w:ascii="宋体" w:eastAsia="宋体" w:hAnsi="宋体"/>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时间：秋纳后第一个星期，春纳后第一个星期，清明前后（春季毅行），重阳前后（秋季毅行）、每月集体生日。</w:t>
      </w:r>
    </w:p>
    <w:p w14:paraId="1BE39797" w14:textId="77777777" w:rsidR="00DE2578" w:rsidRDefault="00BB6C9F">
      <w:pPr>
        <w:spacing w:line="360" w:lineRule="auto"/>
        <w:rPr>
          <w:rFonts w:ascii="宋体" w:eastAsia="宋体" w:hAnsi="宋体"/>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规模：</w:t>
      </w:r>
      <w:r>
        <w:rPr>
          <w:rFonts w:ascii="宋体" w:eastAsia="宋体" w:hAnsi="宋体"/>
        </w:rPr>
        <w:t>8</w:t>
      </w:r>
      <w:r>
        <w:rPr>
          <w:rFonts w:ascii="宋体" w:eastAsia="宋体" w:hAnsi="宋体" w:hint="eastAsia"/>
        </w:rPr>
        <w:t>人以上</w:t>
      </w:r>
    </w:p>
    <w:p w14:paraId="053B363B" w14:textId="2D57C05D" w:rsidR="00DE2578" w:rsidRDefault="00BB6C9F">
      <w:pPr>
        <w:spacing w:line="360" w:lineRule="auto"/>
        <w:rPr>
          <w:rFonts w:ascii="宋体" w:eastAsia="宋体" w:hAnsi="宋体"/>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形式内容：毅行（踏青）、毕至居、烧烤、桌游、轰趴等</w:t>
      </w:r>
    </w:p>
    <w:p w14:paraId="4B9C15A7" w14:textId="77777777" w:rsidR="00DE2578" w:rsidRDefault="00BB6C9F">
      <w:pPr>
        <w:spacing w:line="360" w:lineRule="auto"/>
        <w:ind w:firstLineChars="200" w:firstLine="420"/>
        <w:rPr>
          <w:rFonts w:ascii="宋体" w:eastAsia="宋体" w:hAnsi="宋体"/>
        </w:rPr>
      </w:pPr>
      <w:r>
        <w:rPr>
          <w:rFonts w:ascii="宋体" w:eastAsia="宋体" w:hAnsi="宋体" w:hint="eastAsia"/>
        </w:rPr>
        <w:t>三、中型内建</w:t>
      </w:r>
    </w:p>
    <w:p w14:paraId="3DF7858E" w14:textId="77777777" w:rsidR="00DE2578" w:rsidRDefault="00BB6C9F">
      <w:pPr>
        <w:spacing w:line="360" w:lineRule="auto"/>
        <w:rPr>
          <w:rFonts w:ascii="宋体" w:eastAsia="宋体" w:hAnsi="宋体"/>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时间：组织的大型活动（竺山论剑等）完成后</w:t>
      </w:r>
    </w:p>
    <w:p w14:paraId="5BCB62EA" w14:textId="77777777" w:rsidR="00DE2578" w:rsidRDefault="00BB6C9F">
      <w:pPr>
        <w:spacing w:line="360" w:lineRule="auto"/>
        <w:rPr>
          <w:rFonts w:ascii="宋体" w:eastAsia="宋体" w:hAnsi="宋体"/>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规模：4-</w:t>
      </w:r>
      <w:r>
        <w:rPr>
          <w:rFonts w:ascii="宋体" w:eastAsia="宋体" w:hAnsi="宋体"/>
        </w:rPr>
        <w:t>8</w:t>
      </w:r>
      <w:r>
        <w:rPr>
          <w:rFonts w:ascii="宋体" w:eastAsia="宋体" w:hAnsi="宋体" w:hint="eastAsia"/>
        </w:rPr>
        <w:t>人</w:t>
      </w:r>
    </w:p>
    <w:p w14:paraId="249E8C0B" w14:textId="1A7B72B3" w:rsidR="00DE2578" w:rsidRDefault="00BB6C9F">
      <w:pPr>
        <w:spacing w:line="360" w:lineRule="auto"/>
        <w:rPr>
          <w:rFonts w:ascii="宋体" w:eastAsia="宋体" w:hAnsi="宋体"/>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形式内容：毕至居、烧烤、火锅、打卡、桌游等</w:t>
      </w:r>
    </w:p>
    <w:p w14:paraId="716F3E16" w14:textId="77777777" w:rsidR="00DE2578" w:rsidRDefault="00BB6C9F">
      <w:pPr>
        <w:spacing w:line="360" w:lineRule="auto"/>
        <w:ind w:firstLineChars="200" w:firstLine="420"/>
        <w:rPr>
          <w:rFonts w:ascii="宋体" w:eastAsia="宋体" w:hAnsi="宋体"/>
        </w:rPr>
      </w:pPr>
      <w:r>
        <w:rPr>
          <w:rFonts w:ascii="宋体" w:eastAsia="宋体" w:hAnsi="宋体" w:hint="eastAsia"/>
        </w:rPr>
        <w:t>四、小型内建</w:t>
      </w:r>
    </w:p>
    <w:p w14:paraId="53ADC5C1" w14:textId="77777777" w:rsidR="00DE2578" w:rsidRDefault="00BB6C9F">
      <w:pPr>
        <w:spacing w:line="360" w:lineRule="auto"/>
        <w:rPr>
          <w:rFonts w:ascii="宋体" w:eastAsia="宋体" w:hAnsi="宋体"/>
        </w:rPr>
      </w:pPr>
      <w:r>
        <w:rPr>
          <w:rFonts w:ascii="宋体" w:eastAsia="宋体" w:hAnsi="宋体" w:hint="eastAsia"/>
        </w:rPr>
        <w:t xml:space="preserve"> </w:t>
      </w:r>
    </w:p>
    <w:p w14:paraId="4C886F61" w14:textId="77777777" w:rsidR="00DE2578" w:rsidRDefault="00DE2578">
      <w:pPr>
        <w:spacing w:line="360" w:lineRule="auto"/>
        <w:rPr>
          <w:rFonts w:ascii="宋体" w:eastAsia="宋体" w:hAnsi="宋体"/>
        </w:rPr>
      </w:pPr>
    </w:p>
    <w:p w14:paraId="2925B627" w14:textId="77777777" w:rsidR="00DE2578" w:rsidRDefault="00DE2578">
      <w:pPr>
        <w:spacing w:line="360" w:lineRule="auto"/>
        <w:rPr>
          <w:rFonts w:ascii="宋体" w:eastAsia="宋体" w:hAnsi="宋体"/>
        </w:rPr>
      </w:pPr>
    </w:p>
    <w:p w14:paraId="26C9CECF" w14:textId="77777777" w:rsidR="00DE2578" w:rsidRDefault="00BB6C9F">
      <w:pPr>
        <w:pStyle w:val="1"/>
        <w:spacing w:line="360" w:lineRule="auto"/>
        <w:rPr>
          <w:rFonts w:ascii="宋体" w:eastAsia="宋体" w:hAnsi="宋体"/>
          <w:sz w:val="28"/>
        </w:rPr>
      </w:pPr>
      <w:bookmarkStart w:id="34" w:name="_Toc115010077"/>
      <w:r>
        <w:rPr>
          <w:rFonts w:ascii="宋体" w:eastAsia="宋体" w:hAnsi="宋体"/>
          <w:sz w:val="28"/>
        </w:rPr>
        <w:t>4.5 院友专访（及外推）</w:t>
      </w:r>
      <w:bookmarkEnd w:id="34"/>
    </w:p>
    <w:p w14:paraId="270FB078" w14:textId="77777777" w:rsidR="00DE2578" w:rsidRDefault="00BB6C9F">
      <w:pPr>
        <w:numPr>
          <w:ilvl w:val="0"/>
          <w:numId w:val="2"/>
        </w:numPr>
        <w:spacing w:line="360" w:lineRule="auto"/>
        <w:rPr>
          <w:rFonts w:ascii="宋体" w:eastAsia="宋体" w:hAnsi="宋体"/>
          <w:b/>
        </w:rPr>
      </w:pPr>
      <w:r>
        <w:rPr>
          <w:rFonts w:ascii="宋体" w:eastAsia="宋体" w:hAnsi="宋体" w:hint="eastAsia"/>
          <w:b/>
        </w:rPr>
        <w:t>具体流程</w:t>
      </w:r>
    </w:p>
    <w:p w14:paraId="1FF1BA32" w14:textId="77777777" w:rsidR="00DE2578" w:rsidRDefault="00BB6C9F">
      <w:pPr>
        <w:spacing w:line="360" w:lineRule="auto"/>
        <w:ind w:left="1092"/>
        <w:rPr>
          <w:rFonts w:ascii="宋体" w:eastAsia="宋体" w:hAnsi="宋体"/>
        </w:rPr>
      </w:pPr>
      <w:r>
        <w:rPr>
          <w:rFonts w:ascii="宋体" w:eastAsia="宋体" w:hAnsi="宋体" w:hint="eastAsia"/>
        </w:rPr>
        <w:t>①</w:t>
      </w:r>
      <w:r>
        <w:rPr>
          <w:rFonts w:ascii="宋体" w:eastAsia="宋体" w:hAnsi="宋体"/>
        </w:rPr>
        <w:t>部长团内部先分锅并确定各组组长，然后在大群里发布投票自由分组；</w:t>
      </w:r>
    </w:p>
    <w:p w14:paraId="1780D866" w14:textId="77777777" w:rsidR="00DE2578" w:rsidRDefault="00BB6C9F">
      <w:pPr>
        <w:spacing w:line="360" w:lineRule="auto"/>
        <w:ind w:left="1092"/>
        <w:rPr>
          <w:rFonts w:ascii="宋体" w:eastAsia="宋体" w:hAnsi="宋体"/>
        </w:rPr>
      </w:pPr>
      <w:r>
        <w:rPr>
          <w:rFonts w:ascii="宋体" w:eastAsia="宋体" w:hAnsi="宋体" w:hint="eastAsia"/>
        </w:rPr>
        <w:t>②</w:t>
      </w:r>
      <w:r>
        <w:rPr>
          <w:rFonts w:ascii="宋体" w:eastAsia="宋体" w:hAnsi="宋体"/>
        </w:rPr>
        <w:t>完成分组后尽快建立QQ群、微信群（微信群需拉危老师进群，拉群后先说一句话否则其他人看不到群），组内分配任务，并尽快写好邀请函拿给危老师；</w:t>
      </w:r>
    </w:p>
    <w:p w14:paraId="44FA786D" w14:textId="77777777" w:rsidR="00DE2578" w:rsidRDefault="00BB6C9F">
      <w:pPr>
        <w:spacing w:line="360" w:lineRule="auto"/>
        <w:ind w:left="1092"/>
        <w:rPr>
          <w:rFonts w:ascii="宋体" w:eastAsia="宋体" w:hAnsi="宋体"/>
        </w:rPr>
      </w:pPr>
      <w:r>
        <w:rPr>
          <w:rFonts w:ascii="宋体" w:eastAsia="宋体" w:hAnsi="宋体" w:hint="eastAsia"/>
        </w:rPr>
        <w:t>③</w:t>
      </w:r>
      <w:r>
        <w:rPr>
          <w:rFonts w:ascii="宋体" w:eastAsia="宋体" w:hAnsi="宋体"/>
        </w:rPr>
        <w:t>任务分配：a.邀请函 b.问题准备 c.场记（每人主要负责记自己不提问的部分）  d.院友卡 e.新闻稿 f.推文排版；</w:t>
      </w:r>
    </w:p>
    <w:p w14:paraId="57EAD05A" w14:textId="77777777" w:rsidR="00DE2578" w:rsidRDefault="00BB6C9F">
      <w:pPr>
        <w:spacing w:line="360" w:lineRule="auto"/>
        <w:ind w:left="1092"/>
        <w:rPr>
          <w:rFonts w:ascii="宋体" w:eastAsia="宋体" w:hAnsi="宋体"/>
        </w:rPr>
      </w:pPr>
      <w:r>
        <w:rPr>
          <w:rFonts w:ascii="宋体" w:eastAsia="宋体" w:hAnsi="宋体" w:hint="eastAsia"/>
        </w:rPr>
        <w:t>④</w:t>
      </w:r>
      <w:r>
        <w:rPr>
          <w:rFonts w:ascii="宋体" w:eastAsia="宋体" w:hAnsi="宋体"/>
        </w:rPr>
        <w:t>新闻稿审核；</w:t>
      </w:r>
    </w:p>
    <w:p w14:paraId="6647F5F8" w14:textId="77777777" w:rsidR="00DE2578" w:rsidRDefault="00BB6C9F">
      <w:pPr>
        <w:spacing w:line="360" w:lineRule="auto"/>
        <w:ind w:left="1092"/>
        <w:rPr>
          <w:rFonts w:ascii="宋体" w:eastAsia="宋体" w:hAnsi="宋体"/>
        </w:rPr>
      </w:pPr>
      <w:r>
        <w:rPr>
          <w:rFonts w:ascii="宋体" w:eastAsia="宋体" w:hAnsi="宋体" w:hint="eastAsia"/>
        </w:rPr>
        <w:t>⑤</w:t>
      </w:r>
      <w:r>
        <w:rPr>
          <w:rFonts w:ascii="宋体" w:eastAsia="宋体" w:hAnsi="宋体"/>
        </w:rPr>
        <w:t>推文排版审核</w:t>
      </w:r>
    </w:p>
    <w:p w14:paraId="71B40CCC" w14:textId="77777777" w:rsidR="00DE2578" w:rsidRDefault="00DE2578">
      <w:pPr>
        <w:spacing w:line="360" w:lineRule="auto"/>
      </w:pPr>
    </w:p>
    <w:p w14:paraId="235BE8EB" w14:textId="77777777" w:rsidR="00DE2578" w:rsidRDefault="00BB6C9F">
      <w:pPr>
        <w:spacing w:line="360" w:lineRule="auto"/>
        <w:rPr>
          <w:rFonts w:ascii="宋体" w:eastAsia="宋体" w:hAnsi="宋体" w:cs="宋体"/>
          <w:b/>
        </w:rPr>
      </w:pPr>
      <w:r>
        <w:t xml:space="preserve">   </w:t>
      </w:r>
      <w:r>
        <w:rPr>
          <w:rFonts w:ascii="宋体" w:eastAsia="宋体" w:hAnsi="宋体" w:cs="宋体"/>
          <w:b/>
        </w:rPr>
        <w:t>（2） 注意事项</w:t>
      </w:r>
    </w:p>
    <w:p w14:paraId="18034E20" w14:textId="77777777" w:rsidR="00DE2578" w:rsidRDefault="00BB6C9F">
      <w:pPr>
        <w:spacing w:line="360" w:lineRule="auto"/>
        <w:ind w:leftChars="200" w:left="420" w:firstLineChars="200" w:firstLine="420"/>
        <w:rPr>
          <w:rFonts w:ascii="宋体" w:eastAsia="宋体" w:hAnsi="宋体" w:cs="宋体"/>
        </w:rPr>
      </w:pPr>
      <w:r>
        <w:rPr>
          <w:rFonts w:ascii="宋体" w:eastAsia="宋体" w:hAnsi="宋体" w:cs="宋体"/>
        </w:rPr>
        <w:t xml:space="preserve">  ①专访活动会尽量在发布前确定时间，但由于院友时间具有难以协调的不可预测性，仍然会有变更时间的风险；</w:t>
      </w:r>
    </w:p>
    <w:p w14:paraId="51D8D16E" w14:textId="77777777" w:rsidR="00DE2578" w:rsidRDefault="00BB6C9F">
      <w:pPr>
        <w:spacing w:line="360" w:lineRule="auto"/>
        <w:ind w:leftChars="200" w:left="420" w:firstLineChars="200" w:firstLine="420"/>
        <w:rPr>
          <w:rFonts w:ascii="宋体" w:eastAsia="宋体" w:hAnsi="宋体" w:cs="宋体"/>
        </w:rPr>
      </w:pPr>
      <w:r>
        <w:rPr>
          <w:rFonts w:ascii="宋体" w:eastAsia="宋体" w:hAnsi="宋体" w:cs="宋体"/>
        </w:rPr>
        <w:t xml:space="preserve">  ②院友专访外推则对接身处杭城的院友企业，进行线下实地专访，相比于线上院友专访，需要准备前期的预告宣传和物资，由危老师和院友会秘书处成员带队前往；</w:t>
      </w:r>
    </w:p>
    <w:p w14:paraId="05E73E75" w14:textId="77777777" w:rsidR="00DE2578" w:rsidRDefault="00BB6C9F">
      <w:pPr>
        <w:pStyle w:val="1"/>
        <w:spacing w:line="360" w:lineRule="auto"/>
      </w:pPr>
      <w:bookmarkStart w:id="35" w:name="_Toc115010078"/>
      <w:r>
        <w:rPr>
          <w:rFonts w:ascii="宋体" w:eastAsia="宋体" w:hAnsi="宋体" w:cs="宋体"/>
          <w:sz w:val="28"/>
        </w:rPr>
        <w:t>4.6 专访选题会</w:t>
      </w:r>
      <w:bookmarkEnd w:id="35"/>
    </w:p>
    <w:p w14:paraId="1353CBA6" w14:textId="77777777" w:rsidR="00DE2578" w:rsidRDefault="00BB6C9F">
      <w:pPr>
        <w:numPr>
          <w:ilvl w:val="0"/>
          <w:numId w:val="3"/>
        </w:numPr>
        <w:spacing w:line="360" w:lineRule="auto"/>
        <w:rPr>
          <w:rFonts w:ascii="宋体" w:eastAsia="宋体" w:hAnsi="宋体"/>
          <w:b/>
        </w:rPr>
      </w:pPr>
      <w:r>
        <w:rPr>
          <w:rFonts w:ascii="宋体" w:eastAsia="宋体" w:hAnsi="宋体" w:hint="eastAsia"/>
          <w:b/>
        </w:rPr>
        <w:t>活动想法</w:t>
      </w:r>
    </w:p>
    <w:p w14:paraId="10B85B2D" w14:textId="77777777" w:rsidR="00DE2578" w:rsidRDefault="00BB6C9F">
      <w:pPr>
        <w:spacing w:line="360" w:lineRule="auto"/>
        <w:ind w:left="1092"/>
        <w:rPr>
          <w:rFonts w:ascii="宋体" w:eastAsia="宋体" w:hAnsi="宋体"/>
        </w:rPr>
      </w:pPr>
      <w:r>
        <w:rPr>
          <w:rFonts w:ascii="宋体" w:eastAsia="宋体" w:hAnsi="宋体" w:hint="eastAsia"/>
        </w:rPr>
        <w:t>①看见朋辈：促进组织内部交流；</w:t>
      </w:r>
    </w:p>
    <w:p w14:paraId="0B8E85D9" w14:textId="77777777" w:rsidR="00DE2578" w:rsidRDefault="00BB6C9F">
      <w:pPr>
        <w:spacing w:line="360" w:lineRule="auto"/>
        <w:ind w:left="1092"/>
        <w:rPr>
          <w:rFonts w:ascii="宋体" w:eastAsia="宋体" w:hAnsi="宋体"/>
        </w:rPr>
      </w:pPr>
      <w:r>
        <w:rPr>
          <w:rFonts w:ascii="宋体" w:eastAsia="宋体" w:hAnsi="宋体" w:hint="eastAsia"/>
        </w:rPr>
        <w:t>②看见院友：从院友本身出发，以学生视角更好地与院友产生连结；</w:t>
      </w:r>
    </w:p>
    <w:p w14:paraId="75B187A8" w14:textId="77777777" w:rsidR="00DE2578" w:rsidRDefault="00BB6C9F">
      <w:pPr>
        <w:spacing w:line="360" w:lineRule="auto"/>
        <w:ind w:left="1092"/>
        <w:rPr>
          <w:rFonts w:ascii="宋体" w:eastAsia="宋体" w:hAnsi="宋体"/>
        </w:rPr>
      </w:pPr>
      <w:r>
        <w:rPr>
          <w:rFonts w:ascii="宋体" w:eastAsia="宋体" w:hAnsi="宋体" w:hint="eastAsia"/>
        </w:rPr>
        <w:t>③看见创新：从源头上探索宣传口的创新</w:t>
      </w:r>
    </w:p>
    <w:p w14:paraId="36AE3038" w14:textId="77777777" w:rsidR="00DE2578" w:rsidRDefault="00BB6C9F">
      <w:pPr>
        <w:numPr>
          <w:ilvl w:val="0"/>
          <w:numId w:val="3"/>
        </w:numPr>
        <w:spacing w:line="360" w:lineRule="auto"/>
        <w:rPr>
          <w:rFonts w:ascii="宋体" w:eastAsia="宋体" w:hAnsi="宋体"/>
          <w:b/>
        </w:rPr>
      </w:pPr>
      <w:r>
        <w:rPr>
          <w:rFonts w:ascii="宋体" w:eastAsia="宋体" w:hAnsi="宋体"/>
          <w:b/>
        </w:rPr>
        <w:t>具体安排</w:t>
      </w:r>
    </w:p>
    <w:p w14:paraId="537C954E" w14:textId="77777777" w:rsidR="00DE2578" w:rsidRDefault="00BB6C9F">
      <w:pPr>
        <w:spacing w:line="360" w:lineRule="auto"/>
        <w:ind w:left="1092"/>
        <w:rPr>
          <w:rFonts w:ascii="宋体" w:eastAsia="宋体" w:hAnsi="宋体"/>
        </w:rPr>
      </w:pPr>
      <w:r>
        <w:rPr>
          <w:rFonts w:ascii="宋体" w:eastAsia="宋体" w:hAnsi="宋体"/>
        </w:rPr>
        <w:t>①每周例会后半小时，地点灵活（可在例会会议室，可在全家）</w:t>
      </w:r>
    </w:p>
    <w:p w14:paraId="6D78BDAE" w14:textId="77777777" w:rsidR="00DE2578" w:rsidRDefault="00BB6C9F">
      <w:pPr>
        <w:numPr>
          <w:ilvl w:val="0"/>
          <w:numId w:val="3"/>
        </w:numPr>
        <w:spacing w:line="360" w:lineRule="auto"/>
        <w:rPr>
          <w:rFonts w:ascii="宋体" w:eastAsia="宋体" w:hAnsi="宋体"/>
          <w:b/>
        </w:rPr>
      </w:pPr>
      <w:r>
        <w:rPr>
          <w:rFonts w:ascii="宋体" w:eastAsia="宋体" w:hAnsi="宋体"/>
          <w:b/>
        </w:rPr>
        <w:t>流程梳理</w:t>
      </w:r>
    </w:p>
    <w:p w14:paraId="4C11AF13" w14:textId="77777777" w:rsidR="00DE2578" w:rsidRDefault="00BB6C9F">
      <w:pPr>
        <w:spacing w:line="360" w:lineRule="auto"/>
        <w:ind w:left="1092"/>
        <w:rPr>
          <w:rFonts w:ascii="宋体" w:eastAsia="宋体" w:hAnsi="宋体"/>
        </w:rPr>
      </w:pPr>
      <w:r>
        <w:rPr>
          <w:rFonts w:ascii="宋体" w:eastAsia="宋体" w:hAnsi="宋体"/>
        </w:rPr>
        <w:t>①指导老师将下个月准备采访的大致院友名单发给部长；</w:t>
      </w:r>
    </w:p>
    <w:p w14:paraId="5D765746" w14:textId="77777777" w:rsidR="00DE2578" w:rsidRDefault="00BB6C9F">
      <w:pPr>
        <w:spacing w:line="360" w:lineRule="auto"/>
        <w:ind w:left="1092"/>
        <w:rPr>
          <w:rFonts w:ascii="宋体" w:eastAsia="宋体" w:hAnsi="宋体"/>
        </w:rPr>
      </w:pPr>
      <w:r>
        <w:rPr>
          <w:rFonts w:ascii="宋体" w:eastAsia="宋体" w:hAnsi="宋体"/>
        </w:rPr>
        <w:t>②部长根据院友名单在例会后灵活安排选题会；</w:t>
      </w:r>
    </w:p>
    <w:p w14:paraId="1FFEFD6F" w14:textId="77777777" w:rsidR="00DE2578" w:rsidRDefault="00BB6C9F">
      <w:pPr>
        <w:numPr>
          <w:ilvl w:val="0"/>
          <w:numId w:val="3"/>
        </w:numPr>
        <w:spacing w:line="360" w:lineRule="auto"/>
        <w:rPr>
          <w:rFonts w:ascii="宋体" w:eastAsia="宋体" w:hAnsi="宋体"/>
          <w:b/>
        </w:rPr>
      </w:pPr>
      <w:r>
        <w:rPr>
          <w:rFonts w:ascii="宋体" w:eastAsia="宋体" w:hAnsi="宋体"/>
          <w:b/>
        </w:rPr>
        <w:lastRenderedPageBreak/>
        <w:t>备注</w:t>
      </w:r>
    </w:p>
    <w:p w14:paraId="144D5F79" w14:textId="77777777" w:rsidR="00DE2578" w:rsidRDefault="00BB6C9F">
      <w:pPr>
        <w:spacing w:line="360" w:lineRule="auto"/>
        <w:ind w:left="1092"/>
        <w:rPr>
          <w:rFonts w:ascii="宋体" w:eastAsia="宋体" w:hAnsi="宋体"/>
        </w:rPr>
      </w:pPr>
      <w:r>
        <w:rPr>
          <w:rFonts w:ascii="宋体" w:eastAsia="宋体" w:hAnsi="宋体"/>
        </w:rPr>
        <w:t>选题会的安排与专访安排并不相关，可能因为院友个人时间安排等原因，出现不开选题会就进行专访的情况</w:t>
      </w:r>
    </w:p>
    <w:p w14:paraId="775457C1" w14:textId="77777777" w:rsidR="00DE2578" w:rsidRDefault="00BB6C9F">
      <w:pPr>
        <w:pStyle w:val="1"/>
        <w:spacing w:line="360" w:lineRule="auto"/>
        <w:rPr>
          <w:rFonts w:ascii="宋体" w:eastAsia="宋体" w:hAnsi="宋体" w:cs="宋体"/>
          <w:sz w:val="28"/>
        </w:rPr>
      </w:pPr>
      <w:bookmarkStart w:id="36" w:name="_Toc115010079"/>
      <w:r>
        <w:rPr>
          <w:rFonts w:ascii="宋体" w:eastAsia="宋体" w:hAnsi="宋体" w:cs="宋体"/>
          <w:sz w:val="28"/>
        </w:rPr>
        <w:t>4.7 轮班制度</w:t>
      </w:r>
      <w:bookmarkEnd w:id="36"/>
    </w:p>
    <w:p w14:paraId="79B78D28" w14:textId="77777777" w:rsidR="00DE2578" w:rsidRDefault="00BB6C9F">
      <w:pPr>
        <w:numPr>
          <w:ilvl w:val="0"/>
          <w:numId w:val="4"/>
        </w:numPr>
        <w:spacing w:line="360" w:lineRule="auto"/>
        <w:rPr>
          <w:rFonts w:ascii="宋体" w:eastAsia="宋体" w:hAnsi="宋体"/>
          <w:b/>
        </w:rPr>
      </w:pPr>
      <w:r>
        <w:rPr>
          <w:rFonts w:ascii="宋体" w:eastAsia="宋体" w:hAnsi="宋体" w:hint="eastAsia"/>
          <w:b/>
        </w:rPr>
        <w:t>轮班制度</w:t>
      </w:r>
    </w:p>
    <w:p w14:paraId="11AF3617" w14:textId="77777777" w:rsidR="00DE2578" w:rsidRDefault="00BB6C9F">
      <w:pPr>
        <w:spacing w:line="360" w:lineRule="auto"/>
        <w:ind w:left="1092"/>
        <w:rPr>
          <w:rFonts w:ascii="宋体" w:eastAsia="宋体" w:hAnsi="宋体"/>
        </w:rPr>
      </w:pPr>
      <w:r>
        <w:rPr>
          <w:rFonts w:ascii="宋体" w:eastAsia="宋体" w:hAnsi="宋体" w:hint="eastAsia"/>
        </w:rPr>
        <w:t>①平时分锅基本按照个人意志进行轮班；</w:t>
      </w:r>
    </w:p>
    <w:p w14:paraId="09BABBE4" w14:textId="53A428F4" w:rsidR="00DE2578" w:rsidRDefault="00BB6C9F">
      <w:pPr>
        <w:spacing w:line="360" w:lineRule="auto"/>
        <w:ind w:left="1092"/>
        <w:rPr>
          <w:rFonts w:ascii="宋体" w:eastAsia="宋体" w:hAnsi="宋体"/>
        </w:rPr>
      </w:pPr>
      <w:r>
        <w:rPr>
          <w:rFonts w:ascii="宋体" w:eastAsia="宋体" w:hAnsi="宋体" w:hint="eastAsia"/>
        </w:rPr>
        <w:t>②若出现缺人的情况，则结合个人时间按照首字母的顺序进行补位，在一次轮完后，进行第二轮的补位（2023-2024的秘书处排班见下表）；</w:t>
      </w:r>
    </w:p>
    <w:p w14:paraId="5BC6E1C2" w14:textId="77777777" w:rsidR="00DE2578" w:rsidRDefault="00DE2578">
      <w:pPr>
        <w:spacing w:line="360" w:lineRule="auto"/>
        <w:ind w:left="1092"/>
        <w:rPr>
          <w:rFonts w:ascii="宋体" w:eastAsia="宋体" w:hAnsi="宋体"/>
        </w:rPr>
      </w:pPr>
    </w:p>
    <w:tbl>
      <w:tblPr>
        <w:tblStyle w:val="ac"/>
        <w:tblW w:w="0" w:type="auto"/>
        <w:tblLayout w:type="fixed"/>
        <w:tblLook w:val="04A0" w:firstRow="1" w:lastRow="0" w:firstColumn="1" w:lastColumn="0" w:noHBand="0" w:noVBand="1"/>
      </w:tblPr>
      <w:tblGrid>
        <w:gridCol w:w="2760"/>
        <w:gridCol w:w="2760"/>
        <w:gridCol w:w="2760"/>
      </w:tblGrid>
      <w:tr w:rsidR="00DE2578" w14:paraId="3C87B8EE" w14:textId="77777777">
        <w:tc>
          <w:tcPr>
            <w:tcW w:w="2760" w:type="dxa"/>
          </w:tcPr>
          <w:p w14:paraId="77CFB7B3" w14:textId="77777777" w:rsidR="00DE2578" w:rsidRDefault="00BB6C9F">
            <w:pPr>
              <w:spacing w:line="360" w:lineRule="auto"/>
              <w:rPr>
                <w:rFonts w:ascii="宋体" w:hAnsi="宋体"/>
                <w:kern w:val="0"/>
                <w:sz w:val="20"/>
                <w:szCs w:val="20"/>
              </w:rPr>
            </w:pPr>
            <w:r>
              <w:rPr>
                <w:rFonts w:ascii="宋体" w:hAnsi="宋体" w:hint="eastAsia"/>
                <w:b/>
                <w:kern w:val="0"/>
                <w:sz w:val="20"/>
                <w:szCs w:val="20"/>
              </w:rPr>
              <w:t>姓名</w:t>
            </w:r>
          </w:p>
        </w:tc>
        <w:tc>
          <w:tcPr>
            <w:tcW w:w="2760" w:type="dxa"/>
          </w:tcPr>
          <w:p w14:paraId="76C74144" w14:textId="77777777" w:rsidR="00DE2578" w:rsidRDefault="00BB6C9F">
            <w:pPr>
              <w:spacing w:line="360" w:lineRule="auto"/>
              <w:rPr>
                <w:rFonts w:ascii="宋体" w:hAnsi="宋体"/>
                <w:b/>
                <w:kern w:val="0"/>
                <w:sz w:val="20"/>
                <w:szCs w:val="20"/>
              </w:rPr>
            </w:pPr>
            <w:r>
              <w:rPr>
                <w:rFonts w:ascii="宋体" w:hAnsi="宋体" w:hint="eastAsia"/>
                <w:b/>
                <w:kern w:val="0"/>
                <w:sz w:val="20"/>
                <w:szCs w:val="20"/>
              </w:rPr>
              <w:t>第一轮</w:t>
            </w:r>
          </w:p>
        </w:tc>
        <w:tc>
          <w:tcPr>
            <w:tcW w:w="2760" w:type="dxa"/>
          </w:tcPr>
          <w:p w14:paraId="551FB5A1" w14:textId="77777777" w:rsidR="00DE2578" w:rsidRDefault="00BB6C9F">
            <w:pPr>
              <w:spacing w:line="360" w:lineRule="auto"/>
              <w:rPr>
                <w:rFonts w:ascii="宋体" w:hAnsi="宋体"/>
                <w:kern w:val="0"/>
                <w:sz w:val="20"/>
                <w:szCs w:val="20"/>
              </w:rPr>
            </w:pPr>
            <w:r>
              <w:rPr>
                <w:rFonts w:ascii="宋体" w:hAnsi="宋体" w:hint="eastAsia"/>
                <w:kern w:val="0"/>
                <w:sz w:val="20"/>
                <w:szCs w:val="20"/>
              </w:rPr>
              <w:t>……</w:t>
            </w:r>
          </w:p>
        </w:tc>
      </w:tr>
      <w:tr w:rsidR="00DE2578" w14:paraId="47E81E78" w14:textId="77777777">
        <w:tc>
          <w:tcPr>
            <w:tcW w:w="2760" w:type="dxa"/>
          </w:tcPr>
          <w:p w14:paraId="3DCE5B54" w14:textId="5BC40DAD" w:rsidR="00DE2578" w:rsidRDefault="00BB6C9F">
            <w:pPr>
              <w:spacing w:line="360" w:lineRule="auto"/>
              <w:rPr>
                <w:rFonts w:ascii="宋体" w:hAnsi="宋体"/>
                <w:kern w:val="0"/>
                <w:sz w:val="20"/>
                <w:szCs w:val="20"/>
              </w:rPr>
            </w:pPr>
            <w:r>
              <w:rPr>
                <w:rFonts w:ascii="宋体" w:hAnsi="宋体" w:hint="eastAsia"/>
                <w:kern w:val="0"/>
                <w:sz w:val="20"/>
                <w:szCs w:val="20"/>
              </w:rPr>
              <w:t>班雨云</w:t>
            </w:r>
          </w:p>
        </w:tc>
        <w:tc>
          <w:tcPr>
            <w:tcW w:w="2760" w:type="dxa"/>
          </w:tcPr>
          <w:p w14:paraId="30926954" w14:textId="77777777" w:rsidR="00DE2578" w:rsidRDefault="00DE2578">
            <w:pPr>
              <w:spacing w:line="360" w:lineRule="auto"/>
              <w:rPr>
                <w:rFonts w:ascii="宋体" w:hAnsi="宋体"/>
                <w:kern w:val="0"/>
                <w:sz w:val="20"/>
                <w:szCs w:val="20"/>
              </w:rPr>
            </w:pPr>
          </w:p>
        </w:tc>
        <w:tc>
          <w:tcPr>
            <w:tcW w:w="2760" w:type="dxa"/>
          </w:tcPr>
          <w:p w14:paraId="7BDF7DC0" w14:textId="77777777" w:rsidR="00DE2578" w:rsidRDefault="00DE2578">
            <w:pPr>
              <w:spacing w:line="360" w:lineRule="auto"/>
              <w:rPr>
                <w:rFonts w:ascii="宋体" w:hAnsi="宋体"/>
                <w:kern w:val="0"/>
                <w:sz w:val="20"/>
                <w:szCs w:val="20"/>
              </w:rPr>
            </w:pPr>
          </w:p>
        </w:tc>
      </w:tr>
      <w:tr w:rsidR="00DE2578" w14:paraId="495A0AED" w14:textId="77777777">
        <w:tc>
          <w:tcPr>
            <w:tcW w:w="2760" w:type="dxa"/>
          </w:tcPr>
          <w:p w14:paraId="2EE5B4D7" w14:textId="0B4D9B6A" w:rsidR="00DE2578" w:rsidRDefault="00BB6C9F">
            <w:pPr>
              <w:spacing w:line="360" w:lineRule="auto"/>
              <w:rPr>
                <w:rFonts w:ascii="宋体" w:hAnsi="宋体"/>
                <w:kern w:val="0"/>
                <w:sz w:val="20"/>
                <w:szCs w:val="20"/>
              </w:rPr>
            </w:pPr>
            <w:r>
              <w:rPr>
                <w:rFonts w:ascii="宋体" w:hAnsi="宋体" w:hint="eastAsia"/>
                <w:kern w:val="0"/>
                <w:sz w:val="20"/>
                <w:szCs w:val="20"/>
              </w:rPr>
              <w:t>曹正</w:t>
            </w:r>
          </w:p>
        </w:tc>
        <w:tc>
          <w:tcPr>
            <w:tcW w:w="2760" w:type="dxa"/>
          </w:tcPr>
          <w:p w14:paraId="3D576E61" w14:textId="77777777" w:rsidR="00DE2578" w:rsidRDefault="00DE2578">
            <w:pPr>
              <w:spacing w:line="360" w:lineRule="auto"/>
              <w:rPr>
                <w:rFonts w:ascii="宋体" w:hAnsi="宋体"/>
                <w:kern w:val="0"/>
                <w:sz w:val="20"/>
                <w:szCs w:val="20"/>
              </w:rPr>
            </w:pPr>
          </w:p>
        </w:tc>
        <w:tc>
          <w:tcPr>
            <w:tcW w:w="2760" w:type="dxa"/>
          </w:tcPr>
          <w:p w14:paraId="5E3243A5" w14:textId="77777777" w:rsidR="00DE2578" w:rsidRDefault="00DE2578">
            <w:pPr>
              <w:spacing w:line="360" w:lineRule="auto"/>
              <w:rPr>
                <w:rFonts w:ascii="宋体" w:hAnsi="宋体"/>
                <w:kern w:val="0"/>
                <w:sz w:val="20"/>
                <w:szCs w:val="20"/>
              </w:rPr>
            </w:pPr>
          </w:p>
        </w:tc>
      </w:tr>
      <w:tr w:rsidR="00DE2578" w14:paraId="48BC5D47" w14:textId="77777777">
        <w:tc>
          <w:tcPr>
            <w:tcW w:w="2760" w:type="dxa"/>
          </w:tcPr>
          <w:p w14:paraId="1E61F4DA" w14:textId="3B4FE4C2" w:rsidR="00DE2578" w:rsidRDefault="00BB6C9F">
            <w:pPr>
              <w:spacing w:line="360" w:lineRule="auto"/>
              <w:rPr>
                <w:rFonts w:ascii="宋体" w:hAnsi="宋体"/>
                <w:kern w:val="0"/>
                <w:sz w:val="20"/>
                <w:szCs w:val="20"/>
              </w:rPr>
            </w:pPr>
            <w:r>
              <w:rPr>
                <w:rFonts w:ascii="宋体" w:hAnsi="宋体" w:hint="eastAsia"/>
                <w:kern w:val="0"/>
                <w:sz w:val="20"/>
                <w:szCs w:val="20"/>
              </w:rPr>
              <w:t>邓子健</w:t>
            </w:r>
          </w:p>
        </w:tc>
        <w:tc>
          <w:tcPr>
            <w:tcW w:w="2760" w:type="dxa"/>
          </w:tcPr>
          <w:p w14:paraId="2EFAFF00" w14:textId="77777777" w:rsidR="00DE2578" w:rsidRDefault="00DE2578">
            <w:pPr>
              <w:spacing w:line="360" w:lineRule="auto"/>
              <w:rPr>
                <w:rFonts w:ascii="宋体" w:hAnsi="宋体"/>
                <w:kern w:val="0"/>
                <w:sz w:val="20"/>
                <w:szCs w:val="20"/>
              </w:rPr>
            </w:pPr>
          </w:p>
        </w:tc>
        <w:tc>
          <w:tcPr>
            <w:tcW w:w="2760" w:type="dxa"/>
          </w:tcPr>
          <w:p w14:paraId="6E15787E" w14:textId="77777777" w:rsidR="00DE2578" w:rsidRDefault="00DE2578">
            <w:pPr>
              <w:spacing w:line="360" w:lineRule="auto"/>
              <w:rPr>
                <w:rFonts w:ascii="宋体" w:hAnsi="宋体"/>
                <w:kern w:val="0"/>
                <w:sz w:val="20"/>
                <w:szCs w:val="20"/>
              </w:rPr>
            </w:pPr>
          </w:p>
        </w:tc>
      </w:tr>
      <w:tr w:rsidR="00DE2578" w14:paraId="18EB0338" w14:textId="77777777">
        <w:tc>
          <w:tcPr>
            <w:tcW w:w="2760" w:type="dxa"/>
          </w:tcPr>
          <w:p w14:paraId="7D534F05" w14:textId="0307C99C" w:rsidR="00DE2578" w:rsidRDefault="00BB6C9F">
            <w:pPr>
              <w:spacing w:line="360" w:lineRule="auto"/>
              <w:rPr>
                <w:rFonts w:ascii="宋体" w:hAnsi="宋体"/>
                <w:kern w:val="0"/>
                <w:sz w:val="20"/>
                <w:szCs w:val="20"/>
              </w:rPr>
            </w:pPr>
            <w:r>
              <w:rPr>
                <w:rFonts w:ascii="宋体" w:hAnsi="宋体" w:hint="eastAsia"/>
                <w:kern w:val="0"/>
                <w:sz w:val="20"/>
                <w:szCs w:val="20"/>
              </w:rPr>
              <w:t>黄星尧</w:t>
            </w:r>
          </w:p>
        </w:tc>
        <w:tc>
          <w:tcPr>
            <w:tcW w:w="2760" w:type="dxa"/>
          </w:tcPr>
          <w:p w14:paraId="000B780B" w14:textId="77777777" w:rsidR="00DE2578" w:rsidRDefault="00DE2578">
            <w:pPr>
              <w:spacing w:line="360" w:lineRule="auto"/>
              <w:rPr>
                <w:rFonts w:ascii="宋体" w:hAnsi="宋体"/>
                <w:kern w:val="0"/>
                <w:sz w:val="20"/>
                <w:szCs w:val="20"/>
              </w:rPr>
            </w:pPr>
          </w:p>
        </w:tc>
        <w:tc>
          <w:tcPr>
            <w:tcW w:w="2760" w:type="dxa"/>
          </w:tcPr>
          <w:p w14:paraId="5308EFF9" w14:textId="77777777" w:rsidR="00DE2578" w:rsidRDefault="00DE2578">
            <w:pPr>
              <w:spacing w:line="360" w:lineRule="auto"/>
              <w:rPr>
                <w:rFonts w:ascii="宋体" w:hAnsi="宋体"/>
                <w:kern w:val="0"/>
                <w:sz w:val="20"/>
                <w:szCs w:val="20"/>
              </w:rPr>
            </w:pPr>
          </w:p>
        </w:tc>
      </w:tr>
      <w:tr w:rsidR="00DE2578" w14:paraId="577A28CC" w14:textId="77777777">
        <w:tc>
          <w:tcPr>
            <w:tcW w:w="2760" w:type="dxa"/>
          </w:tcPr>
          <w:p w14:paraId="0AE741B4" w14:textId="5CCE250F" w:rsidR="00DE2578" w:rsidRDefault="00BB6C9F">
            <w:pPr>
              <w:spacing w:line="360" w:lineRule="auto"/>
              <w:rPr>
                <w:rFonts w:ascii="宋体" w:hAnsi="宋体"/>
                <w:kern w:val="0"/>
                <w:sz w:val="20"/>
                <w:szCs w:val="20"/>
              </w:rPr>
            </w:pPr>
            <w:r>
              <w:rPr>
                <w:rFonts w:ascii="宋体" w:hAnsi="宋体" w:hint="eastAsia"/>
                <w:kern w:val="0"/>
                <w:sz w:val="20"/>
                <w:szCs w:val="20"/>
              </w:rPr>
              <w:t>姜淇</w:t>
            </w:r>
          </w:p>
        </w:tc>
        <w:tc>
          <w:tcPr>
            <w:tcW w:w="2760" w:type="dxa"/>
          </w:tcPr>
          <w:p w14:paraId="64D05F5E" w14:textId="77777777" w:rsidR="00DE2578" w:rsidRDefault="00DE2578">
            <w:pPr>
              <w:spacing w:line="360" w:lineRule="auto"/>
              <w:rPr>
                <w:rFonts w:ascii="宋体" w:hAnsi="宋体"/>
                <w:kern w:val="0"/>
                <w:sz w:val="20"/>
                <w:szCs w:val="20"/>
              </w:rPr>
            </w:pPr>
          </w:p>
        </w:tc>
        <w:tc>
          <w:tcPr>
            <w:tcW w:w="2760" w:type="dxa"/>
          </w:tcPr>
          <w:p w14:paraId="28E79635" w14:textId="77777777" w:rsidR="00DE2578" w:rsidRDefault="00DE2578">
            <w:pPr>
              <w:spacing w:line="360" w:lineRule="auto"/>
              <w:rPr>
                <w:rFonts w:ascii="宋体" w:hAnsi="宋体"/>
                <w:kern w:val="0"/>
                <w:sz w:val="20"/>
                <w:szCs w:val="20"/>
              </w:rPr>
            </w:pPr>
          </w:p>
        </w:tc>
      </w:tr>
      <w:tr w:rsidR="00DE2578" w14:paraId="04C80B42" w14:textId="77777777">
        <w:tc>
          <w:tcPr>
            <w:tcW w:w="2760" w:type="dxa"/>
          </w:tcPr>
          <w:p w14:paraId="047C0722" w14:textId="6B70A3EA" w:rsidR="00DE2578" w:rsidRDefault="00BB6C9F">
            <w:pPr>
              <w:spacing w:line="360" w:lineRule="auto"/>
              <w:rPr>
                <w:rFonts w:ascii="宋体" w:hAnsi="宋体"/>
                <w:kern w:val="0"/>
                <w:sz w:val="20"/>
                <w:szCs w:val="20"/>
              </w:rPr>
            </w:pPr>
            <w:r>
              <w:rPr>
                <w:rFonts w:ascii="宋体" w:hAnsi="宋体" w:hint="eastAsia"/>
                <w:kern w:val="0"/>
                <w:sz w:val="20"/>
                <w:szCs w:val="20"/>
              </w:rPr>
              <w:t>刘建豪</w:t>
            </w:r>
          </w:p>
        </w:tc>
        <w:tc>
          <w:tcPr>
            <w:tcW w:w="2760" w:type="dxa"/>
          </w:tcPr>
          <w:p w14:paraId="252A61D8" w14:textId="77777777" w:rsidR="00DE2578" w:rsidRDefault="00DE2578">
            <w:pPr>
              <w:spacing w:line="360" w:lineRule="auto"/>
              <w:rPr>
                <w:rFonts w:ascii="宋体" w:hAnsi="宋体"/>
                <w:kern w:val="0"/>
                <w:sz w:val="20"/>
                <w:szCs w:val="20"/>
              </w:rPr>
            </w:pPr>
          </w:p>
        </w:tc>
        <w:tc>
          <w:tcPr>
            <w:tcW w:w="2760" w:type="dxa"/>
          </w:tcPr>
          <w:p w14:paraId="65F861AD" w14:textId="77777777" w:rsidR="00DE2578" w:rsidRDefault="00DE2578">
            <w:pPr>
              <w:spacing w:line="360" w:lineRule="auto"/>
              <w:rPr>
                <w:rFonts w:ascii="宋体" w:hAnsi="宋体"/>
                <w:kern w:val="0"/>
                <w:sz w:val="20"/>
                <w:szCs w:val="20"/>
              </w:rPr>
            </w:pPr>
          </w:p>
        </w:tc>
      </w:tr>
      <w:tr w:rsidR="00DE2578" w14:paraId="6C9019BA" w14:textId="77777777">
        <w:tc>
          <w:tcPr>
            <w:tcW w:w="2760" w:type="dxa"/>
          </w:tcPr>
          <w:p w14:paraId="09649B8D" w14:textId="5B4D3554" w:rsidR="00DE2578" w:rsidRDefault="00BB6C9F">
            <w:pPr>
              <w:spacing w:line="360" w:lineRule="auto"/>
              <w:rPr>
                <w:rFonts w:ascii="宋体" w:hAnsi="宋体"/>
                <w:kern w:val="0"/>
                <w:sz w:val="20"/>
                <w:szCs w:val="20"/>
              </w:rPr>
            </w:pPr>
            <w:r>
              <w:rPr>
                <w:rFonts w:ascii="宋体" w:hAnsi="宋体" w:hint="eastAsia"/>
                <w:kern w:val="0"/>
                <w:sz w:val="20"/>
                <w:szCs w:val="20"/>
              </w:rPr>
              <w:t>李奕凝</w:t>
            </w:r>
          </w:p>
        </w:tc>
        <w:tc>
          <w:tcPr>
            <w:tcW w:w="2760" w:type="dxa"/>
          </w:tcPr>
          <w:p w14:paraId="73B02904" w14:textId="77777777" w:rsidR="00DE2578" w:rsidRDefault="00DE2578">
            <w:pPr>
              <w:spacing w:line="360" w:lineRule="auto"/>
              <w:rPr>
                <w:rFonts w:ascii="宋体" w:hAnsi="宋体"/>
                <w:kern w:val="0"/>
                <w:sz w:val="20"/>
                <w:szCs w:val="20"/>
              </w:rPr>
            </w:pPr>
          </w:p>
        </w:tc>
        <w:tc>
          <w:tcPr>
            <w:tcW w:w="2760" w:type="dxa"/>
          </w:tcPr>
          <w:p w14:paraId="48227284" w14:textId="77777777" w:rsidR="00DE2578" w:rsidRDefault="00DE2578">
            <w:pPr>
              <w:spacing w:line="360" w:lineRule="auto"/>
              <w:rPr>
                <w:rFonts w:ascii="宋体" w:hAnsi="宋体"/>
                <w:kern w:val="0"/>
                <w:sz w:val="20"/>
                <w:szCs w:val="20"/>
              </w:rPr>
            </w:pPr>
          </w:p>
        </w:tc>
      </w:tr>
      <w:tr w:rsidR="00DE2578" w14:paraId="6E6BF6EE" w14:textId="77777777">
        <w:tc>
          <w:tcPr>
            <w:tcW w:w="2760" w:type="dxa"/>
          </w:tcPr>
          <w:p w14:paraId="6F37E45C" w14:textId="3C03B1F4" w:rsidR="00DE2578" w:rsidRDefault="00BB6C9F">
            <w:pPr>
              <w:spacing w:line="360" w:lineRule="auto"/>
              <w:rPr>
                <w:rFonts w:ascii="宋体" w:hAnsi="宋体"/>
                <w:kern w:val="0"/>
                <w:sz w:val="20"/>
                <w:szCs w:val="20"/>
              </w:rPr>
            </w:pPr>
            <w:r>
              <w:rPr>
                <w:rFonts w:ascii="宋体" w:hAnsi="宋体" w:hint="eastAsia"/>
                <w:kern w:val="0"/>
                <w:sz w:val="20"/>
                <w:szCs w:val="20"/>
              </w:rPr>
              <w:t>娄思妤</w:t>
            </w:r>
          </w:p>
        </w:tc>
        <w:tc>
          <w:tcPr>
            <w:tcW w:w="2760" w:type="dxa"/>
          </w:tcPr>
          <w:p w14:paraId="4E409DEC" w14:textId="77777777" w:rsidR="00DE2578" w:rsidRDefault="00DE2578">
            <w:pPr>
              <w:spacing w:line="360" w:lineRule="auto"/>
              <w:rPr>
                <w:rFonts w:ascii="宋体" w:hAnsi="宋体"/>
                <w:kern w:val="0"/>
                <w:sz w:val="20"/>
                <w:szCs w:val="20"/>
              </w:rPr>
            </w:pPr>
          </w:p>
        </w:tc>
        <w:tc>
          <w:tcPr>
            <w:tcW w:w="2760" w:type="dxa"/>
          </w:tcPr>
          <w:p w14:paraId="1FF7545B" w14:textId="77777777" w:rsidR="00DE2578" w:rsidRDefault="00DE2578">
            <w:pPr>
              <w:spacing w:line="360" w:lineRule="auto"/>
              <w:rPr>
                <w:rFonts w:ascii="宋体" w:hAnsi="宋体"/>
                <w:kern w:val="0"/>
                <w:sz w:val="20"/>
                <w:szCs w:val="20"/>
              </w:rPr>
            </w:pPr>
          </w:p>
        </w:tc>
      </w:tr>
      <w:tr w:rsidR="00DE2578" w14:paraId="57541A49" w14:textId="77777777">
        <w:tc>
          <w:tcPr>
            <w:tcW w:w="2760" w:type="dxa"/>
          </w:tcPr>
          <w:p w14:paraId="3EECFA6D" w14:textId="74CEC0B1" w:rsidR="00DE2578" w:rsidRDefault="00BB6C9F">
            <w:pPr>
              <w:spacing w:line="360" w:lineRule="auto"/>
              <w:rPr>
                <w:rFonts w:ascii="宋体" w:hAnsi="宋体"/>
                <w:kern w:val="0"/>
                <w:sz w:val="20"/>
                <w:szCs w:val="20"/>
              </w:rPr>
            </w:pPr>
            <w:r>
              <w:rPr>
                <w:rFonts w:ascii="宋体" w:hAnsi="宋体" w:hint="eastAsia"/>
                <w:kern w:val="0"/>
                <w:sz w:val="20"/>
                <w:szCs w:val="20"/>
              </w:rPr>
              <w:t>栗智恒</w:t>
            </w:r>
          </w:p>
        </w:tc>
        <w:tc>
          <w:tcPr>
            <w:tcW w:w="2760" w:type="dxa"/>
          </w:tcPr>
          <w:p w14:paraId="24500C14" w14:textId="77777777" w:rsidR="00DE2578" w:rsidRDefault="00DE2578">
            <w:pPr>
              <w:spacing w:line="360" w:lineRule="auto"/>
              <w:rPr>
                <w:rFonts w:ascii="宋体" w:hAnsi="宋体"/>
                <w:kern w:val="0"/>
                <w:sz w:val="20"/>
                <w:szCs w:val="20"/>
              </w:rPr>
            </w:pPr>
          </w:p>
        </w:tc>
        <w:tc>
          <w:tcPr>
            <w:tcW w:w="2760" w:type="dxa"/>
          </w:tcPr>
          <w:p w14:paraId="2DEC24FF" w14:textId="77777777" w:rsidR="00DE2578" w:rsidRDefault="00DE2578">
            <w:pPr>
              <w:spacing w:line="360" w:lineRule="auto"/>
              <w:rPr>
                <w:rFonts w:ascii="宋体" w:hAnsi="宋体"/>
                <w:kern w:val="0"/>
                <w:sz w:val="20"/>
                <w:szCs w:val="20"/>
              </w:rPr>
            </w:pPr>
          </w:p>
        </w:tc>
      </w:tr>
      <w:tr w:rsidR="00DE2578" w14:paraId="7D80C21D" w14:textId="77777777">
        <w:tc>
          <w:tcPr>
            <w:tcW w:w="2760" w:type="dxa"/>
          </w:tcPr>
          <w:p w14:paraId="50813F94" w14:textId="3AC34B73" w:rsidR="00DE2578" w:rsidRDefault="00BB6C9F">
            <w:pPr>
              <w:spacing w:line="360" w:lineRule="auto"/>
              <w:rPr>
                <w:rFonts w:ascii="宋体" w:hAnsi="宋体"/>
                <w:kern w:val="0"/>
                <w:sz w:val="20"/>
                <w:szCs w:val="20"/>
              </w:rPr>
            </w:pPr>
            <w:r>
              <w:rPr>
                <w:rFonts w:ascii="宋体" w:hAnsi="宋体" w:hint="eastAsia"/>
                <w:kern w:val="0"/>
                <w:sz w:val="20"/>
                <w:szCs w:val="20"/>
              </w:rPr>
              <w:t>罗悦铭</w:t>
            </w:r>
          </w:p>
        </w:tc>
        <w:tc>
          <w:tcPr>
            <w:tcW w:w="2760" w:type="dxa"/>
          </w:tcPr>
          <w:p w14:paraId="09710189" w14:textId="77777777" w:rsidR="00DE2578" w:rsidRDefault="00DE2578">
            <w:pPr>
              <w:spacing w:line="360" w:lineRule="auto"/>
              <w:rPr>
                <w:rFonts w:ascii="宋体" w:hAnsi="宋体"/>
                <w:kern w:val="0"/>
                <w:sz w:val="20"/>
                <w:szCs w:val="20"/>
              </w:rPr>
            </w:pPr>
          </w:p>
        </w:tc>
        <w:tc>
          <w:tcPr>
            <w:tcW w:w="2760" w:type="dxa"/>
          </w:tcPr>
          <w:p w14:paraId="4F54A668" w14:textId="77777777" w:rsidR="00DE2578" w:rsidRDefault="00DE2578">
            <w:pPr>
              <w:spacing w:line="360" w:lineRule="auto"/>
              <w:rPr>
                <w:rFonts w:ascii="宋体" w:hAnsi="宋体"/>
                <w:kern w:val="0"/>
                <w:sz w:val="20"/>
                <w:szCs w:val="20"/>
              </w:rPr>
            </w:pPr>
          </w:p>
        </w:tc>
      </w:tr>
      <w:tr w:rsidR="00DE2578" w14:paraId="3859646E" w14:textId="77777777">
        <w:tc>
          <w:tcPr>
            <w:tcW w:w="2760" w:type="dxa"/>
          </w:tcPr>
          <w:p w14:paraId="4FA3C6AC" w14:textId="71324C12" w:rsidR="00DE2578" w:rsidRDefault="00BB6C9F">
            <w:pPr>
              <w:spacing w:line="360" w:lineRule="auto"/>
              <w:rPr>
                <w:rFonts w:ascii="宋体" w:hAnsi="宋体"/>
                <w:kern w:val="0"/>
                <w:sz w:val="20"/>
                <w:szCs w:val="20"/>
              </w:rPr>
            </w:pPr>
            <w:r>
              <w:rPr>
                <w:rFonts w:ascii="宋体" w:hAnsi="宋体" w:hint="eastAsia"/>
                <w:kern w:val="0"/>
                <w:sz w:val="20"/>
                <w:szCs w:val="20"/>
              </w:rPr>
              <w:t>李唯一</w:t>
            </w:r>
          </w:p>
        </w:tc>
        <w:tc>
          <w:tcPr>
            <w:tcW w:w="2760" w:type="dxa"/>
          </w:tcPr>
          <w:p w14:paraId="5909A34D" w14:textId="77777777" w:rsidR="00DE2578" w:rsidRDefault="00DE2578">
            <w:pPr>
              <w:spacing w:line="360" w:lineRule="auto"/>
              <w:rPr>
                <w:rFonts w:ascii="宋体" w:hAnsi="宋体"/>
                <w:kern w:val="0"/>
                <w:sz w:val="20"/>
                <w:szCs w:val="20"/>
              </w:rPr>
            </w:pPr>
          </w:p>
        </w:tc>
        <w:tc>
          <w:tcPr>
            <w:tcW w:w="2760" w:type="dxa"/>
          </w:tcPr>
          <w:p w14:paraId="61CAB39C" w14:textId="77777777" w:rsidR="00DE2578" w:rsidRDefault="00DE2578">
            <w:pPr>
              <w:spacing w:line="360" w:lineRule="auto"/>
              <w:rPr>
                <w:rFonts w:ascii="宋体" w:hAnsi="宋体"/>
                <w:kern w:val="0"/>
                <w:sz w:val="20"/>
                <w:szCs w:val="20"/>
              </w:rPr>
            </w:pPr>
          </w:p>
        </w:tc>
      </w:tr>
      <w:tr w:rsidR="00DE2578" w14:paraId="55368999" w14:textId="77777777">
        <w:tc>
          <w:tcPr>
            <w:tcW w:w="2760" w:type="dxa"/>
          </w:tcPr>
          <w:p w14:paraId="586E93FF" w14:textId="319D51D1" w:rsidR="00DE2578" w:rsidRDefault="00BB6C9F">
            <w:pPr>
              <w:spacing w:line="360" w:lineRule="auto"/>
              <w:rPr>
                <w:rFonts w:ascii="宋体" w:hAnsi="宋体"/>
                <w:kern w:val="0"/>
                <w:sz w:val="20"/>
                <w:szCs w:val="20"/>
              </w:rPr>
            </w:pPr>
            <w:r>
              <w:rPr>
                <w:rFonts w:ascii="宋体" w:hAnsi="宋体" w:hint="eastAsia"/>
                <w:kern w:val="0"/>
                <w:sz w:val="20"/>
                <w:szCs w:val="20"/>
              </w:rPr>
              <w:t>李翊萱</w:t>
            </w:r>
          </w:p>
        </w:tc>
        <w:tc>
          <w:tcPr>
            <w:tcW w:w="2760" w:type="dxa"/>
          </w:tcPr>
          <w:p w14:paraId="253074C8" w14:textId="77777777" w:rsidR="00DE2578" w:rsidRDefault="00DE2578">
            <w:pPr>
              <w:spacing w:line="360" w:lineRule="auto"/>
              <w:rPr>
                <w:rFonts w:ascii="宋体" w:hAnsi="宋体"/>
                <w:kern w:val="0"/>
                <w:sz w:val="20"/>
                <w:szCs w:val="20"/>
              </w:rPr>
            </w:pPr>
          </w:p>
        </w:tc>
        <w:tc>
          <w:tcPr>
            <w:tcW w:w="2760" w:type="dxa"/>
          </w:tcPr>
          <w:p w14:paraId="4EFCD9A6" w14:textId="77777777" w:rsidR="00DE2578" w:rsidRDefault="00DE2578">
            <w:pPr>
              <w:spacing w:line="360" w:lineRule="auto"/>
              <w:rPr>
                <w:rFonts w:ascii="宋体" w:hAnsi="宋体"/>
                <w:kern w:val="0"/>
                <w:sz w:val="20"/>
                <w:szCs w:val="20"/>
              </w:rPr>
            </w:pPr>
          </w:p>
        </w:tc>
      </w:tr>
      <w:tr w:rsidR="00DE2578" w14:paraId="2A18CD9A" w14:textId="77777777">
        <w:tc>
          <w:tcPr>
            <w:tcW w:w="2760" w:type="dxa"/>
          </w:tcPr>
          <w:p w14:paraId="284999AF" w14:textId="7B587B64" w:rsidR="00DE2578" w:rsidRDefault="00BB6C9F">
            <w:pPr>
              <w:spacing w:line="360" w:lineRule="auto"/>
              <w:rPr>
                <w:rFonts w:ascii="宋体" w:hAnsi="宋体"/>
                <w:kern w:val="0"/>
                <w:sz w:val="20"/>
                <w:szCs w:val="20"/>
              </w:rPr>
            </w:pPr>
            <w:r>
              <w:rPr>
                <w:rFonts w:ascii="宋体" w:hAnsi="宋体" w:hint="eastAsia"/>
                <w:kern w:val="0"/>
                <w:sz w:val="20"/>
                <w:szCs w:val="20"/>
              </w:rPr>
              <w:t>秦立</w:t>
            </w:r>
          </w:p>
        </w:tc>
        <w:tc>
          <w:tcPr>
            <w:tcW w:w="2760" w:type="dxa"/>
          </w:tcPr>
          <w:p w14:paraId="2A99A604" w14:textId="77777777" w:rsidR="00DE2578" w:rsidRDefault="00DE2578">
            <w:pPr>
              <w:spacing w:line="360" w:lineRule="auto"/>
              <w:rPr>
                <w:rFonts w:ascii="宋体" w:hAnsi="宋体"/>
                <w:kern w:val="0"/>
                <w:sz w:val="20"/>
                <w:szCs w:val="20"/>
              </w:rPr>
            </w:pPr>
          </w:p>
        </w:tc>
        <w:tc>
          <w:tcPr>
            <w:tcW w:w="2760" w:type="dxa"/>
          </w:tcPr>
          <w:p w14:paraId="6382C051" w14:textId="77777777" w:rsidR="00DE2578" w:rsidRDefault="00DE2578">
            <w:pPr>
              <w:spacing w:line="360" w:lineRule="auto"/>
              <w:rPr>
                <w:rFonts w:ascii="宋体" w:hAnsi="宋体"/>
                <w:kern w:val="0"/>
                <w:sz w:val="20"/>
                <w:szCs w:val="20"/>
              </w:rPr>
            </w:pPr>
          </w:p>
        </w:tc>
      </w:tr>
      <w:tr w:rsidR="00DE2578" w14:paraId="422495A8" w14:textId="77777777">
        <w:tc>
          <w:tcPr>
            <w:tcW w:w="2760" w:type="dxa"/>
          </w:tcPr>
          <w:p w14:paraId="14944F2F" w14:textId="0C829B93" w:rsidR="00DE2578" w:rsidRDefault="00BB6C9F">
            <w:pPr>
              <w:spacing w:line="360" w:lineRule="auto"/>
              <w:rPr>
                <w:rFonts w:ascii="宋体" w:hAnsi="宋体"/>
                <w:kern w:val="0"/>
                <w:sz w:val="20"/>
                <w:szCs w:val="20"/>
              </w:rPr>
            </w:pPr>
            <w:r>
              <w:rPr>
                <w:rFonts w:ascii="宋体" w:hAnsi="宋体" w:hint="eastAsia"/>
                <w:kern w:val="0"/>
                <w:sz w:val="20"/>
                <w:szCs w:val="20"/>
              </w:rPr>
              <w:t>沈佳瑜</w:t>
            </w:r>
          </w:p>
        </w:tc>
        <w:tc>
          <w:tcPr>
            <w:tcW w:w="2760" w:type="dxa"/>
          </w:tcPr>
          <w:p w14:paraId="18AE876F" w14:textId="77777777" w:rsidR="00DE2578" w:rsidRDefault="00DE2578">
            <w:pPr>
              <w:spacing w:line="360" w:lineRule="auto"/>
              <w:rPr>
                <w:rFonts w:ascii="宋体" w:hAnsi="宋体"/>
                <w:kern w:val="0"/>
                <w:sz w:val="20"/>
                <w:szCs w:val="20"/>
              </w:rPr>
            </w:pPr>
          </w:p>
        </w:tc>
        <w:tc>
          <w:tcPr>
            <w:tcW w:w="2760" w:type="dxa"/>
          </w:tcPr>
          <w:p w14:paraId="7A8E5A21" w14:textId="77777777" w:rsidR="00DE2578" w:rsidRDefault="00DE2578">
            <w:pPr>
              <w:spacing w:line="360" w:lineRule="auto"/>
              <w:rPr>
                <w:rFonts w:ascii="宋体" w:hAnsi="宋体"/>
                <w:kern w:val="0"/>
                <w:sz w:val="20"/>
                <w:szCs w:val="20"/>
              </w:rPr>
            </w:pPr>
          </w:p>
        </w:tc>
      </w:tr>
      <w:tr w:rsidR="00DE2578" w14:paraId="12572C53" w14:textId="77777777">
        <w:tc>
          <w:tcPr>
            <w:tcW w:w="2760" w:type="dxa"/>
          </w:tcPr>
          <w:p w14:paraId="108E16A4" w14:textId="09970DC7" w:rsidR="00DE2578" w:rsidRDefault="00BB6C9F">
            <w:pPr>
              <w:spacing w:line="360" w:lineRule="auto"/>
              <w:rPr>
                <w:rFonts w:ascii="宋体" w:hAnsi="宋体"/>
                <w:kern w:val="0"/>
                <w:sz w:val="20"/>
                <w:szCs w:val="20"/>
              </w:rPr>
            </w:pPr>
            <w:r>
              <w:rPr>
                <w:rFonts w:ascii="宋体" w:hAnsi="宋体" w:hint="eastAsia"/>
                <w:kern w:val="0"/>
                <w:sz w:val="20"/>
                <w:szCs w:val="20"/>
              </w:rPr>
              <w:t>王姝涵</w:t>
            </w:r>
          </w:p>
        </w:tc>
        <w:tc>
          <w:tcPr>
            <w:tcW w:w="2760" w:type="dxa"/>
          </w:tcPr>
          <w:p w14:paraId="3607456E" w14:textId="77777777" w:rsidR="00DE2578" w:rsidRDefault="00DE2578">
            <w:pPr>
              <w:spacing w:line="360" w:lineRule="auto"/>
              <w:rPr>
                <w:rFonts w:ascii="宋体" w:hAnsi="宋体"/>
                <w:kern w:val="0"/>
                <w:sz w:val="20"/>
                <w:szCs w:val="20"/>
              </w:rPr>
            </w:pPr>
          </w:p>
        </w:tc>
        <w:tc>
          <w:tcPr>
            <w:tcW w:w="2760" w:type="dxa"/>
          </w:tcPr>
          <w:p w14:paraId="4FFF5B1C" w14:textId="77777777" w:rsidR="00DE2578" w:rsidRDefault="00DE2578">
            <w:pPr>
              <w:spacing w:line="360" w:lineRule="auto"/>
              <w:rPr>
                <w:rFonts w:ascii="宋体" w:hAnsi="宋体"/>
                <w:kern w:val="0"/>
                <w:sz w:val="20"/>
                <w:szCs w:val="20"/>
              </w:rPr>
            </w:pPr>
          </w:p>
        </w:tc>
      </w:tr>
      <w:tr w:rsidR="00DE2578" w14:paraId="4A51E762" w14:textId="77777777">
        <w:tc>
          <w:tcPr>
            <w:tcW w:w="2760" w:type="dxa"/>
          </w:tcPr>
          <w:p w14:paraId="354C15E3" w14:textId="02F847B0" w:rsidR="00DE2578" w:rsidRDefault="00BB6C9F">
            <w:pPr>
              <w:spacing w:line="360" w:lineRule="auto"/>
              <w:rPr>
                <w:rFonts w:ascii="宋体" w:hAnsi="宋体"/>
                <w:kern w:val="0"/>
                <w:sz w:val="20"/>
                <w:szCs w:val="20"/>
              </w:rPr>
            </w:pPr>
            <w:r>
              <w:rPr>
                <w:rFonts w:ascii="宋体" w:hAnsi="宋体" w:hint="eastAsia"/>
                <w:kern w:val="0"/>
                <w:sz w:val="20"/>
                <w:szCs w:val="20"/>
              </w:rPr>
              <w:t>王乐婕</w:t>
            </w:r>
          </w:p>
        </w:tc>
        <w:tc>
          <w:tcPr>
            <w:tcW w:w="2760" w:type="dxa"/>
          </w:tcPr>
          <w:p w14:paraId="42F085F9" w14:textId="77777777" w:rsidR="00DE2578" w:rsidRDefault="00DE2578">
            <w:pPr>
              <w:spacing w:line="360" w:lineRule="auto"/>
              <w:rPr>
                <w:rFonts w:ascii="宋体" w:hAnsi="宋体"/>
                <w:kern w:val="0"/>
                <w:sz w:val="20"/>
                <w:szCs w:val="20"/>
              </w:rPr>
            </w:pPr>
          </w:p>
        </w:tc>
        <w:tc>
          <w:tcPr>
            <w:tcW w:w="2760" w:type="dxa"/>
          </w:tcPr>
          <w:p w14:paraId="20507980" w14:textId="77777777" w:rsidR="00DE2578" w:rsidRDefault="00DE2578">
            <w:pPr>
              <w:spacing w:line="360" w:lineRule="auto"/>
              <w:rPr>
                <w:rFonts w:ascii="宋体" w:hAnsi="宋体"/>
                <w:kern w:val="0"/>
                <w:sz w:val="20"/>
                <w:szCs w:val="20"/>
              </w:rPr>
            </w:pPr>
          </w:p>
        </w:tc>
      </w:tr>
      <w:tr w:rsidR="00DE2578" w14:paraId="327BA49C" w14:textId="77777777">
        <w:tc>
          <w:tcPr>
            <w:tcW w:w="2760" w:type="dxa"/>
          </w:tcPr>
          <w:p w14:paraId="43268A2B" w14:textId="09E2EDDA" w:rsidR="00DE2578" w:rsidRDefault="00BB6C9F">
            <w:pPr>
              <w:spacing w:line="360" w:lineRule="auto"/>
              <w:rPr>
                <w:rFonts w:ascii="宋体" w:hAnsi="宋体"/>
                <w:kern w:val="0"/>
                <w:sz w:val="20"/>
                <w:szCs w:val="20"/>
              </w:rPr>
            </w:pPr>
            <w:r>
              <w:rPr>
                <w:rFonts w:ascii="宋体" w:hAnsi="宋体" w:hint="eastAsia"/>
                <w:kern w:val="0"/>
                <w:sz w:val="20"/>
                <w:szCs w:val="20"/>
              </w:rPr>
              <w:t>袁昊</w:t>
            </w:r>
          </w:p>
        </w:tc>
        <w:tc>
          <w:tcPr>
            <w:tcW w:w="2760" w:type="dxa"/>
          </w:tcPr>
          <w:p w14:paraId="388F7F38" w14:textId="77777777" w:rsidR="00DE2578" w:rsidRDefault="00DE2578">
            <w:pPr>
              <w:spacing w:line="360" w:lineRule="auto"/>
              <w:rPr>
                <w:rFonts w:ascii="宋体" w:hAnsi="宋体"/>
                <w:kern w:val="0"/>
                <w:sz w:val="20"/>
                <w:szCs w:val="20"/>
              </w:rPr>
            </w:pPr>
          </w:p>
        </w:tc>
        <w:tc>
          <w:tcPr>
            <w:tcW w:w="2760" w:type="dxa"/>
          </w:tcPr>
          <w:p w14:paraId="74105AE3" w14:textId="77777777" w:rsidR="00DE2578" w:rsidRDefault="00DE2578">
            <w:pPr>
              <w:spacing w:line="360" w:lineRule="auto"/>
              <w:rPr>
                <w:rFonts w:ascii="宋体" w:hAnsi="宋体"/>
                <w:kern w:val="0"/>
                <w:sz w:val="20"/>
                <w:szCs w:val="20"/>
              </w:rPr>
            </w:pPr>
          </w:p>
        </w:tc>
      </w:tr>
      <w:tr w:rsidR="00DE2578" w14:paraId="19E11DC9" w14:textId="77777777">
        <w:tc>
          <w:tcPr>
            <w:tcW w:w="2760" w:type="dxa"/>
          </w:tcPr>
          <w:p w14:paraId="4C66CF1C" w14:textId="61CB7F8A" w:rsidR="00DE2578" w:rsidRDefault="00BB6C9F">
            <w:pPr>
              <w:spacing w:line="360" w:lineRule="auto"/>
              <w:rPr>
                <w:rFonts w:ascii="宋体" w:hAnsi="宋体"/>
                <w:kern w:val="0"/>
                <w:sz w:val="20"/>
                <w:szCs w:val="20"/>
              </w:rPr>
            </w:pPr>
            <w:r>
              <w:rPr>
                <w:rFonts w:ascii="宋体" w:hAnsi="宋体" w:hint="eastAsia"/>
                <w:kern w:val="0"/>
                <w:sz w:val="20"/>
                <w:szCs w:val="20"/>
              </w:rPr>
              <w:t>章译之</w:t>
            </w:r>
          </w:p>
        </w:tc>
        <w:tc>
          <w:tcPr>
            <w:tcW w:w="2760" w:type="dxa"/>
          </w:tcPr>
          <w:p w14:paraId="1F24483B" w14:textId="77777777" w:rsidR="00DE2578" w:rsidRDefault="00DE2578">
            <w:pPr>
              <w:spacing w:line="360" w:lineRule="auto"/>
              <w:rPr>
                <w:rFonts w:ascii="宋体" w:hAnsi="宋体"/>
                <w:kern w:val="0"/>
                <w:sz w:val="20"/>
                <w:szCs w:val="20"/>
              </w:rPr>
            </w:pPr>
          </w:p>
        </w:tc>
        <w:tc>
          <w:tcPr>
            <w:tcW w:w="2760" w:type="dxa"/>
          </w:tcPr>
          <w:p w14:paraId="4DF3B7DB" w14:textId="77777777" w:rsidR="00DE2578" w:rsidRDefault="00DE2578">
            <w:pPr>
              <w:spacing w:line="360" w:lineRule="auto"/>
              <w:rPr>
                <w:rFonts w:ascii="宋体" w:hAnsi="宋体"/>
                <w:kern w:val="0"/>
                <w:sz w:val="20"/>
                <w:szCs w:val="20"/>
              </w:rPr>
            </w:pPr>
          </w:p>
        </w:tc>
      </w:tr>
      <w:tr w:rsidR="00DE2578" w14:paraId="6D1CB25A" w14:textId="77777777">
        <w:tc>
          <w:tcPr>
            <w:tcW w:w="2760" w:type="dxa"/>
          </w:tcPr>
          <w:p w14:paraId="6C405799" w14:textId="56E8BC92" w:rsidR="00DE2578" w:rsidRDefault="00BB6C9F">
            <w:pPr>
              <w:spacing w:line="360" w:lineRule="auto"/>
              <w:rPr>
                <w:rFonts w:ascii="宋体" w:hAnsi="宋体"/>
                <w:kern w:val="0"/>
                <w:sz w:val="20"/>
                <w:szCs w:val="20"/>
              </w:rPr>
            </w:pPr>
            <w:r>
              <w:rPr>
                <w:rFonts w:ascii="宋体" w:hAnsi="宋体" w:hint="eastAsia"/>
                <w:kern w:val="0"/>
                <w:sz w:val="20"/>
                <w:szCs w:val="20"/>
              </w:rPr>
              <w:t>周小灵</w:t>
            </w:r>
          </w:p>
        </w:tc>
        <w:tc>
          <w:tcPr>
            <w:tcW w:w="2760" w:type="dxa"/>
          </w:tcPr>
          <w:p w14:paraId="7B6D6F88" w14:textId="77777777" w:rsidR="00DE2578" w:rsidRDefault="00DE2578">
            <w:pPr>
              <w:spacing w:line="360" w:lineRule="auto"/>
              <w:rPr>
                <w:rFonts w:ascii="宋体" w:hAnsi="宋体"/>
                <w:kern w:val="0"/>
                <w:sz w:val="20"/>
                <w:szCs w:val="20"/>
              </w:rPr>
            </w:pPr>
          </w:p>
        </w:tc>
        <w:tc>
          <w:tcPr>
            <w:tcW w:w="2760" w:type="dxa"/>
          </w:tcPr>
          <w:p w14:paraId="305CA46D" w14:textId="77777777" w:rsidR="00DE2578" w:rsidRDefault="00DE2578">
            <w:pPr>
              <w:spacing w:line="360" w:lineRule="auto"/>
              <w:rPr>
                <w:rFonts w:ascii="宋体" w:hAnsi="宋体"/>
                <w:kern w:val="0"/>
                <w:sz w:val="20"/>
                <w:szCs w:val="20"/>
              </w:rPr>
            </w:pPr>
          </w:p>
        </w:tc>
      </w:tr>
      <w:tr w:rsidR="00DE2578" w14:paraId="62BEFC49" w14:textId="77777777">
        <w:tc>
          <w:tcPr>
            <w:tcW w:w="2760" w:type="dxa"/>
          </w:tcPr>
          <w:p w14:paraId="00F30EDA" w14:textId="399709BA" w:rsidR="00DE2578" w:rsidRDefault="00BB6C9F">
            <w:pPr>
              <w:spacing w:line="360" w:lineRule="auto"/>
              <w:rPr>
                <w:rFonts w:ascii="宋体" w:hAnsi="宋体"/>
                <w:kern w:val="0"/>
                <w:sz w:val="20"/>
                <w:szCs w:val="20"/>
              </w:rPr>
            </w:pPr>
            <w:r>
              <w:rPr>
                <w:rFonts w:ascii="宋体" w:hAnsi="宋体" w:hint="eastAsia"/>
                <w:kern w:val="0"/>
                <w:sz w:val="20"/>
                <w:szCs w:val="20"/>
              </w:rPr>
              <w:t>赵治宇</w:t>
            </w:r>
          </w:p>
        </w:tc>
        <w:tc>
          <w:tcPr>
            <w:tcW w:w="2760" w:type="dxa"/>
          </w:tcPr>
          <w:p w14:paraId="078D60E5" w14:textId="77777777" w:rsidR="00DE2578" w:rsidRDefault="00DE2578">
            <w:pPr>
              <w:spacing w:line="360" w:lineRule="auto"/>
              <w:rPr>
                <w:rFonts w:ascii="宋体" w:hAnsi="宋体"/>
                <w:kern w:val="0"/>
                <w:sz w:val="20"/>
                <w:szCs w:val="20"/>
              </w:rPr>
            </w:pPr>
          </w:p>
        </w:tc>
        <w:tc>
          <w:tcPr>
            <w:tcW w:w="2760" w:type="dxa"/>
          </w:tcPr>
          <w:p w14:paraId="55CADE4C" w14:textId="77777777" w:rsidR="00DE2578" w:rsidRDefault="00DE2578">
            <w:pPr>
              <w:spacing w:line="360" w:lineRule="auto"/>
              <w:rPr>
                <w:rFonts w:ascii="宋体" w:hAnsi="宋体"/>
                <w:kern w:val="0"/>
                <w:sz w:val="20"/>
                <w:szCs w:val="20"/>
              </w:rPr>
            </w:pPr>
          </w:p>
        </w:tc>
      </w:tr>
      <w:tr w:rsidR="00DE2578" w14:paraId="527C4F82" w14:textId="77777777">
        <w:tc>
          <w:tcPr>
            <w:tcW w:w="2760" w:type="dxa"/>
          </w:tcPr>
          <w:p w14:paraId="53E1699D" w14:textId="725CF27E" w:rsidR="00DE2578" w:rsidRDefault="00BB6C9F">
            <w:pPr>
              <w:spacing w:line="360" w:lineRule="auto"/>
              <w:rPr>
                <w:rFonts w:ascii="宋体" w:hAnsi="宋体"/>
                <w:kern w:val="0"/>
                <w:sz w:val="20"/>
                <w:szCs w:val="20"/>
              </w:rPr>
            </w:pPr>
            <w:r>
              <w:rPr>
                <w:rFonts w:ascii="宋体" w:hAnsi="宋体" w:hint="eastAsia"/>
                <w:kern w:val="0"/>
                <w:sz w:val="20"/>
                <w:szCs w:val="20"/>
              </w:rPr>
              <w:t>周禹希</w:t>
            </w:r>
          </w:p>
        </w:tc>
        <w:tc>
          <w:tcPr>
            <w:tcW w:w="2760" w:type="dxa"/>
          </w:tcPr>
          <w:p w14:paraId="099D97DC" w14:textId="77777777" w:rsidR="00DE2578" w:rsidRDefault="00DE2578">
            <w:pPr>
              <w:spacing w:line="360" w:lineRule="auto"/>
              <w:rPr>
                <w:rFonts w:ascii="宋体" w:hAnsi="宋体"/>
                <w:kern w:val="0"/>
                <w:sz w:val="20"/>
                <w:szCs w:val="20"/>
              </w:rPr>
            </w:pPr>
          </w:p>
        </w:tc>
        <w:tc>
          <w:tcPr>
            <w:tcW w:w="2760" w:type="dxa"/>
          </w:tcPr>
          <w:p w14:paraId="7DD79501" w14:textId="77777777" w:rsidR="00DE2578" w:rsidRDefault="00DE2578">
            <w:pPr>
              <w:spacing w:line="360" w:lineRule="auto"/>
              <w:rPr>
                <w:rFonts w:ascii="宋体" w:hAnsi="宋体"/>
                <w:kern w:val="0"/>
                <w:sz w:val="20"/>
                <w:szCs w:val="20"/>
              </w:rPr>
            </w:pPr>
          </w:p>
        </w:tc>
      </w:tr>
      <w:tr w:rsidR="00DE2578" w14:paraId="0D1B9065" w14:textId="77777777">
        <w:tc>
          <w:tcPr>
            <w:tcW w:w="2760" w:type="dxa"/>
          </w:tcPr>
          <w:p w14:paraId="060309B8" w14:textId="72CFC860" w:rsidR="00DE2578" w:rsidRDefault="00BB6C9F">
            <w:pPr>
              <w:spacing w:line="360" w:lineRule="auto"/>
              <w:rPr>
                <w:rFonts w:ascii="宋体" w:hAnsi="宋体"/>
                <w:kern w:val="0"/>
                <w:sz w:val="20"/>
                <w:szCs w:val="20"/>
              </w:rPr>
            </w:pPr>
            <w:r>
              <w:rPr>
                <w:rFonts w:ascii="宋体" w:hAnsi="宋体" w:hint="eastAsia"/>
                <w:kern w:val="0"/>
                <w:sz w:val="20"/>
                <w:szCs w:val="20"/>
              </w:rPr>
              <w:lastRenderedPageBreak/>
              <w:t>张安潼</w:t>
            </w:r>
          </w:p>
        </w:tc>
        <w:tc>
          <w:tcPr>
            <w:tcW w:w="2760" w:type="dxa"/>
          </w:tcPr>
          <w:p w14:paraId="3D988301" w14:textId="77777777" w:rsidR="00DE2578" w:rsidRDefault="00DE2578">
            <w:pPr>
              <w:spacing w:line="360" w:lineRule="auto"/>
              <w:rPr>
                <w:rFonts w:ascii="宋体" w:hAnsi="宋体"/>
                <w:kern w:val="0"/>
                <w:sz w:val="20"/>
                <w:szCs w:val="20"/>
              </w:rPr>
            </w:pPr>
          </w:p>
        </w:tc>
        <w:tc>
          <w:tcPr>
            <w:tcW w:w="2760" w:type="dxa"/>
          </w:tcPr>
          <w:p w14:paraId="1EE688D2" w14:textId="77777777" w:rsidR="00DE2578" w:rsidRDefault="00DE2578">
            <w:pPr>
              <w:spacing w:line="360" w:lineRule="auto"/>
              <w:rPr>
                <w:rFonts w:ascii="宋体" w:hAnsi="宋体"/>
                <w:kern w:val="0"/>
                <w:sz w:val="20"/>
                <w:szCs w:val="20"/>
              </w:rPr>
            </w:pPr>
          </w:p>
        </w:tc>
      </w:tr>
    </w:tbl>
    <w:p w14:paraId="757F3DB1" w14:textId="77777777" w:rsidR="00DE2578" w:rsidRDefault="00DE2578">
      <w:pPr>
        <w:spacing w:line="360" w:lineRule="auto"/>
        <w:rPr>
          <w:rFonts w:ascii="宋体" w:eastAsia="宋体" w:hAnsi="宋体"/>
        </w:rPr>
      </w:pPr>
    </w:p>
    <w:p w14:paraId="2D6EA8B0" w14:textId="77777777" w:rsidR="00DE2578" w:rsidRDefault="00DE2578">
      <w:pPr>
        <w:spacing w:line="360" w:lineRule="auto"/>
        <w:ind w:left="1092"/>
        <w:rPr>
          <w:rFonts w:ascii="宋体" w:eastAsia="宋体" w:hAnsi="宋体"/>
          <w:b/>
        </w:rPr>
      </w:pPr>
    </w:p>
    <w:p w14:paraId="094A254F" w14:textId="77777777" w:rsidR="00DE2578" w:rsidRDefault="00DE2578">
      <w:pPr>
        <w:spacing w:line="360" w:lineRule="auto"/>
        <w:rPr>
          <w:rFonts w:ascii="宋体" w:eastAsia="宋体" w:hAnsi="宋体"/>
        </w:rPr>
      </w:pPr>
    </w:p>
    <w:p w14:paraId="7C85F21B" w14:textId="77777777" w:rsidR="00DE2578" w:rsidRDefault="00BB6C9F">
      <w:pPr>
        <w:pStyle w:val="aa"/>
        <w:spacing w:line="360" w:lineRule="auto"/>
        <w:jc w:val="both"/>
        <w:rPr>
          <w:rFonts w:ascii="宋体" w:eastAsia="宋体" w:hAnsi="宋体"/>
        </w:rPr>
      </w:pPr>
      <w:bookmarkStart w:id="37" w:name="_Toc115010080"/>
      <w:r>
        <w:rPr>
          <w:rFonts w:ascii="宋体" w:eastAsia="宋体" w:hAnsi="宋体"/>
        </w:rPr>
        <w:t xml:space="preserve">5. </w:t>
      </w:r>
      <w:r>
        <w:rPr>
          <w:rFonts w:ascii="宋体" w:eastAsia="宋体" w:hAnsi="宋体" w:hint="eastAsia"/>
        </w:rPr>
        <w:t>品牌运营中心工作</w:t>
      </w:r>
      <w:bookmarkEnd w:id="37"/>
    </w:p>
    <w:p w14:paraId="39A5EEAB" w14:textId="77777777" w:rsidR="00DE2578" w:rsidRDefault="00BB6C9F">
      <w:pPr>
        <w:pStyle w:val="1"/>
        <w:spacing w:line="360" w:lineRule="auto"/>
        <w:rPr>
          <w:rFonts w:ascii="宋体" w:eastAsia="宋体" w:hAnsi="宋体"/>
          <w:sz w:val="28"/>
          <w:szCs w:val="28"/>
        </w:rPr>
      </w:pPr>
      <w:bookmarkStart w:id="38" w:name="_Toc6432"/>
      <w:bookmarkStart w:id="39" w:name="_Toc26544"/>
      <w:bookmarkStart w:id="40" w:name="_Toc115010081"/>
      <w:r>
        <w:rPr>
          <w:rFonts w:ascii="宋体" w:eastAsia="宋体" w:hAnsi="宋体" w:hint="eastAsia"/>
          <w:sz w:val="28"/>
          <w:szCs w:val="28"/>
        </w:rPr>
        <w:t>5.1 策划手册</w:t>
      </w:r>
      <w:bookmarkEnd w:id="38"/>
      <w:bookmarkEnd w:id="39"/>
      <w:bookmarkEnd w:id="40"/>
    </w:p>
    <w:p w14:paraId="2DC1EF83" w14:textId="77777777" w:rsidR="00DE2578" w:rsidRDefault="00BB6C9F">
      <w:pPr>
        <w:spacing w:line="360" w:lineRule="auto"/>
        <w:ind w:firstLine="420"/>
        <w:rPr>
          <w:rFonts w:ascii="宋体" w:eastAsia="宋体" w:hAnsi="宋体"/>
          <w:szCs w:val="21"/>
        </w:rPr>
      </w:pPr>
      <w:r>
        <w:rPr>
          <w:rFonts w:ascii="宋体" w:eastAsia="宋体" w:hAnsi="宋体" w:hint="eastAsia"/>
          <w:szCs w:val="21"/>
        </w:rPr>
        <w:t>①作为一位策划，你的职责绝对不只是写策划案。重复一遍，作为策划，你的职责绝对不只是写策划案，你的职责绝对不只是写策划案。</w:t>
      </w:r>
    </w:p>
    <w:p w14:paraId="040E42D2" w14:textId="77777777" w:rsidR="00DE2578" w:rsidRDefault="00BB6C9F">
      <w:pPr>
        <w:spacing w:line="360" w:lineRule="auto"/>
        <w:ind w:firstLine="420"/>
        <w:rPr>
          <w:rFonts w:ascii="宋体" w:eastAsia="宋体" w:hAnsi="宋体"/>
          <w:szCs w:val="21"/>
        </w:rPr>
      </w:pPr>
      <w:r>
        <w:rPr>
          <w:rFonts w:ascii="宋体" w:eastAsia="宋体" w:hAnsi="宋体" w:hint="eastAsia"/>
          <w:szCs w:val="21"/>
        </w:rPr>
        <w:t>②在写策划案的时候，请为构思好每个岗位的职责，不要只是寥寥几笔带过。你写下的内容可以有：这个任务是做什么的？这个任务应该怎么做？这个任务在执行时可能遇上哪些困难？又该如何解决这些问题？举个例子，如果有一个设计推文的工作，请注明这篇推文的风格，让它能够和主题相契合。请让你的伙伴能够在接锅前明确自己要做的东西。</w:t>
      </w:r>
    </w:p>
    <w:p w14:paraId="322617AE" w14:textId="77777777" w:rsidR="00DE2578" w:rsidRDefault="00BB6C9F">
      <w:pPr>
        <w:spacing w:line="360" w:lineRule="auto"/>
        <w:ind w:firstLine="420"/>
        <w:rPr>
          <w:rFonts w:ascii="宋体" w:eastAsia="宋体" w:hAnsi="宋体"/>
          <w:szCs w:val="21"/>
        </w:rPr>
      </w:pPr>
      <w:r>
        <w:rPr>
          <w:rFonts w:ascii="宋体" w:eastAsia="宋体" w:hAnsi="宋体" w:hint="eastAsia"/>
          <w:szCs w:val="21"/>
        </w:rPr>
        <w:t>③关于活动推进，请使用线上工具来提高你们的生产力。善用好你的通讯工具，在遇上困难时可以集思广益，在推进迟缓时可以请求协助；善用好你的共享文档，信息透明能够保障你们团队的节奏明确有序。</w:t>
      </w:r>
    </w:p>
    <w:p w14:paraId="7A673A2F" w14:textId="77777777" w:rsidR="00DE2578" w:rsidRDefault="00BB6C9F">
      <w:pPr>
        <w:spacing w:line="360" w:lineRule="auto"/>
        <w:ind w:firstLine="420"/>
        <w:rPr>
          <w:rFonts w:ascii="宋体" w:eastAsia="宋体" w:hAnsi="宋体"/>
          <w:szCs w:val="21"/>
        </w:rPr>
      </w:pPr>
      <w:r>
        <w:rPr>
          <w:rFonts w:ascii="宋体" w:eastAsia="宋体" w:hAnsi="宋体" w:hint="eastAsia"/>
          <w:szCs w:val="21"/>
        </w:rPr>
        <w:t>④请开必要的会议。如果一场会议能够帮助你的项目更好地推进，那么他就是必要的。通常来说，这样的会议有三类：项目开始前的会议，用来向团队介绍本次活动的主题和流程，并进行分工；项目结束后的会议，用来帮助大家总结本项目的不足和优点，并做好留档工作；项目进行中的会议，通常是为了应对突发情况而开的会议，面对这样的会议，请将问题放在会上解决，不要留到会后。</w:t>
      </w:r>
    </w:p>
    <w:p w14:paraId="65302451" w14:textId="77777777" w:rsidR="00DE2578" w:rsidRDefault="00BB6C9F">
      <w:pPr>
        <w:spacing w:line="360" w:lineRule="auto"/>
        <w:ind w:firstLine="420"/>
        <w:rPr>
          <w:rFonts w:ascii="宋体" w:eastAsia="宋体" w:hAnsi="宋体"/>
          <w:szCs w:val="21"/>
        </w:rPr>
      </w:pPr>
      <w:r>
        <w:rPr>
          <w:rFonts w:ascii="宋体" w:eastAsia="宋体" w:hAnsi="宋体" w:hint="eastAsia"/>
          <w:szCs w:val="21"/>
        </w:rPr>
        <w:t>⑤关于项目结束后的总结，我们的一切工作在结束后都需要留档备用，应该留下来的东西有：项目的策划案、项目中用到的共享文档和分工表、项目中产出的成果，如海报、推文等、项目进行中的照片、项目的反思和总结。以上内容不是刻板规定，部分内容没有时可以不放，只要让后来者能从你的工作中有所收获就好了。将上述内容用一个文档装好后，将其压缩为zip格式，并命名为“项目名称__时间”。</w:t>
      </w:r>
    </w:p>
    <w:p w14:paraId="02EE3263" w14:textId="77777777" w:rsidR="00DE2578" w:rsidRDefault="00BB6C9F">
      <w:pPr>
        <w:spacing w:line="360" w:lineRule="auto"/>
        <w:ind w:firstLine="420"/>
        <w:rPr>
          <w:rFonts w:ascii="宋体" w:eastAsia="宋体" w:hAnsi="宋体"/>
          <w:szCs w:val="21"/>
        </w:rPr>
      </w:pPr>
      <w:r>
        <w:rPr>
          <w:rFonts w:ascii="宋体" w:eastAsia="宋体" w:hAnsi="宋体" w:hint="eastAsia"/>
          <w:szCs w:val="21"/>
        </w:rPr>
        <w:t>⑥做好兜底工作。请在伙伴不能及时上交成果时提醒他，如果他明确了不能及时完成，请联系其他人。需要做好提前联系其他人乃至自己完成的准备。</w:t>
      </w:r>
    </w:p>
    <w:p w14:paraId="070FB637" w14:textId="77777777" w:rsidR="00DE2578" w:rsidRDefault="00BB6C9F">
      <w:pPr>
        <w:spacing w:line="360" w:lineRule="auto"/>
        <w:ind w:firstLine="420"/>
        <w:rPr>
          <w:rFonts w:ascii="宋体" w:eastAsia="宋体" w:hAnsi="宋体"/>
          <w:szCs w:val="21"/>
        </w:rPr>
      </w:pPr>
      <w:r>
        <w:rPr>
          <w:rFonts w:ascii="宋体" w:eastAsia="宋体" w:hAnsi="宋体" w:hint="eastAsia"/>
          <w:szCs w:val="21"/>
        </w:rPr>
        <w:lastRenderedPageBreak/>
        <w:t>⑦对于一名策划。你最关键的能力应该是创造力。以下将对</w:t>
      </w:r>
      <w:r>
        <w:rPr>
          <w:rFonts w:ascii="宋体" w:eastAsia="宋体" w:hAnsi="宋体" w:hint="eastAsia"/>
          <w:szCs w:val="21"/>
          <w:u w:val="single"/>
        </w:rPr>
        <w:t>目前</w:t>
      </w:r>
      <w:r>
        <w:rPr>
          <w:rFonts w:ascii="宋体" w:eastAsia="宋体" w:hAnsi="宋体" w:hint="eastAsia"/>
          <w:szCs w:val="21"/>
        </w:rPr>
        <w:t>我们组织的两个活动做详细的说明。希望你能记住，这样做的目的不是让你照搬原有的模式，而是让你快速了解这些活动的流程，从而能将精力放在创新和构思上。</w:t>
      </w:r>
    </w:p>
    <w:p w14:paraId="00CE22F2" w14:textId="77777777" w:rsidR="00DE2578" w:rsidRDefault="00DE2578">
      <w:pPr>
        <w:spacing w:line="360" w:lineRule="auto"/>
      </w:pPr>
    </w:p>
    <w:p w14:paraId="7F1F428B" w14:textId="77777777" w:rsidR="00DE2578" w:rsidRDefault="00BB6C9F">
      <w:pPr>
        <w:pStyle w:val="1"/>
        <w:spacing w:line="360" w:lineRule="auto"/>
        <w:rPr>
          <w:rFonts w:ascii="宋体" w:eastAsia="宋体" w:hAnsi="宋体"/>
          <w:sz w:val="28"/>
          <w:szCs w:val="28"/>
        </w:rPr>
      </w:pPr>
      <w:bookmarkStart w:id="41" w:name="_Toc115010082"/>
      <w:bookmarkStart w:id="42" w:name="_Toc2662"/>
      <w:bookmarkStart w:id="43" w:name="_Toc28320"/>
      <w:r>
        <w:rPr>
          <w:rFonts w:ascii="宋体" w:eastAsia="宋体" w:hAnsi="宋体"/>
          <w:sz w:val="28"/>
          <w:szCs w:val="28"/>
        </w:rPr>
        <w:t>5.</w:t>
      </w:r>
      <w:r>
        <w:rPr>
          <w:rFonts w:ascii="宋体" w:eastAsia="宋体" w:hAnsi="宋体" w:hint="eastAsia"/>
          <w:sz w:val="28"/>
          <w:szCs w:val="28"/>
        </w:rPr>
        <w:t>2</w:t>
      </w:r>
      <w:r>
        <w:rPr>
          <w:rFonts w:ascii="宋体" w:eastAsia="宋体" w:hAnsi="宋体"/>
          <w:sz w:val="28"/>
          <w:szCs w:val="28"/>
        </w:rPr>
        <w:t xml:space="preserve"> </w:t>
      </w:r>
      <w:r>
        <w:rPr>
          <w:rFonts w:ascii="宋体" w:eastAsia="宋体" w:hAnsi="宋体" w:hint="eastAsia"/>
          <w:sz w:val="28"/>
          <w:szCs w:val="28"/>
        </w:rPr>
        <w:t>“竺林论道”院友沙龙活动</w:t>
      </w:r>
      <w:bookmarkEnd w:id="41"/>
      <w:bookmarkEnd w:id="42"/>
      <w:bookmarkEnd w:id="43"/>
    </w:p>
    <w:p w14:paraId="6D48B89F" w14:textId="77777777" w:rsidR="00DE2578" w:rsidRDefault="00BB6C9F">
      <w:pPr>
        <w:spacing w:line="360" w:lineRule="auto"/>
        <w:rPr>
          <w:rFonts w:ascii="宋体" w:eastAsia="宋体" w:hAnsi="宋体"/>
          <w:b/>
          <w:bCs/>
          <w:sz w:val="24"/>
          <w:szCs w:val="24"/>
        </w:rPr>
      </w:pPr>
      <w:r>
        <w:rPr>
          <w:rFonts w:ascii="宋体" w:eastAsia="宋体" w:hAnsi="宋体" w:hint="eastAsia"/>
          <w:b/>
          <w:bCs/>
          <w:sz w:val="24"/>
          <w:szCs w:val="24"/>
        </w:rPr>
        <w:t>5.2.1活动介绍</w:t>
      </w:r>
    </w:p>
    <w:p w14:paraId="19DFA06D" w14:textId="77777777" w:rsidR="00DE2578" w:rsidRDefault="00BB6C9F">
      <w:pPr>
        <w:spacing w:line="360" w:lineRule="auto"/>
        <w:ind w:firstLine="420"/>
        <w:rPr>
          <w:rFonts w:ascii="宋体" w:eastAsia="宋体" w:hAnsi="宋体"/>
        </w:rPr>
      </w:pPr>
      <w:r>
        <w:rPr>
          <w:rFonts w:ascii="宋体" w:eastAsia="宋体" w:hAnsi="宋体" w:hint="eastAsia"/>
        </w:rPr>
        <w:t>沙龙，即Salotto的音译，通常是指志趣相投的人聚在一起的聚会活动。作为院友会秘书处的品牌活动之一，院友沙龙是一场小型的分享会，它会邀请浙大任教院友与竺院学子们围坐一堂，共同就学业、科研等方面进行讨论。</w:t>
      </w:r>
    </w:p>
    <w:p w14:paraId="331A4865" w14:textId="77777777" w:rsidR="00DE2578" w:rsidRDefault="00BB6C9F">
      <w:pPr>
        <w:spacing w:line="360" w:lineRule="auto"/>
        <w:ind w:firstLine="420"/>
        <w:rPr>
          <w:rFonts w:ascii="宋体" w:eastAsia="宋体" w:hAnsi="宋体"/>
        </w:rPr>
      </w:pPr>
      <w:r>
        <w:rPr>
          <w:rFonts w:ascii="宋体" w:eastAsia="宋体" w:hAnsi="宋体" w:hint="eastAsia"/>
        </w:rPr>
        <w:t>“竺林论道”的主要目的是增强竺院在校生与竺院前辈们的交流沟通，所以活动现场讨论是否热烈，参与者是否有所感触将会是这场活动好坏的评价标准。</w:t>
      </w:r>
    </w:p>
    <w:p w14:paraId="12581985" w14:textId="77777777" w:rsidR="00DE2578" w:rsidRDefault="00DE2578">
      <w:pPr>
        <w:spacing w:line="360" w:lineRule="auto"/>
        <w:ind w:firstLine="420"/>
        <w:rPr>
          <w:rFonts w:ascii="宋体" w:eastAsia="宋体" w:hAnsi="宋体"/>
        </w:rPr>
      </w:pPr>
    </w:p>
    <w:p w14:paraId="58D7BA16" w14:textId="77777777" w:rsidR="00DE2578" w:rsidRDefault="00BB6C9F">
      <w:pPr>
        <w:spacing w:line="360" w:lineRule="auto"/>
        <w:rPr>
          <w:rFonts w:ascii="宋体" w:eastAsia="宋体" w:hAnsi="宋体"/>
          <w:b/>
          <w:bCs/>
          <w:sz w:val="24"/>
          <w:szCs w:val="24"/>
        </w:rPr>
      </w:pPr>
      <w:r>
        <w:rPr>
          <w:rFonts w:ascii="宋体" w:eastAsia="宋体" w:hAnsi="宋体" w:hint="eastAsia"/>
          <w:b/>
          <w:bCs/>
          <w:sz w:val="24"/>
          <w:szCs w:val="24"/>
        </w:rPr>
        <w:t>5.2.2活动流程</w:t>
      </w:r>
    </w:p>
    <w:p w14:paraId="25B62474" w14:textId="48E84B5B" w:rsidR="00DE2578" w:rsidRDefault="00BB6C9F" w:rsidP="00BB6C9F">
      <w:pPr>
        <w:spacing w:line="360" w:lineRule="auto"/>
        <w:rPr>
          <w:rFonts w:ascii="宋体" w:eastAsia="宋体" w:hAnsi="宋体"/>
          <w:color w:val="767171" w:themeColor="background2" w:themeShade="80"/>
        </w:rPr>
      </w:pPr>
      <w:r>
        <w:rPr>
          <w:rFonts w:ascii="宋体" w:eastAsia="宋体" w:hAnsi="宋体" w:hint="eastAsia"/>
        </w:rPr>
        <w:t>活动大致可分为宣传、现场、总结三部分。具体安排如下。</w:t>
      </w:r>
    </w:p>
    <w:p w14:paraId="57A12E7C" w14:textId="77777777" w:rsidR="00DE2578" w:rsidRDefault="00BB6C9F">
      <w:pPr>
        <w:spacing w:line="360" w:lineRule="auto"/>
        <w:rPr>
          <w:rFonts w:ascii="宋体" w:eastAsia="宋体" w:hAnsi="宋体"/>
          <w:b/>
          <w:bCs/>
        </w:rPr>
      </w:pPr>
      <w:r>
        <w:rPr>
          <w:rFonts w:ascii="宋体" w:eastAsia="宋体" w:hAnsi="宋体" w:hint="eastAsia"/>
          <w:b/>
          <w:bCs/>
        </w:rPr>
        <w:t>（</w:t>
      </w:r>
      <w:r>
        <w:rPr>
          <w:rFonts w:ascii="宋体" w:eastAsia="宋体" w:hAnsi="宋体"/>
          <w:b/>
          <w:bCs/>
        </w:rPr>
        <w:t>1）开题会议</w:t>
      </w:r>
    </w:p>
    <w:p w14:paraId="5D813BAA" w14:textId="77777777" w:rsidR="00DE2578" w:rsidRDefault="00BB6C9F">
      <w:pPr>
        <w:spacing w:line="360" w:lineRule="auto"/>
        <w:ind w:firstLine="420"/>
        <w:rPr>
          <w:rFonts w:ascii="宋体" w:eastAsia="宋体" w:hAnsi="宋体"/>
        </w:rPr>
      </w:pPr>
      <w:r>
        <w:rPr>
          <w:rFonts w:ascii="宋体" w:eastAsia="宋体" w:hAnsi="宋体"/>
        </w:rPr>
        <w:t>会议对象为项目组全体成员，讨论以下议题：</w:t>
      </w:r>
    </w:p>
    <w:p w14:paraId="41DAC2D2" w14:textId="77777777" w:rsidR="00DE2578" w:rsidRDefault="00BB6C9F">
      <w:pPr>
        <w:spacing w:line="360" w:lineRule="auto"/>
        <w:ind w:firstLine="420"/>
        <w:rPr>
          <w:rFonts w:ascii="宋体" w:eastAsia="宋体" w:hAnsi="宋体"/>
        </w:rPr>
      </w:pPr>
      <w:r>
        <w:rPr>
          <w:rFonts w:ascii="宋体" w:eastAsia="宋体" w:hAnsi="宋体"/>
        </w:rPr>
        <w:t>①介绍本次活动的主题；</w:t>
      </w:r>
    </w:p>
    <w:p w14:paraId="0070D8DF" w14:textId="129FC784" w:rsidR="00DE2578" w:rsidRDefault="00BB6C9F">
      <w:pPr>
        <w:spacing w:line="360" w:lineRule="auto"/>
        <w:ind w:firstLine="420"/>
        <w:rPr>
          <w:rFonts w:ascii="宋体" w:eastAsia="宋体" w:hAnsi="宋体"/>
        </w:rPr>
      </w:pPr>
      <w:r>
        <w:rPr>
          <w:rFonts w:ascii="宋体" w:eastAsia="宋体" w:hAnsi="宋体"/>
        </w:rPr>
        <w:t>②</w:t>
      </w:r>
      <w:r>
        <w:rPr>
          <w:rFonts w:ascii="宋体" w:eastAsia="宋体" w:hAnsi="宋体" w:hint="eastAsia"/>
        </w:rPr>
        <w:t>简要讲解活动流程，活动规划</w:t>
      </w:r>
      <w:r>
        <w:rPr>
          <w:rFonts w:ascii="宋体" w:eastAsia="宋体" w:hAnsi="宋体"/>
        </w:rPr>
        <w:t>；</w:t>
      </w:r>
    </w:p>
    <w:p w14:paraId="043C89AE" w14:textId="77777777" w:rsidR="00DE2578" w:rsidRDefault="00BB6C9F">
      <w:pPr>
        <w:spacing w:line="360" w:lineRule="auto"/>
        <w:ind w:firstLine="420"/>
        <w:rPr>
          <w:rFonts w:ascii="宋体" w:eastAsia="宋体" w:hAnsi="宋体"/>
        </w:rPr>
      </w:pPr>
      <w:r>
        <w:rPr>
          <w:rFonts w:ascii="宋体" w:eastAsia="宋体" w:hAnsi="宋体"/>
        </w:rPr>
        <w:t>③分锅，建立工作群和工作文档；</w:t>
      </w:r>
    </w:p>
    <w:p w14:paraId="217A8133" w14:textId="77777777" w:rsidR="00DE2578" w:rsidRDefault="00DE2578">
      <w:pPr>
        <w:spacing w:line="360" w:lineRule="auto"/>
        <w:rPr>
          <w:rFonts w:ascii="宋体" w:eastAsia="宋体" w:hAnsi="宋体"/>
        </w:rPr>
      </w:pPr>
    </w:p>
    <w:p w14:paraId="73BB4E35" w14:textId="77777777" w:rsidR="00DE2578" w:rsidRDefault="00BB6C9F">
      <w:pPr>
        <w:spacing w:line="360" w:lineRule="auto"/>
        <w:rPr>
          <w:rFonts w:ascii="宋体" w:eastAsia="宋体" w:hAnsi="宋体"/>
          <w:b/>
          <w:bCs/>
        </w:rPr>
      </w:pPr>
      <w:r>
        <w:rPr>
          <w:rFonts w:ascii="宋体" w:eastAsia="宋体" w:hAnsi="宋体" w:hint="eastAsia"/>
          <w:b/>
          <w:bCs/>
        </w:rPr>
        <w:t>（2）宣发</w:t>
      </w:r>
    </w:p>
    <w:tbl>
      <w:tblPr>
        <w:tblStyle w:val="ac"/>
        <w:tblW w:w="7727" w:type="dxa"/>
        <w:tblLook w:val="04A0" w:firstRow="1" w:lastRow="0" w:firstColumn="1" w:lastColumn="0" w:noHBand="0" w:noVBand="1"/>
      </w:tblPr>
      <w:tblGrid>
        <w:gridCol w:w="1426"/>
        <w:gridCol w:w="1745"/>
        <w:gridCol w:w="4556"/>
      </w:tblGrid>
      <w:tr w:rsidR="00DE2578" w14:paraId="19ED3564" w14:textId="77777777">
        <w:trPr>
          <w:trHeight w:val="550"/>
        </w:trPr>
        <w:tc>
          <w:tcPr>
            <w:tcW w:w="1426" w:type="dxa"/>
            <w:vAlign w:val="center"/>
          </w:tcPr>
          <w:p w14:paraId="73B44F82" w14:textId="77777777" w:rsidR="00DE2578" w:rsidRDefault="00BB6C9F">
            <w:pPr>
              <w:autoSpaceDE w:val="0"/>
              <w:autoSpaceDN w:val="0"/>
              <w:spacing w:line="360" w:lineRule="auto"/>
              <w:jc w:val="center"/>
              <w:rPr>
                <w:rFonts w:ascii="宋体" w:hAnsi="宋体" w:cs="宋体"/>
                <w:color w:val="B01F24"/>
                <w:kern w:val="0"/>
                <w:szCs w:val="21"/>
                <w:lang w:val="zh-CN" w:bidi="zh-CN"/>
              </w:rPr>
            </w:pPr>
            <w:r>
              <w:rPr>
                <w:rFonts w:ascii="宋体" w:hAnsi="宋体" w:cs="宋体" w:hint="eastAsia"/>
                <w:color w:val="B01F24"/>
                <w:kern w:val="0"/>
                <w:szCs w:val="21"/>
                <w:lang w:bidi="zh-CN"/>
              </w:rPr>
              <w:t>日程</w:t>
            </w:r>
          </w:p>
        </w:tc>
        <w:tc>
          <w:tcPr>
            <w:tcW w:w="1745" w:type="dxa"/>
            <w:vAlign w:val="center"/>
          </w:tcPr>
          <w:p w14:paraId="675B2762" w14:textId="77777777" w:rsidR="00DE2578" w:rsidRDefault="00BB6C9F">
            <w:pPr>
              <w:autoSpaceDE w:val="0"/>
              <w:autoSpaceDN w:val="0"/>
              <w:spacing w:line="360" w:lineRule="auto"/>
              <w:jc w:val="center"/>
              <w:rPr>
                <w:rFonts w:ascii="宋体" w:hAnsi="宋体" w:cs="宋体"/>
                <w:kern w:val="0"/>
                <w:szCs w:val="21"/>
                <w:lang w:val="zh-CN" w:bidi="zh-CN"/>
              </w:rPr>
            </w:pPr>
            <w:r>
              <w:rPr>
                <w:rFonts w:ascii="宋体" w:hAnsi="宋体" w:cs="宋体" w:hint="eastAsia"/>
                <w:kern w:val="0"/>
                <w:szCs w:val="21"/>
                <w:lang w:val="zh-CN" w:bidi="zh-CN"/>
              </w:rPr>
              <w:t>事项</w:t>
            </w:r>
          </w:p>
        </w:tc>
        <w:tc>
          <w:tcPr>
            <w:tcW w:w="4556" w:type="dxa"/>
            <w:vAlign w:val="center"/>
          </w:tcPr>
          <w:p w14:paraId="2F02CFDE"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说明</w:t>
            </w:r>
          </w:p>
        </w:tc>
      </w:tr>
      <w:tr w:rsidR="00DE2578" w14:paraId="3761A560" w14:textId="77777777">
        <w:trPr>
          <w:trHeight w:val="550"/>
        </w:trPr>
        <w:tc>
          <w:tcPr>
            <w:tcW w:w="1426" w:type="dxa"/>
            <w:vAlign w:val="center"/>
          </w:tcPr>
          <w:p w14:paraId="3C260A94" w14:textId="77777777" w:rsidR="00DE2578" w:rsidRDefault="00DE2578">
            <w:pPr>
              <w:autoSpaceDE w:val="0"/>
              <w:autoSpaceDN w:val="0"/>
              <w:spacing w:line="360" w:lineRule="auto"/>
              <w:jc w:val="center"/>
              <w:rPr>
                <w:rFonts w:ascii="宋体" w:hAnsi="宋体" w:cs="宋体"/>
                <w:color w:val="B01F24"/>
                <w:kern w:val="0"/>
                <w:szCs w:val="21"/>
                <w:lang w:bidi="zh-CN"/>
              </w:rPr>
            </w:pPr>
          </w:p>
        </w:tc>
        <w:tc>
          <w:tcPr>
            <w:tcW w:w="1745" w:type="dxa"/>
            <w:vAlign w:val="center"/>
          </w:tcPr>
          <w:p w14:paraId="1A70B406"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活动推文</w:t>
            </w:r>
          </w:p>
        </w:tc>
        <w:tc>
          <w:tcPr>
            <w:tcW w:w="4556" w:type="dxa"/>
            <w:vAlign w:val="center"/>
          </w:tcPr>
          <w:p w14:paraId="70B6FF00"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发布在公众号上的一篇活动预告，至少包括以下：活动名称与主题、活动的具体时间地点、活动的报名方式（附上报名链接）</w:t>
            </w:r>
          </w:p>
        </w:tc>
      </w:tr>
      <w:tr w:rsidR="00DE2578" w14:paraId="406CDDDA" w14:textId="77777777">
        <w:trPr>
          <w:trHeight w:val="568"/>
        </w:trPr>
        <w:tc>
          <w:tcPr>
            <w:tcW w:w="1426" w:type="dxa"/>
            <w:vAlign w:val="center"/>
          </w:tcPr>
          <w:p w14:paraId="38122FD0" w14:textId="77777777" w:rsidR="00DE2578" w:rsidRDefault="00DE2578">
            <w:pPr>
              <w:autoSpaceDE w:val="0"/>
              <w:autoSpaceDN w:val="0"/>
              <w:spacing w:line="360" w:lineRule="auto"/>
              <w:jc w:val="center"/>
              <w:rPr>
                <w:rFonts w:ascii="宋体" w:hAnsi="宋体" w:cs="宋体"/>
                <w:color w:val="B01F24"/>
                <w:kern w:val="0"/>
                <w:szCs w:val="21"/>
                <w:lang w:bidi="zh-CN"/>
              </w:rPr>
            </w:pPr>
          </w:p>
        </w:tc>
        <w:tc>
          <w:tcPr>
            <w:tcW w:w="1745" w:type="dxa"/>
            <w:vAlign w:val="center"/>
          </w:tcPr>
          <w:p w14:paraId="2CC11388"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横幅、海报，易拉宝</w:t>
            </w:r>
          </w:p>
        </w:tc>
        <w:tc>
          <w:tcPr>
            <w:tcW w:w="4556" w:type="dxa"/>
            <w:vAlign w:val="center"/>
          </w:tcPr>
          <w:p w14:paraId="06172180"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宣传用的横幅与海报须在活动开始前布置，在布置前需要在网上进行申请，申请方式见后文。张贴在宿舍楼下的海报大小一般为A3，横</w:t>
            </w:r>
            <w:r>
              <w:rPr>
                <w:rFonts w:ascii="宋体" w:hAnsi="宋体" w:cs="宋体" w:hint="eastAsia"/>
                <w:kern w:val="0"/>
                <w:szCs w:val="21"/>
                <w:lang w:bidi="zh-CN"/>
              </w:rPr>
              <w:lastRenderedPageBreak/>
              <w:t>幅大小一般为XXXX。现场用海报大小一般为A1</w:t>
            </w:r>
          </w:p>
        </w:tc>
      </w:tr>
      <w:tr w:rsidR="00DE2578" w14:paraId="6FC05043" w14:textId="77777777">
        <w:trPr>
          <w:trHeight w:val="550"/>
        </w:trPr>
        <w:tc>
          <w:tcPr>
            <w:tcW w:w="1426" w:type="dxa"/>
            <w:vAlign w:val="center"/>
          </w:tcPr>
          <w:p w14:paraId="2B87D06F" w14:textId="77777777" w:rsidR="00DE2578" w:rsidRDefault="00DE2578">
            <w:pPr>
              <w:autoSpaceDE w:val="0"/>
              <w:autoSpaceDN w:val="0"/>
              <w:spacing w:line="360" w:lineRule="auto"/>
              <w:jc w:val="center"/>
              <w:rPr>
                <w:rFonts w:ascii="宋体" w:hAnsi="宋体" w:cs="宋体"/>
                <w:color w:val="B01F24"/>
                <w:kern w:val="0"/>
                <w:szCs w:val="21"/>
                <w:lang w:bidi="zh-CN"/>
              </w:rPr>
            </w:pPr>
          </w:p>
        </w:tc>
        <w:tc>
          <w:tcPr>
            <w:tcW w:w="1745" w:type="dxa"/>
            <w:vAlign w:val="center"/>
          </w:tcPr>
          <w:p w14:paraId="1453FCCE"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小Q班推</w:t>
            </w:r>
          </w:p>
        </w:tc>
        <w:tc>
          <w:tcPr>
            <w:tcW w:w="4556" w:type="dxa"/>
            <w:vAlign w:val="center"/>
          </w:tcPr>
          <w:p w14:paraId="75163370"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小Q班推是竺院特色的宣传渠道，具体操作方式为：添加小Q为好友（QQ：3174379451）；向小Q发送班推文案。（尽量活泼，可附上推文链接与报名表）一般来说，小Q班推是在晚上进行的，所以最好要在上午前就找小Q，防止活动太多，挤掉我们的内容。</w:t>
            </w:r>
          </w:p>
        </w:tc>
      </w:tr>
      <w:tr w:rsidR="00DE2578" w14:paraId="1A64E294" w14:textId="77777777">
        <w:trPr>
          <w:trHeight w:val="550"/>
        </w:trPr>
        <w:tc>
          <w:tcPr>
            <w:tcW w:w="1426" w:type="dxa"/>
            <w:vAlign w:val="center"/>
          </w:tcPr>
          <w:p w14:paraId="3FD40EDB" w14:textId="77777777" w:rsidR="00DE2578" w:rsidRDefault="00DE2578">
            <w:pPr>
              <w:autoSpaceDE w:val="0"/>
              <w:autoSpaceDN w:val="0"/>
              <w:spacing w:line="360" w:lineRule="auto"/>
              <w:jc w:val="center"/>
              <w:rPr>
                <w:rFonts w:ascii="宋体" w:hAnsi="宋体" w:cs="宋体"/>
                <w:color w:val="B01F24"/>
                <w:kern w:val="0"/>
                <w:szCs w:val="21"/>
                <w:lang w:bidi="zh-CN"/>
              </w:rPr>
            </w:pPr>
          </w:p>
        </w:tc>
        <w:tc>
          <w:tcPr>
            <w:tcW w:w="1745" w:type="dxa"/>
            <w:vAlign w:val="center"/>
          </w:tcPr>
          <w:p w14:paraId="454AAC6B"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其他帮推</w:t>
            </w:r>
          </w:p>
        </w:tc>
        <w:tc>
          <w:tcPr>
            <w:tcW w:w="4556" w:type="dxa"/>
            <w:vAlign w:val="center"/>
          </w:tcPr>
          <w:p w14:paraId="5CC55BF0"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其他帮推的渠道一般为浙大竺院人公众号，方法为：联络全媒体中心新媒工作室成员；给新梅发送需要帮推的推文链接</w:t>
            </w:r>
          </w:p>
        </w:tc>
      </w:tr>
      <w:tr w:rsidR="00DE2578" w14:paraId="508EA01C" w14:textId="77777777">
        <w:trPr>
          <w:trHeight w:val="550"/>
        </w:trPr>
        <w:tc>
          <w:tcPr>
            <w:tcW w:w="1426" w:type="dxa"/>
            <w:shd w:val="clear" w:color="auto" w:fill="FFFF00"/>
            <w:vAlign w:val="center"/>
          </w:tcPr>
          <w:p w14:paraId="2B54F9D2" w14:textId="77777777" w:rsidR="00DE2578" w:rsidRDefault="00DE2578">
            <w:pPr>
              <w:autoSpaceDE w:val="0"/>
              <w:autoSpaceDN w:val="0"/>
              <w:spacing w:line="360" w:lineRule="auto"/>
              <w:jc w:val="center"/>
              <w:rPr>
                <w:rFonts w:ascii="宋体" w:hAnsi="宋体" w:cs="宋体"/>
                <w:color w:val="B01F24"/>
                <w:kern w:val="0"/>
                <w:szCs w:val="21"/>
                <w:lang w:bidi="zh-CN"/>
              </w:rPr>
            </w:pPr>
          </w:p>
        </w:tc>
        <w:tc>
          <w:tcPr>
            <w:tcW w:w="1745" w:type="dxa"/>
            <w:shd w:val="clear" w:color="auto" w:fill="FFFF00"/>
            <w:vAlign w:val="center"/>
          </w:tcPr>
          <w:p w14:paraId="7600ADA6"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正式活动开始</w:t>
            </w:r>
          </w:p>
        </w:tc>
        <w:tc>
          <w:tcPr>
            <w:tcW w:w="4556" w:type="dxa"/>
            <w:shd w:val="clear" w:color="auto" w:fill="FFFF00"/>
            <w:vAlign w:val="center"/>
          </w:tcPr>
          <w:p w14:paraId="1312BAA2" w14:textId="77777777" w:rsidR="00DE2578" w:rsidRDefault="00DE2578">
            <w:pPr>
              <w:autoSpaceDE w:val="0"/>
              <w:autoSpaceDN w:val="0"/>
              <w:spacing w:line="360" w:lineRule="auto"/>
              <w:jc w:val="center"/>
              <w:rPr>
                <w:rFonts w:ascii="宋体" w:hAnsi="宋体" w:cs="宋体"/>
                <w:kern w:val="0"/>
                <w:szCs w:val="21"/>
                <w:lang w:val="zh-CN" w:bidi="zh-CN"/>
              </w:rPr>
            </w:pPr>
          </w:p>
        </w:tc>
      </w:tr>
      <w:tr w:rsidR="00DE2578" w14:paraId="2988C4B1" w14:textId="77777777">
        <w:trPr>
          <w:trHeight w:val="550"/>
        </w:trPr>
        <w:tc>
          <w:tcPr>
            <w:tcW w:w="1426" w:type="dxa"/>
            <w:shd w:val="clear" w:color="auto" w:fill="auto"/>
            <w:vAlign w:val="center"/>
          </w:tcPr>
          <w:p w14:paraId="0AA1220D" w14:textId="77777777" w:rsidR="00DE2578" w:rsidRDefault="00DE2578">
            <w:pPr>
              <w:autoSpaceDE w:val="0"/>
              <w:autoSpaceDN w:val="0"/>
              <w:spacing w:line="360" w:lineRule="auto"/>
              <w:jc w:val="center"/>
              <w:rPr>
                <w:rFonts w:ascii="宋体" w:hAnsi="宋体" w:cs="宋体"/>
                <w:color w:val="B01F24"/>
                <w:kern w:val="0"/>
                <w:szCs w:val="21"/>
                <w:lang w:bidi="zh-CN"/>
              </w:rPr>
            </w:pPr>
          </w:p>
        </w:tc>
        <w:tc>
          <w:tcPr>
            <w:tcW w:w="1745" w:type="dxa"/>
            <w:shd w:val="clear" w:color="auto" w:fill="auto"/>
            <w:vAlign w:val="center"/>
          </w:tcPr>
          <w:p w14:paraId="62A3F1F6"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总结推文</w:t>
            </w:r>
          </w:p>
        </w:tc>
        <w:tc>
          <w:tcPr>
            <w:tcW w:w="4556" w:type="dxa"/>
            <w:shd w:val="clear" w:color="auto" w:fill="auto"/>
            <w:vAlign w:val="center"/>
          </w:tcPr>
          <w:p w14:paraId="46864EC5"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在活动结束后发布，风格尽量清爽，内容以文字为主，负责记录此次活动中的内容与精彩瞬间</w:t>
            </w:r>
          </w:p>
        </w:tc>
      </w:tr>
    </w:tbl>
    <w:p w14:paraId="7EEE8E11" w14:textId="77777777" w:rsidR="00DE2578" w:rsidRPr="00BB6C9F" w:rsidRDefault="00DE2578">
      <w:pPr>
        <w:spacing w:line="360" w:lineRule="auto"/>
        <w:rPr>
          <w:rFonts w:ascii="宋体" w:eastAsia="宋体" w:hAnsi="宋体"/>
          <w:b/>
          <w:bCs/>
        </w:rPr>
      </w:pPr>
    </w:p>
    <w:p w14:paraId="20CD253A" w14:textId="1C78A5AB" w:rsidR="00DE2578" w:rsidRPr="00BB6C9F" w:rsidRDefault="00BB6C9F">
      <w:pPr>
        <w:spacing w:line="360" w:lineRule="auto"/>
        <w:rPr>
          <w:rFonts w:ascii="宋体" w:eastAsia="宋体" w:hAnsi="宋体"/>
          <w:b/>
          <w:bCs/>
        </w:rPr>
      </w:pPr>
      <w:r w:rsidRPr="00BB6C9F">
        <w:rPr>
          <w:rFonts w:ascii="宋体" w:eastAsia="宋体" w:hAnsi="宋体" w:hint="eastAsia"/>
          <w:b/>
          <w:bCs/>
        </w:rPr>
        <w:t>人员</w:t>
      </w:r>
    </w:p>
    <w:tbl>
      <w:tblPr>
        <w:tblStyle w:val="ac"/>
        <w:tblW w:w="7727" w:type="dxa"/>
        <w:tblLook w:val="04A0" w:firstRow="1" w:lastRow="0" w:firstColumn="1" w:lastColumn="0" w:noHBand="0" w:noVBand="1"/>
      </w:tblPr>
      <w:tblGrid>
        <w:gridCol w:w="1426"/>
        <w:gridCol w:w="1745"/>
        <w:gridCol w:w="4556"/>
      </w:tblGrid>
      <w:tr w:rsidR="00DE2578" w14:paraId="046EAF31" w14:textId="77777777">
        <w:trPr>
          <w:trHeight w:val="550"/>
        </w:trPr>
        <w:tc>
          <w:tcPr>
            <w:tcW w:w="1426" w:type="dxa"/>
          </w:tcPr>
          <w:p w14:paraId="7919F011" w14:textId="77777777" w:rsidR="00DE2578" w:rsidRDefault="00BB6C9F">
            <w:pPr>
              <w:autoSpaceDE w:val="0"/>
              <w:autoSpaceDN w:val="0"/>
              <w:spacing w:line="360" w:lineRule="auto"/>
              <w:jc w:val="center"/>
              <w:rPr>
                <w:rFonts w:ascii="宋体" w:hAnsi="宋体" w:cs="宋体"/>
                <w:color w:val="B01F24"/>
                <w:kern w:val="0"/>
                <w:szCs w:val="21"/>
                <w:lang w:val="zh-CN" w:bidi="zh-CN"/>
              </w:rPr>
            </w:pPr>
            <w:r>
              <w:rPr>
                <w:rFonts w:ascii="宋体" w:hAnsi="宋体" w:cs="宋体" w:hint="eastAsia"/>
                <w:color w:val="B01F24"/>
                <w:kern w:val="0"/>
                <w:szCs w:val="21"/>
                <w:lang w:bidi="zh-CN"/>
              </w:rPr>
              <w:t>日程</w:t>
            </w:r>
          </w:p>
        </w:tc>
        <w:tc>
          <w:tcPr>
            <w:tcW w:w="1745" w:type="dxa"/>
          </w:tcPr>
          <w:p w14:paraId="731BBFBF" w14:textId="77777777" w:rsidR="00DE2578" w:rsidRDefault="00BB6C9F">
            <w:pPr>
              <w:autoSpaceDE w:val="0"/>
              <w:autoSpaceDN w:val="0"/>
              <w:spacing w:line="360" w:lineRule="auto"/>
              <w:jc w:val="center"/>
              <w:rPr>
                <w:rFonts w:ascii="宋体" w:hAnsi="宋体" w:cs="宋体"/>
                <w:kern w:val="0"/>
                <w:szCs w:val="21"/>
                <w:lang w:val="zh-CN" w:bidi="zh-CN"/>
              </w:rPr>
            </w:pPr>
            <w:r>
              <w:rPr>
                <w:rFonts w:ascii="宋体" w:hAnsi="宋体" w:cs="宋体" w:hint="eastAsia"/>
                <w:kern w:val="0"/>
                <w:szCs w:val="21"/>
                <w:lang w:val="zh-CN" w:bidi="zh-CN"/>
              </w:rPr>
              <w:t>事项</w:t>
            </w:r>
          </w:p>
        </w:tc>
        <w:tc>
          <w:tcPr>
            <w:tcW w:w="4556" w:type="dxa"/>
          </w:tcPr>
          <w:p w14:paraId="0A980118"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说明</w:t>
            </w:r>
          </w:p>
        </w:tc>
      </w:tr>
      <w:tr w:rsidR="00DE2578" w14:paraId="4642DC0A" w14:textId="77777777">
        <w:trPr>
          <w:trHeight w:val="550"/>
        </w:trPr>
        <w:tc>
          <w:tcPr>
            <w:tcW w:w="1426" w:type="dxa"/>
          </w:tcPr>
          <w:p w14:paraId="2543AA7E" w14:textId="77777777" w:rsidR="00DE2578" w:rsidRDefault="00DE2578">
            <w:pPr>
              <w:autoSpaceDE w:val="0"/>
              <w:autoSpaceDN w:val="0"/>
              <w:spacing w:line="360" w:lineRule="auto"/>
              <w:jc w:val="center"/>
              <w:rPr>
                <w:rFonts w:ascii="宋体" w:hAnsi="宋体" w:cs="宋体"/>
                <w:color w:val="B01F24"/>
                <w:kern w:val="0"/>
                <w:szCs w:val="21"/>
                <w:lang w:bidi="zh-CN"/>
              </w:rPr>
            </w:pPr>
          </w:p>
        </w:tc>
        <w:tc>
          <w:tcPr>
            <w:tcW w:w="1745" w:type="dxa"/>
          </w:tcPr>
          <w:p w14:paraId="2FF06663" w14:textId="77777777" w:rsidR="00DE2578" w:rsidRDefault="00BB6C9F">
            <w:pPr>
              <w:autoSpaceDE w:val="0"/>
              <w:autoSpaceDN w:val="0"/>
              <w:spacing w:line="360" w:lineRule="auto"/>
              <w:jc w:val="center"/>
              <w:rPr>
                <w:rFonts w:ascii="宋体" w:hAnsi="宋体" w:cs="宋体"/>
                <w:kern w:val="0"/>
                <w:szCs w:val="21"/>
                <w:lang w:val="zh-CN" w:bidi="zh-CN"/>
              </w:rPr>
            </w:pPr>
            <w:r>
              <w:rPr>
                <w:rFonts w:ascii="宋体" w:hAnsi="宋体" w:cs="宋体" w:hint="eastAsia"/>
                <w:kern w:val="0"/>
                <w:szCs w:val="21"/>
                <w:lang w:val="zh-CN" w:bidi="zh-CN"/>
              </w:rPr>
              <w:t>报名表</w:t>
            </w:r>
          </w:p>
        </w:tc>
        <w:tc>
          <w:tcPr>
            <w:tcW w:w="4556" w:type="dxa"/>
          </w:tcPr>
          <w:p w14:paraId="3494A9CD"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制作报名问卷并提供报名链接和二维码，宣传品发布后维护问卷，及时反馈报名人数。在有需求时需要汇总整理报名同学的个人信息</w:t>
            </w:r>
          </w:p>
        </w:tc>
      </w:tr>
      <w:tr w:rsidR="00DE2578" w14:paraId="13CF2CB3" w14:textId="77777777">
        <w:trPr>
          <w:trHeight w:val="568"/>
        </w:trPr>
        <w:tc>
          <w:tcPr>
            <w:tcW w:w="1426" w:type="dxa"/>
          </w:tcPr>
          <w:p w14:paraId="0E0038D0" w14:textId="77777777" w:rsidR="00DE2578" w:rsidRDefault="00DE2578">
            <w:pPr>
              <w:autoSpaceDE w:val="0"/>
              <w:autoSpaceDN w:val="0"/>
              <w:spacing w:line="360" w:lineRule="auto"/>
              <w:jc w:val="center"/>
              <w:rPr>
                <w:rFonts w:ascii="宋体" w:hAnsi="宋体" w:cs="宋体"/>
                <w:color w:val="B01F24"/>
                <w:kern w:val="0"/>
                <w:szCs w:val="21"/>
                <w:lang w:bidi="zh-CN"/>
              </w:rPr>
            </w:pPr>
          </w:p>
        </w:tc>
        <w:tc>
          <w:tcPr>
            <w:tcW w:w="1745" w:type="dxa"/>
          </w:tcPr>
          <w:p w14:paraId="39903A7C"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嘉宾邀请</w:t>
            </w:r>
          </w:p>
        </w:tc>
        <w:tc>
          <w:tcPr>
            <w:tcW w:w="4556" w:type="dxa"/>
          </w:tcPr>
          <w:p w14:paraId="6D20865A"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根据所选主题，用邮件向院友嘉宾发出申请，内容包括：活动名称与主题、活动时间地点、邀请原因。嘉宾的邮箱通常可以在他们的个人主页找到，请使用浙大邮箱进行邀请</w:t>
            </w:r>
          </w:p>
        </w:tc>
      </w:tr>
      <w:tr w:rsidR="00DE2578" w14:paraId="28D95F88" w14:textId="77777777">
        <w:trPr>
          <w:trHeight w:val="550"/>
        </w:trPr>
        <w:tc>
          <w:tcPr>
            <w:tcW w:w="1426" w:type="dxa"/>
          </w:tcPr>
          <w:p w14:paraId="0DF28833" w14:textId="77777777" w:rsidR="00DE2578" w:rsidRDefault="00DE2578">
            <w:pPr>
              <w:autoSpaceDE w:val="0"/>
              <w:autoSpaceDN w:val="0"/>
              <w:spacing w:line="360" w:lineRule="auto"/>
              <w:jc w:val="center"/>
              <w:rPr>
                <w:rFonts w:ascii="宋体" w:hAnsi="宋体" w:cs="宋体"/>
                <w:color w:val="B01F24"/>
                <w:kern w:val="0"/>
                <w:szCs w:val="21"/>
                <w:lang w:bidi="zh-CN"/>
              </w:rPr>
            </w:pPr>
          </w:p>
        </w:tc>
        <w:tc>
          <w:tcPr>
            <w:tcW w:w="1745" w:type="dxa"/>
          </w:tcPr>
          <w:p w14:paraId="2C5FD6B5"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演讲稿</w:t>
            </w:r>
          </w:p>
        </w:tc>
        <w:tc>
          <w:tcPr>
            <w:tcW w:w="4556" w:type="dxa"/>
          </w:tcPr>
          <w:p w14:paraId="73BCB0D9"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嘉宾会自己准备演讲内容，这份讲稿是给活动参与领导用的</w:t>
            </w:r>
          </w:p>
        </w:tc>
      </w:tr>
      <w:tr w:rsidR="00DE2578" w14:paraId="07420726" w14:textId="77777777">
        <w:trPr>
          <w:trHeight w:val="550"/>
        </w:trPr>
        <w:tc>
          <w:tcPr>
            <w:tcW w:w="1426" w:type="dxa"/>
          </w:tcPr>
          <w:p w14:paraId="3632B10F" w14:textId="77777777" w:rsidR="00DE2578" w:rsidRDefault="00DE2578">
            <w:pPr>
              <w:autoSpaceDE w:val="0"/>
              <w:autoSpaceDN w:val="0"/>
              <w:spacing w:line="360" w:lineRule="auto"/>
              <w:jc w:val="center"/>
              <w:rPr>
                <w:rFonts w:ascii="宋体" w:hAnsi="宋体" w:cs="宋体"/>
                <w:color w:val="B01F24"/>
                <w:kern w:val="0"/>
                <w:szCs w:val="21"/>
                <w:lang w:bidi="zh-CN"/>
              </w:rPr>
            </w:pPr>
          </w:p>
        </w:tc>
        <w:tc>
          <w:tcPr>
            <w:tcW w:w="1745" w:type="dxa"/>
          </w:tcPr>
          <w:p w14:paraId="51BF5F52"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主持人题词</w:t>
            </w:r>
          </w:p>
        </w:tc>
        <w:tc>
          <w:tcPr>
            <w:tcW w:w="4556" w:type="dxa"/>
          </w:tcPr>
          <w:p w14:paraId="35B8A295"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根据活动流程设计串场词，需要制作成手卡形式</w:t>
            </w:r>
          </w:p>
        </w:tc>
      </w:tr>
    </w:tbl>
    <w:p w14:paraId="0B18E831" w14:textId="77777777" w:rsidR="00DE2578" w:rsidRDefault="00DE2578"/>
    <w:p w14:paraId="559059CB" w14:textId="77777777" w:rsidR="00DE2578" w:rsidRPr="00BB6C9F" w:rsidRDefault="00BB6C9F">
      <w:pPr>
        <w:rPr>
          <w:rFonts w:ascii="宋体" w:eastAsia="宋体" w:hAnsi="宋体"/>
        </w:rPr>
      </w:pPr>
      <w:r w:rsidRPr="00BB6C9F">
        <w:rPr>
          <w:rFonts w:ascii="宋体" w:eastAsia="宋体" w:hAnsi="宋体" w:hint="eastAsia"/>
        </w:rPr>
        <w:t>（</w:t>
      </w:r>
      <w:r w:rsidRPr="00BB6C9F">
        <w:rPr>
          <w:rFonts w:ascii="宋体" w:eastAsia="宋体" w:hAnsi="宋体"/>
        </w:rPr>
        <w:t>4）现场</w:t>
      </w:r>
    </w:p>
    <w:tbl>
      <w:tblPr>
        <w:tblStyle w:val="ac"/>
        <w:tblW w:w="7727" w:type="dxa"/>
        <w:tblLook w:val="04A0" w:firstRow="1" w:lastRow="0" w:firstColumn="1" w:lastColumn="0" w:noHBand="0" w:noVBand="1"/>
      </w:tblPr>
      <w:tblGrid>
        <w:gridCol w:w="1426"/>
        <w:gridCol w:w="1745"/>
        <w:gridCol w:w="4556"/>
      </w:tblGrid>
      <w:tr w:rsidR="00DE2578" w14:paraId="01B30DC5" w14:textId="77777777">
        <w:trPr>
          <w:trHeight w:val="550"/>
        </w:trPr>
        <w:tc>
          <w:tcPr>
            <w:tcW w:w="1426" w:type="dxa"/>
            <w:vAlign w:val="center"/>
          </w:tcPr>
          <w:p w14:paraId="1DD1B137" w14:textId="77777777" w:rsidR="00DE2578" w:rsidRDefault="00BB6C9F">
            <w:pPr>
              <w:autoSpaceDE w:val="0"/>
              <w:autoSpaceDN w:val="0"/>
              <w:spacing w:line="360" w:lineRule="auto"/>
              <w:jc w:val="center"/>
              <w:rPr>
                <w:rFonts w:ascii="宋体" w:hAnsi="宋体" w:cs="宋体"/>
                <w:color w:val="B01F24"/>
                <w:kern w:val="0"/>
                <w:szCs w:val="21"/>
                <w:lang w:val="zh-CN" w:bidi="zh-CN"/>
              </w:rPr>
            </w:pPr>
            <w:r>
              <w:rPr>
                <w:rFonts w:ascii="宋体" w:hAnsi="宋体" w:cs="宋体" w:hint="eastAsia"/>
                <w:color w:val="B01F24"/>
                <w:kern w:val="0"/>
                <w:szCs w:val="21"/>
                <w:lang w:bidi="zh-CN"/>
              </w:rPr>
              <w:t>日程</w:t>
            </w:r>
          </w:p>
        </w:tc>
        <w:tc>
          <w:tcPr>
            <w:tcW w:w="1745" w:type="dxa"/>
            <w:vAlign w:val="center"/>
          </w:tcPr>
          <w:p w14:paraId="1088571C" w14:textId="77777777" w:rsidR="00DE2578" w:rsidRDefault="00BB6C9F">
            <w:pPr>
              <w:autoSpaceDE w:val="0"/>
              <w:autoSpaceDN w:val="0"/>
              <w:spacing w:line="360" w:lineRule="auto"/>
              <w:jc w:val="center"/>
              <w:rPr>
                <w:rFonts w:ascii="宋体" w:hAnsi="宋体" w:cs="宋体"/>
                <w:kern w:val="0"/>
                <w:szCs w:val="21"/>
                <w:lang w:val="zh-CN" w:bidi="zh-CN"/>
              </w:rPr>
            </w:pPr>
            <w:r>
              <w:rPr>
                <w:rFonts w:ascii="宋体" w:hAnsi="宋体" w:cs="宋体" w:hint="eastAsia"/>
                <w:kern w:val="0"/>
                <w:szCs w:val="21"/>
                <w:lang w:val="zh-CN" w:bidi="zh-CN"/>
              </w:rPr>
              <w:t>事项</w:t>
            </w:r>
          </w:p>
        </w:tc>
        <w:tc>
          <w:tcPr>
            <w:tcW w:w="4556" w:type="dxa"/>
            <w:vAlign w:val="center"/>
          </w:tcPr>
          <w:p w14:paraId="598295A0"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说明</w:t>
            </w:r>
          </w:p>
        </w:tc>
      </w:tr>
      <w:tr w:rsidR="00DE2578" w14:paraId="5BC69CEF" w14:textId="77777777">
        <w:trPr>
          <w:trHeight w:val="550"/>
        </w:trPr>
        <w:tc>
          <w:tcPr>
            <w:tcW w:w="1426" w:type="dxa"/>
            <w:vAlign w:val="center"/>
          </w:tcPr>
          <w:p w14:paraId="4D23EE98" w14:textId="77777777" w:rsidR="00DE2578" w:rsidRDefault="00DE2578">
            <w:pPr>
              <w:autoSpaceDE w:val="0"/>
              <w:autoSpaceDN w:val="0"/>
              <w:spacing w:line="360" w:lineRule="auto"/>
              <w:jc w:val="center"/>
              <w:rPr>
                <w:rFonts w:ascii="宋体" w:hAnsi="宋体" w:cs="宋体"/>
                <w:color w:val="B01F24"/>
                <w:kern w:val="0"/>
                <w:szCs w:val="21"/>
                <w:lang w:bidi="zh-CN"/>
              </w:rPr>
            </w:pPr>
          </w:p>
        </w:tc>
        <w:tc>
          <w:tcPr>
            <w:tcW w:w="1745" w:type="dxa"/>
            <w:vAlign w:val="center"/>
          </w:tcPr>
          <w:p w14:paraId="7685279E"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场地租借</w:t>
            </w:r>
          </w:p>
        </w:tc>
        <w:tc>
          <w:tcPr>
            <w:tcW w:w="4556" w:type="dxa"/>
            <w:vAlign w:val="center"/>
          </w:tcPr>
          <w:p w14:paraId="6D4DC68A"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在活动开始前租借场地，具体方法见后文，可</w:t>
            </w:r>
            <w:r>
              <w:rPr>
                <w:rFonts w:ascii="宋体" w:hAnsi="宋体" w:cs="宋体" w:hint="eastAsia"/>
                <w:kern w:val="0"/>
                <w:szCs w:val="21"/>
                <w:lang w:bidi="zh-CN"/>
              </w:rPr>
              <w:lastRenderedPageBreak/>
              <w:t>选的场地有：东1A103，东1B112</w:t>
            </w:r>
          </w:p>
        </w:tc>
      </w:tr>
      <w:tr w:rsidR="00DE2578" w14:paraId="69911144" w14:textId="77777777">
        <w:trPr>
          <w:trHeight w:val="568"/>
        </w:trPr>
        <w:tc>
          <w:tcPr>
            <w:tcW w:w="1426" w:type="dxa"/>
            <w:vAlign w:val="center"/>
          </w:tcPr>
          <w:p w14:paraId="6D7F5FF4" w14:textId="77777777" w:rsidR="00DE2578" w:rsidRDefault="00DE2578">
            <w:pPr>
              <w:autoSpaceDE w:val="0"/>
              <w:autoSpaceDN w:val="0"/>
              <w:spacing w:line="360" w:lineRule="auto"/>
              <w:jc w:val="center"/>
              <w:rPr>
                <w:rFonts w:ascii="宋体" w:hAnsi="宋体" w:cs="宋体"/>
                <w:color w:val="B01F24"/>
                <w:kern w:val="0"/>
                <w:szCs w:val="21"/>
                <w:lang w:bidi="zh-CN"/>
              </w:rPr>
            </w:pPr>
          </w:p>
        </w:tc>
        <w:tc>
          <w:tcPr>
            <w:tcW w:w="1745" w:type="dxa"/>
            <w:vAlign w:val="center"/>
          </w:tcPr>
          <w:p w14:paraId="4A90F965"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素测申请</w:t>
            </w:r>
          </w:p>
        </w:tc>
        <w:tc>
          <w:tcPr>
            <w:tcW w:w="4556" w:type="dxa"/>
          </w:tcPr>
          <w:p w14:paraId="36BC64F2" w14:textId="77777777" w:rsidR="00DE2578" w:rsidRDefault="00BB6C9F">
            <w:pPr>
              <w:autoSpaceDE w:val="0"/>
              <w:autoSpaceDN w:val="0"/>
              <w:spacing w:line="360" w:lineRule="auto"/>
              <w:rPr>
                <w:rFonts w:ascii="宋体" w:hAnsi="宋体" w:cs="宋体"/>
                <w:kern w:val="0"/>
                <w:szCs w:val="21"/>
                <w:lang w:bidi="zh-CN"/>
              </w:rPr>
            </w:pPr>
            <w:r>
              <w:rPr>
                <w:rFonts w:ascii="宋体" w:hAnsi="宋体" w:cs="宋体" w:hint="eastAsia"/>
                <w:kern w:val="0"/>
                <w:szCs w:val="21"/>
                <w:lang w:bidi="zh-CN"/>
              </w:rPr>
              <w:t>我们的活动在举办前需要向团委素测部提交素测申请，方式为：在团委网站上递交申请；</w:t>
            </w:r>
          </w:p>
          <w:p w14:paraId="747955CD" w14:textId="77777777" w:rsidR="00DE2578" w:rsidRDefault="00BB6C9F">
            <w:pPr>
              <w:autoSpaceDE w:val="0"/>
              <w:autoSpaceDN w:val="0"/>
              <w:spacing w:line="360" w:lineRule="auto"/>
              <w:rPr>
                <w:rFonts w:ascii="宋体" w:hAnsi="宋体" w:cs="宋体"/>
                <w:kern w:val="0"/>
                <w:szCs w:val="21"/>
                <w:lang w:bidi="zh-CN"/>
              </w:rPr>
            </w:pPr>
            <w:r>
              <w:rPr>
                <w:rFonts w:ascii="宋体" w:hAnsi="宋体" w:cs="宋体" w:hint="eastAsia"/>
                <w:kern w:val="0"/>
                <w:szCs w:val="21"/>
                <w:lang w:bidi="zh-CN"/>
              </w:rPr>
              <w:t>向团委素测部发邮件，邮箱为ckcjskp_2021@163.com（账号可能逐年修改）</w:t>
            </w:r>
          </w:p>
          <w:p w14:paraId="6DDD9B05" w14:textId="77777777" w:rsidR="00DE2578" w:rsidRDefault="00BB6C9F">
            <w:pPr>
              <w:autoSpaceDE w:val="0"/>
              <w:autoSpaceDN w:val="0"/>
              <w:spacing w:line="360" w:lineRule="auto"/>
              <w:rPr>
                <w:rFonts w:ascii="宋体" w:hAnsi="宋体" w:cs="宋体"/>
                <w:kern w:val="0"/>
                <w:szCs w:val="21"/>
                <w:lang w:bidi="zh-CN"/>
              </w:rPr>
            </w:pPr>
            <w:r>
              <w:rPr>
                <w:rFonts w:ascii="宋体" w:hAnsi="宋体" w:cs="宋体" w:hint="eastAsia"/>
                <w:kern w:val="0"/>
                <w:szCs w:val="21"/>
                <w:lang w:bidi="zh-CN"/>
              </w:rPr>
              <w:t>；在活动前准备签到表，上面要有参与者的姓名，学号，班级；在活动现场等素测部成员到场，将签到表交给他（如果没有到场，将签到表通过线上的方式递交）</w:t>
            </w:r>
          </w:p>
        </w:tc>
      </w:tr>
      <w:tr w:rsidR="00DE2578" w14:paraId="30A1096E" w14:textId="77777777">
        <w:trPr>
          <w:trHeight w:val="550"/>
        </w:trPr>
        <w:tc>
          <w:tcPr>
            <w:tcW w:w="1426" w:type="dxa"/>
            <w:vAlign w:val="center"/>
          </w:tcPr>
          <w:p w14:paraId="1CB13733" w14:textId="77777777" w:rsidR="00DE2578" w:rsidRDefault="00DE2578">
            <w:pPr>
              <w:autoSpaceDE w:val="0"/>
              <w:autoSpaceDN w:val="0"/>
              <w:spacing w:line="360" w:lineRule="auto"/>
              <w:jc w:val="center"/>
              <w:rPr>
                <w:rFonts w:ascii="宋体" w:hAnsi="宋体" w:cs="宋体"/>
                <w:color w:val="B01F24"/>
                <w:kern w:val="0"/>
                <w:szCs w:val="21"/>
                <w:lang w:bidi="zh-CN"/>
              </w:rPr>
            </w:pPr>
          </w:p>
        </w:tc>
        <w:tc>
          <w:tcPr>
            <w:tcW w:w="1745" w:type="dxa"/>
            <w:vAlign w:val="center"/>
          </w:tcPr>
          <w:p w14:paraId="559F5746"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PPT制作</w:t>
            </w:r>
          </w:p>
        </w:tc>
        <w:tc>
          <w:tcPr>
            <w:tcW w:w="4556" w:type="dxa"/>
            <w:vAlign w:val="center"/>
          </w:tcPr>
          <w:p w14:paraId="5CE3F7A9"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用在活动现场的PPT，注意嘉宾通常会自己准备分享PPT，这份PPT是用来串场和cue流程的</w:t>
            </w:r>
          </w:p>
        </w:tc>
      </w:tr>
      <w:tr w:rsidR="00DE2578" w14:paraId="7765BB00" w14:textId="77777777">
        <w:trPr>
          <w:trHeight w:val="550"/>
        </w:trPr>
        <w:tc>
          <w:tcPr>
            <w:tcW w:w="1426" w:type="dxa"/>
            <w:shd w:val="clear" w:color="auto" w:fill="FFFF00"/>
            <w:vAlign w:val="center"/>
          </w:tcPr>
          <w:p w14:paraId="6A9CCC41" w14:textId="77777777" w:rsidR="00DE2578" w:rsidRDefault="00DE2578">
            <w:pPr>
              <w:autoSpaceDE w:val="0"/>
              <w:autoSpaceDN w:val="0"/>
              <w:spacing w:line="360" w:lineRule="auto"/>
              <w:jc w:val="center"/>
              <w:rPr>
                <w:rFonts w:ascii="宋体" w:hAnsi="宋体" w:cs="宋体"/>
                <w:color w:val="B01F24"/>
                <w:kern w:val="0"/>
                <w:szCs w:val="21"/>
                <w:lang w:bidi="zh-CN"/>
              </w:rPr>
            </w:pPr>
          </w:p>
        </w:tc>
        <w:tc>
          <w:tcPr>
            <w:tcW w:w="1745" w:type="dxa"/>
            <w:shd w:val="clear" w:color="auto" w:fill="FFFF00"/>
            <w:vAlign w:val="center"/>
          </w:tcPr>
          <w:p w14:paraId="1C54BA46"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正式活动开始</w:t>
            </w:r>
          </w:p>
        </w:tc>
        <w:tc>
          <w:tcPr>
            <w:tcW w:w="4556" w:type="dxa"/>
            <w:shd w:val="clear" w:color="auto" w:fill="FFFF00"/>
            <w:vAlign w:val="center"/>
          </w:tcPr>
          <w:p w14:paraId="797ACF0A" w14:textId="77777777" w:rsidR="00DE2578" w:rsidRDefault="00DE2578">
            <w:pPr>
              <w:autoSpaceDE w:val="0"/>
              <w:autoSpaceDN w:val="0"/>
              <w:spacing w:line="360" w:lineRule="auto"/>
              <w:jc w:val="center"/>
              <w:rPr>
                <w:rFonts w:ascii="宋体" w:hAnsi="宋体" w:cs="宋体"/>
                <w:kern w:val="0"/>
                <w:szCs w:val="21"/>
                <w:lang w:val="zh-CN" w:bidi="zh-CN"/>
              </w:rPr>
            </w:pPr>
          </w:p>
        </w:tc>
      </w:tr>
      <w:tr w:rsidR="00DE2578" w14:paraId="1BD18686" w14:textId="77777777">
        <w:trPr>
          <w:trHeight w:val="550"/>
        </w:trPr>
        <w:tc>
          <w:tcPr>
            <w:tcW w:w="1426" w:type="dxa"/>
            <w:shd w:val="clear" w:color="auto" w:fill="auto"/>
            <w:vAlign w:val="center"/>
          </w:tcPr>
          <w:p w14:paraId="14C3DF52" w14:textId="77777777" w:rsidR="00DE2578" w:rsidRDefault="00DE2578">
            <w:pPr>
              <w:autoSpaceDE w:val="0"/>
              <w:autoSpaceDN w:val="0"/>
              <w:spacing w:line="360" w:lineRule="auto"/>
              <w:jc w:val="center"/>
              <w:rPr>
                <w:rFonts w:ascii="宋体" w:hAnsi="宋体" w:cs="宋体"/>
                <w:color w:val="B01F24"/>
                <w:kern w:val="0"/>
                <w:szCs w:val="21"/>
                <w:lang w:bidi="zh-CN"/>
              </w:rPr>
            </w:pPr>
          </w:p>
        </w:tc>
        <w:tc>
          <w:tcPr>
            <w:tcW w:w="1745" w:type="dxa"/>
            <w:shd w:val="clear" w:color="auto" w:fill="auto"/>
            <w:vAlign w:val="center"/>
          </w:tcPr>
          <w:p w14:paraId="395B0B0E"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现场拍照、记录</w:t>
            </w:r>
          </w:p>
        </w:tc>
        <w:tc>
          <w:tcPr>
            <w:tcW w:w="4556" w:type="dxa"/>
            <w:shd w:val="clear" w:color="auto" w:fill="auto"/>
            <w:vAlign w:val="center"/>
          </w:tcPr>
          <w:p w14:paraId="74C3EFC0" w14:textId="77777777" w:rsidR="00DE2578" w:rsidRDefault="00BB6C9F">
            <w:pPr>
              <w:autoSpaceDE w:val="0"/>
              <w:autoSpaceDN w:val="0"/>
              <w:spacing w:line="360" w:lineRule="auto"/>
              <w:jc w:val="center"/>
              <w:rPr>
                <w:rFonts w:ascii="宋体" w:hAnsi="宋体" w:cs="宋体"/>
                <w:kern w:val="0"/>
                <w:szCs w:val="21"/>
                <w:lang w:bidi="zh-CN"/>
              </w:rPr>
            </w:pPr>
            <w:r>
              <w:rPr>
                <w:rFonts w:ascii="宋体" w:hAnsi="宋体" w:cs="宋体" w:hint="eastAsia"/>
                <w:kern w:val="0"/>
                <w:szCs w:val="21"/>
                <w:lang w:bidi="zh-CN"/>
              </w:rPr>
              <w:t>负责活动内容的记录</w:t>
            </w:r>
          </w:p>
        </w:tc>
      </w:tr>
    </w:tbl>
    <w:p w14:paraId="50227A33" w14:textId="77777777" w:rsidR="00DE2578" w:rsidRDefault="00DE2578">
      <w:pPr>
        <w:spacing w:line="360" w:lineRule="auto"/>
      </w:pPr>
    </w:p>
    <w:p w14:paraId="55B6E738" w14:textId="77777777" w:rsidR="00DE2578" w:rsidRDefault="00BB6C9F">
      <w:pPr>
        <w:numPr>
          <w:ilvl w:val="0"/>
          <w:numId w:val="5"/>
        </w:numPr>
        <w:spacing w:line="360" w:lineRule="auto"/>
        <w:rPr>
          <w:rFonts w:ascii="宋体" w:eastAsia="宋体" w:hAnsi="宋体" w:cs="宋体"/>
          <w:b/>
          <w:bCs/>
        </w:rPr>
      </w:pPr>
      <w:r>
        <w:rPr>
          <w:rFonts w:ascii="宋体" w:eastAsia="宋体" w:hAnsi="宋体" w:cs="宋体" w:hint="eastAsia"/>
          <w:b/>
          <w:bCs/>
        </w:rPr>
        <w:t>总结</w:t>
      </w:r>
    </w:p>
    <w:p w14:paraId="64D13060" w14:textId="77777777" w:rsidR="00DE2578" w:rsidRDefault="00BB6C9F">
      <w:pPr>
        <w:spacing w:line="360" w:lineRule="auto"/>
        <w:ind w:firstLine="420"/>
        <w:rPr>
          <w:rFonts w:ascii="宋体" w:eastAsia="宋体" w:hAnsi="宋体" w:cs="宋体"/>
        </w:rPr>
      </w:pPr>
      <w:r>
        <w:rPr>
          <w:rFonts w:ascii="宋体" w:eastAsia="宋体" w:hAnsi="宋体" w:cs="宋体" w:hint="eastAsia"/>
        </w:rPr>
        <w:t>可进行的议程有：</w:t>
      </w:r>
    </w:p>
    <w:p w14:paraId="4839B555" w14:textId="77777777" w:rsidR="00DE2578" w:rsidRDefault="00BB6C9F">
      <w:pPr>
        <w:spacing w:line="360" w:lineRule="auto"/>
        <w:ind w:firstLine="420"/>
        <w:rPr>
          <w:rFonts w:ascii="宋体" w:eastAsia="宋体" w:hAnsi="宋体" w:cs="宋体"/>
        </w:rPr>
      </w:pPr>
      <w:r>
        <w:rPr>
          <w:rFonts w:ascii="宋体" w:eastAsia="宋体" w:hAnsi="宋体" w:cs="宋体" w:hint="eastAsia"/>
        </w:rPr>
        <w:t>①资料归档工作，具体参照5.1部门的条目⑤，归档后的材料发至院友会大群；</w:t>
      </w:r>
    </w:p>
    <w:p w14:paraId="68EE4B47" w14:textId="77777777" w:rsidR="00DE2578" w:rsidRDefault="00BB6C9F">
      <w:pPr>
        <w:spacing w:line="360" w:lineRule="auto"/>
        <w:ind w:firstLine="420"/>
        <w:rPr>
          <w:rFonts w:ascii="宋体" w:eastAsia="宋体" w:hAnsi="宋体" w:cs="宋体"/>
        </w:rPr>
      </w:pPr>
      <w:r>
        <w:rPr>
          <w:rFonts w:ascii="宋体" w:eastAsia="宋体" w:hAnsi="宋体" w:cs="宋体" w:hint="eastAsia"/>
        </w:rPr>
        <w:t>②下次例会上进行工作总结；</w:t>
      </w:r>
    </w:p>
    <w:p w14:paraId="18CAD4FD" w14:textId="77777777" w:rsidR="00DE2578" w:rsidRDefault="00BB6C9F">
      <w:pPr>
        <w:pStyle w:val="1"/>
        <w:spacing w:line="360" w:lineRule="auto"/>
        <w:rPr>
          <w:rFonts w:ascii="宋体" w:eastAsia="宋体" w:hAnsi="宋体"/>
          <w:sz w:val="28"/>
          <w:szCs w:val="28"/>
        </w:rPr>
      </w:pPr>
      <w:bookmarkStart w:id="44" w:name="_Toc115010083"/>
      <w:bookmarkStart w:id="45" w:name="_Toc18078"/>
      <w:bookmarkStart w:id="46" w:name="_Toc26304"/>
      <w:r>
        <w:rPr>
          <w:rFonts w:ascii="宋体" w:eastAsia="宋体" w:hAnsi="宋体"/>
          <w:sz w:val="28"/>
          <w:szCs w:val="28"/>
        </w:rPr>
        <w:t>5.</w:t>
      </w:r>
      <w:r>
        <w:rPr>
          <w:rFonts w:ascii="宋体" w:eastAsia="宋体" w:hAnsi="宋体" w:hint="eastAsia"/>
          <w:sz w:val="28"/>
          <w:szCs w:val="28"/>
        </w:rPr>
        <w:t>3</w:t>
      </w:r>
      <w:r>
        <w:rPr>
          <w:rFonts w:ascii="宋体" w:eastAsia="宋体" w:hAnsi="宋体"/>
          <w:sz w:val="28"/>
          <w:szCs w:val="28"/>
        </w:rPr>
        <w:t xml:space="preserve"> </w:t>
      </w:r>
      <w:r>
        <w:rPr>
          <w:rFonts w:ascii="宋体" w:eastAsia="宋体" w:hAnsi="宋体" w:hint="eastAsia"/>
          <w:sz w:val="28"/>
          <w:szCs w:val="28"/>
        </w:rPr>
        <w:t>“竺山论剑”优秀院友访谈活动</w:t>
      </w:r>
      <w:bookmarkEnd w:id="44"/>
      <w:bookmarkEnd w:id="45"/>
      <w:bookmarkEnd w:id="46"/>
    </w:p>
    <w:p w14:paraId="38599A7E" w14:textId="77777777" w:rsidR="00DE2578" w:rsidRDefault="00BB6C9F">
      <w:pPr>
        <w:spacing w:line="360" w:lineRule="auto"/>
        <w:rPr>
          <w:rFonts w:ascii="宋体" w:eastAsia="宋体" w:hAnsi="宋体"/>
          <w:b/>
          <w:bCs/>
          <w:sz w:val="24"/>
          <w:szCs w:val="24"/>
        </w:rPr>
      </w:pPr>
      <w:r>
        <w:rPr>
          <w:rFonts w:ascii="宋体" w:eastAsia="宋体" w:hAnsi="宋体" w:hint="eastAsia"/>
          <w:b/>
          <w:bCs/>
          <w:sz w:val="24"/>
          <w:szCs w:val="24"/>
        </w:rPr>
        <w:t>5.3.1</w:t>
      </w:r>
      <w:r>
        <w:rPr>
          <w:rFonts w:ascii="宋体" w:eastAsia="宋体" w:hAnsi="宋体"/>
          <w:b/>
          <w:bCs/>
          <w:sz w:val="24"/>
          <w:szCs w:val="24"/>
        </w:rPr>
        <w:t xml:space="preserve"> </w:t>
      </w:r>
      <w:r>
        <w:rPr>
          <w:rFonts w:ascii="宋体" w:eastAsia="宋体" w:hAnsi="宋体" w:hint="eastAsia"/>
          <w:b/>
          <w:bCs/>
          <w:sz w:val="24"/>
          <w:szCs w:val="24"/>
        </w:rPr>
        <w:t>活动介绍</w:t>
      </w:r>
    </w:p>
    <w:p w14:paraId="6088B088" w14:textId="77777777" w:rsidR="00DE2578" w:rsidRDefault="00BB6C9F">
      <w:pPr>
        <w:spacing w:line="360" w:lineRule="auto"/>
        <w:ind w:firstLine="420"/>
        <w:rPr>
          <w:rFonts w:ascii="宋体" w:eastAsia="宋体" w:hAnsi="宋体"/>
        </w:rPr>
      </w:pPr>
      <w:r>
        <w:rPr>
          <w:rFonts w:ascii="宋体" w:eastAsia="宋体" w:hAnsi="宋体" w:hint="eastAsia"/>
        </w:rPr>
        <w:t>“竺山论剑”可以被理解为一次大型的讲座活动，我们会邀请知名院友来校进行演讲。</w:t>
      </w:r>
    </w:p>
    <w:p w14:paraId="76E94CA9" w14:textId="77777777" w:rsidR="00DE2578" w:rsidRDefault="00DE2578">
      <w:pPr>
        <w:spacing w:line="360" w:lineRule="auto"/>
        <w:rPr>
          <w:rFonts w:ascii="宋体" w:eastAsia="宋体" w:hAnsi="宋体"/>
        </w:rPr>
      </w:pPr>
    </w:p>
    <w:p w14:paraId="6F2EE7E0" w14:textId="77777777" w:rsidR="00DE2578" w:rsidRDefault="00BB6C9F">
      <w:pPr>
        <w:spacing w:line="360" w:lineRule="auto"/>
        <w:rPr>
          <w:rFonts w:ascii="宋体" w:eastAsia="宋体" w:hAnsi="宋体"/>
        </w:rPr>
      </w:pPr>
      <w:r>
        <w:rPr>
          <w:rFonts w:ascii="宋体" w:eastAsia="宋体" w:hAnsi="宋体" w:hint="eastAsia"/>
          <w:b/>
          <w:bCs/>
          <w:sz w:val="24"/>
          <w:szCs w:val="24"/>
        </w:rPr>
        <w:t>5.2.2</w:t>
      </w:r>
      <w:r>
        <w:rPr>
          <w:rFonts w:ascii="宋体" w:eastAsia="宋体" w:hAnsi="宋体"/>
          <w:b/>
          <w:bCs/>
          <w:sz w:val="24"/>
          <w:szCs w:val="24"/>
        </w:rPr>
        <w:t xml:space="preserve"> </w:t>
      </w:r>
      <w:r>
        <w:rPr>
          <w:rFonts w:ascii="宋体" w:eastAsia="宋体" w:hAnsi="宋体" w:hint="eastAsia"/>
          <w:b/>
          <w:bCs/>
          <w:sz w:val="24"/>
          <w:szCs w:val="24"/>
        </w:rPr>
        <w:t>活动流程</w:t>
      </w:r>
    </w:p>
    <w:p w14:paraId="75827F92" w14:textId="77777777" w:rsidR="00DE2578" w:rsidRDefault="00BB6C9F">
      <w:pPr>
        <w:spacing w:line="360" w:lineRule="auto"/>
        <w:ind w:firstLine="420"/>
        <w:rPr>
          <w:rFonts w:ascii="宋体" w:eastAsia="宋体" w:hAnsi="宋体"/>
        </w:rPr>
      </w:pPr>
      <w:r>
        <w:rPr>
          <w:rFonts w:ascii="宋体" w:eastAsia="宋体" w:hAnsi="宋体" w:hint="eastAsia"/>
        </w:rPr>
        <w:t>“竺山论剑”的活动流程与“竺林论道”大致相同，但因为体量不同，前者会比后者略复杂一点，以下只介绍“竺山论剑”多出来的任务，其余部分请参照5.2.2.</w:t>
      </w:r>
    </w:p>
    <w:p w14:paraId="2A650657" w14:textId="77777777" w:rsidR="00DE2578" w:rsidRDefault="00DE2578">
      <w:pPr>
        <w:spacing w:line="360" w:lineRule="auto"/>
        <w:rPr>
          <w:rFonts w:ascii="宋体" w:eastAsia="宋体" w:hAnsi="宋体"/>
        </w:rPr>
      </w:pPr>
    </w:p>
    <w:tbl>
      <w:tblPr>
        <w:tblW w:w="77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1745"/>
        <w:gridCol w:w="4556"/>
      </w:tblGrid>
      <w:tr w:rsidR="00DE2578" w14:paraId="1525A15B" w14:textId="77777777">
        <w:trPr>
          <w:trHeight w:val="550"/>
        </w:trPr>
        <w:tc>
          <w:tcPr>
            <w:tcW w:w="1426" w:type="dxa"/>
            <w:vAlign w:val="center"/>
          </w:tcPr>
          <w:p w14:paraId="00B10CA7" w14:textId="77777777" w:rsidR="00DE2578" w:rsidRDefault="00BB6C9F">
            <w:pPr>
              <w:autoSpaceDE w:val="0"/>
              <w:autoSpaceDN w:val="0"/>
              <w:spacing w:line="360" w:lineRule="auto"/>
              <w:jc w:val="center"/>
              <w:rPr>
                <w:rFonts w:ascii="宋体" w:eastAsia="宋体" w:hAnsi="宋体" w:cs="Times New Roman"/>
                <w:color w:val="B01F24"/>
                <w:kern w:val="0"/>
                <w:szCs w:val="21"/>
                <w:lang w:val="zh-CN" w:bidi="zh-CN"/>
              </w:rPr>
            </w:pPr>
            <w:r>
              <w:rPr>
                <w:rFonts w:ascii="宋体" w:eastAsia="宋体" w:hAnsi="宋体" w:cs="Times New Roman"/>
                <w:color w:val="B01F24"/>
                <w:kern w:val="0"/>
                <w:szCs w:val="21"/>
                <w:lang w:bidi="zh-CN"/>
              </w:rPr>
              <w:t>日程</w:t>
            </w:r>
          </w:p>
        </w:tc>
        <w:tc>
          <w:tcPr>
            <w:tcW w:w="1745" w:type="dxa"/>
            <w:vAlign w:val="center"/>
          </w:tcPr>
          <w:p w14:paraId="233F1C5D" w14:textId="77777777" w:rsidR="00DE2578" w:rsidRDefault="00BB6C9F">
            <w:pPr>
              <w:autoSpaceDE w:val="0"/>
              <w:autoSpaceDN w:val="0"/>
              <w:spacing w:line="360" w:lineRule="auto"/>
              <w:jc w:val="center"/>
              <w:rPr>
                <w:rFonts w:ascii="宋体" w:eastAsia="宋体" w:hAnsi="宋体" w:cs="Times New Roman"/>
                <w:kern w:val="0"/>
                <w:szCs w:val="21"/>
                <w:lang w:val="zh-CN" w:bidi="zh-CN"/>
              </w:rPr>
            </w:pPr>
            <w:r>
              <w:rPr>
                <w:rFonts w:ascii="宋体" w:eastAsia="宋体" w:hAnsi="宋体" w:cs="Times New Roman"/>
                <w:kern w:val="0"/>
                <w:szCs w:val="21"/>
                <w:lang w:val="zh-CN" w:bidi="zh-CN"/>
              </w:rPr>
              <w:t>事项</w:t>
            </w:r>
          </w:p>
        </w:tc>
        <w:tc>
          <w:tcPr>
            <w:tcW w:w="4556" w:type="dxa"/>
            <w:vAlign w:val="center"/>
          </w:tcPr>
          <w:p w14:paraId="472FF061" w14:textId="77777777" w:rsidR="00DE2578" w:rsidRDefault="00BB6C9F">
            <w:pPr>
              <w:autoSpaceDE w:val="0"/>
              <w:autoSpaceDN w:val="0"/>
              <w:spacing w:line="360" w:lineRule="auto"/>
              <w:jc w:val="center"/>
              <w:rPr>
                <w:rFonts w:ascii="宋体" w:eastAsia="宋体" w:hAnsi="宋体" w:cs="Times New Roman"/>
                <w:kern w:val="0"/>
                <w:szCs w:val="21"/>
                <w:lang w:bidi="zh-CN"/>
              </w:rPr>
            </w:pPr>
            <w:r>
              <w:rPr>
                <w:rFonts w:ascii="宋体" w:eastAsia="宋体" w:hAnsi="宋体" w:cs="Times New Roman"/>
                <w:kern w:val="0"/>
                <w:szCs w:val="21"/>
                <w:lang w:bidi="zh-CN"/>
              </w:rPr>
              <w:t>说明</w:t>
            </w:r>
          </w:p>
        </w:tc>
      </w:tr>
      <w:tr w:rsidR="00DE2578" w14:paraId="7BB889B7" w14:textId="77777777">
        <w:trPr>
          <w:trHeight w:val="550"/>
        </w:trPr>
        <w:tc>
          <w:tcPr>
            <w:tcW w:w="1426" w:type="dxa"/>
            <w:vAlign w:val="center"/>
          </w:tcPr>
          <w:p w14:paraId="5FABCF43" w14:textId="77777777" w:rsidR="00DE2578" w:rsidRDefault="00DE2578">
            <w:pPr>
              <w:autoSpaceDE w:val="0"/>
              <w:autoSpaceDN w:val="0"/>
              <w:spacing w:line="360" w:lineRule="auto"/>
              <w:jc w:val="center"/>
              <w:rPr>
                <w:rFonts w:ascii="宋体" w:eastAsia="宋体" w:hAnsi="宋体" w:cs="Times New Roman"/>
                <w:color w:val="B01F24"/>
                <w:kern w:val="0"/>
                <w:szCs w:val="21"/>
                <w:lang w:bidi="zh-CN"/>
              </w:rPr>
            </w:pPr>
          </w:p>
        </w:tc>
        <w:tc>
          <w:tcPr>
            <w:tcW w:w="1745" w:type="dxa"/>
            <w:vAlign w:val="center"/>
          </w:tcPr>
          <w:p w14:paraId="5D3B27D0" w14:textId="77777777" w:rsidR="00DE2578" w:rsidRDefault="00BB6C9F">
            <w:pPr>
              <w:autoSpaceDE w:val="0"/>
              <w:autoSpaceDN w:val="0"/>
              <w:spacing w:line="360" w:lineRule="auto"/>
              <w:jc w:val="center"/>
              <w:rPr>
                <w:rFonts w:ascii="宋体" w:eastAsia="宋体" w:hAnsi="宋体" w:cs="Times New Roman"/>
                <w:kern w:val="0"/>
                <w:szCs w:val="21"/>
                <w:lang w:bidi="zh-CN"/>
              </w:rPr>
            </w:pPr>
            <w:r>
              <w:rPr>
                <w:rFonts w:ascii="宋体" w:eastAsia="宋体" w:hAnsi="宋体" w:cs="Times New Roman"/>
                <w:kern w:val="0"/>
                <w:szCs w:val="21"/>
                <w:lang w:bidi="zh-CN"/>
              </w:rPr>
              <w:t>现宣</w:t>
            </w:r>
          </w:p>
        </w:tc>
        <w:tc>
          <w:tcPr>
            <w:tcW w:w="4556" w:type="dxa"/>
            <w:vAlign w:val="center"/>
          </w:tcPr>
          <w:p w14:paraId="417334AC" w14:textId="5B78536E" w:rsidR="00DE2578" w:rsidRDefault="00BB6C9F">
            <w:pPr>
              <w:autoSpaceDE w:val="0"/>
              <w:autoSpaceDN w:val="0"/>
              <w:spacing w:line="360" w:lineRule="auto"/>
              <w:jc w:val="center"/>
              <w:rPr>
                <w:rFonts w:ascii="宋体" w:eastAsia="宋体" w:hAnsi="宋体" w:cs="Times New Roman"/>
                <w:kern w:val="0"/>
                <w:szCs w:val="21"/>
                <w:lang w:bidi="zh-CN"/>
              </w:rPr>
            </w:pPr>
            <w:r>
              <w:rPr>
                <w:rFonts w:ascii="宋体" w:eastAsia="宋体" w:hAnsi="宋体" w:cs="Times New Roman"/>
                <w:kern w:val="0"/>
                <w:szCs w:val="21"/>
                <w:lang w:bidi="zh-CN"/>
              </w:rPr>
              <w:t>现宣是指在宿舍楼下（一般为6 7幢）进行的宣</w:t>
            </w:r>
            <w:r>
              <w:rPr>
                <w:rFonts w:ascii="宋体" w:eastAsia="宋体" w:hAnsi="宋体" w:cs="Times New Roman"/>
                <w:kern w:val="0"/>
                <w:szCs w:val="21"/>
                <w:lang w:bidi="zh-CN"/>
              </w:rPr>
              <w:lastRenderedPageBreak/>
              <w:t>传，需要做的工作有：场地和物资申请；现宣物料的制作（易拉宝、海报）；现场宣传。易拉宝需要在现宣前准备好，初稿</w:t>
            </w:r>
            <w:proofErr w:type="spellStart"/>
            <w:r>
              <w:rPr>
                <w:rFonts w:ascii="宋体" w:eastAsia="宋体" w:hAnsi="宋体" w:cs="Times New Roman"/>
                <w:kern w:val="0"/>
                <w:szCs w:val="21"/>
                <w:lang w:bidi="zh-CN"/>
              </w:rPr>
              <w:t>ddl</w:t>
            </w:r>
            <w:proofErr w:type="spellEnd"/>
            <w:r>
              <w:rPr>
                <w:rFonts w:ascii="宋体" w:eastAsia="宋体" w:hAnsi="宋体" w:cs="Times New Roman"/>
                <w:kern w:val="0"/>
                <w:szCs w:val="21"/>
                <w:lang w:bidi="zh-CN"/>
              </w:rPr>
              <w:t>尽量提前，至少</w:t>
            </w:r>
            <w:r>
              <w:rPr>
                <w:rFonts w:ascii="宋体" w:eastAsia="宋体" w:hAnsi="宋体" w:cs="Times New Roman" w:hint="eastAsia"/>
                <w:kern w:val="0"/>
                <w:szCs w:val="21"/>
                <w:lang w:bidi="zh-CN"/>
              </w:rPr>
              <w:t>留出</w:t>
            </w:r>
            <w:r>
              <w:rPr>
                <w:rFonts w:ascii="宋体" w:eastAsia="宋体" w:hAnsi="宋体" w:cs="Times New Roman"/>
                <w:kern w:val="0"/>
                <w:szCs w:val="21"/>
                <w:lang w:bidi="zh-CN"/>
              </w:rPr>
              <w:t>3天用于修改，并在现宣当天带到现场</w:t>
            </w:r>
          </w:p>
        </w:tc>
      </w:tr>
      <w:tr w:rsidR="00DE2578" w14:paraId="14E201AF" w14:textId="77777777">
        <w:trPr>
          <w:trHeight w:val="550"/>
        </w:trPr>
        <w:tc>
          <w:tcPr>
            <w:tcW w:w="1426" w:type="dxa"/>
            <w:shd w:val="clear" w:color="auto" w:fill="FFFF00"/>
            <w:vAlign w:val="center"/>
          </w:tcPr>
          <w:p w14:paraId="71882C83" w14:textId="77777777" w:rsidR="00DE2578" w:rsidRDefault="00DE2578">
            <w:pPr>
              <w:autoSpaceDE w:val="0"/>
              <w:autoSpaceDN w:val="0"/>
              <w:spacing w:line="360" w:lineRule="auto"/>
              <w:jc w:val="center"/>
              <w:rPr>
                <w:rFonts w:ascii="宋体" w:eastAsia="宋体" w:hAnsi="宋体" w:cs="Times New Roman"/>
                <w:color w:val="B01F24"/>
                <w:kern w:val="0"/>
                <w:szCs w:val="21"/>
                <w:lang w:bidi="zh-CN"/>
              </w:rPr>
            </w:pPr>
          </w:p>
        </w:tc>
        <w:tc>
          <w:tcPr>
            <w:tcW w:w="1745" w:type="dxa"/>
            <w:shd w:val="clear" w:color="auto" w:fill="FFFF00"/>
            <w:vAlign w:val="center"/>
          </w:tcPr>
          <w:p w14:paraId="10208153" w14:textId="77777777" w:rsidR="00DE2578" w:rsidRDefault="00BB6C9F">
            <w:pPr>
              <w:autoSpaceDE w:val="0"/>
              <w:autoSpaceDN w:val="0"/>
              <w:spacing w:line="360" w:lineRule="auto"/>
              <w:jc w:val="center"/>
              <w:rPr>
                <w:rFonts w:ascii="宋体" w:eastAsia="宋体" w:hAnsi="宋体" w:cs="Times New Roman"/>
                <w:kern w:val="0"/>
                <w:szCs w:val="21"/>
                <w:lang w:bidi="zh-CN"/>
              </w:rPr>
            </w:pPr>
            <w:r>
              <w:rPr>
                <w:rFonts w:ascii="宋体" w:eastAsia="宋体" w:hAnsi="宋体" w:cs="Times New Roman"/>
                <w:kern w:val="0"/>
                <w:szCs w:val="21"/>
                <w:lang w:bidi="zh-CN"/>
              </w:rPr>
              <w:t>正式活动开始</w:t>
            </w:r>
          </w:p>
        </w:tc>
        <w:tc>
          <w:tcPr>
            <w:tcW w:w="4556" w:type="dxa"/>
            <w:shd w:val="clear" w:color="auto" w:fill="FFFF00"/>
            <w:vAlign w:val="center"/>
          </w:tcPr>
          <w:p w14:paraId="4A0DF7A3" w14:textId="77777777" w:rsidR="00DE2578" w:rsidRDefault="00DE2578">
            <w:pPr>
              <w:autoSpaceDE w:val="0"/>
              <w:autoSpaceDN w:val="0"/>
              <w:spacing w:line="360" w:lineRule="auto"/>
              <w:jc w:val="center"/>
              <w:rPr>
                <w:rFonts w:ascii="宋体" w:eastAsia="宋体" w:hAnsi="宋体" w:cs="Times New Roman"/>
                <w:kern w:val="0"/>
                <w:szCs w:val="21"/>
                <w:lang w:val="zh-CN" w:bidi="zh-CN"/>
              </w:rPr>
            </w:pPr>
          </w:p>
        </w:tc>
      </w:tr>
      <w:tr w:rsidR="00DE2578" w14:paraId="13476949" w14:textId="77777777">
        <w:trPr>
          <w:trHeight w:val="550"/>
        </w:trPr>
        <w:tc>
          <w:tcPr>
            <w:tcW w:w="1426" w:type="dxa"/>
            <w:shd w:val="clear" w:color="auto" w:fill="auto"/>
            <w:vAlign w:val="center"/>
          </w:tcPr>
          <w:p w14:paraId="3D674568" w14:textId="77777777" w:rsidR="00DE2578" w:rsidRDefault="00DE2578">
            <w:pPr>
              <w:autoSpaceDE w:val="0"/>
              <w:autoSpaceDN w:val="0"/>
              <w:spacing w:line="360" w:lineRule="auto"/>
              <w:jc w:val="center"/>
              <w:rPr>
                <w:rFonts w:ascii="宋体" w:eastAsia="宋体" w:hAnsi="宋体" w:cs="Times New Roman"/>
                <w:color w:val="B01F24"/>
                <w:kern w:val="0"/>
                <w:szCs w:val="21"/>
                <w:lang w:bidi="zh-CN"/>
              </w:rPr>
            </w:pPr>
          </w:p>
        </w:tc>
        <w:tc>
          <w:tcPr>
            <w:tcW w:w="1745" w:type="dxa"/>
            <w:shd w:val="clear" w:color="auto" w:fill="auto"/>
            <w:vAlign w:val="center"/>
          </w:tcPr>
          <w:p w14:paraId="3DDE6E6A" w14:textId="77777777" w:rsidR="00DE2578" w:rsidRDefault="00BB6C9F">
            <w:pPr>
              <w:autoSpaceDE w:val="0"/>
              <w:autoSpaceDN w:val="0"/>
              <w:spacing w:line="360" w:lineRule="auto"/>
              <w:jc w:val="center"/>
              <w:rPr>
                <w:rFonts w:ascii="宋体" w:eastAsia="宋体" w:hAnsi="宋体" w:cs="Times New Roman"/>
                <w:kern w:val="0"/>
                <w:szCs w:val="21"/>
                <w:lang w:bidi="zh-CN"/>
              </w:rPr>
            </w:pPr>
            <w:r>
              <w:rPr>
                <w:rFonts w:ascii="宋体" w:eastAsia="宋体" w:hAnsi="宋体" w:cs="Times New Roman"/>
                <w:kern w:val="0"/>
                <w:szCs w:val="21"/>
                <w:lang w:bidi="zh-CN"/>
              </w:rPr>
              <w:t>主持人</w:t>
            </w:r>
          </w:p>
        </w:tc>
        <w:tc>
          <w:tcPr>
            <w:tcW w:w="4556" w:type="dxa"/>
            <w:shd w:val="clear" w:color="auto" w:fill="auto"/>
            <w:vAlign w:val="center"/>
          </w:tcPr>
          <w:p w14:paraId="193EA4DD" w14:textId="77777777" w:rsidR="00DE2578" w:rsidRDefault="00BB6C9F">
            <w:pPr>
              <w:autoSpaceDE w:val="0"/>
              <w:autoSpaceDN w:val="0"/>
              <w:spacing w:line="360" w:lineRule="auto"/>
              <w:jc w:val="center"/>
              <w:rPr>
                <w:rFonts w:ascii="宋体" w:eastAsia="宋体" w:hAnsi="宋体" w:cs="Times New Roman"/>
                <w:kern w:val="0"/>
                <w:szCs w:val="21"/>
                <w:lang w:val="zh-CN" w:bidi="zh-CN"/>
              </w:rPr>
            </w:pPr>
            <w:r>
              <w:rPr>
                <w:rFonts w:ascii="宋体" w:eastAsia="宋体" w:hAnsi="宋体" w:cs="Times New Roman"/>
                <w:kern w:val="0"/>
                <w:szCs w:val="21"/>
                <w:lang w:bidi="zh-CN"/>
              </w:rPr>
              <w:t>“竺山论剑”的主持人由组织内成员担任，需要做的工作有：推动流程、处理意外状况、现场互动</w:t>
            </w:r>
          </w:p>
        </w:tc>
      </w:tr>
      <w:tr w:rsidR="00DE2578" w14:paraId="30F7623E" w14:textId="77777777">
        <w:trPr>
          <w:trHeight w:val="550"/>
        </w:trPr>
        <w:tc>
          <w:tcPr>
            <w:tcW w:w="1426" w:type="dxa"/>
            <w:shd w:val="clear" w:color="auto" w:fill="auto"/>
            <w:vAlign w:val="center"/>
          </w:tcPr>
          <w:p w14:paraId="359ED56F" w14:textId="77777777" w:rsidR="00DE2578" w:rsidRDefault="00DE2578">
            <w:pPr>
              <w:autoSpaceDE w:val="0"/>
              <w:autoSpaceDN w:val="0"/>
              <w:spacing w:line="360" w:lineRule="auto"/>
              <w:jc w:val="center"/>
              <w:rPr>
                <w:rFonts w:ascii="宋体" w:eastAsia="宋体" w:hAnsi="宋体" w:cs="Times New Roman"/>
                <w:color w:val="B01F24"/>
                <w:kern w:val="0"/>
                <w:szCs w:val="21"/>
                <w:lang w:bidi="zh-CN"/>
              </w:rPr>
            </w:pPr>
          </w:p>
        </w:tc>
        <w:tc>
          <w:tcPr>
            <w:tcW w:w="1745" w:type="dxa"/>
            <w:shd w:val="clear" w:color="auto" w:fill="auto"/>
            <w:vAlign w:val="center"/>
          </w:tcPr>
          <w:p w14:paraId="296EDAD8" w14:textId="77777777" w:rsidR="00DE2578" w:rsidRDefault="00BB6C9F">
            <w:pPr>
              <w:autoSpaceDE w:val="0"/>
              <w:autoSpaceDN w:val="0"/>
              <w:spacing w:line="360" w:lineRule="auto"/>
              <w:jc w:val="center"/>
              <w:rPr>
                <w:rFonts w:ascii="宋体" w:eastAsia="宋体" w:hAnsi="宋体" w:cs="Times New Roman"/>
                <w:kern w:val="0"/>
                <w:szCs w:val="21"/>
                <w:lang w:bidi="zh-CN"/>
              </w:rPr>
            </w:pPr>
            <w:r>
              <w:rPr>
                <w:rFonts w:ascii="宋体" w:eastAsia="宋体" w:hAnsi="宋体" w:cs="Times New Roman"/>
                <w:kern w:val="0"/>
                <w:szCs w:val="21"/>
                <w:lang w:bidi="zh-CN"/>
              </w:rPr>
              <w:t>场务</w:t>
            </w:r>
          </w:p>
        </w:tc>
        <w:tc>
          <w:tcPr>
            <w:tcW w:w="4556" w:type="dxa"/>
            <w:shd w:val="clear" w:color="auto" w:fill="auto"/>
            <w:vAlign w:val="center"/>
          </w:tcPr>
          <w:p w14:paraId="1CCE49F1" w14:textId="77777777" w:rsidR="00DE2578" w:rsidRDefault="00BB6C9F">
            <w:pPr>
              <w:autoSpaceDE w:val="0"/>
              <w:autoSpaceDN w:val="0"/>
              <w:spacing w:line="360" w:lineRule="auto"/>
              <w:jc w:val="center"/>
              <w:rPr>
                <w:rFonts w:ascii="宋体" w:eastAsia="宋体" w:hAnsi="宋体" w:cs="Times New Roman"/>
                <w:kern w:val="0"/>
                <w:szCs w:val="21"/>
                <w:lang w:bidi="zh-CN"/>
              </w:rPr>
            </w:pPr>
            <w:r>
              <w:rPr>
                <w:rFonts w:ascii="宋体" w:eastAsia="宋体" w:hAnsi="宋体" w:cs="Times New Roman"/>
                <w:kern w:val="0"/>
                <w:szCs w:val="21"/>
                <w:lang w:bidi="zh-CN"/>
              </w:rPr>
              <w:t>负责现场活动，需要做的工作有：帮助同学们落座；搬椅子；递话筒；在必要时负责提问</w:t>
            </w:r>
          </w:p>
        </w:tc>
      </w:tr>
    </w:tbl>
    <w:p w14:paraId="1D80A723" w14:textId="77777777" w:rsidR="00DE2578" w:rsidRDefault="00DE2578">
      <w:pPr>
        <w:spacing w:line="360" w:lineRule="auto"/>
        <w:rPr>
          <w:rFonts w:ascii="宋体" w:eastAsia="宋体" w:hAnsi="宋体"/>
        </w:rPr>
      </w:pPr>
    </w:p>
    <w:p w14:paraId="6B98AF8C" w14:textId="77777777" w:rsidR="00DE2578" w:rsidRDefault="00BB6C9F">
      <w:pPr>
        <w:pStyle w:val="1"/>
        <w:spacing w:line="360" w:lineRule="auto"/>
        <w:rPr>
          <w:rFonts w:ascii="宋体" w:eastAsia="宋体" w:hAnsi="宋体"/>
          <w:sz w:val="28"/>
          <w:szCs w:val="28"/>
        </w:rPr>
      </w:pPr>
      <w:bookmarkStart w:id="47" w:name="_Toc24299"/>
      <w:bookmarkStart w:id="48" w:name="_Toc115010084"/>
      <w:bookmarkStart w:id="49" w:name="_Toc2634"/>
      <w:r>
        <w:rPr>
          <w:rFonts w:ascii="宋体" w:eastAsia="宋体" w:hAnsi="宋体"/>
          <w:sz w:val="28"/>
          <w:szCs w:val="28"/>
        </w:rPr>
        <w:t xml:space="preserve">5.4 </w:t>
      </w:r>
      <w:r>
        <w:rPr>
          <w:rFonts w:ascii="宋体" w:eastAsia="宋体" w:hAnsi="宋体" w:hint="eastAsia"/>
          <w:sz w:val="28"/>
          <w:szCs w:val="28"/>
        </w:rPr>
        <w:t>申请相关</w:t>
      </w:r>
      <w:bookmarkEnd w:id="47"/>
      <w:bookmarkEnd w:id="48"/>
      <w:bookmarkEnd w:id="49"/>
    </w:p>
    <w:p w14:paraId="5B9372C9" w14:textId="77777777" w:rsidR="00DE2578" w:rsidRDefault="00BB6C9F">
      <w:pPr>
        <w:spacing w:line="360" w:lineRule="auto"/>
        <w:rPr>
          <w:rFonts w:ascii="宋体" w:eastAsia="宋体" w:hAnsi="宋体"/>
          <w:b/>
        </w:rPr>
      </w:pPr>
      <w:r>
        <w:rPr>
          <w:rFonts w:ascii="宋体" w:eastAsia="宋体" w:hAnsi="宋体" w:hint="eastAsia"/>
          <w:b/>
        </w:rPr>
        <w:t>5.4.1活动场地（教学楼/蒙民伟/校友楼/小剧场等）</w:t>
      </w:r>
    </w:p>
    <w:p w14:paraId="42A77CA2" w14:textId="77777777" w:rsidR="00DE2578" w:rsidRDefault="00DE2578">
      <w:pPr>
        <w:spacing w:line="360" w:lineRule="auto"/>
        <w:rPr>
          <w:rFonts w:ascii="宋体" w:eastAsia="宋体" w:hAnsi="宋体"/>
          <w:b/>
        </w:rPr>
      </w:pPr>
    </w:p>
    <w:p w14:paraId="2E65371B" w14:textId="77777777" w:rsidR="00DE2578" w:rsidRDefault="00BB6C9F">
      <w:pPr>
        <w:spacing w:line="360" w:lineRule="auto"/>
        <w:ind w:firstLineChars="200" w:firstLine="420"/>
        <w:rPr>
          <w:rFonts w:ascii="宋体" w:eastAsia="宋体" w:hAnsi="宋体"/>
        </w:rPr>
      </w:pPr>
      <w:r>
        <w:rPr>
          <w:rFonts w:ascii="宋体" w:eastAsia="宋体" w:hAnsi="宋体" w:hint="eastAsia"/>
        </w:rPr>
        <w:t>①在</w:t>
      </w:r>
      <w:r>
        <w:rPr>
          <w:rFonts w:ascii="宋体" w:eastAsia="宋体" w:hAnsi="宋体" w:hint="eastAsia"/>
          <w:b/>
        </w:rPr>
        <w:t>浙江大学公共场馆共享服务平台</w:t>
      </w:r>
      <w:r>
        <w:rPr>
          <w:rStyle w:val="ae"/>
          <w:rFonts w:ascii="宋体" w:eastAsia="宋体" w:hAnsi="宋体"/>
        </w:rPr>
        <w:t>http://xwfw.zju.edu.cn/ggcg/</w:t>
      </w:r>
      <w:r>
        <w:rPr>
          <w:rFonts w:ascii="宋体" w:eastAsia="宋体" w:hAnsi="宋体"/>
        </w:rPr>
        <w:t xml:space="preserve"> </w:t>
      </w:r>
      <w:r>
        <w:rPr>
          <w:rFonts w:ascii="宋体" w:eastAsia="宋体" w:hAnsi="宋体" w:hint="eastAsia"/>
        </w:rPr>
        <w:t>上申请，申请表填写所需信息如下：</w:t>
      </w:r>
    </w:p>
    <w:p w14:paraId="7BFFE1FE" w14:textId="77777777" w:rsidR="00DE2578" w:rsidRDefault="00BB6C9F">
      <w:pPr>
        <w:spacing w:line="360" w:lineRule="auto"/>
        <w:rPr>
          <w:rFonts w:ascii="宋体" w:eastAsia="宋体" w:hAnsi="宋体"/>
        </w:rPr>
      </w:pPr>
      <w:r>
        <w:rPr>
          <w:rFonts w:ascii="宋体" w:eastAsia="宋体" w:hAnsi="宋体"/>
          <w:noProof/>
        </w:rPr>
        <w:drawing>
          <wp:inline distT="0" distB="0" distL="0" distR="0" wp14:anchorId="1E9C73FF" wp14:editId="731ABE5F">
            <wp:extent cx="5080000" cy="2857500"/>
            <wp:effectExtent l="0" t="0" r="635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tretch>
                      <a:fillRect/>
                    </a:stretch>
                  </pic:blipFill>
                  <pic:spPr>
                    <a:xfrm>
                      <a:off x="0" y="0"/>
                      <a:ext cx="5080000" cy="2857500"/>
                    </a:xfrm>
                    <a:prstGeom prst="rect">
                      <a:avLst/>
                    </a:prstGeom>
                  </pic:spPr>
                </pic:pic>
              </a:graphicData>
            </a:graphic>
          </wp:inline>
        </w:drawing>
      </w:r>
      <w:r>
        <w:rPr>
          <w:rFonts w:ascii="宋体" w:eastAsia="宋体" w:hAnsi="宋体"/>
          <w:noProof/>
        </w:rPr>
        <w:lastRenderedPageBreak/>
        <w:drawing>
          <wp:inline distT="0" distB="0" distL="0" distR="0" wp14:anchorId="64064050" wp14:editId="5EDE3C5D">
            <wp:extent cx="5080000" cy="2857500"/>
            <wp:effectExtent l="0" t="0" r="635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80000" cy="2857500"/>
                    </a:xfrm>
                    <a:prstGeom prst="rect">
                      <a:avLst/>
                    </a:prstGeom>
                  </pic:spPr>
                </pic:pic>
              </a:graphicData>
            </a:graphic>
          </wp:inline>
        </w:drawing>
      </w:r>
    </w:p>
    <w:p w14:paraId="228DCFA7" w14:textId="77777777" w:rsidR="00DE2578" w:rsidRDefault="00BB6C9F">
      <w:pPr>
        <w:spacing w:line="360" w:lineRule="auto"/>
        <w:ind w:firstLineChars="200" w:firstLine="420"/>
        <w:rPr>
          <w:rFonts w:ascii="宋体" w:eastAsia="宋体" w:hAnsi="宋体"/>
        </w:rPr>
      </w:pPr>
      <w:r>
        <w:rPr>
          <w:rFonts w:ascii="宋体" w:eastAsia="宋体" w:hAnsi="宋体" w:hint="eastAsia"/>
        </w:rPr>
        <w:t>申请提交后，</w:t>
      </w:r>
      <w:r>
        <w:rPr>
          <w:rFonts w:ascii="宋体" w:eastAsia="宋体" w:hAnsi="宋体" w:hint="eastAsia"/>
          <w:b/>
        </w:rPr>
        <w:t>按照审批流程中显示的审核人依次打电话（如果不打电话审核一直无法通过）</w:t>
      </w:r>
      <w:r>
        <w:rPr>
          <w:rFonts w:ascii="宋体" w:eastAsia="宋体" w:hAnsi="宋体" w:hint="eastAsia"/>
        </w:rPr>
        <w:t>，审核人电话在浙大官网上直接搜索即可。</w:t>
      </w:r>
    </w:p>
    <w:p w14:paraId="3563EF3E" w14:textId="77777777" w:rsidR="00DE2578" w:rsidRDefault="00BB6C9F">
      <w:pPr>
        <w:spacing w:line="360" w:lineRule="auto"/>
        <w:ind w:firstLineChars="200" w:firstLine="420"/>
        <w:rPr>
          <w:rFonts w:ascii="宋体" w:eastAsia="宋体" w:hAnsi="宋体"/>
        </w:rPr>
      </w:pPr>
      <w:r>
        <w:rPr>
          <w:rFonts w:ascii="宋体" w:eastAsia="宋体" w:hAnsi="宋体" w:hint="eastAsia"/>
        </w:rPr>
        <w:t>②场地申请通过后，打申请界面（如下）上的电话联系会务准备现场物资。</w:t>
      </w:r>
    </w:p>
    <w:p w14:paraId="55DDF27E" w14:textId="77777777" w:rsidR="00DE2578" w:rsidRDefault="00BB6C9F">
      <w:pPr>
        <w:spacing w:line="360" w:lineRule="auto"/>
        <w:rPr>
          <w:rFonts w:ascii="宋体" w:eastAsia="宋体" w:hAnsi="宋体"/>
        </w:rPr>
      </w:pPr>
      <w:r>
        <w:rPr>
          <w:rFonts w:ascii="宋体" w:eastAsia="宋体" w:hAnsi="宋体"/>
          <w:noProof/>
        </w:rPr>
        <w:drawing>
          <wp:inline distT="0" distB="0" distL="0" distR="0" wp14:anchorId="0EBEACEE" wp14:editId="43FCE494">
            <wp:extent cx="5274310" cy="2966720"/>
            <wp:effectExtent l="0" t="0" r="2540"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1"/>
                    <a:stretch>
                      <a:fillRect/>
                    </a:stretch>
                  </pic:blipFill>
                  <pic:spPr>
                    <a:xfrm>
                      <a:off x="0" y="0"/>
                      <a:ext cx="5274310" cy="2966720"/>
                    </a:xfrm>
                    <a:prstGeom prst="rect">
                      <a:avLst/>
                    </a:prstGeom>
                  </pic:spPr>
                </pic:pic>
              </a:graphicData>
            </a:graphic>
          </wp:inline>
        </w:drawing>
      </w:r>
    </w:p>
    <w:p w14:paraId="3EACA4DD" w14:textId="77777777" w:rsidR="00DE2578" w:rsidRDefault="00BB6C9F">
      <w:pPr>
        <w:spacing w:line="360" w:lineRule="auto"/>
        <w:ind w:firstLineChars="200" w:firstLine="420"/>
        <w:rPr>
          <w:rFonts w:ascii="宋体" w:eastAsia="宋体" w:hAnsi="宋体"/>
        </w:rPr>
      </w:pPr>
      <w:r>
        <w:rPr>
          <w:rFonts w:ascii="宋体" w:eastAsia="宋体" w:hAnsi="宋体" w:hint="eastAsia"/>
        </w:rPr>
        <w:t>③</w:t>
      </w:r>
      <w:r>
        <w:rPr>
          <w:rFonts w:ascii="宋体" w:eastAsia="宋体" w:hAnsi="宋体" w:hint="eastAsia"/>
          <w:b/>
        </w:rPr>
        <w:t>物资</w:t>
      </w:r>
      <w:r>
        <w:rPr>
          <w:rFonts w:ascii="宋体" w:eastAsia="宋体" w:hAnsi="宋体" w:hint="eastAsia"/>
        </w:rPr>
        <w:t>包括：</w:t>
      </w:r>
    </w:p>
    <w:p w14:paraId="003D8B01" w14:textId="77777777" w:rsidR="00DE2578" w:rsidRDefault="00BB6C9F">
      <w:pPr>
        <w:spacing w:line="360" w:lineRule="auto"/>
        <w:ind w:firstLineChars="200" w:firstLine="420"/>
        <w:rPr>
          <w:rFonts w:ascii="宋体" w:eastAsia="宋体" w:hAnsi="宋体"/>
        </w:rPr>
      </w:pPr>
      <w:r>
        <w:rPr>
          <w:rFonts w:ascii="宋体" w:eastAsia="宋体" w:hAnsi="宋体" w:hint="eastAsia"/>
        </w:rPr>
        <w:t>a</w:t>
      </w:r>
      <w:r>
        <w:rPr>
          <w:rFonts w:ascii="宋体" w:eastAsia="宋体" w:hAnsi="宋体"/>
        </w:rPr>
        <w:t>.</w:t>
      </w:r>
      <w:r>
        <w:rPr>
          <w:rFonts w:ascii="宋体" w:eastAsia="宋体" w:hAnsi="宋体" w:hint="eastAsia"/>
        </w:rPr>
        <w:t>话筒（“竺山论剑”等大型活动至少需要4个话筒）</w:t>
      </w:r>
    </w:p>
    <w:p w14:paraId="540A5B3C" w14:textId="77777777" w:rsidR="00DE2578" w:rsidRDefault="00BB6C9F">
      <w:pPr>
        <w:spacing w:line="360" w:lineRule="auto"/>
        <w:ind w:firstLineChars="200" w:firstLine="420"/>
        <w:rPr>
          <w:rFonts w:ascii="宋体" w:eastAsia="宋体" w:hAnsi="宋体"/>
        </w:rPr>
      </w:pPr>
      <w:r>
        <w:rPr>
          <w:rFonts w:ascii="宋体" w:eastAsia="宋体" w:hAnsi="宋体" w:hint="eastAsia"/>
        </w:rPr>
        <w:t>b</w:t>
      </w:r>
      <w:r>
        <w:rPr>
          <w:rFonts w:ascii="宋体" w:eastAsia="宋体" w:hAnsi="宋体"/>
        </w:rPr>
        <w:t>.</w:t>
      </w:r>
      <w:r>
        <w:rPr>
          <w:rFonts w:ascii="宋体" w:eastAsia="宋体" w:hAnsi="宋体" w:hint="eastAsia"/>
        </w:rPr>
        <w:t>矿泉水（蒙民伟楼会务可以帮忙准备矿泉水，一箱3</w:t>
      </w:r>
      <w:r>
        <w:rPr>
          <w:rFonts w:ascii="宋体" w:eastAsia="宋体" w:hAnsi="宋体"/>
        </w:rPr>
        <w:t>30ml</w:t>
      </w:r>
      <w:r>
        <w:rPr>
          <w:rFonts w:ascii="宋体" w:eastAsia="宋体" w:hAnsi="宋体" w:hint="eastAsia"/>
        </w:rPr>
        <w:t>*</w:t>
      </w:r>
      <w:r>
        <w:rPr>
          <w:rFonts w:ascii="宋体" w:eastAsia="宋体" w:hAnsi="宋体"/>
        </w:rPr>
        <w:t>24</w:t>
      </w:r>
      <w:r>
        <w:rPr>
          <w:rFonts w:ascii="宋体" w:eastAsia="宋体" w:hAnsi="宋体" w:hint="eastAsia"/>
        </w:rPr>
        <w:t>瓶）</w:t>
      </w:r>
    </w:p>
    <w:p w14:paraId="2C5AFDA4" w14:textId="77777777" w:rsidR="00DE2578" w:rsidRDefault="00BB6C9F">
      <w:pPr>
        <w:spacing w:line="360" w:lineRule="auto"/>
        <w:ind w:firstLineChars="200" w:firstLine="420"/>
        <w:rPr>
          <w:rFonts w:ascii="宋体" w:eastAsia="宋体" w:hAnsi="宋体"/>
        </w:rPr>
      </w:pPr>
      <w:r>
        <w:rPr>
          <w:rFonts w:ascii="宋体" w:eastAsia="宋体" w:hAnsi="宋体" w:hint="eastAsia"/>
        </w:rPr>
        <w:t>c</w:t>
      </w:r>
      <w:r>
        <w:rPr>
          <w:rFonts w:ascii="宋体" w:eastAsia="宋体" w:hAnsi="宋体"/>
        </w:rPr>
        <w:t>.</w:t>
      </w:r>
      <w:r>
        <w:rPr>
          <w:rFonts w:ascii="宋体" w:eastAsia="宋体" w:hAnsi="宋体" w:hint="eastAsia"/>
        </w:rPr>
        <w:t>桌签（竺院领导名单及联系方式见院网）</w:t>
      </w:r>
    </w:p>
    <w:p w14:paraId="39C15392" w14:textId="77777777" w:rsidR="00DE2578" w:rsidRDefault="00DE2578">
      <w:pPr>
        <w:spacing w:line="360" w:lineRule="auto"/>
        <w:rPr>
          <w:rFonts w:ascii="宋体" w:eastAsia="宋体" w:hAnsi="宋体"/>
        </w:rPr>
      </w:pPr>
    </w:p>
    <w:p w14:paraId="48AFDD75" w14:textId="77777777" w:rsidR="00DE2578" w:rsidRDefault="00BB6C9F">
      <w:pPr>
        <w:spacing w:line="360" w:lineRule="auto"/>
        <w:rPr>
          <w:rFonts w:ascii="宋体" w:eastAsia="宋体" w:hAnsi="宋体"/>
          <w:b/>
        </w:rPr>
      </w:pPr>
      <w:r>
        <w:rPr>
          <w:rFonts w:ascii="宋体" w:eastAsia="宋体" w:hAnsi="宋体" w:hint="eastAsia"/>
          <w:b/>
        </w:rPr>
        <w:t>5.4.2现宣场地+物资（遮阳棚+桌椅）</w:t>
      </w:r>
    </w:p>
    <w:p w14:paraId="1DCFAE0B" w14:textId="77777777" w:rsidR="00DE2578" w:rsidRDefault="00DE2578">
      <w:pPr>
        <w:spacing w:line="360" w:lineRule="auto"/>
        <w:rPr>
          <w:rFonts w:ascii="宋体" w:eastAsia="宋体" w:hAnsi="宋体"/>
          <w:b/>
        </w:rPr>
      </w:pPr>
    </w:p>
    <w:p w14:paraId="43549BFC" w14:textId="77777777" w:rsidR="00DE2578" w:rsidRDefault="00BB6C9F">
      <w:pPr>
        <w:spacing w:line="360" w:lineRule="auto"/>
        <w:ind w:firstLine="360"/>
        <w:rPr>
          <w:rFonts w:ascii="宋体" w:eastAsia="宋体" w:hAnsi="宋体"/>
        </w:rPr>
      </w:pPr>
      <w:r>
        <w:rPr>
          <w:rFonts w:ascii="宋体" w:eastAsia="宋体" w:hAnsi="宋体" w:hint="eastAsia"/>
        </w:rPr>
        <w:t>场地租借需</w:t>
      </w:r>
      <w:r>
        <w:rPr>
          <w:rFonts w:ascii="宋体" w:eastAsia="宋体" w:hAnsi="宋体" w:hint="eastAsia"/>
          <w:b/>
        </w:rPr>
        <w:t>联系学促会官</w:t>
      </w:r>
      <w:r>
        <w:rPr>
          <w:rFonts w:ascii="宋体" w:eastAsia="宋体" w:hAnsi="宋体"/>
          <w:b/>
        </w:rPr>
        <w:t>Q</w:t>
      </w:r>
      <w:r>
        <w:rPr>
          <w:rFonts w:ascii="宋体" w:eastAsia="宋体" w:hAnsi="宋体" w:hint="eastAsia"/>
          <w:b/>
        </w:rPr>
        <w:t>“学小促”（2</w:t>
      </w:r>
      <w:r>
        <w:rPr>
          <w:rFonts w:ascii="宋体" w:eastAsia="宋体" w:hAnsi="宋体"/>
          <w:b/>
        </w:rPr>
        <w:t>815271079</w:t>
      </w:r>
      <w:r>
        <w:rPr>
          <w:rFonts w:ascii="宋体" w:eastAsia="宋体" w:hAnsi="宋体" w:hint="eastAsia"/>
          <w:b/>
        </w:rPr>
        <w:t>）</w:t>
      </w:r>
      <w:r>
        <w:rPr>
          <w:rFonts w:ascii="宋体" w:eastAsia="宋体" w:hAnsi="宋体" w:hint="eastAsia"/>
        </w:rPr>
        <w:t>，遮阳棚及桌椅在七幢一楼，现宣当天找七幢楼下宿管阿姨登记；用完后再把物资放回七幢楼下。</w:t>
      </w:r>
    </w:p>
    <w:p w14:paraId="1FF0F109" w14:textId="77777777" w:rsidR="00DE2578" w:rsidRDefault="00DE2578">
      <w:pPr>
        <w:spacing w:line="360" w:lineRule="auto"/>
        <w:rPr>
          <w:rFonts w:ascii="宋体" w:eastAsia="宋体" w:hAnsi="宋体"/>
          <w:b/>
        </w:rPr>
      </w:pPr>
    </w:p>
    <w:p w14:paraId="795B9B9E" w14:textId="77777777" w:rsidR="00DE2578" w:rsidRDefault="00BB6C9F">
      <w:pPr>
        <w:spacing w:line="360" w:lineRule="auto"/>
        <w:rPr>
          <w:rFonts w:ascii="宋体" w:eastAsia="宋体" w:hAnsi="宋体"/>
          <w:b/>
          <w:bCs/>
        </w:rPr>
      </w:pPr>
      <w:r>
        <w:rPr>
          <w:rFonts w:ascii="宋体" w:eastAsia="宋体" w:hAnsi="宋体" w:hint="eastAsia"/>
          <w:b/>
          <w:bCs/>
        </w:rPr>
        <w:t>5.4.3宣传物料申请</w:t>
      </w:r>
    </w:p>
    <w:p w14:paraId="4A6DE2D3" w14:textId="77777777" w:rsidR="00DE2578" w:rsidRDefault="00DE2578">
      <w:pPr>
        <w:spacing w:line="360" w:lineRule="auto"/>
        <w:rPr>
          <w:rFonts w:ascii="宋体" w:eastAsia="宋体" w:hAnsi="宋体"/>
          <w:b/>
          <w:bCs/>
        </w:rPr>
      </w:pPr>
    </w:p>
    <w:p w14:paraId="74A39E2D" w14:textId="77777777" w:rsidR="00DE2578" w:rsidRDefault="00BB6C9F">
      <w:pPr>
        <w:spacing w:line="360" w:lineRule="auto"/>
        <w:ind w:firstLine="420"/>
        <w:rPr>
          <w:rFonts w:ascii="宋体" w:eastAsia="宋体" w:hAnsi="宋体"/>
        </w:rPr>
      </w:pPr>
      <w:r>
        <w:rPr>
          <w:rFonts w:ascii="宋体" w:eastAsia="宋体" w:hAnsi="宋体" w:hint="eastAsia"/>
        </w:rPr>
        <w:t>在宿舍楼下张贴的海报以及横幅等宣传物料都需要提前申请报备，该工作请提在物料投放前1周左右完成，方法如下：</w:t>
      </w:r>
    </w:p>
    <w:p w14:paraId="43F82945" w14:textId="77777777" w:rsidR="00DE2578" w:rsidRDefault="00BB6C9F">
      <w:pPr>
        <w:spacing w:line="360" w:lineRule="auto"/>
        <w:ind w:firstLine="420"/>
        <w:rPr>
          <w:rFonts w:ascii="宋体" w:eastAsia="宋体" w:hAnsi="宋体"/>
        </w:rPr>
      </w:pPr>
      <w:r>
        <w:rPr>
          <w:rFonts w:ascii="宋体" w:eastAsia="宋体" w:hAnsi="宋体" w:hint="eastAsia"/>
        </w:rPr>
        <w:t>①登录“团在浙大”（http://tzzd.zju.edu.cn/），在“我的门户”下选择“办事流程”</w:t>
      </w:r>
    </w:p>
    <w:p w14:paraId="22541EE6" w14:textId="77777777" w:rsidR="00DE2578" w:rsidRDefault="00BB6C9F">
      <w:pPr>
        <w:spacing w:line="360" w:lineRule="auto"/>
        <w:ind w:firstLineChars="200" w:firstLine="420"/>
        <w:rPr>
          <w:rFonts w:ascii="宋体" w:eastAsia="宋体" w:hAnsi="宋体"/>
        </w:rPr>
      </w:pPr>
      <w:r>
        <w:rPr>
          <w:noProof/>
        </w:rPr>
        <w:drawing>
          <wp:inline distT="0" distB="0" distL="114300" distR="114300" wp14:anchorId="57D9CB7E" wp14:editId="596096C9">
            <wp:extent cx="4420235" cy="2345690"/>
            <wp:effectExtent l="0" t="0" r="12065"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4420235" cy="2345690"/>
                    </a:xfrm>
                    <a:prstGeom prst="rect">
                      <a:avLst/>
                    </a:prstGeom>
                    <a:noFill/>
                    <a:ln>
                      <a:noFill/>
                    </a:ln>
                  </pic:spPr>
                </pic:pic>
              </a:graphicData>
            </a:graphic>
          </wp:inline>
        </w:drawing>
      </w:r>
    </w:p>
    <w:p w14:paraId="10322770" w14:textId="77777777" w:rsidR="00DE2578" w:rsidRDefault="00BB6C9F">
      <w:pPr>
        <w:spacing w:line="360" w:lineRule="auto"/>
        <w:ind w:firstLine="420"/>
        <w:rPr>
          <w:rFonts w:ascii="宋体" w:eastAsia="宋体" w:hAnsi="宋体"/>
        </w:rPr>
      </w:pPr>
      <w:r>
        <w:rPr>
          <w:rFonts w:ascii="宋体" w:eastAsia="宋体" w:hAnsi="宋体" w:hint="eastAsia"/>
        </w:rPr>
        <w:t>②在“网上团支部”下选择“学生活动申请”，请入申请界面；</w:t>
      </w:r>
    </w:p>
    <w:p w14:paraId="6F1FAAE8" w14:textId="77777777" w:rsidR="00DE2578" w:rsidRDefault="00BB6C9F">
      <w:pPr>
        <w:pStyle w:val="aa"/>
        <w:spacing w:line="360" w:lineRule="auto"/>
        <w:ind w:firstLine="420"/>
        <w:jc w:val="both"/>
        <w:rPr>
          <w:rFonts w:ascii="宋体" w:eastAsia="宋体" w:hAnsi="宋体"/>
          <w:b w:val="0"/>
          <w:bCs w:val="0"/>
          <w:sz w:val="21"/>
          <w:szCs w:val="21"/>
        </w:rPr>
      </w:pPr>
      <w:bookmarkStart w:id="50" w:name="_Toc115010085"/>
      <w:bookmarkStart w:id="51" w:name="_Toc18853"/>
      <w:bookmarkStart w:id="52" w:name="_Toc23778"/>
      <w:r>
        <w:rPr>
          <w:noProof/>
        </w:rPr>
        <w:drawing>
          <wp:anchor distT="0" distB="0" distL="114300" distR="114300" simplePos="0" relativeHeight="251659264" behindDoc="0" locked="0" layoutInCell="1" allowOverlap="1" wp14:anchorId="69857A14" wp14:editId="40A94208">
            <wp:simplePos x="0" y="0"/>
            <wp:positionH relativeFrom="column">
              <wp:posOffset>42545</wp:posOffset>
            </wp:positionH>
            <wp:positionV relativeFrom="paragraph">
              <wp:posOffset>56515</wp:posOffset>
            </wp:positionV>
            <wp:extent cx="4164965" cy="2384425"/>
            <wp:effectExtent l="0" t="0" r="635" b="3175"/>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4164965" cy="2384425"/>
                    </a:xfrm>
                    <a:prstGeom prst="rect">
                      <a:avLst/>
                    </a:prstGeom>
                    <a:noFill/>
                    <a:ln>
                      <a:noFill/>
                    </a:ln>
                  </pic:spPr>
                </pic:pic>
              </a:graphicData>
            </a:graphic>
          </wp:anchor>
        </w:drawing>
      </w:r>
      <w:r>
        <w:rPr>
          <w:rFonts w:ascii="宋体" w:eastAsia="宋体" w:hAnsi="宋体" w:hint="eastAsia"/>
          <w:b w:val="0"/>
          <w:bCs w:val="0"/>
          <w:sz w:val="21"/>
          <w:szCs w:val="21"/>
        </w:rPr>
        <w:t>③在申请界面填写表格，提交即可，注意要在“是否进行宣传品申请”下选择“是”，然后添加需要的物料，若没有设计好可以提交以前的宣传品。</w:t>
      </w:r>
      <w:bookmarkEnd w:id="50"/>
      <w:bookmarkEnd w:id="51"/>
      <w:bookmarkEnd w:id="52"/>
    </w:p>
    <w:p w14:paraId="2CEC8177" w14:textId="77777777" w:rsidR="00DE2578" w:rsidRDefault="00BB6C9F">
      <w:pPr>
        <w:pStyle w:val="aa"/>
        <w:spacing w:line="360" w:lineRule="auto"/>
        <w:ind w:firstLine="420"/>
        <w:jc w:val="both"/>
        <w:rPr>
          <w:rFonts w:ascii="宋体" w:eastAsia="宋体" w:hAnsi="宋体"/>
        </w:rPr>
      </w:pPr>
      <w:bookmarkStart w:id="53" w:name="_Toc23302"/>
      <w:bookmarkStart w:id="54" w:name="_Toc5744"/>
      <w:bookmarkStart w:id="55" w:name="_Toc115010086"/>
      <w:r>
        <w:rPr>
          <w:noProof/>
        </w:rPr>
        <w:lastRenderedPageBreak/>
        <w:drawing>
          <wp:anchor distT="0" distB="0" distL="114300" distR="114300" simplePos="0" relativeHeight="251660288" behindDoc="0" locked="0" layoutInCell="1" allowOverlap="1" wp14:anchorId="385714E8" wp14:editId="7FC9E69D">
            <wp:simplePos x="0" y="0"/>
            <wp:positionH relativeFrom="column">
              <wp:posOffset>-128905</wp:posOffset>
            </wp:positionH>
            <wp:positionV relativeFrom="paragraph">
              <wp:posOffset>120650</wp:posOffset>
            </wp:positionV>
            <wp:extent cx="4949190" cy="2108835"/>
            <wp:effectExtent l="0" t="0" r="3810" b="12065"/>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4"/>
                    <a:stretch>
                      <a:fillRect/>
                    </a:stretch>
                  </pic:blipFill>
                  <pic:spPr>
                    <a:xfrm>
                      <a:off x="0" y="0"/>
                      <a:ext cx="4949190" cy="2108835"/>
                    </a:xfrm>
                    <a:prstGeom prst="rect">
                      <a:avLst/>
                    </a:prstGeom>
                    <a:noFill/>
                    <a:ln>
                      <a:noFill/>
                    </a:ln>
                  </pic:spPr>
                </pic:pic>
              </a:graphicData>
            </a:graphic>
          </wp:anchor>
        </w:drawing>
      </w:r>
      <w:r>
        <w:rPr>
          <w:rFonts w:ascii="宋体" w:eastAsia="宋体" w:hAnsi="宋体" w:hint="eastAsia"/>
          <w:b w:val="0"/>
          <w:bCs w:val="0"/>
          <w:sz w:val="21"/>
          <w:szCs w:val="21"/>
        </w:rPr>
        <w:t>④待申请成功后，将海报送至白沙的宿舍管理中心盖章，随后张贴即可。</w:t>
      </w:r>
      <w:bookmarkEnd w:id="53"/>
      <w:bookmarkEnd w:id="54"/>
      <w:bookmarkEnd w:id="55"/>
    </w:p>
    <w:p w14:paraId="082F7D63" w14:textId="77777777" w:rsidR="00DE2578" w:rsidRDefault="00BB6C9F">
      <w:pPr>
        <w:pStyle w:val="aa"/>
        <w:spacing w:line="360" w:lineRule="auto"/>
        <w:rPr>
          <w:rFonts w:ascii="宋体" w:eastAsia="宋体" w:hAnsi="宋体"/>
        </w:rPr>
      </w:pPr>
      <w:bookmarkStart w:id="56" w:name="_Toc115010087"/>
      <w:r>
        <w:rPr>
          <w:rFonts w:ascii="宋体" w:eastAsia="宋体" w:hAnsi="宋体" w:hint="eastAsia"/>
        </w:rPr>
        <w:t>附件1：竺可桢学院院友会秘书处财务报销制度</w:t>
      </w:r>
      <w:bookmarkEnd w:id="56"/>
    </w:p>
    <w:p w14:paraId="20E9F990" w14:textId="77777777" w:rsidR="00DE2578" w:rsidRDefault="00DE2578">
      <w:pPr>
        <w:spacing w:line="360" w:lineRule="auto"/>
        <w:rPr>
          <w:rFonts w:ascii="宋体" w:eastAsia="宋体" w:hAnsi="宋体"/>
        </w:rPr>
      </w:pPr>
    </w:p>
    <w:p w14:paraId="4B17BE70" w14:textId="77777777" w:rsidR="00DE2578" w:rsidRDefault="00BB6C9F">
      <w:pPr>
        <w:spacing w:line="360" w:lineRule="auto"/>
        <w:rPr>
          <w:rFonts w:ascii="宋体" w:eastAsia="宋体" w:hAnsi="宋体"/>
          <w:b/>
          <w:sz w:val="24"/>
        </w:rPr>
      </w:pPr>
      <w:r>
        <w:rPr>
          <w:rFonts w:ascii="宋体" w:eastAsia="宋体" w:hAnsi="宋体" w:hint="eastAsia"/>
          <w:b/>
          <w:sz w:val="24"/>
        </w:rPr>
        <w:t>一、报销说明</w:t>
      </w:r>
    </w:p>
    <w:p w14:paraId="68F1A035" w14:textId="77777777" w:rsidR="00DE2578" w:rsidRDefault="00BB6C9F">
      <w:pPr>
        <w:spacing w:line="360" w:lineRule="auto"/>
        <w:rPr>
          <w:rFonts w:ascii="宋体" w:eastAsia="宋体" w:hAnsi="宋体"/>
        </w:rPr>
      </w:pPr>
      <w:r>
        <w:rPr>
          <w:rFonts w:ascii="宋体" w:eastAsia="宋体" w:hAnsi="宋体" w:hint="eastAsia"/>
        </w:rPr>
        <w:t>活动进行前应当在策划案中包括活动经费预算表，列出会在那些方面预计支出。</w:t>
      </w:r>
    </w:p>
    <w:p w14:paraId="189C0313" w14:textId="77777777" w:rsidR="00DE2578" w:rsidRDefault="00DE2578">
      <w:pPr>
        <w:spacing w:line="360" w:lineRule="auto"/>
        <w:rPr>
          <w:rFonts w:ascii="宋体" w:eastAsia="宋体" w:hAnsi="宋体"/>
        </w:rPr>
      </w:pPr>
    </w:p>
    <w:p w14:paraId="342EA002" w14:textId="77777777" w:rsidR="00DE2578" w:rsidRDefault="00BB6C9F">
      <w:pPr>
        <w:spacing w:line="360" w:lineRule="auto"/>
        <w:rPr>
          <w:rFonts w:ascii="宋体" w:eastAsia="宋体" w:hAnsi="宋体"/>
        </w:rPr>
      </w:pPr>
      <w:r>
        <w:rPr>
          <w:rFonts w:ascii="宋体" w:eastAsia="宋体" w:hAnsi="宋体" w:hint="eastAsia"/>
        </w:rPr>
        <w:t>大型活动开支报账需要指定专人负责，经费由活动组成员垫付的，需准备好报账相关材料；部分支出可以挂账的，尽量挂账。每次活动结束由负责人汇总报账材料，填写报账单，即使上报给秘书长。如果有相关材料缺失导致无法报销的问题，由个人自行承担。</w:t>
      </w:r>
    </w:p>
    <w:p w14:paraId="7BBD37BA" w14:textId="77777777" w:rsidR="00DE2578" w:rsidRDefault="00DE2578">
      <w:pPr>
        <w:spacing w:line="360" w:lineRule="auto"/>
        <w:rPr>
          <w:rFonts w:ascii="宋体" w:eastAsia="宋体" w:hAnsi="宋体"/>
        </w:rPr>
      </w:pPr>
    </w:p>
    <w:p w14:paraId="250FD3F5" w14:textId="77777777" w:rsidR="00DE2578" w:rsidRDefault="00BB6C9F">
      <w:pPr>
        <w:spacing w:line="360" w:lineRule="auto"/>
        <w:rPr>
          <w:rFonts w:ascii="宋体" w:eastAsia="宋体" w:hAnsi="宋体"/>
        </w:rPr>
      </w:pPr>
      <w:r>
        <w:rPr>
          <w:rFonts w:ascii="宋体" w:eastAsia="宋体" w:hAnsi="宋体" w:hint="eastAsia"/>
        </w:rPr>
        <w:t>内建等小型活动开支由活动负责人向部长团和秘书长报告，经同意后，向秘书长申领资金。</w:t>
      </w:r>
    </w:p>
    <w:p w14:paraId="6B431B5E" w14:textId="77777777" w:rsidR="00DE2578" w:rsidRDefault="00DE2578">
      <w:pPr>
        <w:spacing w:line="360" w:lineRule="auto"/>
        <w:rPr>
          <w:rFonts w:ascii="宋体" w:eastAsia="宋体" w:hAnsi="宋体"/>
        </w:rPr>
      </w:pPr>
    </w:p>
    <w:p w14:paraId="087DDC4A" w14:textId="77777777" w:rsidR="00DE2578" w:rsidRDefault="00BB6C9F">
      <w:pPr>
        <w:spacing w:line="360" w:lineRule="auto"/>
        <w:rPr>
          <w:rFonts w:ascii="宋体" w:eastAsia="宋体" w:hAnsi="宋体"/>
          <w:b/>
          <w:sz w:val="24"/>
        </w:rPr>
      </w:pPr>
      <w:r>
        <w:rPr>
          <w:rFonts w:ascii="宋体" w:eastAsia="宋体" w:hAnsi="宋体" w:hint="eastAsia"/>
          <w:b/>
          <w:sz w:val="24"/>
        </w:rPr>
        <w:t>二、报销流程</w:t>
      </w:r>
    </w:p>
    <w:p w14:paraId="5F78AF2A" w14:textId="77777777" w:rsidR="00DE2578" w:rsidRDefault="00BB6C9F">
      <w:pPr>
        <w:pStyle w:val="af"/>
        <w:numPr>
          <w:ilvl w:val="0"/>
          <w:numId w:val="6"/>
        </w:numPr>
        <w:spacing w:line="360" w:lineRule="auto"/>
        <w:ind w:left="357" w:firstLineChars="0" w:hanging="357"/>
        <w:rPr>
          <w:rFonts w:ascii="宋体" w:eastAsia="宋体" w:hAnsi="宋体"/>
        </w:rPr>
      </w:pPr>
      <w:r>
        <w:rPr>
          <w:rFonts w:ascii="宋体" w:eastAsia="宋体" w:hAnsi="宋体" w:hint="eastAsia"/>
        </w:rPr>
        <w:t>活动进行前（大型活动）在策划案中附上</w:t>
      </w:r>
      <w:hyperlink w:anchor="经费预算表" w:history="1">
        <w:r>
          <w:rPr>
            <w:rStyle w:val="ae"/>
            <w:rFonts w:ascii="宋体" w:eastAsia="宋体" w:hAnsi="宋体" w:hint="eastAsia"/>
            <w:b/>
            <w:bCs/>
          </w:rPr>
          <w:t>活动经费预算表</w:t>
        </w:r>
      </w:hyperlink>
      <w:r>
        <w:rPr>
          <w:rFonts w:ascii="宋体" w:eastAsia="宋体" w:hAnsi="宋体" w:hint="eastAsia"/>
        </w:rPr>
        <w:t>。</w:t>
      </w:r>
    </w:p>
    <w:p w14:paraId="33E4C583" w14:textId="77777777" w:rsidR="00DE2578" w:rsidRDefault="00BB6C9F">
      <w:pPr>
        <w:pStyle w:val="af"/>
        <w:numPr>
          <w:ilvl w:val="0"/>
          <w:numId w:val="6"/>
        </w:numPr>
        <w:spacing w:line="360" w:lineRule="auto"/>
        <w:ind w:left="357" w:firstLineChars="0" w:hanging="357"/>
        <w:rPr>
          <w:rFonts w:ascii="宋体" w:eastAsia="宋体" w:hAnsi="宋体"/>
        </w:rPr>
      </w:pPr>
      <w:r>
        <w:rPr>
          <w:rFonts w:ascii="宋体" w:eastAsia="宋体" w:hAnsi="宋体" w:hint="eastAsia"/>
        </w:rPr>
        <w:t>印刷品支出可以在笔锋图文</w:t>
      </w:r>
      <w:r>
        <w:rPr>
          <w:rFonts w:ascii="宋体" w:eastAsia="宋体" w:hAnsi="宋体" w:hint="eastAsia"/>
          <w:b/>
          <w:bCs/>
        </w:rPr>
        <w:t>挂账</w:t>
      </w:r>
      <w:r>
        <w:rPr>
          <w:rFonts w:ascii="宋体" w:eastAsia="宋体" w:hAnsi="宋体" w:hint="eastAsia"/>
        </w:rPr>
        <w:t>，相关物资采购也可以交由笔锋图文工作人员挂账购买，如由活动组成员垫付，必须准备好</w:t>
      </w:r>
      <w:hyperlink w:anchor="发票说明" w:history="1">
        <w:r>
          <w:rPr>
            <w:rStyle w:val="ae"/>
            <w:rFonts w:ascii="宋体" w:eastAsia="宋体" w:hAnsi="宋体" w:hint="eastAsia"/>
            <w:b/>
            <w:bCs/>
          </w:rPr>
          <w:t>发票材料</w:t>
        </w:r>
      </w:hyperlink>
      <w:r>
        <w:rPr>
          <w:rFonts w:ascii="宋体" w:eastAsia="宋体" w:hAnsi="宋体" w:hint="eastAsia"/>
        </w:rPr>
        <w:t>。</w:t>
      </w:r>
    </w:p>
    <w:p w14:paraId="6A79F19A" w14:textId="77777777" w:rsidR="00DE2578" w:rsidRDefault="00BB6C9F">
      <w:pPr>
        <w:pStyle w:val="af"/>
        <w:numPr>
          <w:ilvl w:val="0"/>
          <w:numId w:val="6"/>
        </w:numPr>
        <w:spacing w:line="360" w:lineRule="auto"/>
        <w:ind w:left="357" w:firstLineChars="0" w:hanging="357"/>
        <w:rPr>
          <w:rFonts w:ascii="宋体" w:eastAsia="宋体" w:hAnsi="宋体"/>
        </w:rPr>
      </w:pPr>
      <w:r>
        <w:rPr>
          <w:rFonts w:ascii="宋体" w:eastAsia="宋体" w:hAnsi="宋体" w:hint="eastAsia"/>
        </w:rPr>
        <w:t>活动结束后，由负责人统计核对所有开支，填写</w:t>
      </w:r>
      <w:hyperlink w:anchor="经费报账单" w:history="1">
        <w:r>
          <w:rPr>
            <w:rStyle w:val="ae"/>
            <w:rFonts w:ascii="宋体" w:eastAsia="宋体" w:hAnsi="宋体" w:hint="eastAsia"/>
            <w:b/>
            <w:bCs/>
          </w:rPr>
          <w:t>活动报账单</w:t>
        </w:r>
      </w:hyperlink>
      <w:r>
        <w:rPr>
          <w:rFonts w:ascii="宋体" w:eastAsia="宋体" w:hAnsi="宋体" w:hint="eastAsia"/>
        </w:rPr>
        <w:t>，并打包所有发票材料，及时（一周内）上交给秘书长。</w:t>
      </w:r>
    </w:p>
    <w:p w14:paraId="633697EE" w14:textId="77777777" w:rsidR="00DE2578" w:rsidRDefault="00DE2578">
      <w:pPr>
        <w:spacing w:line="360" w:lineRule="auto"/>
      </w:pPr>
    </w:p>
    <w:p w14:paraId="406F7062" w14:textId="77777777" w:rsidR="00DE2578" w:rsidRDefault="00BB6C9F">
      <w:pPr>
        <w:spacing w:line="360" w:lineRule="auto"/>
        <w:rPr>
          <w:rFonts w:ascii="宋体" w:eastAsia="宋体" w:hAnsi="宋体"/>
          <w:b/>
          <w:sz w:val="24"/>
        </w:rPr>
      </w:pPr>
      <w:r>
        <w:rPr>
          <w:rFonts w:ascii="宋体" w:eastAsia="宋体" w:hAnsi="宋体" w:hint="eastAsia"/>
          <w:b/>
          <w:sz w:val="24"/>
        </w:rPr>
        <w:t>三、备注</w:t>
      </w:r>
    </w:p>
    <w:p w14:paraId="0E374129" w14:textId="77777777" w:rsidR="00DE2578" w:rsidRDefault="00BB6C9F">
      <w:pPr>
        <w:spacing w:line="360" w:lineRule="auto"/>
        <w:rPr>
          <w:rFonts w:ascii="宋体" w:eastAsia="宋体" w:hAnsi="宋体"/>
          <w:color w:val="FF0000"/>
        </w:rPr>
      </w:pPr>
      <w:r>
        <w:rPr>
          <w:rFonts w:ascii="宋体" w:eastAsia="宋体" w:hAnsi="宋体" w:hint="eastAsia"/>
          <w:color w:val="FF0000"/>
        </w:rPr>
        <w:t>2</w:t>
      </w:r>
      <w:r>
        <w:rPr>
          <w:rFonts w:ascii="宋体" w:eastAsia="宋体" w:hAnsi="宋体"/>
          <w:color w:val="FF0000"/>
        </w:rPr>
        <w:t>021~2022</w:t>
      </w:r>
      <w:r>
        <w:rPr>
          <w:rFonts w:ascii="宋体" w:eastAsia="宋体" w:hAnsi="宋体" w:hint="eastAsia"/>
          <w:color w:val="FF0000"/>
        </w:rPr>
        <w:t>届相关报账材料请交给秘书长</w:t>
      </w:r>
      <w:r>
        <w:rPr>
          <w:rFonts w:ascii="宋体" w:eastAsia="宋体" w:hAnsi="宋体" w:hint="eastAsia"/>
          <w:b/>
          <w:bCs/>
          <w:color w:val="FF0000"/>
        </w:rPr>
        <w:t>丁静怡</w:t>
      </w:r>
      <w:r>
        <w:rPr>
          <w:rFonts w:ascii="宋体" w:eastAsia="宋体" w:hAnsi="宋体" w:hint="eastAsia"/>
          <w:color w:val="FF0000"/>
        </w:rPr>
        <w:t>。内建等内部支出请</w:t>
      </w:r>
      <w:r>
        <w:rPr>
          <w:rFonts w:ascii="宋体" w:eastAsia="宋体" w:hAnsi="宋体" w:hint="eastAsia"/>
          <w:b/>
          <w:bCs/>
          <w:color w:val="FF0000"/>
        </w:rPr>
        <w:t>同时告知</w:t>
      </w:r>
      <w:r>
        <w:rPr>
          <w:rFonts w:ascii="宋体" w:eastAsia="宋体" w:hAnsi="宋体" w:hint="eastAsia"/>
          <w:color w:val="FF0000"/>
        </w:rPr>
        <w:t>秘书长丁静</w:t>
      </w:r>
      <w:r>
        <w:rPr>
          <w:rFonts w:ascii="宋体" w:eastAsia="宋体" w:hAnsi="宋体" w:hint="eastAsia"/>
          <w:color w:val="FF0000"/>
        </w:rPr>
        <w:lastRenderedPageBreak/>
        <w:t>怡和秘书长陈茗，并向</w:t>
      </w:r>
      <w:r>
        <w:rPr>
          <w:rFonts w:ascii="宋体" w:eastAsia="宋体" w:hAnsi="宋体" w:hint="eastAsia"/>
          <w:b/>
          <w:bCs/>
          <w:color w:val="FF0000"/>
        </w:rPr>
        <w:t>陈茗</w:t>
      </w:r>
      <w:r>
        <w:rPr>
          <w:rFonts w:ascii="宋体" w:eastAsia="宋体" w:hAnsi="宋体" w:hint="eastAsia"/>
          <w:color w:val="FF0000"/>
        </w:rPr>
        <w:t>申领活动资金。</w:t>
      </w:r>
    </w:p>
    <w:p w14:paraId="78CB8866" w14:textId="77777777" w:rsidR="00DE2578" w:rsidRDefault="00DE2578">
      <w:pPr>
        <w:spacing w:line="360" w:lineRule="auto"/>
        <w:rPr>
          <w:rFonts w:ascii="宋体" w:eastAsia="宋体" w:hAnsi="宋体"/>
        </w:rPr>
      </w:pPr>
    </w:p>
    <w:p w14:paraId="333CAE56" w14:textId="77777777" w:rsidR="00DE2578" w:rsidRDefault="00DE2578">
      <w:pPr>
        <w:spacing w:line="360" w:lineRule="auto"/>
        <w:rPr>
          <w:rFonts w:ascii="宋体" w:eastAsia="宋体" w:hAnsi="宋体"/>
        </w:rPr>
      </w:pPr>
    </w:p>
    <w:p w14:paraId="39F8E7B1" w14:textId="77777777" w:rsidR="00DE2578" w:rsidRDefault="00BB6C9F">
      <w:pPr>
        <w:spacing w:line="360" w:lineRule="auto"/>
        <w:jc w:val="center"/>
        <w:rPr>
          <w:b/>
          <w:sz w:val="24"/>
        </w:rPr>
      </w:pPr>
      <w:r>
        <w:rPr>
          <w:rFonts w:hint="eastAsia"/>
          <w:b/>
          <w:sz w:val="24"/>
        </w:rPr>
        <w:t>发票说明</w:t>
      </w:r>
      <w:bookmarkStart w:id="57" w:name="发票说明"/>
      <w:bookmarkEnd w:id="57"/>
    </w:p>
    <w:p w14:paraId="1CDD51F6" w14:textId="77777777" w:rsidR="00DE2578" w:rsidRDefault="00BB6C9F">
      <w:pPr>
        <w:pStyle w:val="af"/>
        <w:numPr>
          <w:ilvl w:val="0"/>
          <w:numId w:val="7"/>
        </w:numPr>
        <w:spacing w:line="360" w:lineRule="auto"/>
        <w:ind w:firstLineChars="0"/>
        <w:rPr>
          <w:rFonts w:ascii="宋体" w:eastAsia="宋体" w:hAnsi="宋体" w:cstheme="minorEastAsia"/>
          <w:szCs w:val="21"/>
        </w:rPr>
      </w:pPr>
      <w:r>
        <w:rPr>
          <w:rFonts w:ascii="宋体" w:eastAsia="宋体" w:hAnsi="宋体" w:cs="黑体" w:hint="eastAsia"/>
          <w:szCs w:val="21"/>
        </w:rPr>
        <w:t>发票抬头和税号</w:t>
      </w:r>
    </w:p>
    <w:p w14:paraId="719E09FB" w14:textId="77777777" w:rsidR="00DE2578" w:rsidRDefault="00BB6C9F">
      <w:pPr>
        <w:spacing w:line="360" w:lineRule="auto"/>
        <w:rPr>
          <w:rFonts w:ascii="宋体" w:eastAsia="宋体" w:hAnsi="宋体" w:cstheme="minorEastAsia"/>
          <w:szCs w:val="21"/>
          <w:highlight w:val="yellow"/>
        </w:rPr>
      </w:pPr>
      <w:r>
        <w:rPr>
          <w:rFonts w:ascii="宋体" w:eastAsia="宋体" w:hAnsi="宋体" w:cstheme="minorEastAsia" w:hint="eastAsia"/>
          <w:szCs w:val="21"/>
          <w:highlight w:val="yellow"/>
        </w:rPr>
        <w:t>发票抬头：浙江大学    税号：12100000470095016Q</w:t>
      </w:r>
    </w:p>
    <w:p w14:paraId="56F1C430" w14:textId="77777777" w:rsidR="00DE2578" w:rsidRDefault="00BB6C9F">
      <w:pPr>
        <w:pStyle w:val="af"/>
        <w:numPr>
          <w:ilvl w:val="0"/>
          <w:numId w:val="7"/>
        </w:numPr>
        <w:spacing w:line="360" w:lineRule="auto"/>
        <w:ind w:firstLineChars="0"/>
        <w:rPr>
          <w:rFonts w:ascii="宋体" w:eastAsia="宋体" w:hAnsi="宋体" w:cs="黑体"/>
          <w:bCs/>
          <w:szCs w:val="21"/>
        </w:rPr>
      </w:pPr>
      <w:r>
        <w:rPr>
          <w:rFonts w:ascii="宋体" w:eastAsia="宋体" w:hAnsi="宋体" w:cs="黑体" w:hint="eastAsia"/>
          <w:bCs/>
          <w:szCs w:val="21"/>
        </w:rPr>
        <w:t>交通票据</w:t>
      </w:r>
    </w:p>
    <w:p w14:paraId="140055C2" w14:textId="77777777" w:rsidR="00DE2578" w:rsidRDefault="00BB6C9F">
      <w:pPr>
        <w:spacing w:line="360" w:lineRule="auto"/>
        <w:ind w:firstLine="360"/>
        <w:rPr>
          <w:rFonts w:ascii="宋体" w:eastAsia="宋体" w:hAnsi="宋体" w:cstheme="minorEastAsia"/>
          <w:bCs/>
          <w:szCs w:val="21"/>
        </w:rPr>
      </w:pPr>
      <w:r>
        <w:rPr>
          <w:rFonts w:ascii="宋体" w:eastAsia="宋体" w:hAnsi="宋体" w:cstheme="minorEastAsia" w:hint="eastAsia"/>
          <w:bCs/>
          <w:szCs w:val="21"/>
        </w:rPr>
        <w:t>2.1 出租车票</w:t>
      </w:r>
    </w:p>
    <w:p w14:paraId="6BE6B1AA" w14:textId="77777777" w:rsidR="00DE2578" w:rsidRDefault="00BB6C9F">
      <w:pPr>
        <w:pStyle w:val="af"/>
        <w:spacing w:line="360" w:lineRule="auto"/>
        <w:ind w:left="360" w:firstLineChars="0" w:firstLine="60"/>
        <w:rPr>
          <w:rFonts w:ascii="宋体" w:eastAsia="宋体" w:hAnsi="宋体" w:cstheme="minorEastAsia"/>
          <w:szCs w:val="21"/>
        </w:rPr>
      </w:pPr>
      <w:r>
        <w:rPr>
          <w:rFonts w:ascii="宋体" w:eastAsia="宋体" w:hAnsi="宋体" w:cstheme="minorEastAsia" w:hint="eastAsia"/>
          <w:szCs w:val="21"/>
        </w:rPr>
        <w:t>（1）必须是</w:t>
      </w:r>
      <w:r>
        <w:rPr>
          <w:rFonts w:ascii="宋体" w:eastAsia="宋体" w:hAnsi="宋体" w:cstheme="minorEastAsia" w:hint="eastAsia"/>
          <w:color w:val="FF0000"/>
          <w:szCs w:val="21"/>
        </w:rPr>
        <w:t>杭州本地 </w:t>
      </w:r>
    </w:p>
    <w:p w14:paraId="0C3ABDD3" w14:textId="77777777" w:rsidR="00DE2578" w:rsidRDefault="00BB6C9F">
      <w:pPr>
        <w:pStyle w:val="af"/>
        <w:spacing w:line="360" w:lineRule="auto"/>
        <w:ind w:left="360" w:firstLineChars="0" w:firstLine="60"/>
        <w:rPr>
          <w:rFonts w:ascii="宋体" w:eastAsia="宋体" w:hAnsi="宋体" w:cstheme="minorEastAsia"/>
          <w:szCs w:val="21"/>
        </w:rPr>
      </w:pPr>
      <w:r>
        <w:rPr>
          <w:rFonts w:ascii="宋体" w:eastAsia="宋体" w:hAnsi="宋体" w:cstheme="minorEastAsia" w:hint="eastAsia"/>
          <w:szCs w:val="21"/>
        </w:rPr>
        <w:t>（2）</w:t>
      </w:r>
      <w:r>
        <w:rPr>
          <w:rFonts w:ascii="宋体" w:eastAsia="宋体" w:hAnsi="宋体" w:cstheme="minorEastAsia" w:hint="eastAsia"/>
          <w:color w:val="FF0000"/>
          <w:szCs w:val="21"/>
        </w:rPr>
        <w:t>车牌号、日期不清楚的不可以报销</w:t>
      </w:r>
      <w:r>
        <w:rPr>
          <w:rFonts w:ascii="宋体" w:eastAsia="宋体" w:hAnsi="宋体" w:cstheme="minorEastAsia" w:hint="eastAsia"/>
          <w:szCs w:val="21"/>
        </w:rPr>
        <w:t>，更不可以自己用笔描写 </w:t>
      </w:r>
    </w:p>
    <w:p w14:paraId="4490ECE4" w14:textId="77777777" w:rsidR="00DE2578" w:rsidRDefault="00BB6C9F">
      <w:pPr>
        <w:pStyle w:val="af"/>
        <w:spacing w:line="360" w:lineRule="auto"/>
        <w:ind w:left="360" w:firstLineChars="0" w:firstLine="60"/>
        <w:rPr>
          <w:rFonts w:ascii="宋体" w:eastAsia="宋体" w:hAnsi="宋体" w:cstheme="minorEastAsia"/>
          <w:szCs w:val="21"/>
        </w:rPr>
      </w:pPr>
      <w:r>
        <w:rPr>
          <w:rFonts w:ascii="宋体" w:eastAsia="宋体" w:hAnsi="宋体" w:cstheme="minorEastAsia" w:hint="eastAsia"/>
          <w:szCs w:val="21"/>
        </w:rPr>
        <w:t>（3）</w:t>
      </w:r>
      <w:r>
        <w:rPr>
          <w:rFonts w:ascii="宋体" w:eastAsia="宋体" w:hAnsi="宋体" w:cstheme="minorEastAsia" w:hint="eastAsia"/>
          <w:color w:val="FF0000"/>
          <w:szCs w:val="21"/>
        </w:rPr>
        <w:t>连号的票不可以报销</w:t>
      </w:r>
      <w:r>
        <w:rPr>
          <w:rFonts w:ascii="宋体" w:eastAsia="宋体" w:hAnsi="宋体" w:cstheme="minorEastAsia" w:hint="eastAsia"/>
          <w:szCs w:val="21"/>
        </w:rPr>
        <w:t>（同一天在同辆车上均为连号）（可以分月报销） </w:t>
      </w:r>
    </w:p>
    <w:p w14:paraId="06DCCB3C" w14:textId="77777777" w:rsidR="00DE2578" w:rsidRDefault="00BB6C9F">
      <w:pPr>
        <w:pStyle w:val="af"/>
        <w:spacing w:line="360" w:lineRule="auto"/>
        <w:ind w:left="360" w:firstLineChars="0" w:firstLine="60"/>
        <w:rPr>
          <w:rFonts w:ascii="宋体" w:eastAsia="宋体" w:hAnsi="宋体" w:cstheme="minorEastAsia"/>
          <w:szCs w:val="21"/>
        </w:rPr>
      </w:pPr>
      <w:r>
        <w:rPr>
          <w:rFonts w:ascii="宋体" w:eastAsia="宋体" w:hAnsi="宋体" w:cstheme="minorEastAsia" w:hint="eastAsia"/>
          <w:szCs w:val="21"/>
        </w:rPr>
        <w:t>（4）在背面</w:t>
      </w:r>
      <w:r>
        <w:rPr>
          <w:rFonts w:ascii="宋体" w:eastAsia="宋体" w:hAnsi="宋体" w:cstheme="minorEastAsia" w:hint="eastAsia"/>
          <w:color w:val="FF0000"/>
          <w:szCs w:val="21"/>
        </w:rPr>
        <w:t>签名 </w:t>
      </w:r>
    </w:p>
    <w:p w14:paraId="5F6D7F8E" w14:textId="77777777" w:rsidR="00DE2578" w:rsidRDefault="00BB6C9F">
      <w:pPr>
        <w:spacing w:line="360" w:lineRule="auto"/>
        <w:ind w:firstLine="360"/>
        <w:rPr>
          <w:rFonts w:ascii="宋体" w:eastAsia="宋体" w:hAnsi="宋体" w:cstheme="minorEastAsia"/>
          <w:bCs/>
          <w:szCs w:val="21"/>
        </w:rPr>
      </w:pPr>
      <w:r>
        <w:rPr>
          <w:rFonts w:ascii="宋体" w:eastAsia="宋体" w:hAnsi="宋体" w:cstheme="minorEastAsia" w:hint="eastAsia"/>
          <w:bCs/>
          <w:szCs w:val="21"/>
        </w:rPr>
        <w:t>2.2 公交车票</w:t>
      </w:r>
    </w:p>
    <w:p w14:paraId="06C364B9" w14:textId="77777777" w:rsidR="00DE2578" w:rsidRDefault="00BB6C9F">
      <w:pPr>
        <w:spacing w:line="360" w:lineRule="auto"/>
        <w:ind w:left="420" w:firstLine="420"/>
        <w:rPr>
          <w:rFonts w:ascii="宋体" w:eastAsia="宋体" w:hAnsi="宋体" w:cstheme="minorEastAsia"/>
          <w:szCs w:val="21"/>
        </w:rPr>
      </w:pPr>
      <w:r>
        <w:rPr>
          <w:rFonts w:ascii="宋体" w:eastAsia="宋体" w:hAnsi="宋体" w:cstheme="minorEastAsia" w:hint="eastAsia"/>
          <w:bCs/>
          <w:szCs w:val="21"/>
        </w:rPr>
        <w:t>公交车票</w:t>
      </w:r>
      <w:r>
        <w:rPr>
          <w:rFonts w:ascii="宋体" w:eastAsia="宋体" w:hAnsi="宋体" w:cstheme="minorEastAsia" w:hint="eastAsia"/>
          <w:szCs w:val="21"/>
        </w:rPr>
        <w:t>上公交车投币口附近一沓随意取的那种很小的票，也可以报销。但同样是每张必须签上2个人的名字。建议不要数量太大，如果数量很大记得点清。 </w:t>
      </w:r>
    </w:p>
    <w:p w14:paraId="10FBC389" w14:textId="77777777" w:rsidR="00DE2578" w:rsidRDefault="00BB6C9F">
      <w:pPr>
        <w:spacing w:line="360" w:lineRule="auto"/>
        <w:ind w:firstLine="360"/>
        <w:rPr>
          <w:rFonts w:ascii="宋体" w:eastAsia="宋体" w:hAnsi="宋体" w:cstheme="minorEastAsia"/>
          <w:szCs w:val="21"/>
        </w:rPr>
      </w:pPr>
      <w:r>
        <w:rPr>
          <w:rFonts w:ascii="宋体" w:eastAsia="宋体" w:hAnsi="宋体" w:cstheme="minorEastAsia" w:hint="eastAsia"/>
          <w:bCs/>
          <w:szCs w:val="21"/>
        </w:rPr>
        <w:t xml:space="preserve">2.3 往返交通票 </w:t>
      </w:r>
      <w:r>
        <w:rPr>
          <w:rFonts w:ascii="宋体" w:eastAsia="宋体" w:hAnsi="宋体" w:cstheme="minorEastAsia" w:hint="eastAsia"/>
          <w:b/>
          <w:szCs w:val="21"/>
        </w:rPr>
        <w:t></w:t>
      </w:r>
    </w:p>
    <w:p w14:paraId="25890655" w14:textId="77777777" w:rsidR="00DE2578" w:rsidRDefault="00BB6C9F">
      <w:pPr>
        <w:spacing w:line="360" w:lineRule="auto"/>
        <w:ind w:firstLine="360"/>
        <w:rPr>
          <w:rFonts w:ascii="宋体" w:eastAsia="宋体" w:hAnsi="宋体" w:cstheme="minorEastAsia"/>
          <w:szCs w:val="21"/>
        </w:rPr>
      </w:pPr>
      <w:r>
        <w:rPr>
          <w:rFonts w:ascii="宋体" w:eastAsia="宋体" w:hAnsi="宋体" w:cstheme="minorEastAsia" w:hint="eastAsia"/>
          <w:szCs w:val="21"/>
        </w:rPr>
        <w:t>（1）票上必须有两个人的签名，高铁蓝色火车票可以签在正面空白处，其他的都在背面。</w:t>
      </w:r>
    </w:p>
    <w:p w14:paraId="14C4C120" w14:textId="77777777" w:rsidR="00DE2578" w:rsidRDefault="00BB6C9F">
      <w:pPr>
        <w:spacing w:line="360" w:lineRule="auto"/>
        <w:ind w:firstLine="360"/>
        <w:rPr>
          <w:rFonts w:ascii="宋体" w:eastAsia="宋体" w:hAnsi="宋体" w:cstheme="minorEastAsia"/>
          <w:szCs w:val="21"/>
        </w:rPr>
      </w:pPr>
      <w:r>
        <w:rPr>
          <w:rFonts w:ascii="宋体" w:eastAsia="宋体" w:hAnsi="宋体" w:cstheme="minorEastAsia" w:hint="eastAsia"/>
          <w:szCs w:val="21"/>
        </w:rPr>
        <w:t>（2）本年度报销必须为当年的</w:t>
      </w:r>
      <w:r>
        <w:rPr>
          <w:rFonts w:ascii="宋体" w:eastAsia="宋体" w:hAnsi="宋体" w:cstheme="minorEastAsia" w:hint="eastAsia"/>
          <w:color w:val="FF0000"/>
          <w:szCs w:val="21"/>
        </w:rPr>
        <w:t>往返交通票</w:t>
      </w:r>
      <w:r>
        <w:rPr>
          <w:rFonts w:ascii="宋体" w:eastAsia="宋体" w:hAnsi="宋体" w:cstheme="minorEastAsia" w:hint="eastAsia"/>
          <w:szCs w:val="21"/>
        </w:rPr>
        <w:t>。 </w:t>
      </w:r>
    </w:p>
    <w:p w14:paraId="5B319EB9" w14:textId="77777777" w:rsidR="00DE2578" w:rsidRDefault="00BB6C9F">
      <w:pPr>
        <w:spacing w:line="360" w:lineRule="auto"/>
        <w:ind w:firstLine="360"/>
        <w:rPr>
          <w:rFonts w:ascii="宋体" w:eastAsia="宋体" w:hAnsi="宋体" w:cstheme="minorEastAsia"/>
          <w:szCs w:val="21"/>
        </w:rPr>
      </w:pPr>
      <w:r>
        <w:rPr>
          <w:rFonts w:ascii="宋体" w:eastAsia="宋体" w:hAnsi="宋体" w:cstheme="minorEastAsia" w:hint="eastAsia"/>
          <w:szCs w:val="21"/>
        </w:rPr>
        <w:t>（3）往返的</w:t>
      </w:r>
      <w:r>
        <w:rPr>
          <w:rFonts w:ascii="宋体" w:eastAsia="宋体" w:hAnsi="宋体" w:cstheme="minorEastAsia" w:hint="eastAsia"/>
          <w:color w:val="FF0000"/>
          <w:szCs w:val="21"/>
        </w:rPr>
        <w:t>重点在于起点和终点都要是杭州的交通站</w:t>
      </w:r>
      <w:r>
        <w:rPr>
          <w:rFonts w:ascii="宋体" w:eastAsia="宋体" w:hAnsi="宋体" w:cstheme="minorEastAsia" w:hint="eastAsia"/>
          <w:szCs w:val="21"/>
        </w:rPr>
        <w:t>，中间可以有中转站（可为同一个城市的不同火或汽车站点），例如：【杭州站-A 地】+【A 地-B 地】+【B 地-杭州东站】是可以的（请注意交通票的时间先后顺序）。</w:t>
      </w:r>
    </w:p>
    <w:p w14:paraId="19A2FE98" w14:textId="77777777" w:rsidR="00DE2578" w:rsidRDefault="00BB6C9F">
      <w:pPr>
        <w:spacing w:line="360" w:lineRule="auto"/>
        <w:ind w:firstLine="360"/>
        <w:rPr>
          <w:rFonts w:ascii="宋体" w:eastAsia="宋体" w:hAnsi="宋体" w:cstheme="minorEastAsia"/>
          <w:szCs w:val="21"/>
        </w:rPr>
      </w:pPr>
      <w:r>
        <w:rPr>
          <w:rFonts w:ascii="宋体" w:eastAsia="宋体" w:hAnsi="宋体" w:cstheme="minorEastAsia" w:hint="eastAsia"/>
          <w:szCs w:val="21"/>
        </w:rPr>
        <w:t>（4）每一组往返票必须为同一个人的，时间跨度也不宜过长。 </w:t>
      </w:r>
    </w:p>
    <w:p w14:paraId="1D0DC977" w14:textId="77777777" w:rsidR="00DE2578" w:rsidRDefault="00BB6C9F">
      <w:pPr>
        <w:pStyle w:val="af"/>
        <w:numPr>
          <w:ilvl w:val="0"/>
          <w:numId w:val="8"/>
        </w:numPr>
        <w:spacing w:line="360" w:lineRule="auto"/>
        <w:ind w:firstLineChars="0"/>
        <w:rPr>
          <w:rFonts w:ascii="宋体" w:eastAsia="宋体" w:hAnsi="宋体" w:cstheme="minorEastAsia"/>
          <w:szCs w:val="21"/>
        </w:rPr>
      </w:pPr>
      <w:r>
        <w:rPr>
          <w:rFonts w:ascii="宋体" w:eastAsia="宋体" w:hAnsi="宋体" w:cstheme="minorEastAsia" w:hint="eastAsia"/>
          <w:szCs w:val="21"/>
        </w:rPr>
        <w:t>整理时请把一组（（3）中例子方为一组）放在一起。 </w:t>
      </w:r>
    </w:p>
    <w:p w14:paraId="34F68F35" w14:textId="77777777" w:rsidR="00DE2578" w:rsidRDefault="00BB6C9F">
      <w:pPr>
        <w:spacing w:line="360" w:lineRule="auto"/>
        <w:rPr>
          <w:rFonts w:ascii="宋体" w:eastAsia="宋体" w:hAnsi="宋体" w:cs="黑体"/>
          <w:bCs/>
          <w:szCs w:val="21"/>
        </w:rPr>
      </w:pPr>
      <w:r>
        <w:rPr>
          <w:rFonts w:ascii="宋体" w:eastAsia="宋体" w:hAnsi="宋体" w:cs="黑体" w:hint="eastAsia"/>
          <w:bCs/>
          <w:szCs w:val="21"/>
        </w:rPr>
        <w:t>3</w:t>
      </w:r>
      <w:r>
        <w:rPr>
          <w:rFonts w:ascii="宋体" w:eastAsia="宋体" w:hAnsi="宋体" w:cs="黑体"/>
          <w:bCs/>
          <w:szCs w:val="21"/>
        </w:rPr>
        <w:t xml:space="preserve">. </w:t>
      </w:r>
      <w:r>
        <w:rPr>
          <w:rFonts w:ascii="宋体" w:eastAsia="宋体" w:hAnsi="宋体" w:cs="黑体" w:hint="eastAsia"/>
          <w:bCs/>
          <w:szCs w:val="21"/>
        </w:rPr>
        <w:t xml:space="preserve">发票 </w:t>
      </w:r>
      <w:r>
        <w:rPr>
          <w:rFonts w:ascii="宋体" w:eastAsia="宋体" w:hAnsi="宋体" w:cstheme="minorEastAsia" w:hint="eastAsia"/>
          <w:bCs/>
          <w:szCs w:val="21"/>
        </w:rPr>
        <w:t></w:t>
      </w:r>
    </w:p>
    <w:p w14:paraId="71E0A7D6" w14:textId="77777777" w:rsidR="00DE2578" w:rsidRDefault="00BB6C9F">
      <w:pPr>
        <w:spacing w:line="360" w:lineRule="auto"/>
        <w:ind w:firstLine="360"/>
        <w:rPr>
          <w:rFonts w:ascii="宋体" w:eastAsia="宋体" w:hAnsi="宋体" w:cstheme="minorEastAsia"/>
          <w:szCs w:val="21"/>
        </w:rPr>
      </w:pPr>
      <w:r>
        <w:rPr>
          <w:rFonts w:ascii="宋体" w:eastAsia="宋体" w:hAnsi="宋体" w:cstheme="minorEastAsia" w:hint="eastAsia"/>
          <w:bCs/>
          <w:szCs w:val="21"/>
        </w:rPr>
        <w:t>3.1 教超发票</w:t>
      </w:r>
      <w:r>
        <w:rPr>
          <w:rFonts w:ascii="宋体" w:eastAsia="宋体" w:hAnsi="宋体" w:cstheme="minorEastAsia" w:hint="eastAsia"/>
          <w:b/>
          <w:szCs w:val="21"/>
        </w:rPr>
        <w:t xml:space="preserve"> </w:t>
      </w:r>
    </w:p>
    <w:p w14:paraId="5293B6CD" w14:textId="77777777" w:rsidR="00DE2578" w:rsidRDefault="00BB6C9F">
      <w:pPr>
        <w:spacing w:line="360" w:lineRule="auto"/>
        <w:ind w:left="780" w:firstLine="60"/>
        <w:rPr>
          <w:rFonts w:ascii="宋体" w:eastAsia="宋体" w:hAnsi="宋体" w:cstheme="minorEastAsia"/>
          <w:szCs w:val="21"/>
        </w:rPr>
      </w:pPr>
      <w:r>
        <w:rPr>
          <w:rFonts w:ascii="宋体" w:eastAsia="宋体" w:hAnsi="宋体" w:cstheme="minorEastAsia" w:hint="eastAsia"/>
          <w:szCs w:val="21"/>
        </w:rPr>
        <w:t>由于实报实销原则，在教超购买的活动用品需要索取发票并附上购物小票</w:t>
      </w:r>
    </w:p>
    <w:p w14:paraId="07D8AC45" w14:textId="77777777" w:rsidR="00DE2578" w:rsidRDefault="00BB6C9F">
      <w:pPr>
        <w:spacing w:line="360" w:lineRule="auto"/>
        <w:ind w:firstLine="360"/>
        <w:rPr>
          <w:rFonts w:ascii="宋体" w:eastAsia="宋体" w:hAnsi="宋体" w:cstheme="minorEastAsia"/>
          <w:szCs w:val="21"/>
        </w:rPr>
      </w:pPr>
      <w:r>
        <w:rPr>
          <w:rFonts w:ascii="宋体" w:eastAsia="宋体" w:hAnsi="宋体" w:cstheme="minorEastAsia" w:hint="eastAsia"/>
          <w:bCs/>
          <w:szCs w:val="21"/>
        </w:rPr>
        <w:t>3.2 网购发票</w:t>
      </w:r>
    </w:p>
    <w:p w14:paraId="1E5585B8" w14:textId="77777777" w:rsidR="00DE2578" w:rsidRDefault="00BB6C9F">
      <w:pPr>
        <w:spacing w:line="360" w:lineRule="auto"/>
        <w:ind w:firstLine="360"/>
        <w:rPr>
          <w:rFonts w:ascii="宋体" w:eastAsia="宋体" w:hAnsi="宋体" w:cstheme="minorEastAsia"/>
          <w:szCs w:val="21"/>
        </w:rPr>
      </w:pPr>
      <w:r>
        <w:rPr>
          <w:rFonts w:ascii="宋体" w:eastAsia="宋体" w:hAnsi="宋体" w:cstheme="minorEastAsia" w:hint="eastAsia"/>
          <w:szCs w:val="21"/>
        </w:rPr>
        <w:t>（1）尽量选择当当、京东、亚马逊等的自营商品，这些网站可以开具正规发票，并且</w:t>
      </w:r>
      <w:r>
        <w:rPr>
          <w:rFonts w:ascii="宋体" w:eastAsia="宋体" w:hAnsi="宋体" w:cstheme="minorEastAsia" w:hint="eastAsia"/>
          <w:szCs w:val="21"/>
        </w:rPr>
        <w:lastRenderedPageBreak/>
        <w:t>可以选择开成什么样的项目。所以在网购时要跟店家说明，开具抬头为浙江大学，明细为办公用品（要有明细） 、图书（四六级考研等一系列教辅材料的图书清单不可报销） 、资料均可。</w:t>
      </w:r>
    </w:p>
    <w:p w14:paraId="51F7B597" w14:textId="77777777" w:rsidR="00DE2578" w:rsidRDefault="00BB6C9F">
      <w:pPr>
        <w:spacing w:line="360" w:lineRule="auto"/>
        <w:ind w:firstLine="360"/>
        <w:rPr>
          <w:rFonts w:ascii="宋体" w:eastAsia="宋体" w:hAnsi="宋体" w:cstheme="minorEastAsia"/>
          <w:szCs w:val="21"/>
        </w:rPr>
      </w:pPr>
      <w:r>
        <w:rPr>
          <w:rFonts w:ascii="宋体" w:eastAsia="宋体" w:hAnsi="宋体" w:cstheme="minorEastAsia" w:hint="eastAsia"/>
          <w:szCs w:val="21"/>
        </w:rPr>
        <w:t>（2）如果不是这些网站，可以向店家询问可否开具正规发票，注意不是收据，是增值税发票。 </w:t>
      </w:r>
    </w:p>
    <w:p w14:paraId="26FE4237" w14:textId="77777777" w:rsidR="00DE2578" w:rsidRDefault="00BB6C9F">
      <w:pPr>
        <w:spacing w:line="360" w:lineRule="auto"/>
        <w:ind w:firstLine="360"/>
        <w:rPr>
          <w:rFonts w:ascii="宋体" w:eastAsia="宋体" w:hAnsi="宋体" w:cstheme="minorEastAsia"/>
          <w:szCs w:val="21"/>
        </w:rPr>
      </w:pPr>
      <w:r>
        <w:rPr>
          <w:rFonts w:ascii="宋体" w:eastAsia="宋体" w:hAnsi="宋体" w:cstheme="minorEastAsia" w:hint="eastAsia"/>
          <w:szCs w:val="21"/>
        </w:rPr>
        <w:t>（3）</w:t>
      </w:r>
      <w:r>
        <w:rPr>
          <w:rFonts w:ascii="宋体" w:eastAsia="宋体" w:hAnsi="宋体" w:cstheme="minorEastAsia" w:hint="eastAsia"/>
          <w:bCs/>
          <w:szCs w:val="21"/>
        </w:rPr>
        <w:t>外地网购</w:t>
      </w:r>
      <w:r>
        <w:rPr>
          <w:rFonts w:ascii="宋体" w:eastAsia="宋体" w:hAnsi="宋体" w:cstheme="minorEastAsia" w:hint="eastAsia"/>
          <w:szCs w:val="21"/>
        </w:rPr>
        <w:t>除了附上清单，还需要提供支付记录的截图（支付宝或微信）</w:t>
      </w:r>
    </w:p>
    <w:p w14:paraId="033F0217" w14:textId="77777777" w:rsidR="00DE2578" w:rsidRDefault="00BB6C9F">
      <w:pPr>
        <w:spacing w:line="360" w:lineRule="auto"/>
        <w:rPr>
          <w:rFonts w:ascii="宋体" w:eastAsia="宋体" w:hAnsi="宋体" w:cstheme="minorEastAsia"/>
          <w:szCs w:val="21"/>
        </w:rPr>
      </w:pPr>
      <w:r>
        <w:rPr>
          <w:rFonts w:ascii="宋体" w:eastAsia="宋体" w:hAnsi="宋体" w:cstheme="minorEastAsia" w:hint="eastAsia"/>
          <w:bCs/>
          <w:szCs w:val="21"/>
        </w:rPr>
        <w:t>3.3 其他发票</w:t>
      </w:r>
      <w:r>
        <w:rPr>
          <w:rFonts w:ascii="宋体" w:eastAsia="宋体" w:hAnsi="宋体" w:cstheme="minorEastAsia" w:hint="eastAsia"/>
          <w:b/>
          <w:szCs w:val="21"/>
        </w:rPr>
        <w:t xml:space="preserve"> </w:t>
      </w:r>
    </w:p>
    <w:p w14:paraId="233FD21F" w14:textId="77777777" w:rsidR="00DE2578" w:rsidRDefault="00BB6C9F">
      <w:pPr>
        <w:spacing w:line="360" w:lineRule="auto"/>
        <w:ind w:firstLine="420"/>
        <w:rPr>
          <w:rFonts w:ascii="宋体" w:eastAsia="宋体" w:hAnsi="宋体" w:cstheme="minorEastAsia"/>
          <w:szCs w:val="21"/>
        </w:rPr>
      </w:pPr>
      <w:r>
        <w:rPr>
          <w:rFonts w:ascii="宋体" w:eastAsia="宋体" w:hAnsi="宋体" w:cstheme="minorEastAsia" w:hint="eastAsia"/>
          <w:szCs w:val="21"/>
        </w:rPr>
        <w:t>（1）以上发票报账过程中需要填写浙江大学学生活动预决算表（附件3），按照其中的分类进行填写。</w:t>
      </w:r>
    </w:p>
    <w:p w14:paraId="626CB7B8" w14:textId="77777777" w:rsidR="00DE2578" w:rsidRDefault="00BB6C9F">
      <w:pPr>
        <w:pStyle w:val="af"/>
        <w:numPr>
          <w:ilvl w:val="0"/>
          <w:numId w:val="9"/>
        </w:numPr>
        <w:spacing w:line="360" w:lineRule="auto"/>
        <w:ind w:firstLineChars="0"/>
        <w:rPr>
          <w:rFonts w:ascii="宋体" w:eastAsia="宋体" w:hAnsi="宋体"/>
        </w:rPr>
      </w:pPr>
      <w:r>
        <w:rPr>
          <w:rFonts w:ascii="宋体" w:eastAsia="宋体" w:hAnsi="宋体" w:cstheme="minorEastAsia" w:hint="eastAsia"/>
          <w:szCs w:val="21"/>
        </w:rPr>
        <w:t>白沙综合楼挂横幅会开具发票，横幅的发票可以直接报销。20 元一张。</w:t>
      </w:r>
    </w:p>
    <w:p w14:paraId="7FD0F11F" w14:textId="77777777" w:rsidR="00DE2578" w:rsidRDefault="00DE2578">
      <w:pPr>
        <w:spacing w:line="360" w:lineRule="auto"/>
        <w:rPr>
          <w:rFonts w:ascii="宋体" w:eastAsia="宋体" w:hAnsi="宋体"/>
        </w:rPr>
      </w:pPr>
    </w:p>
    <w:p w14:paraId="0DBF25F4" w14:textId="77777777" w:rsidR="00DE2578" w:rsidRDefault="00BB6C9F">
      <w:pPr>
        <w:spacing w:line="360" w:lineRule="auto"/>
        <w:jc w:val="center"/>
        <w:rPr>
          <w:rFonts w:ascii="宋体" w:eastAsia="宋体" w:hAnsi="宋体"/>
          <w:b/>
          <w:sz w:val="24"/>
          <w:szCs w:val="24"/>
        </w:rPr>
      </w:pPr>
      <w:r>
        <w:rPr>
          <w:rFonts w:ascii="宋体" w:eastAsia="宋体" w:hAnsi="宋体" w:hint="eastAsia"/>
          <w:b/>
          <w:sz w:val="24"/>
          <w:szCs w:val="24"/>
        </w:rPr>
        <w:t>活动经费预算表（参考）</w:t>
      </w:r>
      <w:bookmarkStart w:id="58" w:name="经费预算表"/>
      <w:bookmarkEnd w:id="58"/>
    </w:p>
    <w:p w14:paraId="791FC67F" w14:textId="77777777" w:rsidR="00DE2578" w:rsidRDefault="00DE2578">
      <w:pPr>
        <w:spacing w:line="360" w:lineRule="auto"/>
        <w:rPr>
          <w:rFonts w:ascii="宋体" w:eastAsia="宋体" w:hAnsi="宋体"/>
        </w:rPr>
      </w:pPr>
    </w:p>
    <w:p w14:paraId="530EF391" w14:textId="77777777" w:rsidR="00DE2578" w:rsidRDefault="00BB6C9F">
      <w:pPr>
        <w:spacing w:line="360" w:lineRule="auto"/>
        <w:jc w:val="center"/>
        <w:rPr>
          <w:rFonts w:ascii="宋体" w:eastAsia="宋体" w:hAnsi="宋体"/>
          <w:b/>
          <w:bCs/>
          <w:sz w:val="36"/>
          <w:szCs w:val="36"/>
        </w:rPr>
      </w:pPr>
      <w:r>
        <w:rPr>
          <w:rFonts w:ascii="宋体" w:eastAsia="宋体" w:hAnsi="宋体" w:hint="eastAsia"/>
          <w:b/>
          <w:bCs/>
          <w:sz w:val="36"/>
          <w:szCs w:val="36"/>
        </w:rPr>
        <w:t>竺院院友会秘书处活动预算表</w:t>
      </w:r>
    </w:p>
    <w:p w14:paraId="7FA2DE35" w14:textId="77777777" w:rsidR="00DE2578" w:rsidRDefault="00BB6C9F">
      <w:pPr>
        <w:spacing w:line="360" w:lineRule="auto"/>
        <w:ind w:right="420"/>
        <w:rPr>
          <w:rFonts w:ascii="宋体" w:eastAsia="宋体" w:hAnsi="宋体" w:cstheme="minorEastAsia"/>
          <w:szCs w:val="21"/>
        </w:rPr>
      </w:pPr>
      <w:r>
        <w:rPr>
          <w:rFonts w:ascii="宋体" w:eastAsia="宋体" w:hAnsi="宋体" w:cstheme="minorEastAsia" w:hint="eastAsia"/>
          <w:szCs w:val="21"/>
        </w:rPr>
        <w:t>时间：</w:t>
      </w:r>
      <w:r>
        <w:rPr>
          <w:rFonts w:ascii="宋体" w:eastAsia="宋体" w:hAnsi="宋体" w:cstheme="minorEastAsia"/>
          <w:szCs w:val="21"/>
        </w:rPr>
        <w:t xml:space="preserve">  </w:t>
      </w:r>
      <w:r>
        <w:rPr>
          <w:rFonts w:ascii="宋体" w:eastAsia="宋体" w:hAnsi="宋体" w:cstheme="minorEastAsia" w:hint="eastAsia"/>
          <w:szCs w:val="21"/>
        </w:rPr>
        <w:t xml:space="preserve">年 </w:t>
      </w:r>
      <w:r>
        <w:rPr>
          <w:rFonts w:ascii="宋体" w:eastAsia="宋体" w:hAnsi="宋体" w:cstheme="minorEastAsia"/>
          <w:szCs w:val="21"/>
        </w:rPr>
        <w:t xml:space="preserve"> </w:t>
      </w:r>
      <w:r>
        <w:rPr>
          <w:rFonts w:ascii="宋体" w:eastAsia="宋体" w:hAnsi="宋体" w:cstheme="minorEastAsia" w:hint="eastAsia"/>
          <w:szCs w:val="21"/>
        </w:rPr>
        <w:t xml:space="preserve"> </w:t>
      </w:r>
      <w:r>
        <w:rPr>
          <w:rFonts w:ascii="宋体" w:eastAsia="宋体" w:hAnsi="宋体" w:cstheme="minorEastAsia"/>
          <w:szCs w:val="21"/>
        </w:rPr>
        <w:t xml:space="preserve"> </w:t>
      </w:r>
      <w:r>
        <w:rPr>
          <w:rFonts w:ascii="宋体" w:eastAsia="宋体" w:hAnsi="宋体" w:cstheme="minorEastAsia" w:hint="eastAsia"/>
          <w:szCs w:val="21"/>
        </w:rPr>
        <w:t xml:space="preserve">月 </w:t>
      </w:r>
      <w:r>
        <w:rPr>
          <w:rFonts w:ascii="宋体" w:eastAsia="宋体" w:hAnsi="宋体" w:cstheme="minorEastAsia"/>
          <w:szCs w:val="21"/>
        </w:rPr>
        <w:t xml:space="preserve">  </w:t>
      </w:r>
      <w:r>
        <w:rPr>
          <w:rFonts w:ascii="宋体" w:eastAsia="宋体" w:hAnsi="宋体" w:cstheme="minorEastAsia" w:hint="eastAsia"/>
          <w:szCs w:val="21"/>
        </w:rPr>
        <w:t xml:space="preserve"> 日</w:t>
      </w:r>
      <w:r>
        <w:rPr>
          <w:rFonts w:ascii="宋体" w:eastAsia="宋体" w:hAnsi="宋体" w:cstheme="minorEastAsia"/>
          <w:szCs w:val="21"/>
        </w:rPr>
        <w:tab/>
      </w:r>
      <w:r>
        <w:rPr>
          <w:rFonts w:ascii="宋体" w:eastAsia="宋体" w:hAnsi="宋体" w:cstheme="minorEastAsia"/>
          <w:szCs w:val="21"/>
        </w:rPr>
        <w:tab/>
      </w:r>
      <w:r>
        <w:rPr>
          <w:rFonts w:ascii="宋体" w:eastAsia="宋体" w:hAnsi="宋体" w:cstheme="minorEastAsia"/>
          <w:szCs w:val="21"/>
        </w:rPr>
        <w:tab/>
      </w:r>
      <w:r>
        <w:rPr>
          <w:rFonts w:ascii="宋体" w:eastAsia="宋体" w:hAnsi="宋体" w:cstheme="minorEastAsia"/>
          <w:szCs w:val="21"/>
        </w:rPr>
        <w:tab/>
      </w:r>
      <w:r>
        <w:rPr>
          <w:rFonts w:ascii="宋体" w:eastAsia="宋体" w:hAnsi="宋体" w:cstheme="minorEastAsia"/>
          <w:szCs w:val="21"/>
        </w:rPr>
        <w:tab/>
      </w:r>
      <w:r>
        <w:rPr>
          <w:rFonts w:ascii="宋体" w:eastAsia="宋体" w:hAnsi="宋体" w:cstheme="minorEastAsia"/>
          <w:szCs w:val="21"/>
        </w:rPr>
        <w:tab/>
      </w:r>
      <w:r>
        <w:rPr>
          <w:rFonts w:ascii="宋体" w:eastAsia="宋体" w:hAnsi="宋体" w:cstheme="minorEastAsia"/>
          <w:szCs w:val="21"/>
        </w:rPr>
        <w:tab/>
      </w:r>
      <w:r>
        <w:rPr>
          <w:rFonts w:ascii="宋体" w:eastAsia="宋体" w:hAnsi="宋体" w:cstheme="minorEastAsia"/>
          <w:szCs w:val="21"/>
        </w:rPr>
        <w:tab/>
      </w:r>
      <w:r>
        <w:rPr>
          <w:rFonts w:ascii="宋体" w:eastAsia="宋体" w:hAnsi="宋体" w:cstheme="minorEastAsia"/>
          <w:szCs w:val="21"/>
        </w:rPr>
        <w:tab/>
      </w:r>
      <w:r>
        <w:rPr>
          <w:rFonts w:ascii="宋体" w:eastAsia="宋体" w:hAnsi="宋体" w:cstheme="minorEastAsia" w:hint="eastAsia"/>
          <w:szCs w:val="21"/>
        </w:rPr>
        <w:t>负责人：</w:t>
      </w:r>
    </w:p>
    <w:tbl>
      <w:tblPr>
        <w:tblW w:w="826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3007"/>
        <w:gridCol w:w="2215"/>
        <w:gridCol w:w="1467"/>
        <w:gridCol w:w="1571"/>
      </w:tblGrid>
      <w:tr w:rsidR="00DE2578" w14:paraId="2467AC39" w14:textId="77777777">
        <w:trPr>
          <w:cantSplit/>
          <w:trHeight w:val="506"/>
          <w:jc w:val="center"/>
        </w:trPr>
        <w:tc>
          <w:tcPr>
            <w:tcW w:w="3007" w:type="dxa"/>
          </w:tcPr>
          <w:p w14:paraId="2633A3F9" w14:textId="77777777" w:rsidR="00DE2578" w:rsidRDefault="00BB6C9F">
            <w:pPr>
              <w:spacing w:beforeLines="50" w:before="156" w:line="360" w:lineRule="auto"/>
              <w:jc w:val="center"/>
              <w:rPr>
                <w:rFonts w:ascii="宋体" w:eastAsia="宋体" w:hAnsi="宋体"/>
                <w:caps/>
                <w:szCs w:val="21"/>
              </w:rPr>
            </w:pPr>
            <w:r>
              <w:rPr>
                <w:rFonts w:ascii="宋体" w:eastAsia="宋体" w:hAnsi="宋体" w:hint="eastAsia"/>
                <w:caps/>
                <w:szCs w:val="21"/>
              </w:rPr>
              <w:t>活 动 名 称</w:t>
            </w:r>
          </w:p>
        </w:tc>
        <w:tc>
          <w:tcPr>
            <w:tcW w:w="5253" w:type="dxa"/>
            <w:gridSpan w:val="3"/>
          </w:tcPr>
          <w:p w14:paraId="26263FBB" w14:textId="77777777" w:rsidR="00DE2578" w:rsidRDefault="00DE2578">
            <w:pPr>
              <w:spacing w:line="360" w:lineRule="auto"/>
              <w:jc w:val="center"/>
              <w:rPr>
                <w:rFonts w:ascii="宋体" w:eastAsia="宋体" w:hAnsi="宋体"/>
                <w:caps/>
                <w:szCs w:val="21"/>
              </w:rPr>
            </w:pPr>
          </w:p>
        </w:tc>
      </w:tr>
      <w:tr w:rsidR="00DE2578" w14:paraId="4CCC0378" w14:textId="77777777">
        <w:trPr>
          <w:trHeight w:val="506"/>
          <w:jc w:val="center"/>
        </w:trPr>
        <w:tc>
          <w:tcPr>
            <w:tcW w:w="3007" w:type="dxa"/>
          </w:tcPr>
          <w:p w14:paraId="3846BE88" w14:textId="77777777" w:rsidR="00DE2578" w:rsidRDefault="00BB6C9F">
            <w:pPr>
              <w:spacing w:beforeLines="50" w:before="156" w:line="360" w:lineRule="auto"/>
              <w:jc w:val="center"/>
              <w:rPr>
                <w:rFonts w:ascii="宋体" w:eastAsia="宋体" w:hAnsi="宋体"/>
                <w:szCs w:val="21"/>
              </w:rPr>
            </w:pPr>
            <w:r>
              <w:rPr>
                <w:rFonts w:ascii="宋体" w:eastAsia="宋体" w:hAnsi="宋体" w:hint="eastAsia"/>
                <w:szCs w:val="21"/>
              </w:rPr>
              <w:t>活 动 日 期</w:t>
            </w:r>
          </w:p>
        </w:tc>
        <w:tc>
          <w:tcPr>
            <w:tcW w:w="2215" w:type="dxa"/>
          </w:tcPr>
          <w:p w14:paraId="0D082740" w14:textId="77777777" w:rsidR="00DE2578" w:rsidRDefault="00DE2578">
            <w:pPr>
              <w:spacing w:beforeLines="50" w:before="156" w:line="360" w:lineRule="auto"/>
              <w:jc w:val="center"/>
              <w:rPr>
                <w:rFonts w:ascii="宋体" w:eastAsia="宋体" w:hAnsi="宋体"/>
                <w:szCs w:val="21"/>
              </w:rPr>
            </w:pPr>
          </w:p>
        </w:tc>
        <w:tc>
          <w:tcPr>
            <w:tcW w:w="1467" w:type="dxa"/>
          </w:tcPr>
          <w:p w14:paraId="0CD66C70" w14:textId="77777777" w:rsidR="00DE2578" w:rsidRDefault="00BB6C9F">
            <w:pPr>
              <w:spacing w:beforeLines="50" w:before="156" w:line="360" w:lineRule="auto"/>
              <w:jc w:val="center"/>
              <w:rPr>
                <w:rFonts w:ascii="宋体" w:eastAsia="宋体" w:hAnsi="宋体"/>
                <w:szCs w:val="21"/>
              </w:rPr>
            </w:pPr>
            <w:r>
              <w:rPr>
                <w:rFonts w:ascii="宋体" w:eastAsia="宋体" w:hAnsi="宋体" w:hint="eastAsia"/>
                <w:szCs w:val="21"/>
              </w:rPr>
              <w:t>参 加 人 数</w:t>
            </w:r>
          </w:p>
        </w:tc>
        <w:tc>
          <w:tcPr>
            <w:tcW w:w="1571" w:type="dxa"/>
          </w:tcPr>
          <w:p w14:paraId="190AC248" w14:textId="77777777" w:rsidR="00DE2578" w:rsidRDefault="00DE2578">
            <w:pPr>
              <w:spacing w:beforeLines="50" w:before="156" w:line="360" w:lineRule="auto"/>
              <w:jc w:val="center"/>
              <w:rPr>
                <w:rFonts w:ascii="宋体" w:eastAsia="宋体" w:hAnsi="宋体"/>
                <w:szCs w:val="21"/>
              </w:rPr>
            </w:pPr>
          </w:p>
        </w:tc>
      </w:tr>
      <w:tr w:rsidR="00DE2578" w14:paraId="6B3F21CD" w14:textId="77777777">
        <w:trPr>
          <w:trHeight w:val="506"/>
          <w:jc w:val="center"/>
        </w:trPr>
        <w:tc>
          <w:tcPr>
            <w:tcW w:w="3007" w:type="dxa"/>
          </w:tcPr>
          <w:p w14:paraId="49ADFF17" w14:textId="77777777" w:rsidR="00DE2578" w:rsidRDefault="00BB6C9F">
            <w:pPr>
              <w:spacing w:beforeLines="50" w:before="156" w:line="360" w:lineRule="auto"/>
              <w:jc w:val="center"/>
              <w:rPr>
                <w:rFonts w:ascii="宋体" w:eastAsia="宋体" w:hAnsi="宋体"/>
                <w:szCs w:val="21"/>
              </w:rPr>
            </w:pPr>
            <w:r>
              <w:rPr>
                <w:rFonts w:ascii="宋体" w:eastAsia="宋体" w:hAnsi="宋体" w:hint="eastAsia"/>
                <w:szCs w:val="21"/>
              </w:rPr>
              <w:t>活 动 地 点</w:t>
            </w:r>
          </w:p>
        </w:tc>
        <w:tc>
          <w:tcPr>
            <w:tcW w:w="5253" w:type="dxa"/>
            <w:gridSpan w:val="3"/>
          </w:tcPr>
          <w:p w14:paraId="331FEFCC" w14:textId="77777777" w:rsidR="00DE2578" w:rsidRDefault="00DE2578">
            <w:pPr>
              <w:spacing w:beforeLines="50" w:before="156" w:line="360" w:lineRule="auto"/>
              <w:jc w:val="center"/>
              <w:rPr>
                <w:rFonts w:ascii="宋体" w:eastAsia="宋体" w:hAnsi="宋体"/>
                <w:szCs w:val="21"/>
              </w:rPr>
            </w:pPr>
          </w:p>
        </w:tc>
      </w:tr>
      <w:tr w:rsidR="00DE2578" w14:paraId="1D0C7F4F" w14:textId="77777777">
        <w:trPr>
          <w:trHeight w:val="506"/>
          <w:jc w:val="center"/>
        </w:trPr>
        <w:tc>
          <w:tcPr>
            <w:tcW w:w="3007" w:type="dxa"/>
          </w:tcPr>
          <w:p w14:paraId="70009441" w14:textId="77777777" w:rsidR="00DE2578" w:rsidRDefault="00BB6C9F">
            <w:pPr>
              <w:spacing w:beforeLines="50" w:before="156" w:line="360" w:lineRule="auto"/>
              <w:jc w:val="center"/>
              <w:rPr>
                <w:rFonts w:ascii="宋体" w:eastAsia="宋体" w:hAnsi="宋体"/>
                <w:szCs w:val="21"/>
              </w:rPr>
            </w:pPr>
            <w:r>
              <w:rPr>
                <w:rFonts w:ascii="宋体" w:eastAsia="宋体" w:hAnsi="宋体" w:hint="eastAsia"/>
                <w:szCs w:val="21"/>
              </w:rPr>
              <w:t>支 出 内 容</w:t>
            </w:r>
          </w:p>
        </w:tc>
        <w:tc>
          <w:tcPr>
            <w:tcW w:w="2215" w:type="dxa"/>
          </w:tcPr>
          <w:p w14:paraId="61447946" w14:textId="77777777" w:rsidR="00DE2578" w:rsidRDefault="00BB6C9F">
            <w:pPr>
              <w:spacing w:beforeLines="50" w:before="156" w:line="360" w:lineRule="auto"/>
              <w:jc w:val="center"/>
              <w:rPr>
                <w:rFonts w:ascii="宋体" w:eastAsia="宋体" w:hAnsi="宋体"/>
                <w:szCs w:val="21"/>
              </w:rPr>
            </w:pPr>
            <w:r>
              <w:rPr>
                <w:rFonts w:ascii="宋体" w:eastAsia="宋体" w:hAnsi="宋体" w:hint="eastAsia"/>
                <w:szCs w:val="21"/>
              </w:rPr>
              <w:t>金     额</w:t>
            </w:r>
          </w:p>
        </w:tc>
        <w:tc>
          <w:tcPr>
            <w:tcW w:w="3038" w:type="dxa"/>
            <w:gridSpan w:val="2"/>
          </w:tcPr>
          <w:p w14:paraId="1AED4F6B" w14:textId="77777777" w:rsidR="00DE2578" w:rsidRDefault="00BB6C9F">
            <w:pPr>
              <w:spacing w:beforeLines="50" w:before="156" w:line="360" w:lineRule="auto"/>
              <w:jc w:val="center"/>
              <w:rPr>
                <w:rFonts w:ascii="宋体" w:eastAsia="宋体" w:hAnsi="宋体"/>
                <w:szCs w:val="21"/>
              </w:rPr>
            </w:pPr>
            <w:r>
              <w:rPr>
                <w:rFonts w:ascii="宋体" w:eastAsia="宋体" w:hAnsi="宋体" w:hint="eastAsia"/>
                <w:szCs w:val="21"/>
              </w:rPr>
              <w:t>备     注</w:t>
            </w:r>
          </w:p>
        </w:tc>
      </w:tr>
      <w:tr w:rsidR="00DE2578" w14:paraId="4BBB36F4" w14:textId="77777777">
        <w:trPr>
          <w:trHeight w:val="506"/>
          <w:jc w:val="center"/>
        </w:trPr>
        <w:tc>
          <w:tcPr>
            <w:tcW w:w="3007" w:type="dxa"/>
          </w:tcPr>
          <w:p w14:paraId="037CBF76" w14:textId="77777777" w:rsidR="00DE2578" w:rsidRDefault="00BB6C9F">
            <w:pPr>
              <w:pStyle w:val="af"/>
              <w:numPr>
                <w:ilvl w:val="0"/>
                <w:numId w:val="10"/>
              </w:numPr>
              <w:spacing w:beforeLines="50" w:before="156" w:line="360" w:lineRule="auto"/>
              <w:ind w:firstLineChars="0"/>
              <w:jc w:val="left"/>
              <w:rPr>
                <w:rFonts w:ascii="宋体" w:eastAsia="宋体" w:hAnsi="宋体"/>
                <w:szCs w:val="21"/>
              </w:rPr>
            </w:pPr>
            <w:r>
              <w:rPr>
                <w:rFonts w:ascii="宋体" w:eastAsia="宋体" w:hAnsi="宋体" w:hint="eastAsia"/>
                <w:szCs w:val="21"/>
              </w:rPr>
              <w:t>资料印刷费</w:t>
            </w:r>
          </w:p>
        </w:tc>
        <w:tc>
          <w:tcPr>
            <w:tcW w:w="2215" w:type="dxa"/>
          </w:tcPr>
          <w:p w14:paraId="63C9C976" w14:textId="77777777" w:rsidR="00DE2578" w:rsidRDefault="00DE2578">
            <w:pPr>
              <w:spacing w:beforeLines="50" w:before="156" w:line="360" w:lineRule="auto"/>
              <w:jc w:val="center"/>
              <w:rPr>
                <w:rFonts w:ascii="宋体" w:eastAsia="宋体" w:hAnsi="宋体"/>
                <w:szCs w:val="21"/>
              </w:rPr>
            </w:pPr>
          </w:p>
        </w:tc>
        <w:tc>
          <w:tcPr>
            <w:tcW w:w="3038" w:type="dxa"/>
            <w:gridSpan w:val="2"/>
          </w:tcPr>
          <w:p w14:paraId="4F42AB87" w14:textId="77777777" w:rsidR="00DE2578" w:rsidRDefault="00DE2578">
            <w:pPr>
              <w:spacing w:beforeLines="50" w:before="156" w:line="360" w:lineRule="auto"/>
              <w:jc w:val="center"/>
              <w:rPr>
                <w:rFonts w:ascii="宋体" w:eastAsia="宋体" w:hAnsi="宋体"/>
                <w:szCs w:val="21"/>
              </w:rPr>
            </w:pPr>
          </w:p>
        </w:tc>
      </w:tr>
      <w:tr w:rsidR="00DE2578" w14:paraId="730C1655" w14:textId="77777777">
        <w:trPr>
          <w:trHeight w:val="506"/>
          <w:jc w:val="center"/>
        </w:trPr>
        <w:tc>
          <w:tcPr>
            <w:tcW w:w="3007" w:type="dxa"/>
          </w:tcPr>
          <w:p w14:paraId="68381178" w14:textId="77777777" w:rsidR="00DE2578" w:rsidRDefault="00BB6C9F">
            <w:pPr>
              <w:pStyle w:val="af"/>
              <w:numPr>
                <w:ilvl w:val="0"/>
                <w:numId w:val="10"/>
              </w:numPr>
              <w:spacing w:beforeLines="50" w:before="156" w:line="360" w:lineRule="auto"/>
              <w:ind w:firstLineChars="0"/>
              <w:jc w:val="left"/>
              <w:rPr>
                <w:rFonts w:ascii="宋体" w:eastAsia="宋体" w:hAnsi="宋体"/>
                <w:szCs w:val="21"/>
              </w:rPr>
            </w:pPr>
            <w:r>
              <w:rPr>
                <w:rFonts w:ascii="宋体" w:eastAsia="宋体" w:hAnsi="宋体" w:hint="eastAsia"/>
                <w:szCs w:val="21"/>
              </w:rPr>
              <w:t>租赁、场租费</w:t>
            </w:r>
          </w:p>
        </w:tc>
        <w:tc>
          <w:tcPr>
            <w:tcW w:w="2215" w:type="dxa"/>
          </w:tcPr>
          <w:p w14:paraId="4A0318D6" w14:textId="77777777" w:rsidR="00DE2578" w:rsidRDefault="00DE2578">
            <w:pPr>
              <w:spacing w:beforeLines="50" w:before="156" w:line="360" w:lineRule="auto"/>
              <w:jc w:val="center"/>
              <w:rPr>
                <w:rFonts w:ascii="宋体" w:eastAsia="宋体" w:hAnsi="宋体"/>
                <w:szCs w:val="21"/>
              </w:rPr>
            </w:pPr>
          </w:p>
        </w:tc>
        <w:tc>
          <w:tcPr>
            <w:tcW w:w="3038" w:type="dxa"/>
            <w:gridSpan w:val="2"/>
          </w:tcPr>
          <w:p w14:paraId="73DCA753" w14:textId="77777777" w:rsidR="00DE2578" w:rsidRDefault="00DE2578">
            <w:pPr>
              <w:spacing w:beforeLines="50" w:before="156" w:line="360" w:lineRule="auto"/>
              <w:jc w:val="center"/>
              <w:rPr>
                <w:rFonts w:ascii="宋体" w:eastAsia="宋体" w:hAnsi="宋体"/>
                <w:szCs w:val="21"/>
              </w:rPr>
            </w:pPr>
          </w:p>
        </w:tc>
      </w:tr>
      <w:tr w:rsidR="00DE2578" w14:paraId="3F464D4F" w14:textId="77777777">
        <w:trPr>
          <w:trHeight w:val="506"/>
          <w:jc w:val="center"/>
        </w:trPr>
        <w:tc>
          <w:tcPr>
            <w:tcW w:w="3007" w:type="dxa"/>
          </w:tcPr>
          <w:p w14:paraId="31C1AC65" w14:textId="77777777" w:rsidR="00DE2578" w:rsidRDefault="00BB6C9F">
            <w:pPr>
              <w:pStyle w:val="af"/>
              <w:numPr>
                <w:ilvl w:val="0"/>
                <w:numId w:val="10"/>
              </w:numPr>
              <w:spacing w:beforeLines="50" w:before="156" w:line="360" w:lineRule="auto"/>
              <w:ind w:firstLineChars="0"/>
              <w:jc w:val="left"/>
              <w:rPr>
                <w:rFonts w:ascii="宋体" w:eastAsia="宋体" w:hAnsi="宋体"/>
                <w:szCs w:val="21"/>
              </w:rPr>
            </w:pPr>
            <w:r>
              <w:rPr>
                <w:rFonts w:ascii="宋体" w:eastAsia="宋体" w:hAnsi="宋体" w:hint="eastAsia"/>
                <w:szCs w:val="21"/>
              </w:rPr>
              <w:t>物资采购</w:t>
            </w:r>
          </w:p>
        </w:tc>
        <w:tc>
          <w:tcPr>
            <w:tcW w:w="2215" w:type="dxa"/>
          </w:tcPr>
          <w:p w14:paraId="6DFF7FB9" w14:textId="77777777" w:rsidR="00DE2578" w:rsidRDefault="00DE2578">
            <w:pPr>
              <w:spacing w:beforeLines="50" w:before="156" w:line="360" w:lineRule="auto"/>
              <w:jc w:val="center"/>
              <w:rPr>
                <w:rFonts w:ascii="宋体" w:eastAsia="宋体" w:hAnsi="宋体"/>
                <w:szCs w:val="21"/>
              </w:rPr>
            </w:pPr>
          </w:p>
        </w:tc>
        <w:tc>
          <w:tcPr>
            <w:tcW w:w="3038" w:type="dxa"/>
            <w:gridSpan w:val="2"/>
          </w:tcPr>
          <w:p w14:paraId="7DD3BEA9" w14:textId="77777777" w:rsidR="00DE2578" w:rsidRDefault="00DE2578">
            <w:pPr>
              <w:spacing w:beforeLines="50" w:before="156" w:line="360" w:lineRule="auto"/>
              <w:jc w:val="center"/>
              <w:rPr>
                <w:rFonts w:ascii="宋体" w:eastAsia="宋体" w:hAnsi="宋体"/>
                <w:szCs w:val="21"/>
              </w:rPr>
            </w:pPr>
          </w:p>
        </w:tc>
      </w:tr>
      <w:tr w:rsidR="00DE2578" w14:paraId="32B25B4C" w14:textId="77777777">
        <w:trPr>
          <w:trHeight w:val="506"/>
          <w:jc w:val="center"/>
        </w:trPr>
        <w:tc>
          <w:tcPr>
            <w:tcW w:w="3007" w:type="dxa"/>
          </w:tcPr>
          <w:p w14:paraId="0710A98B" w14:textId="77777777" w:rsidR="00DE2578" w:rsidRDefault="00BB6C9F">
            <w:pPr>
              <w:pStyle w:val="af"/>
              <w:numPr>
                <w:ilvl w:val="0"/>
                <w:numId w:val="10"/>
              </w:numPr>
              <w:spacing w:beforeLines="50" w:before="156" w:line="360" w:lineRule="auto"/>
              <w:ind w:firstLineChars="0"/>
              <w:jc w:val="left"/>
              <w:rPr>
                <w:rFonts w:ascii="宋体" w:eastAsia="宋体" w:hAnsi="宋体"/>
                <w:szCs w:val="21"/>
              </w:rPr>
            </w:pPr>
            <w:r>
              <w:rPr>
                <w:rFonts w:ascii="宋体" w:eastAsia="宋体" w:hAnsi="宋体" w:hint="eastAsia"/>
                <w:szCs w:val="21"/>
              </w:rPr>
              <w:t>奖品、纪念品</w:t>
            </w:r>
          </w:p>
        </w:tc>
        <w:tc>
          <w:tcPr>
            <w:tcW w:w="2215" w:type="dxa"/>
          </w:tcPr>
          <w:p w14:paraId="2544E4CE" w14:textId="77777777" w:rsidR="00DE2578" w:rsidRDefault="00DE2578">
            <w:pPr>
              <w:spacing w:beforeLines="50" w:before="156" w:line="360" w:lineRule="auto"/>
              <w:jc w:val="center"/>
              <w:rPr>
                <w:rFonts w:ascii="宋体" w:eastAsia="宋体" w:hAnsi="宋体"/>
                <w:szCs w:val="21"/>
              </w:rPr>
            </w:pPr>
          </w:p>
        </w:tc>
        <w:tc>
          <w:tcPr>
            <w:tcW w:w="3038" w:type="dxa"/>
            <w:gridSpan w:val="2"/>
          </w:tcPr>
          <w:p w14:paraId="5F0A8C39" w14:textId="77777777" w:rsidR="00DE2578" w:rsidRDefault="00DE2578">
            <w:pPr>
              <w:spacing w:beforeLines="50" w:before="156" w:line="360" w:lineRule="auto"/>
              <w:jc w:val="center"/>
              <w:rPr>
                <w:rFonts w:ascii="宋体" w:eastAsia="宋体" w:hAnsi="宋体"/>
                <w:szCs w:val="21"/>
              </w:rPr>
            </w:pPr>
          </w:p>
        </w:tc>
      </w:tr>
      <w:tr w:rsidR="00DE2578" w14:paraId="71A56B77" w14:textId="77777777">
        <w:trPr>
          <w:trHeight w:val="506"/>
          <w:jc w:val="center"/>
        </w:trPr>
        <w:tc>
          <w:tcPr>
            <w:tcW w:w="3007" w:type="dxa"/>
          </w:tcPr>
          <w:p w14:paraId="7F653E5C" w14:textId="77777777" w:rsidR="00DE2578" w:rsidRDefault="00BB6C9F">
            <w:pPr>
              <w:pStyle w:val="af"/>
              <w:numPr>
                <w:ilvl w:val="0"/>
                <w:numId w:val="10"/>
              </w:numPr>
              <w:spacing w:beforeLines="50" w:before="156" w:line="360" w:lineRule="auto"/>
              <w:ind w:firstLineChars="0"/>
              <w:jc w:val="left"/>
              <w:rPr>
                <w:rFonts w:ascii="宋体" w:eastAsia="宋体" w:hAnsi="宋体"/>
                <w:szCs w:val="21"/>
              </w:rPr>
            </w:pPr>
            <w:r>
              <w:rPr>
                <w:rFonts w:ascii="宋体" w:eastAsia="宋体" w:hAnsi="宋体" w:hint="eastAsia"/>
                <w:szCs w:val="21"/>
              </w:rPr>
              <w:t>工作餐、食品</w:t>
            </w:r>
          </w:p>
        </w:tc>
        <w:tc>
          <w:tcPr>
            <w:tcW w:w="2215" w:type="dxa"/>
          </w:tcPr>
          <w:p w14:paraId="6A1641C3" w14:textId="77777777" w:rsidR="00DE2578" w:rsidRDefault="00DE2578">
            <w:pPr>
              <w:spacing w:beforeLines="50" w:before="156" w:line="360" w:lineRule="auto"/>
              <w:jc w:val="center"/>
              <w:rPr>
                <w:rFonts w:ascii="宋体" w:eastAsia="宋体" w:hAnsi="宋体"/>
                <w:szCs w:val="21"/>
              </w:rPr>
            </w:pPr>
          </w:p>
        </w:tc>
        <w:tc>
          <w:tcPr>
            <w:tcW w:w="3038" w:type="dxa"/>
            <w:gridSpan w:val="2"/>
          </w:tcPr>
          <w:p w14:paraId="72E5B6DF" w14:textId="77777777" w:rsidR="00DE2578" w:rsidRDefault="00DE2578">
            <w:pPr>
              <w:spacing w:beforeLines="50" w:before="156" w:line="360" w:lineRule="auto"/>
              <w:jc w:val="center"/>
              <w:rPr>
                <w:rFonts w:ascii="宋体" w:eastAsia="宋体" w:hAnsi="宋体"/>
                <w:szCs w:val="21"/>
              </w:rPr>
            </w:pPr>
          </w:p>
        </w:tc>
      </w:tr>
      <w:tr w:rsidR="00DE2578" w14:paraId="1A826247" w14:textId="77777777">
        <w:trPr>
          <w:trHeight w:val="506"/>
          <w:jc w:val="center"/>
        </w:trPr>
        <w:tc>
          <w:tcPr>
            <w:tcW w:w="3007" w:type="dxa"/>
          </w:tcPr>
          <w:p w14:paraId="7218A824" w14:textId="77777777" w:rsidR="00DE2578" w:rsidRDefault="00BB6C9F">
            <w:pPr>
              <w:pStyle w:val="af"/>
              <w:numPr>
                <w:ilvl w:val="0"/>
                <w:numId w:val="10"/>
              </w:numPr>
              <w:spacing w:beforeLines="50" w:before="156" w:line="360" w:lineRule="auto"/>
              <w:ind w:firstLineChars="0"/>
              <w:jc w:val="left"/>
              <w:rPr>
                <w:rFonts w:ascii="宋体" w:eastAsia="宋体" w:hAnsi="宋体"/>
                <w:szCs w:val="21"/>
              </w:rPr>
            </w:pPr>
            <w:r>
              <w:rPr>
                <w:rFonts w:ascii="宋体" w:eastAsia="宋体" w:hAnsi="宋体" w:hint="eastAsia"/>
                <w:szCs w:val="21"/>
              </w:rPr>
              <w:t>其他</w:t>
            </w:r>
          </w:p>
        </w:tc>
        <w:tc>
          <w:tcPr>
            <w:tcW w:w="2215" w:type="dxa"/>
          </w:tcPr>
          <w:p w14:paraId="36F76D48" w14:textId="77777777" w:rsidR="00DE2578" w:rsidRDefault="00DE2578">
            <w:pPr>
              <w:spacing w:beforeLines="50" w:before="156" w:line="360" w:lineRule="auto"/>
              <w:jc w:val="center"/>
              <w:rPr>
                <w:rFonts w:ascii="宋体" w:eastAsia="宋体" w:hAnsi="宋体"/>
                <w:szCs w:val="21"/>
              </w:rPr>
            </w:pPr>
          </w:p>
        </w:tc>
        <w:tc>
          <w:tcPr>
            <w:tcW w:w="3038" w:type="dxa"/>
            <w:gridSpan w:val="2"/>
          </w:tcPr>
          <w:p w14:paraId="4D2834E7" w14:textId="77777777" w:rsidR="00DE2578" w:rsidRDefault="00DE2578">
            <w:pPr>
              <w:spacing w:beforeLines="50" w:before="156" w:line="360" w:lineRule="auto"/>
              <w:jc w:val="center"/>
              <w:rPr>
                <w:rFonts w:ascii="宋体" w:eastAsia="宋体" w:hAnsi="宋体"/>
                <w:szCs w:val="21"/>
              </w:rPr>
            </w:pPr>
          </w:p>
        </w:tc>
      </w:tr>
      <w:tr w:rsidR="00DE2578" w14:paraId="01957730" w14:textId="77777777">
        <w:trPr>
          <w:trHeight w:val="506"/>
          <w:jc w:val="center"/>
        </w:trPr>
        <w:tc>
          <w:tcPr>
            <w:tcW w:w="3007" w:type="dxa"/>
          </w:tcPr>
          <w:p w14:paraId="170107E6" w14:textId="77777777" w:rsidR="00DE2578" w:rsidRDefault="00DE2578">
            <w:pPr>
              <w:spacing w:beforeLines="50" w:before="156" w:line="360" w:lineRule="auto"/>
              <w:jc w:val="center"/>
              <w:rPr>
                <w:rFonts w:ascii="宋体" w:eastAsia="宋体" w:hAnsi="宋体"/>
                <w:szCs w:val="21"/>
              </w:rPr>
            </w:pPr>
          </w:p>
        </w:tc>
        <w:tc>
          <w:tcPr>
            <w:tcW w:w="2215" w:type="dxa"/>
          </w:tcPr>
          <w:p w14:paraId="1D98CEAF" w14:textId="77777777" w:rsidR="00DE2578" w:rsidRDefault="00DE2578">
            <w:pPr>
              <w:spacing w:beforeLines="50" w:before="156" w:line="360" w:lineRule="auto"/>
              <w:jc w:val="center"/>
              <w:rPr>
                <w:rFonts w:ascii="宋体" w:eastAsia="宋体" w:hAnsi="宋体"/>
                <w:szCs w:val="21"/>
              </w:rPr>
            </w:pPr>
          </w:p>
        </w:tc>
        <w:tc>
          <w:tcPr>
            <w:tcW w:w="3038" w:type="dxa"/>
            <w:gridSpan w:val="2"/>
          </w:tcPr>
          <w:p w14:paraId="0A3DD809" w14:textId="77777777" w:rsidR="00DE2578" w:rsidRDefault="00DE2578">
            <w:pPr>
              <w:spacing w:beforeLines="50" w:before="156" w:line="360" w:lineRule="auto"/>
              <w:jc w:val="center"/>
              <w:rPr>
                <w:rFonts w:ascii="宋体" w:eastAsia="宋体" w:hAnsi="宋体"/>
                <w:szCs w:val="21"/>
              </w:rPr>
            </w:pPr>
          </w:p>
        </w:tc>
      </w:tr>
      <w:tr w:rsidR="00DE2578" w14:paraId="36466218" w14:textId="77777777">
        <w:trPr>
          <w:trHeight w:val="506"/>
          <w:jc w:val="center"/>
        </w:trPr>
        <w:tc>
          <w:tcPr>
            <w:tcW w:w="3007" w:type="dxa"/>
          </w:tcPr>
          <w:p w14:paraId="5E0A1C77" w14:textId="77777777" w:rsidR="00DE2578" w:rsidRDefault="00BB6C9F">
            <w:pPr>
              <w:spacing w:beforeLines="50" w:before="156" w:line="360" w:lineRule="auto"/>
              <w:jc w:val="center"/>
              <w:rPr>
                <w:rFonts w:ascii="宋体" w:eastAsia="宋体" w:hAnsi="宋体"/>
                <w:szCs w:val="21"/>
              </w:rPr>
            </w:pPr>
            <w:r>
              <w:rPr>
                <w:rFonts w:ascii="宋体" w:eastAsia="宋体" w:hAnsi="宋体" w:hint="eastAsia"/>
                <w:szCs w:val="21"/>
              </w:rPr>
              <w:lastRenderedPageBreak/>
              <w:t>合    计</w:t>
            </w:r>
          </w:p>
        </w:tc>
        <w:tc>
          <w:tcPr>
            <w:tcW w:w="5253" w:type="dxa"/>
            <w:gridSpan w:val="3"/>
          </w:tcPr>
          <w:p w14:paraId="44F2EBA1" w14:textId="77777777" w:rsidR="00DE2578" w:rsidRDefault="00DE2578">
            <w:pPr>
              <w:spacing w:beforeLines="50" w:before="156" w:line="360" w:lineRule="auto"/>
              <w:jc w:val="center"/>
              <w:rPr>
                <w:rFonts w:ascii="宋体" w:eastAsia="宋体" w:hAnsi="宋体"/>
                <w:szCs w:val="21"/>
              </w:rPr>
            </w:pPr>
          </w:p>
        </w:tc>
      </w:tr>
    </w:tbl>
    <w:p w14:paraId="452E0E0E" w14:textId="77777777" w:rsidR="00DE2578" w:rsidRDefault="00DE2578">
      <w:pPr>
        <w:spacing w:line="360" w:lineRule="auto"/>
        <w:rPr>
          <w:rFonts w:ascii="宋体" w:eastAsia="宋体" w:hAnsi="宋体"/>
          <w:b/>
          <w:bCs/>
          <w:sz w:val="24"/>
          <w:szCs w:val="24"/>
        </w:rPr>
      </w:pPr>
    </w:p>
    <w:p w14:paraId="12DE190A" w14:textId="77777777" w:rsidR="00DE2578" w:rsidRDefault="00BB6C9F">
      <w:pPr>
        <w:spacing w:line="360" w:lineRule="auto"/>
        <w:jc w:val="center"/>
        <w:rPr>
          <w:rFonts w:ascii="宋体" w:eastAsia="宋体" w:hAnsi="宋体"/>
          <w:b/>
          <w:sz w:val="24"/>
        </w:rPr>
      </w:pPr>
      <w:r>
        <w:rPr>
          <w:rFonts w:ascii="宋体" w:eastAsia="宋体" w:hAnsi="宋体" w:hint="eastAsia"/>
          <w:b/>
          <w:sz w:val="24"/>
        </w:rPr>
        <w:t>活动报账单（参考）</w:t>
      </w:r>
      <w:bookmarkStart w:id="59" w:name="经费报账单"/>
      <w:bookmarkEnd w:id="59"/>
    </w:p>
    <w:p w14:paraId="6D7341F6" w14:textId="77777777" w:rsidR="00DE2578" w:rsidRDefault="00DE2578">
      <w:pPr>
        <w:spacing w:line="360" w:lineRule="auto"/>
        <w:jc w:val="center"/>
        <w:rPr>
          <w:rFonts w:ascii="宋体" w:eastAsia="宋体" w:hAnsi="宋体"/>
          <w:b/>
          <w:sz w:val="24"/>
        </w:rPr>
      </w:pPr>
    </w:p>
    <w:p w14:paraId="79B67672" w14:textId="77777777" w:rsidR="00DE2578" w:rsidRDefault="00BB6C9F">
      <w:pPr>
        <w:spacing w:line="360" w:lineRule="auto"/>
        <w:rPr>
          <w:rFonts w:ascii="宋体" w:eastAsia="宋体" w:hAnsi="宋体"/>
        </w:rPr>
      </w:pPr>
      <w:r>
        <w:rPr>
          <w:rFonts w:ascii="宋体" w:eastAsia="宋体" w:hAnsi="宋体" w:hint="eastAsia"/>
        </w:rPr>
        <w:t>（支出内容请详细填写并仔细核对，对应发票材料打包和报账单一起上交。）</w:t>
      </w:r>
    </w:p>
    <w:p w14:paraId="67EAEBD2" w14:textId="77777777" w:rsidR="00DE2578" w:rsidRDefault="00DE2578">
      <w:pPr>
        <w:spacing w:line="360" w:lineRule="auto"/>
        <w:jc w:val="center"/>
        <w:rPr>
          <w:rFonts w:ascii="宋体" w:eastAsia="宋体" w:hAnsi="宋体"/>
          <w:b/>
          <w:bCs/>
          <w:sz w:val="36"/>
          <w:szCs w:val="36"/>
        </w:rPr>
      </w:pPr>
    </w:p>
    <w:p w14:paraId="3A65D399" w14:textId="77777777" w:rsidR="00DE2578" w:rsidRDefault="00DE2578">
      <w:pPr>
        <w:spacing w:line="360" w:lineRule="auto"/>
        <w:jc w:val="center"/>
        <w:rPr>
          <w:rFonts w:ascii="宋体" w:eastAsia="宋体" w:hAnsi="宋体"/>
          <w:b/>
          <w:bCs/>
          <w:sz w:val="36"/>
          <w:szCs w:val="36"/>
        </w:rPr>
      </w:pPr>
    </w:p>
    <w:p w14:paraId="6F73552B" w14:textId="77777777" w:rsidR="00DE2578" w:rsidRDefault="00BB6C9F">
      <w:pPr>
        <w:spacing w:line="360" w:lineRule="auto"/>
        <w:jc w:val="center"/>
        <w:rPr>
          <w:rFonts w:ascii="宋体" w:eastAsia="宋体" w:hAnsi="宋体"/>
          <w:b/>
          <w:bCs/>
          <w:sz w:val="36"/>
          <w:szCs w:val="36"/>
        </w:rPr>
      </w:pPr>
      <w:r>
        <w:rPr>
          <w:rFonts w:ascii="宋体" w:eastAsia="宋体" w:hAnsi="宋体" w:hint="eastAsia"/>
          <w:b/>
          <w:bCs/>
          <w:sz w:val="36"/>
          <w:szCs w:val="36"/>
        </w:rPr>
        <w:t>竺院院友会秘书处活动报账单</w:t>
      </w:r>
    </w:p>
    <w:p w14:paraId="3697427D" w14:textId="77777777" w:rsidR="00DE2578" w:rsidRDefault="00BB6C9F">
      <w:pPr>
        <w:spacing w:line="360" w:lineRule="auto"/>
        <w:ind w:right="420"/>
        <w:rPr>
          <w:rFonts w:ascii="宋体" w:eastAsia="宋体" w:hAnsi="宋体" w:cstheme="minorEastAsia"/>
          <w:szCs w:val="21"/>
        </w:rPr>
      </w:pPr>
      <w:r>
        <w:rPr>
          <w:rFonts w:ascii="宋体" w:eastAsia="宋体" w:hAnsi="宋体" w:cstheme="minorEastAsia" w:hint="eastAsia"/>
          <w:szCs w:val="21"/>
        </w:rPr>
        <w:t>时间：</w:t>
      </w:r>
      <w:r>
        <w:rPr>
          <w:rFonts w:ascii="宋体" w:eastAsia="宋体" w:hAnsi="宋体" w:cstheme="minorEastAsia"/>
          <w:szCs w:val="21"/>
        </w:rPr>
        <w:t xml:space="preserve">  </w:t>
      </w:r>
      <w:r>
        <w:rPr>
          <w:rFonts w:ascii="宋体" w:eastAsia="宋体" w:hAnsi="宋体" w:cstheme="minorEastAsia" w:hint="eastAsia"/>
          <w:szCs w:val="21"/>
        </w:rPr>
        <w:t xml:space="preserve">年 </w:t>
      </w:r>
      <w:r>
        <w:rPr>
          <w:rFonts w:ascii="宋体" w:eastAsia="宋体" w:hAnsi="宋体" w:cstheme="minorEastAsia"/>
          <w:szCs w:val="21"/>
        </w:rPr>
        <w:t xml:space="preserve"> </w:t>
      </w:r>
      <w:r>
        <w:rPr>
          <w:rFonts w:ascii="宋体" w:eastAsia="宋体" w:hAnsi="宋体" w:cstheme="minorEastAsia" w:hint="eastAsia"/>
          <w:szCs w:val="21"/>
        </w:rPr>
        <w:t xml:space="preserve"> </w:t>
      </w:r>
      <w:r>
        <w:rPr>
          <w:rFonts w:ascii="宋体" w:eastAsia="宋体" w:hAnsi="宋体" w:cstheme="minorEastAsia"/>
          <w:szCs w:val="21"/>
        </w:rPr>
        <w:t xml:space="preserve"> </w:t>
      </w:r>
      <w:r>
        <w:rPr>
          <w:rFonts w:ascii="宋体" w:eastAsia="宋体" w:hAnsi="宋体" w:cstheme="minorEastAsia" w:hint="eastAsia"/>
          <w:szCs w:val="21"/>
        </w:rPr>
        <w:t xml:space="preserve">月 </w:t>
      </w:r>
      <w:r>
        <w:rPr>
          <w:rFonts w:ascii="宋体" w:eastAsia="宋体" w:hAnsi="宋体" w:cstheme="minorEastAsia"/>
          <w:szCs w:val="21"/>
        </w:rPr>
        <w:t xml:space="preserve">  </w:t>
      </w:r>
      <w:r>
        <w:rPr>
          <w:rFonts w:ascii="宋体" w:eastAsia="宋体" w:hAnsi="宋体" w:cstheme="minorEastAsia" w:hint="eastAsia"/>
          <w:szCs w:val="21"/>
        </w:rPr>
        <w:t xml:space="preserve"> 日</w:t>
      </w:r>
      <w:r>
        <w:rPr>
          <w:rFonts w:ascii="宋体" w:eastAsia="宋体" w:hAnsi="宋体" w:cstheme="minorEastAsia"/>
          <w:szCs w:val="21"/>
        </w:rPr>
        <w:tab/>
      </w:r>
      <w:r>
        <w:rPr>
          <w:rFonts w:ascii="宋体" w:eastAsia="宋体" w:hAnsi="宋体" w:cstheme="minorEastAsia"/>
          <w:szCs w:val="21"/>
        </w:rPr>
        <w:tab/>
      </w:r>
      <w:r>
        <w:rPr>
          <w:rFonts w:ascii="宋体" w:eastAsia="宋体" w:hAnsi="宋体" w:cstheme="minorEastAsia"/>
          <w:szCs w:val="21"/>
        </w:rPr>
        <w:tab/>
      </w:r>
      <w:r>
        <w:rPr>
          <w:rFonts w:ascii="宋体" w:eastAsia="宋体" w:hAnsi="宋体" w:cstheme="minorEastAsia"/>
          <w:szCs w:val="21"/>
        </w:rPr>
        <w:tab/>
      </w:r>
      <w:r>
        <w:rPr>
          <w:rFonts w:ascii="宋体" w:eastAsia="宋体" w:hAnsi="宋体" w:cstheme="minorEastAsia"/>
          <w:szCs w:val="21"/>
        </w:rPr>
        <w:tab/>
      </w:r>
      <w:r>
        <w:rPr>
          <w:rFonts w:ascii="宋体" w:eastAsia="宋体" w:hAnsi="宋体" w:cstheme="minorEastAsia"/>
          <w:szCs w:val="21"/>
        </w:rPr>
        <w:tab/>
      </w:r>
      <w:r>
        <w:rPr>
          <w:rFonts w:ascii="宋体" w:eastAsia="宋体" w:hAnsi="宋体" w:cstheme="minorEastAsia"/>
          <w:szCs w:val="21"/>
        </w:rPr>
        <w:tab/>
      </w:r>
      <w:r>
        <w:rPr>
          <w:rFonts w:ascii="宋体" w:eastAsia="宋体" w:hAnsi="宋体" w:cstheme="minorEastAsia"/>
          <w:szCs w:val="21"/>
        </w:rPr>
        <w:tab/>
      </w:r>
      <w:r>
        <w:rPr>
          <w:rFonts w:ascii="宋体" w:eastAsia="宋体" w:hAnsi="宋体" w:cstheme="minorEastAsia"/>
          <w:szCs w:val="21"/>
        </w:rPr>
        <w:tab/>
      </w:r>
      <w:r>
        <w:rPr>
          <w:rFonts w:ascii="宋体" w:eastAsia="宋体" w:hAnsi="宋体" w:cstheme="minorEastAsia" w:hint="eastAsia"/>
          <w:szCs w:val="21"/>
        </w:rPr>
        <w:t>负责人：</w:t>
      </w:r>
    </w:p>
    <w:tbl>
      <w:tblPr>
        <w:tblW w:w="826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3007"/>
        <w:gridCol w:w="2215"/>
        <w:gridCol w:w="1467"/>
        <w:gridCol w:w="1571"/>
      </w:tblGrid>
      <w:tr w:rsidR="00DE2578" w14:paraId="6709CF68" w14:textId="77777777">
        <w:trPr>
          <w:cantSplit/>
          <w:trHeight w:val="506"/>
          <w:jc w:val="center"/>
        </w:trPr>
        <w:tc>
          <w:tcPr>
            <w:tcW w:w="3007" w:type="dxa"/>
          </w:tcPr>
          <w:p w14:paraId="63DE9697" w14:textId="77777777" w:rsidR="00DE2578" w:rsidRDefault="00BB6C9F">
            <w:pPr>
              <w:spacing w:beforeLines="50" w:before="156" w:line="360" w:lineRule="auto"/>
              <w:jc w:val="center"/>
              <w:rPr>
                <w:rFonts w:ascii="宋体" w:eastAsia="宋体" w:hAnsi="宋体"/>
                <w:caps/>
                <w:szCs w:val="21"/>
              </w:rPr>
            </w:pPr>
            <w:r>
              <w:rPr>
                <w:rFonts w:ascii="宋体" w:eastAsia="宋体" w:hAnsi="宋体" w:hint="eastAsia"/>
                <w:caps/>
                <w:szCs w:val="21"/>
              </w:rPr>
              <w:t>活 动 名 称</w:t>
            </w:r>
          </w:p>
        </w:tc>
        <w:tc>
          <w:tcPr>
            <w:tcW w:w="5253" w:type="dxa"/>
            <w:gridSpan w:val="3"/>
          </w:tcPr>
          <w:p w14:paraId="6D440F3F" w14:textId="77777777" w:rsidR="00DE2578" w:rsidRDefault="00DE2578">
            <w:pPr>
              <w:spacing w:line="360" w:lineRule="auto"/>
              <w:jc w:val="center"/>
              <w:rPr>
                <w:rFonts w:ascii="宋体" w:eastAsia="宋体" w:hAnsi="宋体"/>
                <w:caps/>
                <w:szCs w:val="21"/>
              </w:rPr>
            </w:pPr>
          </w:p>
        </w:tc>
      </w:tr>
      <w:tr w:rsidR="00DE2578" w14:paraId="38948B45" w14:textId="77777777">
        <w:trPr>
          <w:trHeight w:val="506"/>
          <w:jc w:val="center"/>
        </w:trPr>
        <w:tc>
          <w:tcPr>
            <w:tcW w:w="3007" w:type="dxa"/>
          </w:tcPr>
          <w:p w14:paraId="7E66BBCB" w14:textId="77777777" w:rsidR="00DE2578" w:rsidRDefault="00BB6C9F">
            <w:pPr>
              <w:spacing w:beforeLines="50" w:before="156" w:line="360" w:lineRule="auto"/>
              <w:jc w:val="center"/>
              <w:rPr>
                <w:rFonts w:ascii="宋体" w:eastAsia="宋体" w:hAnsi="宋体"/>
                <w:szCs w:val="21"/>
              </w:rPr>
            </w:pPr>
            <w:r>
              <w:rPr>
                <w:rFonts w:ascii="宋体" w:eastAsia="宋体" w:hAnsi="宋体" w:hint="eastAsia"/>
                <w:szCs w:val="21"/>
              </w:rPr>
              <w:t>活 动 日 期</w:t>
            </w:r>
          </w:p>
        </w:tc>
        <w:tc>
          <w:tcPr>
            <w:tcW w:w="2215" w:type="dxa"/>
          </w:tcPr>
          <w:p w14:paraId="463F53FB" w14:textId="77777777" w:rsidR="00DE2578" w:rsidRDefault="00DE2578">
            <w:pPr>
              <w:spacing w:beforeLines="50" w:before="156" w:line="360" w:lineRule="auto"/>
              <w:jc w:val="center"/>
              <w:rPr>
                <w:rFonts w:ascii="宋体" w:eastAsia="宋体" w:hAnsi="宋体"/>
                <w:szCs w:val="21"/>
              </w:rPr>
            </w:pPr>
          </w:p>
        </w:tc>
        <w:tc>
          <w:tcPr>
            <w:tcW w:w="1467" w:type="dxa"/>
          </w:tcPr>
          <w:p w14:paraId="06859A21" w14:textId="77777777" w:rsidR="00DE2578" w:rsidRDefault="00BB6C9F">
            <w:pPr>
              <w:spacing w:beforeLines="50" w:before="156" w:line="360" w:lineRule="auto"/>
              <w:jc w:val="center"/>
              <w:rPr>
                <w:rFonts w:ascii="宋体" w:eastAsia="宋体" w:hAnsi="宋体"/>
                <w:szCs w:val="21"/>
              </w:rPr>
            </w:pPr>
            <w:r>
              <w:rPr>
                <w:rFonts w:ascii="宋体" w:eastAsia="宋体" w:hAnsi="宋体" w:hint="eastAsia"/>
                <w:szCs w:val="21"/>
              </w:rPr>
              <w:t>参 加 人 数</w:t>
            </w:r>
          </w:p>
        </w:tc>
        <w:tc>
          <w:tcPr>
            <w:tcW w:w="1571" w:type="dxa"/>
          </w:tcPr>
          <w:p w14:paraId="4E76A493" w14:textId="77777777" w:rsidR="00DE2578" w:rsidRDefault="00DE2578">
            <w:pPr>
              <w:spacing w:beforeLines="50" w:before="156" w:line="360" w:lineRule="auto"/>
              <w:jc w:val="center"/>
              <w:rPr>
                <w:rFonts w:ascii="宋体" w:eastAsia="宋体" w:hAnsi="宋体"/>
                <w:szCs w:val="21"/>
              </w:rPr>
            </w:pPr>
          </w:p>
        </w:tc>
      </w:tr>
      <w:tr w:rsidR="00DE2578" w14:paraId="406A116D" w14:textId="77777777">
        <w:trPr>
          <w:trHeight w:val="506"/>
          <w:jc w:val="center"/>
        </w:trPr>
        <w:tc>
          <w:tcPr>
            <w:tcW w:w="3007" w:type="dxa"/>
          </w:tcPr>
          <w:p w14:paraId="35AFB72D" w14:textId="77777777" w:rsidR="00DE2578" w:rsidRDefault="00BB6C9F">
            <w:pPr>
              <w:spacing w:beforeLines="50" w:before="156" w:line="360" w:lineRule="auto"/>
              <w:jc w:val="center"/>
              <w:rPr>
                <w:rFonts w:ascii="宋体" w:eastAsia="宋体" w:hAnsi="宋体"/>
                <w:szCs w:val="21"/>
              </w:rPr>
            </w:pPr>
            <w:r>
              <w:rPr>
                <w:rFonts w:ascii="宋体" w:eastAsia="宋体" w:hAnsi="宋体" w:hint="eastAsia"/>
                <w:szCs w:val="21"/>
              </w:rPr>
              <w:t>活 动 地 点</w:t>
            </w:r>
          </w:p>
        </w:tc>
        <w:tc>
          <w:tcPr>
            <w:tcW w:w="5253" w:type="dxa"/>
            <w:gridSpan w:val="3"/>
          </w:tcPr>
          <w:p w14:paraId="3112FC69" w14:textId="77777777" w:rsidR="00DE2578" w:rsidRDefault="00DE2578">
            <w:pPr>
              <w:spacing w:beforeLines="50" w:before="156" w:line="360" w:lineRule="auto"/>
              <w:jc w:val="center"/>
              <w:rPr>
                <w:rFonts w:ascii="宋体" w:eastAsia="宋体" w:hAnsi="宋体"/>
                <w:szCs w:val="21"/>
              </w:rPr>
            </w:pPr>
          </w:p>
        </w:tc>
      </w:tr>
      <w:tr w:rsidR="00DE2578" w14:paraId="0F4C84E3" w14:textId="77777777">
        <w:trPr>
          <w:trHeight w:val="506"/>
          <w:jc w:val="center"/>
        </w:trPr>
        <w:tc>
          <w:tcPr>
            <w:tcW w:w="3007" w:type="dxa"/>
          </w:tcPr>
          <w:p w14:paraId="402B4ECD" w14:textId="77777777" w:rsidR="00DE2578" w:rsidRDefault="00BB6C9F">
            <w:pPr>
              <w:spacing w:beforeLines="50" w:before="156" w:line="360" w:lineRule="auto"/>
              <w:jc w:val="center"/>
              <w:rPr>
                <w:rFonts w:ascii="宋体" w:eastAsia="宋体" w:hAnsi="宋体"/>
                <w:szCs w:val="21"/>
              </w:rPr>
            </w:pPr>
            <w:r>
              <w:rPr>
                <w:rFonts w:ascii="宋体" w:eastAsia="宋体" w:hAnsi="宋体" w:hint="eastAsia"/>
                <w:szCs w:val="21"/>
              </w:rPr>
              <w:t>支 出 内 容</w:t>
            </w:r>
          </w:p>
        </w:tc>
        <w:tc>
          <w:tcPr>
            <w:tcW w:w="2215" w:type="dxa"/>
          </w:tcPr>
          <w:p w14:paraId="587ADDE5" w14:textId="77777777" w:rsidR="00DE2578" w:rsidRDefault="00BB6C9F">
            <w:pPr>
              <w:spacing w:beforeLines="50" w:before="156" w:line="360" w:lineRule="auto"/>
              <w:jc w:val="center"/>
              <w:rPr>
                <w:rFonts w:ascii="宋体" w:eastAsia="宋体" w:hAnsi="宋体"/>
                <w:szCs w:val="21"/>
              </w:rPr>
            </w:pPr>
            <w:r>
              <w:rPr>
                <w:rFonts w:ascii="宋体" w:eastAsia="宋体" w:hAnsi="宋体" w:hint="eastAsia"/>
                <w:szCs w:val="21"/>
              </w:rPr>
              <w:t>金     额</w:t>
            </w:r>
          </w:p>
        </w:tc>
        <w:tc>
          <w:tcPr>
            <w:tcW w:w="3038" w:type="dxa"/>
            <w:gridSpan w:val="2"/>
          </w:tcPr>
          <w:p w14:paraId="7C9F88B5" w14:textId="77777777" w:rsidR="00DE2578" w:rsidRDefault="00BB6C9F">
            <w:pPr>
              <w:spacing w:beforeLines="50" w:before="156" w:line="360" w:lineRule="auto"/>
              <w:jc w:val="center"/>
              <w:rPr>
                <w:rFonts w:ascii="宋体" w:eastAsia="宋体" w:hAnsi="宋体"/>
                <w:szCs w:val="21"/>
              </w:rPr>
            </w:pPr>
            <w:r>
              <w:rPr>
                <w:rFonts w:ascii="宋体" w:eastAsia="宋体" w:hAnsi="宋体" w:hint="eastAsia"/>
                <w:szCs w:val="21"/>
              </w:rPr>
              <w:t>备     注</w:t>
            </w:r>
          </w:p>
        </w:tc>
      </w:tr>
      <w:tr w:rsidR="00DE2578" w14:paraId="507902FE" w14:textId="77777777">
        <w:trPr>
          <w:trHeight w:val="506"/>
          <w:jc w:val="center"/>
        </w:trPr>
        <w:tc>
          <w:tcPr>
            <w:tcW w:w="3007" w:type="dxa"/>
          </w:tcPr>
          <w:p w14:paraId="0592B922" w14:textId="77777777" w:rsidR="00DE2578" w:rsidRDefault="00BB6C9F">
            <w:pPr>
              <w:pStyle w:val="af"/>
              <w:numPr>
                <w:ilvl w:val="0"/>
                <w:numId w:val="11"/>
              </w:numPr>
              <w:spacing w:beforeLines="50" w:before="156" w:line="360" w:lineRule="auto"/>
              <w:ind w:firstLineChars="0"/>
              <w:jc w:val="left"/>
              <w:rPr>
                <w:rFonts w:ascii="宋体" w:eastAsia="宋体" w:hAnsi="宋体"/>
                <w:szCs w:val="21"/>
              </w:rPr>
            </w:pPr>
            <w:r>
              <w:rPr>
                <w:rFonts w:ascii="宋体" w:eastAsia="宋体" w:hAnsi="宋体" w:hint="eastAsia"/>
                <w:szCs w:val="21"/>
              </w:rPr>
              <w:t>资料印刷费</w:t>
            </w:r>
          </w:p>
        </w:tc>
        <w:tc>
          <w:tcPr>
            <w:tcW w:w="2215" w:type="dxa"/>
          </w:tcPr>
          <w:p w14:paraId="68D4F776" w14:textId="77777777" w:rsidR="00DE2578" w:rsidRDefault="00DE2578">
            <w:pPr>
              <w:spacing w:beforeLines="50" w:before="156" w:line="360" w:lineRule="auto"/>
              <w:jc w:val="center"/>
              <w:rPr>
                <w:rFonts w:ascii="宋体" w:eastAsia="宋体" w:hAnsi="宋体"/>
                <w:szCs w:val="21"/>
              </w:rPr>
            </w:pPr>
          </w:p>
        </w:tc>
        <w:tc>
          <w:tcPr>
            <w:tcW w:w="3038" w:type="dxa"/>
            <w:gridSpan w:val="2"/>
          </w:tcPr>
          <w:p w14:paraId="4D2646DA" w14:textId="77777777" w:rsidR="00DE2578" w:rsidRDefault="00DE2578">
            <w:pPr>
              <w:spacing w:beforeLines="50" w:before="156" w:line="360" w:lineRule="auto"/>
              <w:jc w:val="center"/>
              <w:rPr>
                <w:rFonts w:ascii="宋体" w:eastAsia="宋体" w:hAnsi="宋体"/>
                <w:szCs w:val="21"/>
              </w:rPr>
            </w:pPr>
          </w:p>
        </w:tc>
      </w:tr>
      <w:tr w:rsidR="00DE2578" w14:paraId="3E4E89A4" w14:textId="77777777">
        <w:trPr>
          <w:trHeight w:val="506"/>
          <w:jc w:val="center"/>
        </w:trPr>
        <w:tc>
          <w:tcPr>
            <w:tcW w:w="3007" w:type="dxa"/>
          </w:tcPr>
          <w:p w14:paraId="4D74B665" w14:textId="77777777" w:rsidR="00DE2578" w:rsidRDefault="00BB6C9F">
            <w:pPr>
              <w:pStyle w:val="af"/>
              <w:numPr>
                <w:ilvl w:val="0"/>
                <w:numId w:val="11"/>
              </w:numPr>
              <w:spacing w:beforeLines="50" w:before="156" w:line="360" w:lineRule="auto"/>
              <w:ind w:firstLineChars="0"/>
              <w:jc w:val="left"/>
              <w:rPr>
                <w:rFonts w:ascii="宋体" w:eastAsia="宋体" w:hAnsi="宋体"/>
                <w:szCs w:val="21"/>
              </w:rPr>
            </w:pPr>
            <w:r>
              <w:rPr>
                <w:rFonts w:ascii="宋体" w:eastAsia="宋体" w:hAnsi="宋体" w:hint="eastAsia"/>
                <w:szCs w:val="21"/>
              </w:rPr>
              <w:t>租赁、场租费</w:t>
            </w:r>
          </w:p>
        </w:tc>
        <w:tc>
          <w:tcPr>
            <w:tcW w:w="2215" w:type="dxa"/>
          </w:tcPr>
          <w:p w14:paraId="11861EA8" w14:textId="77777777" w:rsidR="00DE2578" w:rsidRDefault="00DE2578">
            <w:pPr>
              <w:spacing w:beforeLines="50" w:before="156" w:line="360" w:lineRule="auto"/>
              <w:jc w:val="center"/>
              <w:rPr>
                <w:rFonts w:ascii="宋体" w:eastAsia="宋体" w:hAnsi="宋体"/>
                <w:szCs w:val="21"/>
              </w:rPr>
            </w:pPr>
          </w:p>
        </w:tc>
        <w:tc>
          <w:tcPr>
            <w:tcW w:w="3038" w:type="dxa"/>
            <w:gridSpan w:val="2"/>
          </w:tcPr>
          <w:p w14:paraId="6152BDF7" w14:textId="77777777" w:rsidR="00DE2578" w:rsidRDefault="00DE2578">
            <w:pPr>
              <w:spacing w:beforeLines="50" w:before="156" w:line="360" w:lineRule="auto"/>
              <w:jc w:val="center"/>
              <w:rPr>
                <w:rFonts w:ascii="宋体" w:eastAsia="宋体" w:hAnsi="宋体"/>
                <w:szCs w:val="21"/>
              </w:rPr>
            </w:pPr>
          </w:p>
        </w:tc>
      </w:tr>
      <w:tr w:rsidR="00DE2578" w14:paraId="71976805" w14:textId="77777777">
        <w:trPr>
          <w:trHeight w:val="506"/>
          <w:jc w:val="center"/>
        </w:trPr>
        <w:tc>
          <w:tcPr>
            <w:tcW w:w="3007" w:type="dxa"/>
          </w:tcPr>
          <w:p w14:paraId="66033B68" w14:textId="77777777" w:rsidR="00DE2578" w:rsidRDefault="00BB6C9F">
            <w:pPr>
              <w:pStyle w:val="af"/>
              <w:numPr>
                <w:ilvl w:val="0"/>
                <w:numId w:val="11"/>
              </w:numPr>
              <w:spacing w:beforeLines="50" w:before="156" w:line="360" w:lineRule="auto"/>
              <w:ind w:firstLineChars="0"/>
              <w:jc w:val="left"/>
              <w:rPr>
                <w:rFonts w:ascii="宋体" w:eastAsia="宋体" w:hAnsi="宋体"/>
                <w:szCs w:val="21"/>
              </w:rPr>
            </w:pPr>
            <w:r>
              <w:rPr>
                <w:rFonts w:ascii="宋体" w:eastAsia="宋体" w:hAnsi="宋体" w:hint="eastAsia"/>
                <w:szCs w:val="21"/>
              </w:rPr>
              <w:t>物资采购</w:t>
            </w:r>
          </w:p>
        </w:tc>
        <w:tc>
          <w:tcPr>
            <w:tcW w:w="2215" w:type="dxa"/>
          </w:tcPr>
          <w:p w14:paraId="250AF507" w14:textId="77777777" w:rsidR="00DE2578" w:rsidRDefault="00DE2578">
            <w:pPr>
              <w:spacing w:beforeLines="50" w:before="156" w:line="360" w:lineRule="auto"/>
              <w:jc w:val="center"/>
              <w:rPr>
                <w:rFonts w:ascii="宋体" w:eastAsia="宋体" w:hAnsi="宋体"/>
                <w:szCs w:val="21"/>
              </w:rPr>
            </w:pPr>
          </w:p>
        </w:tc>
        <w:tc>
          <w:tcPr>
            <w:tcW w:w="3038" w:type="dxa"/>
            <w:gridSpan w:val="2"/>
          </w:tcPr>
          <w:p w14:paraId="3066C4C4" w14:textId="77777777" w:rsidR="00DE2578" w:rsidRDefault="00DE2578">
            <w:pPr>
              <w:spacing w:beforeLines="50" w:before="156" w:line="360" w:lineRule="auto"/>
              <w:jc w:val="center"/>
              <w:rPr>
                <w:rFonts w:ascii="宋体" w:eastAsia="宋体" w:hAnsi="宋体"/>
                <w:szCs w:val="21"/>
              </w:rPr>
            </w:pPr>
          </w:p>
        </w:tc>
      </w:tr>
      <w:tr w:rsidR="00DE2578" w14:paraId="2AE1CDD9" w14:textId="77777777">
        <w:trPr>
          <w:trHeight w:val="506"/>
          <w:jc w:val="center"/>
        </w:trPr>
        <w:tc>
          <w:tcPr>
            <w:tcW w:w="3007" w:type="dxa"/>
          </w:tcPr>
          <w:p w14:paraId="587E7955" w14:textId="77777777" w:rsidR="00DE2578" w:rsidRDefault="00BB6C9F">
            <w:pPr>
              <w:pStyle w:val="af"/>
              <w:numPr>
                <w:ilvl w:val="0"/>
                <w:numId w:val="11"/>
              </w:numPr>
              <w:spacing w:beforeLines="50" w:before="156" w:line="360" w:lineRule="auto"/>
              <w:ind w:firstLineChars="0"/>
              <w:jc w:val="left"/>
              <w:rPr>
                <w:rFonts w:ascii="宋体" w:eastAsia="宋体" w:hAnsi="宋体"/>
                <w:szCs w:val="21"/>
              </w:rPr>
            </w:pPr>
            <w:r>
              <w:rPr>
                <w:rFonts w:ascii="宋体" w:eastAsia="宋体" w:hAnsi="宋体" w:hint="eastAsia"/>
                <w:szCs w:val="21"/>
              </w:rPr>
              <w:t>奖品、纪念品</w:t>
            </w:r>
          </w:p>
        </w:tc>
        <w:tc>
          <w:tcPr>
            <w:tcW w:w="2215" w:type="dxa"/>
          </w:tcPr>
          <w:p w14:paraId="070192EA" w14:textId="77777777" w:rsidR="00DE2578" w:rsidRDefault="00DE2578">
            <w:pPr>
              <w:spacing w:beforeLines="50" w:before="156" w:line="360" w:lineRule="auto"/>
              <w:jc w:val="center"/>
              <w:rPr>
                <w:rFonts w:ascii="宋体" w:eastAsia="宋体" w:hAnsi="宋体"/>
                <w:szCs w:val="21"/>
              </w:rPr>
            </w:pPr>
          </w:p>
        </w:tc>
        <w:tc>
          <w:tcPr>
            <w:tcW w:w="3038" w:type="dxa"/>
            <w:gridSpan w:val="2"/>
          </w:tcPr>
          <w:p w14:paraId="626DD719" w14:textId="77777777" w:rsidR="00DE2578" w:rsidRDefault="00DE2578">
            <w:pPr>
              <w:spacing w:beforeLines="50" w:before="156" w:line="360" w:lineRule="auto"/>
              <w:jc w:val="center"/>
              <w:rPr>
                <w:rFonts w:ascii="宋体" w:eastAsia="宋体" w:hAnsi="宋体"/>
                <w:szCs w:val="21"/>
              </w:rPr>
            </w:pPr>
          </w:p>
        </w:tc>
      </w:tr>
      <w:tr w:rsidR="00DE2578" w14:paraId="7ADF3C0A" w14:textId="77777777">
        <w:trPr>
          <w:trHeight w:val="506"/>
          <w:jc w:val="center"/>
        </w:trPr>
        <w:tc>
          <w:tcPr>
            <w:tcW w:w="3007" w:type="dxa"/>
          </w:tcPr>
          <w:p w14:paraId="33A2C9A9" w14:textId="77777777" w:rsidR="00DE2578" w:rsidRDefault="00BB6C9F">
            <w:pPr>
              <w:pStyle w:val="af"/>
              <w:numPr>
                <w:ilvl w:val="0"/>
                <w:numId w:val="11"/>
              </w:numPr>
              <w:spacing w:beforeLines="50" w:before="156" w:line="360" w:lineRule="auto"/>
              <w:ind w:firstLineChars="0"/>
              <w:jc w:val="left"/>
              <w:rPr>
                <w:rFonts w:ascii="宋体" w:eastAsia="宋体" w:hAnsi="宋体"/>
                <w:szCs w:val="21"/>
              </w:rPr>
            </w:pPr>
            <w:r>
              <w:rPr>
                <w:rFonts w:ascii="宋体" w:eastAsia="宋体" w:hAnsi="宋体" w:hint="eastAsia"/>
                <w:szCs w:val="21"/>
              </w:rPr>
              <w:t>工作餐、食品</w:t>
            </w:r>
          </w:p>
        </w:tc>
        <w:tc>
          <w:tcPr>
            <w:tcW w:w="2215" w:type="dxa"/>
          </w:tcPr>
          <w:p w14:paraId="071F2B58" w14:textId="77777777" w:rsidR="00DE2578" w:rsidRDefault="00DE2578">
            <w:pPr>
              <w:spacing w:beforeLines="50" w:before="156" w:line="360" w:lineRule="auto"/>
              <w:jc w:val="center"/>
              <w:rPr>
                <w:rFonts w:ascii="宋体" w:eastAsia="宋体" w:hAnsi="宋体"/>
                <w:szCs w:val="21"/>
              </w:rPr>
            </w:pPr>
          </w:p>
        </w:tc>
        <w:tc>
          <w:tcPr>
            <w:tcW w:w="3038" w:type="dxa"/>
            <w:gridSpan w:val="2"/>
          </w:tcPr>
          <w:p w14:paraId="51CE855E" w14:textId="77777777" w:rsidR="00DE2578" w:rsidRDefault="00DE2578">
            <w:pPr>
              <w:spacing w:beforeLines="50" w:before="156" w:line="360" w:lineRule="auto"/>
              <w:jc w:val="center"/>
              <w:rPr>
                <w:rFonts w:ascii="宋体" w:eastAsia="宋体" w:hAnsi="宋体"/>
                <w:szCs w:val="21"/>
              </w:rPr>
            </w:pPr>
          </w:p>
        </w:tc>
      </w:tr>
      <w:tr w:rsidR="00DE2578" w14:paraId="6466A1E5" w14:textId="77777777">
        <w:trPr>
          <w:trHeight w:val="506"/>
          <w:jc w:val="center"/>
        </w:trPr>
        <w:tc>
          <w:tcPr>
            <w:tcW w:w="3007" w:type="dxa"/>
          </w:tcPr>
          <w:p w14:paraId="610F441E" w14:textId="77777777" w:rsidR="00DE2578" w:rsidRDefault="00BB6C9F">
            <w:pPr>
              <w:pStyle w:val="af"/>
              <w:numPr>
                <w:ilvl w:val="0"/>
                <w:numId w:val="11"/>
              </w:numPr>
              <w:spacing w:beforeLines="50" w:before="156" w:line="360" w:lineRule="auto"/>
              <w:ind w:firstLineChars="0"/>
              <w:jc w:val="left"/>
              <w:rPr>
                <w:rFonts w:ascii="宋体" w:eastAsia="宋体" w:hAnsi="宋体"/>
                <w:szCs w:val="21"/>
              </w:rPr>
            </w:pPr>
            <w:r>
              <w:rPr>
                <w:rFonts w:ascii="宋体" w:eastAsia="宋体" w:hAnsi="宋体" w:hint="eastAsia"/>
                <w:szCs w:val="21"/>
              </w:rPr>
              <w:t>其他</w:t>
            </w:r>
          </w:p>
        </w:tc>
        <w:tc>
          <w:tcPr>
            <w:tcW w:w="2215" w:type="dxa"/>
          </w:tcPr>
          <w:p w14:paraId="21B50FBD" w14:textId="77777777" w:rsidR="00DE2578" w:rsidRDefault="00DE2578">
            <w:pPr>
              <w:spacing w:beforeLines="50" w:before="156" w:line="360" w:lineRule="auto"/>
              <w:jc w:val="center"/>
              <w:rPr>
                <w:rFonts w:ascii="宋体" w:eastAsia="宋体" w:hAnsi="宋体"/>
                <w:szCs w:val="21"/>
              </w:rPr>
            </w:pPr>
          </w:p>
        </w:tc>
        <w:tc>
          <w:tcPr>
            <w:tcW w:w="3038" w:type="dxa"/>
            <w:gridSpan w:val="2"/>
          </w:tcPr>
          <w:p w14:paraId="3A297B29" w14:textId="77777777" w:rsidR="00DE2578" w:rsidRDefault="00DE2578">
            <w:pPr>
              <w:spacing w:beforeLines="50" w:before="156" w:line="360" w:lineRule="auto"/>
              <w:jc w:val="center"/>
              <w:rPr>
                <w:rFonts w:ascii="宋体" w:eastAsia="宋体" w:hAnsi="宋体"/>
                <w:szCs w:val="21"/>
              </w:rPr>
            </w:pPr>
          </w:p>
        </w:tc>
      </w:tr>
      <w:tr w:rsidR="00DE2578" w14:paraId="0649DCE2" w14:textId="77777777">
        <w:trPr>
          <w:trHeight w:val="506"/>
          <w:jc w:val="center"/>
        </w:trPr>
        <w:tc>
          <w:tcPr>
            <w:tcW w:w="3007" w:type="dxa"/>
          </w:tcPr>
          <w:p w14:paraId="505DAB67" w14:textId="77777777" w:rsidR="00DE2578" w:rsidRDefault="00DE2578">
            <w:pPr>
              <w:spacing w:beforeLines="50" w:before="156" w:line="360" w:lineRule="auto"/>
              <w:jc w:val="center"/>
              <w:rPr>
                <w:rFonts w:ascii="宋体" w:eastAsia="宋体" w:hAnsi="宋体"/>
                <w:szCs w:val="21"/>
              </w:rPr>
            </w:pPr>
          </w:p>
        </w:tc>
        <w:tc>
          <w:tcPr>
            <w:tcW w:w="2215" w:type="dxa"/>
          </w:tcPr>
          <w:p w14:paraId="348566C2" w14:textId="77777777" w:rsidR="00DE2578" w:rsidRDefault="00DE2578">
            <w:pPr>
              <w:spacing w:beforeLines="50" w:before="156" w:line="360" w:lineRule="auto"/>
              <w:jc w:val="center"/>
              <w:rPr>
                <w:rFonts w:ascii="宋体" w:eastAsia="宋体" w:hAnsi="宋体"/>
                <w:szCs w:val="21"/>
              </w:rPr>
            </w:pPr>
          </w:p>
        </w:tc>
        <w:tc>
          <w:tcPr>
            <w:tcW w:w="3038" w:type="dxa"/>
            <w:gridSpan w:val="2"/>
          </w:tcPr>
          <w:p w14:paraId="7CC4003B" w14:textId="77777777" w:rsidR="00DE2578" w:rsidRDefault="00DE2578">
            <w:pPr>
              <w:spacing w:beforeLines="50" w:before="156" w:line="360" w:lineRule="auto"/>
              <w:jc w:val="center"/>
              <w:rPr>
                <w:rFonts w:ascii="宋体" w:eastAsia="宋体" w:hAnsi="宋体"/>
                <w:szCs w:val="21"/>
              </w:rPr>
            </w:pPr>
          </w:p>
        </w:tc>
      </w:tr>
      <w:tr w:rsidR="00DE2578" w14:paraId="02E30713" w14:textId="77777777">
        <w:trPr>
          <w:trHeight w:val="506"/>
          <w:jc w:val="center"/>
        </w:trPr>
        <w:tc>
          <w:tcPr>
            <w:tcW w:w="8260" w:type="dxa"/>
            <w:gridSpan w:val="4"/>
          </w:tcPr>
          <w:p w14:paraId="5AAB90E8" w14:textId="77777777" w:rsidR="00DE2578" w:rsidRDefault="00BB6C9F">
            <w:pPr>
              <w:spacing w:beforeLines="50" w:before="156" w:line="360" w:lineRule="auto"/>
              <w:jc w:val="center"/>
              <w:rPr>
                <w:rFonts w:ascii="宋体" w:eastAsia="宋体" w:hAnsi="宋体"/>
                <w:szCs w:val="21"/>
              </w:rPr>
            </w:pPr>
            <w:r>
              <w:rPr>
                <w:rFonts w:ascii="宋体" w:eastAsia="宋体" w:hAnsi="宋体" w:hint="eastAsia"/>
                <w:szCs w:val="21"/>
              </w:rPr>
              <w:t>附件</w:t>
            </w:r>
          </w:p>
        </w:tc>
      </w:tr>
      <w:tr w:rsidR="00DE2578" w14:paraId="53D92FFB" w14:textId="77777777">
        <w:trPr>
          <w:trHeight w:val="506"/>
          <w:jc w:val="center"/>
        </w:trPr>
        <w:tc>
          <w:tcPr>
            <w:tcW w:w="8260" w:type="dxa"/>
            <w:gridSpan w:val="4"/>
          </w:tcPr>
          <w:p w14:paraId="5A9321DE" w14:textId="77777777" w:rsidR="00DE2578" w:rsidRDefault="00BB6C9F">
            <w:pPr>
              <w:spacing w:beforeLines="50" w:before="156" w:line="360" w:lineRule="auto"/>
              <w:jc w:val="center"/>
              <w:rPr>
                <w:rFonts w:ascii="宋体" w:eastAsia="宋体" w:hAnsi="宋体"/>
                <w:szCs w:val="21"/>
              </w:rPr>
            </w:pPr>
            <w:r>
              <w:rPr>
                <w:rFonts w:ascii="宋体" w:eastAsia="宋体" w:hAnsi="宋体" w:hint="eastAsia"/>
                <w:szCs w:val="21"/>
              </w:rPr>
              <w:t>（请附上相关活动推文的截图和链接）</w:t>
            </w:r>
          </w:p>
          <w:p w14:paraId="598723CE" w14:textId="77777777" w:rsidR="00DE2578" w:rsidRDefault="00DE2578">
            <w:pPr>
              <w:spacing w:beforeLines="50" w:before="156" w:line="360" w:lineRule="auto"/>
              <w:jc w:val="center"/>
              <w:rPr>
                <w:rFonts w:ascii="宋体" w:eastAsia="宋体" w:hAnsi="宋体"/>
                <w:szCs w:val="21"/>
              </w:rPr>
            </w:pPr>
          </w:p>
          <w:p w14:paraId="307584BB" w14:textId="77777777" w:rsidR="00DE2578" w:rsidRDefault="00DE2578">
            <w:pPr>
              <w:spacing w:beforeLines="50" w:before="156" w:line="360" w:lineRule="auto"/>
              <w:jc w:val="center"/>
              <w:rPr>
                <w:rFonts w:ascii="宋体" w:eastAsia="宋体" w:hAnsi="宋体"/>
                <w:szCs w:val="21"/>
              </w:rPr>
            </w:pPr>
          </w:p>
          <w:p w14:paraId="2771CD2E" w14:textId="77777777" w:rsidR="00DE2578" w:rsidRDefault="00DE2578">
            <w:pPr>
              <w:spacing w:beforeLines="50" w:before="156" w:line="360" w:lineRule="auto"/>
              <w:jc w:val="center"/>
              <w:rPr>
                <w:rFonts w:ascii="宋体" w:eastAsia="宋体" w:hAnsi="宋体"/>
                <w:szCs w:val="21"/>
              </w:rPr>
            </w:pPr>
          </w:p>
        </w:tc>
      </w:tr>
      <w:tr w:rsidR="00DE2578" w14:paraId="44ECD4E0" w14:textId="77777777">
        <w:trPr>
          <w:trHeight w:val="506"/>
          <w:jc w:val="center"/>
        </w:trPr>
        <w:tc>
          <w:tcPr>
            <w:tcW w:w="3007" w:type="dxa"/>
          </w:tcPr>
          <w:p w14:paraId="4E129AF5" w14:textId="77777777" w:rsidR="00DE2578" w:rsidRDefault="00BB6C9F">
            <w:pPr>
              <w:spacing w:beforeLines="50" w:before="156" w:line="360" w:lineRule="auto"/>
              <w:jc w:val="center"/>
              <w:rPr>
                <w:rFonts w:ascii="宋体" w:eastAsia="宋体" w:hAnsi="宋体"/>
                <w:szCs w:val="21"/>
              </w:rPr>
            </w:pPr>
            <w:r>
              <w:rPr>
                <w:rFonts w:ascii="宋体" w:eastAsia="宋体" w:hAnsi="宋体" w:hint="eastAsia"/>
                <w:szCs w:val="21"/>
              </w:rPr>
              <w:lastRenderedPageBreak/>
              <w:t>合    计</w:t>
            </w:r>
          </w:p>
        </w:tc>
        <w:tc>
          <w:tcPr>
            <w:tcW w:w="5253" w:type="dxa"/>
            <w:gridSpan w:val="3"/>
          </w:tcPr>
          <w:p w14:paraId="3ACF7CA0" w14:textId="77777777" w:rsidR="00DE2578" w:rsidRDefault="00DE2578">
            <w:pPr>
              <w:spacing w:beforeLines="50" w:before="156" w:line="360" w:lineRule="auto"/>
              <w:jc w:val="center"/>
              <w:rPr>
                <w:rFonts w:ascii="宋体" w:eastAsia="宋体" w:hAnsi="宋体"/>
                <w:szCs w:val="21"/>
              </w:rPr>
            </w:pPr>
          </w:p>
        </w:tc>
      </w:tr>
    </w:tbl>
    <w:p w14:paraId="4CAF6B8B" w14:textId="77777777" w:rsidR="00DE2578" w:rsidRDefault="00DE2578">
      <w:pPr>
        <w:spacing w:line="360" w:lineRule="auto"/>
        <w:rPr>
          <w:rFonts w:ascii="宋体" w:eastAsia="宋体" w:hAnsi="宋体"/>
        </w:rPr>
      </w:pPr>
    </w:p>
    <w:p w14:paraId="00BD88FE" w14:textId="77777777" w:rsidR="00DE2578" w:rsidRDefault="00DE2578">
      <w:pPr>
        <w:spacing w:line="360" w:lineRule="auto"/>
        <w:rPr>
          <w:rFonts w:ascii="宋体" w:eastAsia="宋体" w:hAnsi="宋体"/>
        </w:rPr>
      </w:pPr>
    </w:p>
    <w:p w14:paraId="023D356B" w14:textId="77777777" w:rsidR="00DE2578" w:rsidRDefault="00DE2578">
      <w:pPr>
        <w:spacing w:line="360" w:lineRule="auto"/>
        <w:rPr>
          <w:rFonts w:ascii="宋体" w:eastAsia="宋体" w:hAnsi="宋体"/>
        </w:rPr>
      </w:pPr>
    </w:p>
    <w:p w14:paraId="013705BE" w14:textId="77777777" w:rsidR="00DE2578" w:rsidRDefault="00DE2578">
      <w:pPr>
        <w:spacing w:line="360" w:lineRule="auto"/>
      </w:pPr>
    </w:p>
    <w:p w14:paraId="36E40E05" w14:textId="77777777" w:rsidR="00DE2578" w:rsidRDefault="00BB6C9F">
      <w:pPr>
        <w:pStyle w:val="aa"/>
        <w:spacing w:line="360" w:lineRule="auto"/>
        <w:rPr>
          <w:rFonts w:ascii="宋体" w:eastAsia="宋体" w:hAnsi="宋体"/>
        </w:rPr>
      </w:pPr>
      <w:bookmarkStart w:id="60" w:name="_Toc115010088"/>
      <w:r>
        <w:rPr>
          <w:rFonts w:ascii="宋体" w:eastAsia="宋体" w:hAnsi="宋体" w:hint="eastAsia"/>
        </w:rPr>
        <w:t>附件2：竺院院友会推文排版细节要求</w:t>
      </w:r>
      <w:bookmarkEnd w:id="60"/>
    </w:p>
    <w:p w14:paraId="65FAA5A9" w14:textId="77777777" w:rsidR="00DE2578" w:rsidRDefault="00DE2578">
      <w:pPr>
        <w:spacing w:line="360" w:lineRule="auto"/>
        <w:rPr>
          <w:rFonts w:ascii="宋体" w:eastAsia="宋体" w:hAnsi="宋体"/>
          <w:sz w:val="28"/>
          <w:szCs w:val="28"/>
        </w:rPr>
      </w:pPr>
    </w:p>
    <w:p w14:paraId="5BB2237A" w14:textId="77777777" w:rsidR="00DE2578" w:rsidRDefault="00BB6C9F">
      <w:pPr>
        <w:spacing w:line="360" w:lineRule="auto"/>
        <w:rPr>
          <w:rFonts w:ascii="宋体" w:eastAsia="宋体" w:hAnsi="宋体"/>
          <w:sz w:val="28"/>
          <w:szCs w:val="28"/>
        </w:rPr>
      </w:pPr>
      <w:r>
        <w:rPr>
          <w:rFonts w:ascii="宋体" w:eastAsia="宋体" w:hAnsi="宋体" w:hint="eastAsia"/>
          <w:sz w:val="28"/>
          <w:szCs w:val="28"/>
        </w:rPr>
        <w:t>一、标题</w:t>
      </w:r>
    </w:p>
    <w:p w14:paraId="5C07EC6A" w14:textId="77777777" w:rsidR="00DE2578" w:rsidRDefault="00BB6C9F">
      <w:pPr>
        <w:spacing w:line="360" w:lineRule="auto"/>
        <w:rPr>
          <w:rFonts w:ascii="宋体" w:eastAsia="宋体" w:hAnsi="宋体"/>
          <w:b/>
          <w:bCs/>
          <w:sz w:val="24"/>
          <w:szCs w:val="24"/>
        </w:rPr>
      </w:pPr>
      <w:r>
        <w:rPr>
          <w:rFonts w:ascii="宋体" w:eastAsia="宋体" w:hAnsi="宋体" w:hint="eastAsia"/>
          <w:b/>
          <w:bCs/>
          <w:sz w:val="24"/>
          <w:szCs w:val="24"/>
        </w:rPr>
        <w:t>·第一级标题：</w:t>
      </w:r>
    </w:p>
    <w:p w14:paraId="37058A55" w14:textId="77777777" w:rsidR="00DE2578" w:rsidRDefault="00BB6C9F">
      <w:pPr>
        <w:spacing w:line="360" w:lineRule="auto"/>
        <w:ind w:firstLineChars="200" w:firstLine="480"/>
        <w:rPr>
          <w:rFonts w:ascii="宋体" w:eastAsia="宋体" w:hAnsi="宋体"/>
          <w:sz w:val="24"/>
          <w:szCs w:val="24"/>
        </w:rPr>
      </w:pPr>
      <w:r>
        <w:rPr>
          <w:rFonts w:ascii="宋体" w:eastAsia="宋体" w:hAnsi="宋体" w:hint="eastAsia"/>
          <w:sz w:val="24"/>
          <w:szCs w:val="24"/>
        </w:rPr>
        <w:t>字号推荐1</w:t>
      </w:r>
      <w:r>
        <w:rPr>
          <w:rFonts w:ascii="宋体" w:eastAsia="宋体" w:hAnsi="宋体"/>
          <w:sz w:val="24"/>
          <w:szCs w:val="24"/>
        </w:rPr>
        <w:t>8-20</w:t>
      </w:r>
      <w:r>
        <w:rPr>
          <w:rFonts w:ascii="宋体" w:eastAsia="宋体" w:hAnsi="宋体" w:hint="eastAsia"/>
          <w:sz w:val="24"/>
          <w:szCs w:val="24"/>
        </w:rPr>
        <w:t>（大小可以根据排版美观程度自行调整），加粗自选。</w:t>
      </w:r>
    </w:p>
    <w:p w14:paraId="6A98A0F7" w14:textId="77777777" w:rsidR="00DE2578" w:rsidRDefault="00BB6C9F">
      <w:pPr>
        <w:spacing w:line="360" w:lineRule="auto"/>
        <w:rPr>
          <w:rFonts w:ascii="宋体" w:eastAsia="宋体" w:hAnsi="宋体"/>
          <w:b/>
          <w:bCs/>
          <w:sz w:val="24"/>
          <w:szCs w:val="24"/>
        </w:rPr>
      </w:pPr>
      <w:r>
        <w:rPr>
          <w:rFonts w:ascii="宋体" w:eastAsia="宋体" w:hAnsi="宋体" w:hint="eastAsia"/>
          <w:b/>
          <w:bCs/>
          <w:sz w:val="24"/>
          <w:szCs w:val="24"/>
        </w:rPr>
        <w:t>·第二级标题：</w:t>
      </w:r>
    </w:p>
    <w:p w14:paraId="7C640582" w14:textId="77777777" w:rsidR="00DE2578" w:rsidRDefault="00BB6C9F">
      <w:pPr>
        <w:spacing w:line="360" w:lineRule="auto"/>
        <w:ind w:firstLineChars="200" w:firstLine="480"/>
        <w:rPr>
          <w:rFonts w:ascii="宋体" w:eastAsia="宋体" w:hAnsi="宋体"/>
          <w:sz w:val="24"/>
          <w:szCs w:val="24"/>
        </w:rPr>
      </w:pPr>
      <w:r>
        <w:rPr>
          <w:rFonts w:ascii="宋体" w:eastAsia="宋体" w:hAnsi="宋体" w:hint="eastAsia"/>
          <w:sz w:val="24"/>
          <w:szCs w:val="24"/>
        </w:rPr>
        <w:t>字号推荐1</w:t>
      </w:r>
      <w:r>
        <w:rPr>
          <w:rFonts w:ascii="宋体" w:eastAsia="宋体" w:hAnsi="宋体"/>
          <w:sz w:val="24"/>
          <w:szCs w:val="24"/>
        </w:rPr>
        <w:t>4-16</w:t>
      </w:r>
      <w:r>
        <w:rPr>
          <w:rFonts w:ascii="宋体" w:eastAsia="宋体" w:hAnsi="宋体" w:hint="eastAsia"/>
          <w:sz w:val="24"/>
          <w:szCs w:val="24"/>
        </w:rPr>
        <w:t>（大小可以根据排版美观程度自行调整），加粗自选。</w:t>
      </w:r>
    </w:p>
    <w:p w14:paraId="24344E01"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·一级标题和二级标题之间需有空行，二级标题和正文之间空行自选。</w:t>
      </w:r>
    </w:p>
    <w:p w14:paraId="05A146EC" w14:textId="77777777" w:rsidR="00DE2578" w:rsidRDefault="00DE2578">
      <w:pPr>
        <w:spacing w:line="360" w:lineRule="auto"/>
        <w:rPr>
          <w:rFonts w:ascii="宋体" w:eastAsia="宋体" w:hAnsi="宋体"/>
          <w:sz w:val="24"/>
          <w:szCs w:val="24"/>
        </w:rPr>
      </w:pPr>
    </w:p>
    <w:p w14:paraId="172A74F3" w14:textId="77777777" w:rsidR="00DE2578" w:rsidRDefault="00BB6C9F">
      <w:pPr>
        <w:spacing w:line="360" w:lineRule="auto"/>
        <w:rPr>
          <w:rFonts w:ascii="宋体" w:eastAsia="宋体" w:hAnsi="宋体"/>
          <w:sz w:val="28"/>
          <w:szCs w:val="28"/>
        </w:rPr>
      </w:pPr>
      <w:r>
        <w:rPr>
          <w:rFonts w:ascii="宋体" w:eastAsia="宋体" w:hAnsi="宋体" w:hint="eastAsia"/>
          <w:sz w:val="28"/>
          <w:szCs w:val="28"/>
        </w:rPr>
        <w:t>二、正文</w:t>
      </w:r>
    </w:p>
    <w:p w14:paraId="52D53E01"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·正文字号要求：1</w:t>
      </w:r>
      <w:r>
        <w:rPr>
          <w:rFonts w:ascii="宋体" w:eastAsia="宋体" w:hAnsi="宋体"/>
          <w:sz w:val="24"/>
          <w:szCs w:val="24"/>
        </w:rPr>
        <w:t>4</w:t>
      </w:r>
    </w:p>
    <w:p w14:paraId="59B8A140"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w:t>
      </w:r>
      <w:r>
        <w:rPr>
          <w:rFonts w:ascii="宋体" w:eastAsia="宋体" w:hAnsi="宋体" w:hint="eastAsia"/>
          <w:sz w:val="24"/>
          <w:szCs w:val="24"/>
          <w:highlight w:val="yellow"/>
        </w:rPr>
        <w:t>行间距1</w:t>
      </w:r>
      <w:r>
        <w:rPr>
          <w:rFonts w:ascii="宋体" w:eastAsia="宋体" w:hAnsi="宋体"/>
          <w:sz w:val="24"/>
          <w:szCs w:val="24"/>
          <w:highlight w:val="yellow"/>
        </w:rPr>
        <w:t>.8</w:t>
      </w:r>
      <w:r>
        <w:rPr>
          <w:rFonts w:ascii="宋体" w:eastAsia="宋体" w:hAnsi="宋体" w:hint="eastAsia"/>
          <w:sz w:val="24"/>
          <w:szCs w:val="24"/>
          <w:highlight w:val="yellow"/>
        </w:rPr>
        <w:t>，字间距1</w:t>
      </w:r>
      <w:r>
        <w:rPr>
          <w:rFonts w:ascii="宋体" w:eastAsia="宋体" w:hAnsi="宋体"/>
          <w:sz w:val="24"/>
          <w:szCs w:val="24"/>
          <w:highlight w:val="yellow"/>
        </w:rPr>
        <w:t>.0</w:t>
      </w:r>
      <w:r>
        <w:rPr>
          <w:rFonts w:ascii="宋体" w:eastAsia="宋体" w:hAnsi="宋体" w:hint="eastAsia"/>
          <w:sz w:val="24"/>
          <w:szCs w:val="24"/>
          <w:highlight w:val="yellow"/>
        </w:rPr>
        <w:t>，页边距1</w:t>
      </w:r>
      <w:r>
        <w:rPr>
          <w:rFonts w:ascii="宋体" w:eastAsia="宋体" w:hAnsi="宋体"/>
          <w:sz w:val="24"/>
          <w:szCs w:val="24"/>
          <w:highlight w:val="yellow"/>
        </w:rPr>
        <w:t>0</w:t>
      </w:r>
    </w:p>
    <w:p w14:paraId="1B0EFBE1"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·格式两端对齐，</w:t>
      </w:r>
      <w:r>
        <w:rPr>
          <w:rFonts w:ascii="宋体" w:eastAsia="宋体" w:hAnsi="宋体" w:hint="eastAsia"/>
          <w:sz w:val="24"/>
          <w:szCs w:val="24"/>
          <w:highlight w:val="yellow"/>
        </w:rPr>
        <w:t>无需首行缩进</w:t>
      </w:r>
    </w:p>
    <w:p w14:paraId="28E1A23C"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·每一章节内的段与段之间需有一行空行</w:t>
      </w:r>
    </w:p>
    <w:p w14:paraId="731993D0" w14:textId="77777777" w:rsidR="00DE2578" w:rsidRDefault="00DE2578">
      <w:pPr>
        <w:spacing w:line="360" w:lineRule="auto"/>
        <w:rPr>
          <w:rFonts w:ascii="宋体" w:eastAsia="宋体" w:hAnsi="宋体"/>
          <w:sz w:val="24"/>
          <w:szCs w:val="24"/>
        </w:rPr>
      </w:pPr>
    </w:p>
    <w:p w14:paraId="37487F5C" w14:textId="77777777" w:rsidR="00DE2578" w:rsidRDefault="00BB6C9F">
      <w:pPr>
        <w:spacing w:line="360" w:lineRule="auto"/>
        <w:rPr>
          <w:rFonts w:ascii="宋体" w:eastAsia="宋体" w:hAnsi="宋体"/>
          <w:sz w:val="28"/>
          <w:szCs w:val="28"/>
        </w:rPr>
      </w:pPr>
      <w:r>
        <w:rPr>
          <w:rFonts w:ascii="宋体" w:eastAsia="宋体" w:hAnsi="宋体" w:hint="eastAsia"/>
          <w:sz w:val="28"/>
          <w:szCs w:val="28"/>
        </w:rPr>
        <w:t>三、图片</w:t>
      </w:r>
    </w:p>
    <w:p w14:paraId="734ABC5E"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·图片插入：点击我的图库，点击图片即可。</w:t>
      </w:r>
    </w:p>
    <w:p w14:paraId="15295B16"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·模板选择：根据文章风格，可以选择单图或多图的模板。先选中模板，再替换图片即可。</w:t>
      </w:r>
    </w:p>
    <w:p w14:paraId="6E98150F"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w:t>
      </w:r>
      <w:r>
        <w:rPr>
          <w:rFonts w:ascii="宋体" w:eastAsia="宋体" w:hAnsi="宋体" w:hint="eastAsia"/>
          <w:sz w:val="24"/>
          <w:szCs w:val="24"/>
          <w:highlight w:val="yellow"/>
        </w:rPr>
        <w:t>图片宽度：9</w:t>
      </w:r>
      <w:r>
        <w:rPr>
          <w:rFonts w:ascii="宋体" w:eastAsia="宋体" w:hAnsi="宋体"/>
          <w:sz w:val="24"/>
          <w:szCs w:val="24"/>
          <w:highlight w:val="yellow"/>
        </w:rPr>
        <w:t>0%</w:t>
      </w:r>
      <w:r>
        <w:rPr>
          <w:rFonts w:ascii="宋体" w:eastAsia="宋体" w:hAnsi="宋体" w:hint="eastAsia"/>
          <w:sz w:val="24"/>
          <w:szCs w:val="24"/>
          <w:highlight w:val="yellow"/>
        </w:rPr>
        <w:t>（模板内图片大小根据情况调整）</w:t>
      </w:r>
    </w:p>
    <w:p w14:paraId="5B6CD7E2"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lastRenderedPageBreak/>
        <w:t>·图片格式：</w:t>
      </w:r>
    </w:p>
    <w:p w14:paraId="79A2E79E" w14:textId="77777777" w:rsidR="00DE2578" w:rsidRDefault="00BB6C9F">
      <w:pPr>
        <w:spacing w:line="360" w:lineRule="auto"/>
        <w:ind w:firstLineChars="200" w:firstLine="480"/>
        <w:rPr>
          <w:rFonts w:ascii="宋体" w:eastAsia="宋体" w:hAnsi="宋体"/>
          <w:sz w:val="24"/>
          <w:szCs w:val="24"/>
        </w:rPr>
      </w:pPr>
      <w:r>
        <w:rPr>
          <w:rFonts w:ascii="宋体" w:eastAsia="宋体" w:hAnsi="宋体" w:hint="eastAsia"/>
          <w:sz w:val="24"/>
          <w:szCs w:val="24"/>
        </w:rPr>
        <w:t>图片与前后文字之间永远要空一行</w:t>
      </w:r>
    </w:p>
    <w:p w14:paraId="799C9587" w14:textId="77777777" w:rsidR="00DE2578" w:rsidRDefault="00BB6C9F">
      <w:pPr>
        <w:spacing w:line="360" w:lineRule="auto"/>
        <w:ind w:firstLineChars="200" w:firstLine="480"/>
        <w:rPr>
          <w:rFonts w:ascii="宋体" w:eastAsia="宋体" w:hAnsi="宋体"/>
          <w:sz w:val="24"/>
          <w:szCs w:val="24"/>
        </w:rPr>
      </w:pPr>
      <w:r>
        <w:rPr>
          <w:rFonts w:ascii="宋体" w:eastAsia="宋体" w:hAnsi="宋体" w:hint="eastAsia"/>
          <w:sz w:val="24"/>
          <w:szCs w:val="24"/>
        </w:rPr>
        <w:t>图片与图片之间也永远要空一行</w:t>
      </w:r>
    </w:p>
    <w:p w14:paraId="07214313"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·图片配文：</w:t>
      </w:r>
    </w:p>
    <w:p w14:paraId="2216DA17" w14:textId="77777777" w:rsidR="00DE2578" w:rsidRDefault="00BB6C9F">
      <w:pPr>
        <w:spacing w:line="360" w:lineRule="auto"/>
        <w:ind w:firstLine="480"/>
        <w:rPr>
          <w:rFonts w:ascii="宋体" w:eastAsia="宋体" w:hAnsi="宋体"/>
          <w:sz w:val="24"/>
          <w:szCs w:val="24"/>
        </w:rPr>
      </w:pPr>
      <w:r>
        <w:rPr>
          <w:rFonts w:ascii="宋体" w:eastAsia="宋体" w:hAnsi="宋体" w:hint="eastAsia"/>
          <w:sz w:val="24"/>
          <w:szCs w:val="24"/>
        </w:rPr>
        <w:t>字号：1</w:t>
      </w:r>
      <w:r>
        <w:rPr>
          <w:rFonts w:ascii="宋体" w:eastAsia="宋体" w:hAnsi="宋体"/>
          <w:sz w:val="24"/>
          <w:szCs w:val="24"/>
        </w:rPr>
        <w:t>2</w:t>
      </w:r>
    </w:p>
    <w:p w14:paraId="61B961F2" w14:textId="77777777" w:rsidR="00DE2578" w:rsidRDefault="00BB6C9F">
      <w:pPr>
        <w:spacing w:line="360" w:lineRule="auto"/>
        <w:ind w:firstLine="480"/>
        <w:rPr>
          <w:rFonts w:ascii="宋体" w:eastAsia="宋体" w:hAnsi="宋体"/>
          <w:sz w:val="24"/>
          <w:szCs w:val="24"/>
        </w:rPr>
      </w:pPr>
      <w:r>
        <w:rPr>
          <w:rFonts w:ascii="宋体" w:eastAsia="宋体" w:hAnsi="宋体" w:hint="eastAsia"/>
          <w:sz w:val="24"/>
          <w:szCs w:val="24"/>
        </w:rPr>
        <w:t>颜色：一般为灰色（</w:t>
      </w:r>
      <w:r>
        <w:rPr>
          <w:rFonts w:ascii="宋体" w:eastAsia="宋体" w:hAnsi="宋体"/>
          <w:sz w:val="24"/>
          <w:szCs w:val="24"/>
        </w:rPr>
        <w:t>rgb</w:t>
      </w:r>
      <w:r>
        <w:rPr>
          <w:rFonts w:ascii="宋体" w:eastAsia="宋体" w:hAnsi="宋体" w:hint="eastAsia"/>
          <w:sz w:val="24"/>
          <w:szCs w:val="24"/>
        </w:rPr>
        <w:t>：</w:t>
      </w:r>
      <w:r>
        <w:rPr>
          <w:rFonts w:ascii="宋体" w:eastAsia="宋体" w:hAnsi="宋体"/>
          <w:sz w:val="24"/>
          <w:szCs w:val="24"/>
        </w:rPr>
        <w:t>121</w:t>
      </w:r>
      <w:r>
        <w:rPr>
          <w:rFonts w:ascii="宋体" w:eastAsia="宋体" w:hAnsi="宋体" w:hint="eastAsia"/>
          <w:sz w:val="24"/>
          <w:szCs w:val="24"/>
        </w:rPr>
        <w:t>，1</w:t>
      </w:r>
      <w:r>
        <w:rPr>
          <w:rFonts w:ascii="宋体" w:eastAsia="宋体" w:hAnsi="宋体"/>
          <w:sz w:val="24"/>
          <w:szCs w:val="24"/>
        </w:rPr>
        <w:t>13</w:t>
      </w:r>
      <w:r>
        <w:rPr>
          <w:rFonts w:ascii="宋体" w:eastAsia="宋体" w:hAnsi="宋体" w:hint="eastAsia"/>
          <w:sz w:val="24"/>
          <w:szCs w:val="24"/>
        </w:rPr>
        <w:t>，1</w:t>
      </w:r>
      <w:r>
        <w:rPr>
          <w:rFonts w:ascii="宋体" w:eastAsia="宋体" w:hAnsi="宋体"/>
          <w:sz w:val="24"/>
          <w:szCs w:val="24"/>
        </w:rPr>
        <w:t>13</w:t>
      </w:r>
      <w:r>
        <w:rPr>
          <w:rFonts w:ascii="宋体" w:eastAsia="宋体" w:hAnsi="宋体" w:hint="eastAsia"/>
          <w:sz w:val="24"/>
          <w:szCs w:val="24"/>
        </w:rPr>
        <w:t>），可根据排版整体配色调整</w:t>
      </w:r>
    </w:p>
    <w:p w14:paraId="1FEF6698" w14:textId="77777777" w:rsidR="00DE2578" w:rsidRDefault="00DE2578">
      <w:pPr>
        <w:spacing w:line="360" w:lineRule="auto"/>
        <w:rPr>
          <w:rFonts w:ascii="宋体" w:eastAsia="宋体" w:hAnsi="宋体"/>
          <w:sz w:val="24"/>
          <w:szCs w:val="24"/>
        </w:rPr>
      </w:pPr>
    </w:p>
    <w:p w14:paraId="3E3F9B5A" w14:textId="77777777" w:rsidR="00DE2578" w:rsidRDefault="00BB6C9F">
      <w:pPr>
        <w:spacing w:line="360" w:lineRule="auto"/>
        <w:rPr>
          <w:rFonts w:ascii="宋体" w:eastAsia="宋体" w:hAnsi="宋体"/>
          <w:sz w:val="28"/>
          <w:szCs w:val="28"/>
        </w:rPr>
      </w:pPr>
      <w:r>
        <w:rPr>
          <w:rFonts w:ascii="宋体" w:eastAsia="宋体" w:hAnsi="宋体" w:hint="eastAsia"/>
          <w:sz w:val="28"/>
          <w:szCs w:val="28"/>
        </w:rPr>
        <w:t>四、署名</w:t>
      </w:r>
    </w:p>
    <w:p w14:paraId="2937A623"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·字号：1</w:t>
      </w:r>
      <w:r>
        <w:rPr>
          <w:rFonts w:ascii="宋体" w:eastAsia="宋体" w:hAnsi="宋体"/>
          <w:sz w:val="24"/>
          <w:szCs w:val="24"/>
        </w:rPr>
        <w:t>2</w:t>
      </w:r>
    </w:p>
    <w:p w14:paraId="56ED4968"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·颜色：灰色（</w:t>
      </w:r>
      <w:r>
        <w:rPr>
          <w:rFonts w:ascii="宋体" w:eastAsia="宋体" w:hAnsi="宋体"/>
          <w:sz w:val="24"/>
          <w:szCs w:val="24"/>
        </w:rPr>
        <w:t>rgb</w:t>
      </w:r>
      <w:r>
        <w:rPr>
          <w:rFonts w:ascii="宋体" w:eastAsia="宋体" w:hAnsi="宋体" w:hint="eastAsia"/>
          <w:sz w:val="24"/>
          <w:szCs w:val="24"/>
        </w:rPr>
        <w:t>：</w:t>
      </w:r>
      <w:r>
        <w:rPr>
          <w:rFonts w:ascii="宋体" w:eastAsia="宋体" w:hAnsi="宋体"/>
          <w:sz w:val="24"/>
          <w:szCs w:val="24"/>
        </w:rPr>
        <w:t>121</w:t>
      </w:r>
      <w:r>
        <w:rPr>
          <w:rFonts w:ascii="宋体" w:eastAsia="宋体" w:hAnsi="宋体" w:hint="eastAsia"/>
          <w:sz w:val="24"/>
          <w:szCs w:val="24"/>
        </w:rPr>
        <w:t>，1</w:t>
      </w:r>
      <w:r>
        <w:rPr>
          <w:rFonts w:ascii="宋体" w:eastAsia="宋体" w:hAnsi="宋体"/>
          <w:sz w:val="24"/>
          <w:szCs w:val="24"/>
        </w:rPr>
        <w:t>13</w:t>
      </w:r>
      <w:r>
        <w:rPr>
          <w:rFonts w:ascii="宋体" w:eastAsia="宋体" w:hAnsi="宋体" w:hint="eastAsia"/>
          <w:sz w:val="24"/>
          <w:szCs w:val="24"/>
        </w:rPr>
        <w:t>，1</w:t>
      </w:r>
      <w:r>
        <w:rPr>
          <w:rFonts w:ascii="宋体" w:eastAsia="宋体" w:hAnsi="宋体"/>
          <w:sz w:val="24"/>
          <w:szCs w:val="24"/>
        </w:rPr>
        <w:t>13</w:t>
      </w:r>
      <w:r>
        <w:rPr>
          <w:rFonts w:ascii="宋体" w:eastAsia="宋体" w:hAnsi="宋体" w:hint="eastAsia"/>
          <w:sz w:val="24"/>
          <w:szCs w:val="24"/>
        </w:rPr>
        <w:t>）</w:t>
      </w:r>
    </w:p>
    <w:p w14:paraId="6825F990"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·写法：</w:t>
      </w:r>
    </w:p>
    <w:p w14:paraId="13E400E7" w14:textId="77777777" w:rsidR="00DE2578" w:rsidRDefault="00BB6C9F">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文案 </w:t>
      </w:r>
      <w:r>
        <w:rPr>
          <w:rFonts w:ascii="宋体" w:eastAsia="宋体" w:hAnsi="宋体"/>
          <w:sz w:val="24"/>
          <w:szCs w:val="24"/>
        </w:rPr>
        <w:t>| xxx</w:t>
      </w:r>
    </w:p>
    <w:p w14:paraId="2D034D80" w14:textId="77777777" w:rsidR="00DE2578" w:rsidRDefault="00BB6C9F">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图片 </w:t>
      </w:r>
      <w:r>
        <w:rPr>
          <w:rFonts w:ascii="宋体" w:eastAsia="宋体" w:hAnsi="宋体"/>
          <w:sz w:val="24"/>
          <w:szCs w:val="24"/>
        </w:rPr>
        <w:t xml:space="preserve">| xxx </w:t>
      </w:r>
      <w:r>
        <w:rPr>
          <w:rFonts w:ascii="宋体" w:eastAsia="宋体" w:hAnsi="宋体" w:hint="eastAsia"/>
          <w:sz w:val="24"/>
          <w:szCs w:val="24"/>
        </w:rPr>
        <w:t>（除大型活动外可不写）</w:t>
      </w:r>
    </w:p>
    <w:p w14:paraId="72C0E816" w14:textId="77777777" w:rsidR="00DE2578" w:rsidRDefault="00BB6C9F">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排版 </w:t>
      </w:r>
      <w:r>
        <w:rPr>
          <w:rFonts w:ascii="宋体" w:eastAsia="宋体" w:hAnsi="宋体"/>
          <w:sz w:val="24"/>
          <w:szCs w:val="24"/>
        </w:rPr>
        <w:t xml:space="preserve">| </w:t>
      </w:r>
      <w:r>
        <w:rPr>
          <w:rFonts w:ascii="宋体" w:eastAsia="宋体" w:hAnsi="宋体" w:hint="eastAsia"/>
          <w:sz w:val="24"/>
          <w:szCs w:val="24"/>
        </w:rPr>
        <w:t>xxx</w:t>
      </w:r>
    </w:p>
    <w:p w14:paraId="6D9483DC" w14:textId="77777777" w:rsidR="00DE2578" w:rsidRDefault="00BB6C9F">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责任编辑 </w:t>
      </w:r>
      <w:r>
        <w:rPr>
          <w:rFonts w:ascii="宋体" w:eastAsia="宋体" w:hAnsi="宋体"/>
          <w:sz w:val="24"/>
          <w:szCs w:val="24"/>
        </w:rPr>
        <w:t>| xxx</w:t>
      </w:r>
    </w:p>
    <w:p w14:paraId="7593701A"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·格式：</w:t>
      </w:r>
    </w:p>
    <w:p w14:paraId="344085EA" w14:textId="77777777" w:rsidR="00DE2578" w:rsidRDefault="00BB6C9F">
      <w:pPr>
        <w:spacing w:line="360" w:lineRule="auto"/>
        <w:ind w:firstLineChars="200" w:firstLine="480"/>
        <w:rPr>
          <w:rFonts w:ascii="宋体" w:eastAsia="宋体" w:hAnsi="宋体"/>
          <w:sz w:val="24"/>
          <w:szCs w:val="24"/>
        </w:rPr>
      </w:pPr>
      <w:r>
        <w:rPr>
          <w:rFonts w:ascii="宋体" w:eastAsia="宋体" w:hAnsi="宋体" w:hint="eastAsia"/>
          <w:sz w:val="24"/>
          <w:szCs w:val="24"/>
        </w:rPr>
        <w:t>右对齐</w:t>
      </w:r>
    </w:p>
    <w:p w14:paraId="2A5E2E36" w14:textId="77777777" w:rsidR="00DE2578" w:rsidRDefault="00BB6C9F">
      <w:pPr>
        <w:spacing w:line="360" w:lineRule="auto"/>
        <w:ind w:firstLineChars="200" w:firstLine="480"/>
        <w:rPr>
          <w:rFonts w:ascii="宋体" w:eastAsia="宋体" w:hAnsi="宋体"/>
          <w:sz w:val="24"/>
          <w:szCs w:val="24"/>
        </w:rPr>
      </w:pPr>
      <w:r>
        <w:rPr>
          <w:rFonts w:ascii="宋体" w:eastAsia="宋体" w:hAnsi="宋体" w:hint="eastAsia"/>
          <w:sz w:val="24"/>
          <w:szCs w:val="24"/>
        </w:rPr>
        <w:t>行间距1</w:t>
      </w:r>
      <w:r>
        <w:rPr>
          <w:rFonts w:ascii="宋体" w:eastAsia="宋体" w:hAnsi="宋体"/>
          <w:sz w:val="24"/>
          <w:szCs w:val="24"/>
        </w:rPr>
        <w:t>.</w:t>
      </w:r>
      <w:r>
        <w:rPr>
          <w:rFonts w:ascii="宋体" w:eastAsia="宋体" w:hAnsi="宋体" w:hint="eastAsia"/>
          <w:sz w:val="24"/>
          <w:szCs w:val="24"/>
        </w:rPr>
        <w:t>6</w:t>
      </w:r>
      <w:r>
        <w:rPr>
          <w:rFonts w:ascii="宋体" w:eastAsia="宋体" w:hAnsi="宋体"/>
          <w:sz w:val="24"/>
          <w:szCs w:val="24"/>
        </w:rPr>
        <w:t>0</w:t>
      </w:r>
      <w:r>
        <w:rPr>
          <w:rFonts w:ascii="宋体" w:eastAsia="宋体" w:hAnsi="宋体" w:hint="eastAsia"/>
          <w:sz w:val="24"/>
          <w:szCs w:val="24"/>
        </w:rPr>
        <w:t>，字间距0，左右边距1</w:t>
      </w:r>
      <w:r>
        <w:rPr>
          <w:rFonts w:ascii="宋体" w:eastAsia="宋体" w:hAnsi="宋体"/>
          <w:sz w:val="24"/>
          <w:szCs w:val="24"/>
        </w:rPr>
        <w:t>0</w:t>
      </w:r>
    </w:p>
    <w:p w14:paraId="7A1F9D0A" w14:textId="77777777" w:rsidR="00DE2578" w:rsidRDefault="00BB6C9F">
      <w:pPr>
        <w:spacing w:line="360" w:lineRule="auto"/>
        <w:ind w:firstLineChars="200" w:firstLine="480"/>
        <w:rPr>
          <w:rFonts w:ascii="宋体" w:eastAsia="宋体" w:hAnsi="宋体"/>
          <w:sz w:val="24"/>
          <w:szCs w:val="24"/>
          <w:highlight w:val="yellow"/>
        </w:rPr>
      </w:pPr>
      <w:r>
        <w:rPr>
          <w:rFonts w:ascii="宋体" w:eastAsia="宋体" w:hAnsi="宋体" w:hint="eastAsia"/>
          <w:sz w:val="24"/>
          <w:szCs w:val="24"/>
          <w:highlight w:val="yellow"/>
        </w:rPr>
        <w:t>署名与前面正文插入三个空行</w:t>
      </w:r>
    </w:p>
    <w:p w14:paraId="29D87727" w14:textId="77777777" w:rsidR="00DE2578" w:rsidRDefault="00DE2578">
      <w:pPr>
        <w:spacing w:line="360" w:lineRule="auto"/>
        <w:ind w:firstLineChars="200" w:firstLine="480"/>
        <w:rPr>
          <w:rFonts w:ascii="宋体" w:eastAsia="宋体" w:hAnsi="宋体"/>
          <w:sz w:val="24"/>
          <w:szCs w:val="24"/>
          <w:highlight w:val="yellow"/>
        </w:rPr>
      </w:pPr>
    </w:p>
    <w:p w14:paraId="705FEA02" w14:textId="77777777" w:rsidR="00DE2578" w:rsidRDefault="00BB6C9F">
      <w:pPr>
        <w:spacing w:line="360" w:lineRule="auto"/>
        <w:rPr>
          <w:rFonts w:ascii="宋体" w:eastAsia="宋体" w:hAnsi="宋体"/>
          <w:sz w:val="28"/>
          <w:szCs w:val="28"/>
        </w:rPr>
      </w:pPr>
      <w:r>
        <w:rPr>
          <w:rFonts w:ascii="宋体" w:eastAsia="宋体" w:hAnsi="宋体" w:hint="eastAsia"/>
          <w:sz w:val="28"/>
          <w:szCs w:val="28"/>
        </w:rPr>
        <w:t>五、二维码</w:t>
      </w:r>
    </w:p>
    <w:p w14:paraId="2AA13C93" w14:textId="77777777" w:rsidR="00DE2578" w:rsidRDefault="00BB6C9F">
      <w:pPr>
        <w:spacing w:line="360" w:lineRule="auto"/>
        <w:ind w:firstLineChars="200" w:firstLine="480"/>
        <w:rPr>
          <w:rFonts w:ascii="宋体" w:eastAsia="宋体" w:hAnsi="宋体"/>
          <w:sz w:val="24"/>
          <w:szCs w:val="24"/>
        </w:rPr>
      </w:pPr>
      <w:r>
        <w:rPr>
          <w:rFonts w:ascii="宋体" w:eastAsia="宋体" w:hAnsi="宋体" w:hint="eastAsia"/>
          <w:sz w:val="24"/>
          <w:szCs w:val="24"/>
        </w:rPr>
        <w:t>署名后面空一行，插入竺院院友会公众号二维码图片（宽度1</w:t>
      </w:r>
      <w:r>
        <w:rPr>
          <w:rFonts w:ascii="宋体" w:eastAsia="宋体" w:hAnsi="宋体"/>
          <w:sz w:val="24"/>
          <w:szCs w:val="24"/>
        </w:rPr>
        <w:t>00%</w:t>
      </w:r>
      <w:r>
        <w:rPr>
          <w:rFonts w:ascii="宋体" w:eastAsia="宋体" w:hAnsi="宋体" w:hint="eastAsia"/>
          <w:sz w:val="24"/>
          <w:szCs w:val="24"/>
        </w:rPr>
        <w:t>）</w:t>
      </w:r>
    </w:p>
    <w:p w14:paraId="069D91F9" w14:textId="77777777" w:rsidR="00DE2578" w:rsidRDefault="00BB6C9F">
      <w:pPr>
        <w:spacing w:line="360" w:lineRule="auto"/>
        <w:ind w:firstLineChars="200" w:firstLine="420"/>
        <w:jc w:val="center"/>
        <w:rPr>
          <w:rFonts w:ascii="宋体" w:eastAsia="宋体" w:hAnsi="宋体"/>
          <w:sz w:val="30"/>
          <w:szCs w:val="30"/>
        </w:rPr>
      </w:pPr>
      <w:r>
        <w:rPr>
          <w:rFonts w:ascii="宋体" w:eastAsia="宋体" w:hAnsi="宋体"/>
          <w:noProof/>
        </w:rPr>
        <w:lastRenderedPageBreak/>
        <w:drawing>
          <wp:inline distT="0" distB="0" distL="0" distR="0" wp14:anchorId="7FA1092C" wp14:editId="5FE9CBCD">
            <wp:extent cx="4529455" cy="2516505"/>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584471" cy="2547235"/>
                    </a:xfrm>
                    <a:prstGeom prst="rect">
                      <a:avLst/>
                    </a:prstGeom>
                    <a:noFill/>
                    <a:ln>
                      <a:noFill/>
                    </a:ln>
                  </pic:spPr>
                </pic:pic>
              </a:graphicData>
            </a:graphic>
          </wp:inline>
        </w:drawing>
      </w:r>
    </w:p>
    <w:p w14:paraId="65F5A445" w14:textId="77777777" w:rsidR="00DE2578" w:rsidRDefault="00DE2578">
      <w:pPr>
        <w:spacing w:line="360" w:lineRule="auto"/>
        <w:rPr>
          <w:rFonts w:ascii="宋体" w:eastAsia="宋体" w:hAnsi="宋体"/>
          <w:sz w:val="30"/>
          <w:szCs w:val="30"/>
        </w:rPr>
      </w:pPr>
    </w:p>
    <w:p w14:paraId="1BABC85B" w14:textId="77777777" w:rsidR="00DE2578" w:rsidRDefault="00BB6C9F">
      <w:pPr>
        <w:spacing w:line="360" w:lineRule="auto"/>
        <w:rPr>
          <w:rFonts w:ascii="宋体" w:eastAsia="宋体" w:hAnsi="宋体"/>
          <w:b/>
          <w:bCs/>
          <w:sz w:val="28"/>
          <w:szCs w:val="28"/>
        </w:rPr>
      </w:pPr>
      <w:r>
        <w:rPr>
          <w:rFonts w:ascii="宋体" w:eastAsia="宋体" w:hAnsi="宋体"/>
          <w:b/>
          <w:bCs/>
          <w:sz w:val="28"/>
          <w:szCs w:val="28"/>
        </w:rPr>
        <w:t>T</w:t>
      </w:r>
      <w:r>
        <w:rPr>
          <w:rFonts w:ascii="宋体" w:eastAsia="宋体" w:hAnsi="宋体" w:hint="eastAsia"/>
          <w:b/>
          <w:bCs/>
          <w:sz w:val="28"/>
          <w:szCs w:val="28"/>
        </w:rPr>
        <w:t>ips</w:t>
      </w:r>
      <w:r>
        <w:rPr>
          <w:rFonts w:ascii="宋体" w:eastAsia="宋体" w:hAnsi="宋体"/>
          <w:b/>
          <w:bCs/>
          <w:sz w:val="28"/>
          <w:szCs w:val="28"/>
        </w:rPr>
        <w:t>:</w:t>
      </w:r>
    </w:p>
    <w:p w14:paraId="28320402"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·不要做得过分花哨，要简洁统一，根据推文类型（院友专访、大型活动、纳新等），设计排版风格</w:t>
      </w:r>
    </w:p>
    <w:p w14:paraId="21D07601"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·若觉得某些位置，插入空行太空，不插入空行太挤，可以自行调整位置。设置组件定位：组前距\组后距</w:t>
      </w:r>
    </w:p>
    <w:p w14:paraId="554BBD75"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·偏移：正数往右，负数往左</w:t>
      </w:r>
    </w:p>
    <w:p w14:paraId="55B01B14"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·选择贴纸（可调整大小和位置）、分割线等装饰推文</w:t>
      </w:r>
    </w:p>
    <w:p w14:paraId="600BA57B"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·建立颜色分组：</w:t>
      </w:r>
    </w:p>
    <w:p w14:paraId="39D84A02" w14:textId="77777777" w:rsidR="00DE2578" w:rsidRDefault="00BB6C9F">
      <w:pPr>
        <w:spacing w:line="360" w:lineRule="auto"/>
        <w:ind w:firstLineChars="100" w:firstLine="240"/>
        <w:rPr>
          <w:rFonts w:ascii="宋体" w:eastAsia="宋体" w:hAnsi="宋体"/>
          <w:sz w:val="24"/>
          <w:szCs w:val="24"/>
        </w:rPr>
      </w:pPr>
      <w:r>
        <w:rPr>
          <w:rFonts w:ascii="宋体" w:eastAsia="宋体" w:hAnsi="宋体" w:hint="eastAsia"/>
          <w:sz w:val="24"/>
          <w:szCs w:val="24"/>
        </w:rPr>
        <w:t>上网找合适的色卡，或模板里面提取颜色，输入r</w:t>
      </w:r>
      <w:r>
        <w:rPr>
          <w:rFonts w:ascii="宋体" w:eastAsia="宋体" w:hAnsi="宋体"/>
          <w:sz w:val="24"/>
          <w:szCs w:val="24"/>
        </w:rPr>
        <w:t>gb</w:t>
      </w:r>
      <w:r>
        <w:rPr>
          <w:rFonts w:ascii="宋体" w:eastAsia="宋体" w:hAnsi="宋体" w:hint="eastAsia"/>
          <w:sz w:val="24"/>
          <w:szCs w:val="24"/>
        </w:rPr>
        <w:t>值加入调色盘</w:t>
      </w:r>
    </w:p>
    <w:p w14:paraId="399BFEE7" w14:textId="77777777" w:rsidR="00DE2578" w:rsidRDefault="00BB6C9F">
      <w:pPr>
        <w:spacing w:line="360" w:lineRule="auto"/>
        <w:ind w:firstLineChars="100" w:firstLine="240"/>
        <w:rPr>
          <w:rFonts w:ascii="宋体" w:eastAsia="宋体" w:hAnsi="宋体"/>
          <w:sz w:val="24"/>
          <w:szCs w:val="24"/>
        </w:rPr>
      </w:pPr>
      <w:r>
        <w:rPr>
          <w:rFonts w:ascii="宋体" w:eastAsia="宋体" w:hAnsi="宋体" w:hint="eastAsia"/>
          <w:sz w:val="24"/>
          <w:szCs w:val="24"/>
        </w:rPr>
        <w:t>推荐：莫兰迪色系</w:t>
      </w:r>
    </w:p>
    <w:p w14:paraId="308EA508"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浙大色：浙大红</w:t>
      </w:r>
      <w:r>
        <w:rPr>
          <w:rFonts w:ascii="宋体" w:eastAsia="宋体" w:hAnsi="宋体"/>
          <w:sz w:val="24"/>
          <w:szCs w:val="24"/>
        </w:rPr>
        <w:t xml:space="preserve">176，31，36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浙大蓝</w:t>
      </w:r>
      <w:r>
        <w:rPr>
          <w:rFonts w:ascii="宋体" w:eastAsia="宋体" w:hAnsi="宋体"/>
          <w:sz w:val="24"/>
          <w:szCs w:val="24"/>
        </w:rPr>
        <w:t xml:space="preserve"> 0，63，136</w:t>
      </w:r>
    </w:p>
    <w:p w14:paraId="6B5DF7D3" w14:textId="77777777" w:rsidR="00DE2578" w:rsidRDefault="00BB6C9F">
      <w:pPr>
        <w:spacing w:line="360" w:lineRule="auto"/>
        <w:rPr>
          <w:rFonts w:ascii="宋体" w:eastAsia="宋体" w:hAnsi="宋体"/>
          <w:sz w:val="24"/>
          <w:szCs w:val="24"/>
        </w:rPr>
      </w:pPr>
      <w:r>
        <w:rPr>
          <w:rFonts w:ascii="宋体" w:eastAsia="宋体" w:hAnsi="宋体" w:hint="eastAsia"/>
          <w:sz w:val="24"/>
          <w:szCs w:val="24"/>
        </w:rPr>
        <w:t>·好看的模板、标题字等可以收藏，以后再用；模板颜色可以调换</w:t>
      </w:r>
    </w:p>
    <w:p w14:paraId="0EF94447" w14:textId="77777777" w:rsidR="00DE2578" w:rsidRDefault="00DE2578">
      <w:pPr>
        <w:spacing w:line="360" w:lineRule="auto"/>
        <w:rPr>
          <w:rFonts w:ascii="宋体" w:eastAsia="宋体" w:hAnsi="宋体"/>
        </w:rPr>
      </w:pPr>
    </w:p>
    <w:p w14:paraId="0BBD1D8E" w14:textId="77777777" w:rsidR="00DE2578" w:rsidRDefault="00DE2578">
      <w:pPr>
        <w:spacing w:line="360" w:lineRule="auto"/>
        <w:rPr>
          <w:rFonts w:ascii="宋体" w:eastAsia="宋体" w:hAnsi="宋体"/>
        </w:rPr>
      </w:pPr>
    </w:p>
    <w:p w14:paraId="7123882E" w14:textId="77777777" w:rsidR="00DE2578" w:rsidRDefault="00DE2578">
      <w:pPr>
        <w:spacing w:line="360" w:lineRule="auto"/>
        <w:rPr>
          <w:rFonts w:ascii="宋体" w:eastAsia="宋体" w:hAnsi="宋体"/>
        </w:rPr>
      </w:pPr>
    </w:p>
    <w:p w14:paraId="7B2C445E" w14:textId="77777777" w:rsidR="00DE2578" w:rsidRDefault="00DE2578">
      <w:pPr>
        <w:spacing w:line="360" w:lineRule="auto"/>
        <w:rPr>
          <w:rFonts w:ascii="宋体" w:eastAsia="宋体" w:hAnsi="宋体"/>
        </w:rPr>
      </w:pPr>
    </w:p>
    <w:p w14:paraId="6C47CD7F" w14:textId="77777777" w:rsidR="00DE2578" w:rsidRDefault="00DE2578">
      <w:pPr>
        <w:spacing w:line="360" w:lineRule="auto"/>
        <w:rPr>
          <w:rFonts w:ascii="宋体" w:eastAsia="宋体" w:hAnsi="宋体"/>
        </w:rPr>
      </w:pPr>
    </w:p>
    <w:p w14:paraId="19A36B03" w14:textId="77777777" w:rsidR="00DE2578" w:rsidRDefault="00DE2578">
      <w:pPr>
        <w:spacing w:line="360" w:lineRule="auto"/>
        <w:rPr>
          <w:rFonts w:ascii="宋体" w:eastAsia="宋体" w:hAnsi="宋体"/>
        </w:rPr>
      </w:pPr>
    </w:p>
    <w:p w14:paraId="2D4D1EE5" w14:textId="77777777" w:rsidR="00DE2578" w:rsidRDefault="00DE2578">
      <w:pPr>
        <w:spacing w:line="360" w:lineRule="auto"/>
        <w:rPr>
          <w:rFonts w:ascii="宋体" w:eastAsia="宋体" w:hAnsi="宋体"/>
        </w:rPr>
      </w:pPr>
    </w:p>
    <w:p w14:paraId="02A6F1A4" w14:textId="77777777" w:rsidR="00DE2578" w:rsidRDefault="00DE2578">
      <w:pPr>
        <w:spacing w:line="360" w:lineRule="auto"/>
        <w:rPr>
          <w:rFonts w:ascii="宋体" w:eastAsia="宋体" w:hAnsi="宋体"/>
        </w:rPr>
      </w:pPr>
    </w:p>
    <w:p w14:paraId="5990C7C4" w14:textId="77777777" w:rsidR="00DE2578" w:rsidRDefault="00DE2578">
      <w:pPr>
        <w:spacing w:line="360" w:lineRule="auto"/>
        <w:rPr>
          <w:rFonts w:ascii="宋体" w:eastAsia="宋体" w:hAnsi="宋体"/>
        </w:rPr>
      </w:pPr>
    </w:p>
    <w:p w14:paraId="224C83F9" w14:textId="77777777" w:rsidR="00DE2578" w:rsidRDefault="00DE2578">
      <w:pPr>
        <w:spacing w:line="360" w:lineRule="auto"/>
        <w:rPr>
          <w:rFonts w:ascii="宋体" w:eastAsia="宋体" w:hAnsi="宋体"/>
        </w:rPr>
      </w:pPr>
    </w:p>
    <w:p w14:paraId="6C6FA2CC" w14:textId="77777777" w:rsidR="00DE2578" w:rsidRDefault="00DE2578">
      <w:pPr>
        <w:spacing w:line="360" w:lineRule="auto"/>
        <w:rPr>
          <w:rFonts w:ascii="宋体" w:eastAsia="宋体" w:hAnsi="宋体"/>
        </w:rPr>
      </w:pPr>
    </w:p>
    <w:p w14:paraId="11C566EC" w14:textId="77777777" w:rsidR="00DE2578" w:rsidRDefault="00DE2578">
      <w:pPr>
        <w:spacing w:line="360" w:lineRule="auto"/>
        <w:rPr>
          <w:rFonts w:ascii="宋体" w:eastAsia="宋体" w:hAnsi="宋体"/>
        </w:rPr>
      </w:pPr>
    </w:p>
    <w:p w14:paraId="5D0A141F" w14:textId="77777777" w:rsidR="00DE2578" w:rsidRDefault="00DE2578">
      <w:pPr>
        <w:spacing w:line="360" w:lineRule="auto"/>
        <w:rPr>
          <w:rFonts w:ascii="宋体" w:eastAsia="宋体" w:hAnsi="宋体"/>
        </w:rPr>
      </w:pPr>
    </w:p>
    <w:p w14:paraId="66B2BF6D" w14:textId="77777777" w:rsidR="00DE2578" w:rsidRDefault="00DE2578">
      <w:pPr>
        <w:spacing w:line="360" w:lineRule="auto"/>
        <w:rPr>
          <w:rFonts w:ascii="宋体" w:eastAsia="宋体" w:hAnsi="宋体"/>
        </w:rPr>
      </w:pPr>
    </w:p>
    <w:p w14:paraId="7266B474" w14:textId="77777777" w:rsidR="00DE2578" w:rsidRDefault="00DE2578">
      <w:pPr>
        <w:spacing w:line="360" w:lineRule="auto"/>
        <w:rPr>
          <w:rFonts w:ascii="宋体" w:eastAsia="宋体" w:hAnsi="宋体"/>
        </w:rPr>
      </w:pPr>
    </w:p>
    <w:p w14:paraId="6925A9A5" w14:textId="77777777" w:rsidR="00DE2578" w:rsidRDefault="00DE2578">
      <w:pPr>
        <w:spacing w:line="360" w:lineRule="auto"/>
        <w:rPr>
          <w:rFonts w:ascii="宋体" w:eastAsia="宋体" w:hAnsi="宋体"/>
        </w:rPr>
      </w:pPr>
    </w:p>
    <w:p w14:paraId="64EA012C" w14:textId="77777777" w:rsidR="00DE2578" w:rsidRDefault="00DE2578">
      <w:pPr>
        <w:spacing w:line="360" w:lineRule="auto"/>
        <w:rPr>
          <w:rFonts w:ascii="宋体" w:eastAsia="宋体" w:hAnsi="宋体"/>
        </w:rPr>
      </w:pPr>
    </w:p>
    <w:p w14:paraId="003BD3D9" w14:textId="77777777" w:rsidR="00DE2578" w:rsidRDefault="00DE2578">
      <w:pPr>
        <w:spacing w:line="360" w:lineRule="auto"/>
        <w:rPr>
          <w:rFonts w:ascii="宋体" w:eastAsia="宋体" w:hAnsi="宋体"/>
        </w:rPr>
      </w:pPr>
    </w:p>
    <w:p w14:paraId="123ADDAA" w14:textId="77777777" w:rsidR="00DE2578" w:rsidRDefault="00DE2578">
      <w:pPr>
        <w:spacing w:line="360" w:lineRule="auto"/>
        <w:rPr>
          <w:rFonts w:ascii="宋体" w:eastAsia="宋体" w:hAnsi="宋体"/>
        </w:rPr>
      </w:pPr>
    </w:p>
    <w:p w14:paraId="77566E37" w14:textId="77777777" w:rsidR="00DE2578" w:rsidRDefault="00DE2578">
      <w:pPr>
        <w:spacing w:line="360" w:lineRule="auto"/>
        <w:rPr>
          <w:rFonts w:ascii="宋体" w:eastAsia="宋体" w:hAnsi="宋体"/>
        </w:rPr>
      </w:pPr>
    </w:p>
    <w:p w14:paraId="49CF29AC" w14:textId="77777777" w:rsidR="00DE2578" w:rsidRDefault="00BB6C9F">
      <w:pPr>
        <w:pStyle w:val="aa"/>
        <w:spacing w:line="360" w:lineRule="auto"/>
        <w:rPr>
          <w:rFonts w:ascii="宋体" w:eastAsia="宋体" w:hAnsi="宋体"/>
        </w:rPr>
      </w:pPr>
      <w:bookmarkStart w:id="61" w:name="_Toc22619"/>
      <w:bookmarkStart w:id="62" w:name="_Toc115010089"/>
      <w:bookmarkStart w:id="63" w:name="_Toc324"/>
      <w:r>
        <w:rPr>
          <w:rFonts w:ascii="宋体" w:eastAsia="宋体" w:hAnsi="宋体" w:hint="eastAsia"/>
          <w:lang w:bidi="ar"/>
        </w:rPr>
        <w:t>附件3：共享文档使用说明</w:t>
      </w:r>
      <w:bookmarkEnd w:id="61"/>
      <w:bookmarkEnd w:id="62"/>
      <w:bookmarkEnd w:id="63"/>
    </w:p>
    <w:p w14:paraId="2B7E9AE8" w14:textId="77777777" w:rsidR="00DE2578" w:rsidRDefault="00BB6C9F">
      <w:pPr>
        <w:widowControl/>
        <w:spacing w:line="360" w:lineRule="auto"/>
        <w:ind w:firstLine="420"/>
        <w:jc w:val="left"/>
        <w:rPr>
          <w:rFonts w:ascii="宋体" w:eastAsia="宋体" w:hAnsi="宋体" w:cs="宋体"/>
          <w:b/>
          <w:bCs/>
          <w:color w:val="000000"/>
          <w:kern w:val="0"/>
          <w:szCs w:val="20"/>
          <w:lang w:bidi="ar"/>
        </w:rPr>
      </w:pPr>
      <w:r>
        <w:rPr>
          <w:rFonts w:ascii="宋体" w:eastAsia="宋体" w:hAnsi="宋体" w:cs="宋体" w:hint="eastAsia"/>
          <w:b/>
          <w:bCs/>
          <w:color w:val="000000"/>
          <w:kern w:val="0"/>
          <w:szCs w:val="20"/>
          <w:lang w:bidi="ar"/>
        </w:rPr>
        <w:t>共享文档是用于辅助项目进行的工具，可以使用腾讯文档、石墨文档等软件完成，以下将以WPS为例，展示其该如何使用。</w:t>
      </w:r>
    </w:p>
    <w:p w14:paraId="33096D94" w14:textId="77777777" w:rsidR="00DE2578" w:rsidRDefault="00DE2578">
      <w:pPr>
        <w:widowControl/>
        <w:spacing w:line="360" w:lineRule="auto"/>
        <w:ind w:firstLine="420"/>
        <w:jc w:val="left"/>
        <w:rPr>
          <w:rFonts w:ascii="宋体" w:eastAsia="宋体" w:hAnsi="宋体" w:cs="宋体"/>
          <w:b/>
          <w:bCs/>
          <w:color w:val="000000"/>
          <w:kern w:val="0"/>
          <w:szCs w:val="20"/>
          <w:lang w:bidi="ar"/>
        </w:rPr>
      </w:pPr>
    </w:p>
    <w:p w14:paraId="0BBDA28E" w14:textId="77777777" w:rsidR="00DE2578" w:rsidRDefault="00BB6C9F">
      <w:pPr>
        <w:widowControl/>
        <w:spacing w:line="360" w:lineRule="auto"/>
        <w:jc w:val="left"/>
        <w:rPr>
          <w:rFonts w:ascii="宋体" w:eastAsia="宋体" w:hAnsi="宋体" w:cs="宋体"/>
          <w:b/>
          <w:bCs/>
          <w:color w:val="000000"/>
          <w:kern w:val="0"/>
          <w:szCs w:val="20"/>
          <w:lang w:bidi="ar"/>
        </w:rPr>
      </w:pPr>
      <w:r>
        <w:rPr>
          <w:rFonts w:ascii="宋体" w:eastAsia="宋体" w:hAnsi="宋体" w:cs="宋体" w:hint="eastAsia"/>
          <w:b/>
          <w:bCs/>
          <w:color w:val="000000"/>
          <w:kern w:val="0"/>
          <w:szCs w:val="20"/>
          <w:lang w:bidi="ar"/>
        </w:rPr>
        <w:t>1.建立文档</w:t>
      </w:r>
    </w:p>
    <w:p w14:paraId="0511E89F" w14:textId="77777777" w:rsidR="00DE2578" w:rsidRDefault="00BB6C9F">
      <w:pPr>
        <w:pStyle w:val="aa"/>
        <w:spacing w:line="360" w:lineRule="auto"/>
        <w:ind w:firstLine="420"/>
        <w:jc w:val="left"/>
        <w:rPr>
          <w:rFonts w:ascii="宋体" w:eastAsia="宋体" w:hAnsi="宋体"/>
          <w:sz w:val="21"/>
          <w:szCs w:val="21"/>
        </w:rPr>
      </w:pPr>
      <w:bookmarkStart w:id="64" w:name="_Toc300"/>
      <w:bookmarkStart w:id="65" w:name="_Toc115010090"/>
      <w:bookmarkStart w:id="66" w:name="_Toc8974"/>
      <w:r>
        <w:rPr>
          <w:rFonts w:ascii="宋体" w:eastAsia="宋体" w:hAnsi="宋体" w:hint="eastAsia"/>
          <w:b w:val="0"/>
          <w:bCs w:val="0"/>
          <w:sz w:val="21"/>
          <w:szCs w:val="21"/>
        </w:rPr>
        <w:t>①打开WPS，建立一个空白脑图；</w:t>
      </w:r>
      <w:r>
        <w:rPr>
          <w:noProof/>
        </w:rPr>
        <w:lastRenderedPageBreak/>
        <w:drawing>
          <wp:inline distT="0" distB="0" distL="114300" distR="114300" wp14:anchorId="273C6A31" wp14:editId="53C290CC">
            <wp:extent cx="4959985" cy="2817495"/>
            <wp:effectExtent l="0" t="0" r="5715" b="190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6"/>
                    <a:stretch>
                      <a:fillRect/>
                    </a:stretch>
                  </pic:blipFill>
                  <pic:spPr>
                    <a:xfrm>
                      <a:off x="0" y="0"/>
                      <a:ext cx="4959985" cy="2817495"/>
                    </a:xfrm>
                    <a:prstGeom prst="rect">
                      <a:avLst/>
                    </a:prstGeom>
                    <a:noFill/>
                    <a:ln>
                      <a:noFill/>
                    </a:ln>
                  </pic:spPr>
                </pic:pic>
              </a:graphicData>
            </a:graphic>
          </wp:inline>
        </w:drawing>
      </w:r>
      <w:bookmarkEnd w:id="64"/>
      <w:bookmarkEnd w:id="65"/>
      <w:bookmarkEnd w:id="66"/>
    </w:p>
    <w:p w14:paraId="1B15D6BC" w14:textId="77777777" w:rsidR="00DE2578" w:rsidRDefault="00BB6C9F">
      <w:pPr>
        <w:pStyle w:val="aa"/>
        <w:spacing w:line="360" w:lineRule="auto"/>
        <w:ind w:firstLine="420"/>
        <w:jc w:val="both"/>
        <w:rPr>
          <w:rFonts w:ascii="宋体" w:eastAsia="宋体" w:hAnsi="宋体"/>
          <w:b w:val="0"/>
          <w:bCs w:val="0"/>
          <w:sz w:val="21"/>
          <w:szCs w:val="21"/>
        </w:rPr>
      </w:pPr>
      <w:bookmarkStart w:id="67" w:name="_Toc24500"/>
      <w:bookmarkStart w:id="68" w:name="_Toc115010091"/>
      <w:bookmarkStart w:id="69" w:name="_Toc27088"/>
      <w:r>
        <w:rPr>
          <w:rFonts w:ascii="宋体" w:eastAsia="宋体" w:hAnsi="宋体" w:hint="eastAsia"/>
          <w:b w:val="0"/>
          <w:bCs w:val="0"/>
          <w:sz w:val="21"/>
          <w:szCs w:val="21"/>
        </w:rPr>
        <w:t>②设置好工作安排，标记ddl和负责人；</w:t>
      </w:r>
      <w:bookmarkEnd w:id="67"/>
      <w:bookmarkEnd w:id="68"/>
      <w:bookmarkEnd w:id="69"/>
    </w:p>
    <w:p w14:paraId="2FDB9BE7" w14:textId="77777777" w:rsidR="00DE2578" w:rsidRDefault="00BB6C9F">
      <w:pPr>
        <w:pStyle w:val="aa"/>
        <w:spacing w:line="360" w:lineRule="auto"/>
        <w:ind w:firstLine="420"/>
        <w:jc w:val="both"/>
        <w:rPr>
          <w:rFonts w:ascii="宋体" w:eastAsia="宋体" w:hAnsi="宋体"/>
          <w:b w:val="0"/>
          <w:bCs w:val="0"/>
          <w:sz w:val="21"/>
          <w:szCs w:val="21"/>
        </w:rPr>
      </w:pPr>
      <w:bookmarkStart w:id="70" w:name="_Toc13412"/>
      <w:bookmarkStart w:id="71" w:name="_Toc15566"/>
      <w:bookmarkStart w:id="72" w:name="_Toc115010092"/>
      <w:r>
        <w:rPr>
          <w:noProof/>
        </w:rPr>
        <w:drawing>
          <wp:inline distT="0" distB="0" distL="114300" distR="114300" wp14:anchorId="6A39C862" wp14:editId="45C9557B">
            <wp:extent cx="5262880" cy="2721610"/>
            <wp:effectExtent l="0" t="0" r="7620" b="889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7"/>
                    <a:stretch>
                      <a:fillRect/>
                    </a:stretch>
                  </pic:blipFill>
                  <pic:spPr>
                    <a:xfrm>
                      <a:off x="0" y="0"/>
                      <a:ext cx="5262880" cy="2721610"/>
                    </a:xfrm>
                    <a:prstGeom prst="rect">
                      <a:avLst/>
                    </a:prstGeom>
                    <a:noFill/>
                    <a:ln>
                      <a:noFill/>
                    </a:ln>
                  </pic:spPr>
                </pic:pic>
              </a:graphicData>
            </a:graphic>
          </wp:inline>
        </w:drawing>
      </w:r>
      <w:r>
        <w:rPr>
          <w:rFonts w:ascii="宋体" w:eastAsia="宋体" w:hAnsi="宋体" w:hint="eastAsia"/>
          <w:b w:val="0"/>
          <w:bCs w:val="0"/>
          <w:sz w:val="21"/>
          <w:szCs w:val="21"/>
        </w:rPr>
        <w:t>③在WPS的主页面下选择分享，将链接发送到工作群即可。</w:t>
      </w:r>
      <w:bookmarkEnd w:id="70"/>
      <w:bookmarkEnd w:id="71"/>
      <w:bookmarkEnd w:id="72"/>
    </w:p>
    <w:p w14:paraId="16F8A9D6" w14:textId="77777777" w:rsidR="00DE2578" w:rsidRDefault="00DE2578">
      <w:pPr>
        <w:widowControl/>
        <w:numPr>
          <w:ilvl w:val="255"/>
          <w:numId w:val="0"/>
        </w:numPr>
        <w:spacing w:line="360" w:lineRule="auto"/>
        <w:jc w:val="left"/>
        <w:rPr>
          <w:rFonts w:ascii="宋体" w:eastAsia="宋体" w:hAnsi="宋体" w:cs="宋体"/>
          <w:b/>
          <w:bCs/>
          <w:color w:val="000000"/>
          <w:kern w:val="0"/>
          <w:szCs w:val="20"/>
          <w:lang w:bidi="ar"/>
        </w:rPr>
      </w:pPr>
    </w:p>
    <w:p w14:paraId="5C984411" w14:textId="77777777" w:rsidR="00DE2578" w:rsidRDefault="00BB6C9F">
      <w:pPr>
        <w:widowControl/>
        <w:numPr>
          <w:ilvl w:val="255"/>
          <w:numId w:val="0"/>
        </w:numPr>
        <w:spacing w:line="360" w:lineRule="auto"/>
        <w:jc w:val="left"/>
        <w:rPr>
          <w:rFonts w:ascii="宋体" w:eastAsia="宋体" w:hAnsi="宋体" w:cs="宋体"/>
          <w:b/>
          <w:bCs/>
          <w:color w:val="000000"/>
          <w:kern w:val="0"/>
          <w:szCs w:val="20"/>
          <w:lang w:bidi="ar"/>
        </w:rPr>
      </w:pPr>
      <w:r>
        <w:rPr>
          <w:rFonts w:ascii="宋体" w:eastAsia="宋体" w:hAnsi="宋体" w:cs="宋体" w:hint="eastAsia"/>
          <w:b/>
          <w:bCs/>
          <w:color w:val="000000"/>
          <w:kern w:val="0"/>
          <w:szCs w:val="20"/>
          <w:lang w:bidi="ar"/>
        </w:rPr>
        <w:t>2.使用文档（以海报为例）</w:t>
      </w:r>
    </w:p>
    <w:p w14:paraId="58782B66" w14:textId="77777777" w:rsidR="00DE2578" w:rsidRDefault="00BB6C9F">
      <w:pPr>
        <w:widowControl/>
        <w:numPr>
          <w:ilvl w:val="255"/>
          <w:numId w:val="0"/>
        </w:numPr>
        <w:spacing w:line="360" w:lineRule="auto"/>
        <w:ind w:firstLine="420"/>
        <w:jc w:val="left"/>
        <w:rPr>
          <w:rFonts w:ascii="宋体" w:eastAsia="宋体" w:hAnsi="宋体" w:cs="宋体"/>
          <w:color w:val="000000"/>
          <w:kern w:val="0"/>
          <w:szCs w:val="20"/>
          <w:lang w:bidi="ar"/>
        </w:rPr>
      </w:pPr>
      <w:r>
        <w:rPr>
          <w:rFonts w:ascii="宋体" w:eastAsia="宋体" w:hAnsi="宋体" w:cs="宋体" w:hint="eastAsia"/>
          <w:color w:val="000000"/>
          <w:kern w:val="0"/>
          <w:szCs w:val="20"/>
          <w:lang w:bidi="ar"/>
        </w:rPr>
        <w:t>①打开已做好的海报，在“文件”菜单下选择“分享”；</w:t>
      </w:r>
    </w:p>
    <w:p w14:paraId="1525BF20" w14:textId="77777777" w:rsidR="00DE2578" w:rsidRDefault="00BB6C9F">
      <w:pPr>
        <w:widowControl/>
        <w:numPr>
          <w:ilvl w:val="255"/>
          <w:numId w:val="0"/>
        </w:numPr>
        <w:spacing w:line="360" w:lineRule="auto"/>
        <w:ind w:firstLine="420"/>
        <w:jc w:val="left"/>
        <w:rPr>
          <w:rFonts w:ascii="宋体" w:eastAsia="宋体" w:hAnsi="宋体" w:cs="宋体"/>
          <w:b/>
          <w:bCs/>
          <w:color w:val="000000"/>
          <w:kern w:val="0"/>
          <w:szCs w:val="20"/>
          <w:lang w:bidi="ar"/>
        </w:rPr>
      </w:pPr>
      <w:r>
        <w:rPr>
          <w:noProof/>
        </w:rPr>
        <w:lastRenderedPageBreak/>
        <w:drawing>
          <wp:anchor distT="0" distB="0" distL="114300" distR="114300" simplePos="0" relativeHeight="251661312" behindDoc="0" locked="0" layoutInCell="1" allowOverlap="1" wp14:anchorId="57E12F84" wp14:editId="74E8C101">
            <wp:simplePos x="0" y="0"/>
            <wp:positionH relativeFrom="column">
              <wp:posOffset>471805</wp:posOffset>
            </wp:positionH>
            <wp:positionV relativeFrom="paragraph">
              <wp:posOffset>127635</wp:posOffset>
            </wp:positionV>
            <wp:extent cx="4028440" cy="3154680"/>
            <wp:effectExtent l="0" t="0" r="1016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028440" cy="3154680"/>
                    </a:xfrm>
                    <a:prstGeom prst="rect">
                      <a:avLst/>
                    </a:prstGeom>
                    <a:noFill/>
                    <a:ln>
                      <a:noFill/>
                    </a:ln>
                  </pic:spPr>
                </pic:pic>
              </a:graphicData>
            </a:graphic>
          </wp:anchor>
        </w:drawing>
      </w:r>
    </w:p>
    <w:p w14:paraId="6421E4A5" w14:textId="77777777" w:rsidR="00DE2578" w:rsidRDefault="00DE2578">
      <w:pPr>
        <w:widowControl/>
        <w:numPr>
          <w:ilvl w:val="255"/>
          <w:numId w:val="0"/>
        </w:numPr>
        <w:spacing w:line="360" w:lineRule="auto"/>
        <w:ind w:firstLine="420"/>
        <w:jc w:val="left"/>
        <w:rPr>
          <w:rFonts w:ascii="宋体" w:eastAsia="宋体" w:hAnsi="宋体" w:cs="宋体"/>
          <w:b/>
          <w:bCs/>
          <w:color w:val="000000"/>
          <w:kern w:val="0"/>
          <w:szCs w:val="20"/>
          <w:lang w:bidi="ar"/>
        </w:rPr>
      </w:pPr>
    </w:p>
    <w:p w14:paraId="034D8CB9" w14:textId="77777777" w:rsidR="00DE2578" w:rsidRDefault="00BB6C9F">
      <w:pPr>
        <w:widowControl/>
        <w:numPr>
          <w:ilvl w:val="255"/>
          <w:numId w:val="0"/>
        </w:numPr>
        <w:spacing w:line="360" w:lineRule="auto"/>
        <w:ind w:firstLine="420"/>
        <w:jc w:val="left"/>
        <w:rPr>
          <w:rFonts w:ascii="宋体" w:eastAsia="宋体" w:hAnsi="宋体" w:cs="宋体"/>
          <w:b/>
          <w:bCs/>
          <w:color w:val="000000"/>
          <w:kern w:val="0"/>
          <w:szCs w:val="20"/>
          <w:lang w:bidi="ar"/>
        </w:rPr>
      </w:pPr>
      <w:r>
        <w:rPr>
          <w:rFonts w:ascii="宋体" w:eastAsia="宋体" w:hAnsi="宋体" w:cs="宋体" w:hint="eastAsia"/>
          <w:b/>
          <w:bCs/>
          <w:color w:val="000000"/>
          <w:kern w:val="0"/>
          <w:szCs w:val="20"/>
          <w:lang w:bidi="ar"/>
        </w:rPr>
        <w:t>②</w:t>
      </w:r>
      <w:r>
        <w:rPr>
          <w:rFonts w:hint="eastAsia"/>
        </w:rPr>
        <w:t>选择任何人可编辑，点击”创建并分享”，点击“复制链接”</w:t>
      </w:r>
    </w:p>
    <w:p w14:paraId="511C5592" w14:textId="77777777" w:rsidR="00DE2578" w:rsidRDefault="00BB6C9F">
      <w:pPr>
        <w:numPr>
          <w:ilvl w:val="255"/>
          <w:numId w:val="0"/>
        </w:numPr>
        <w:spacing w:line="360" w:lineRule="auto"/>
        <w:ind w:firstLine="420"/>
      </w:pPr>
      <w:r>
        <w:rPr>
          <w:noProof/>
        </w:rPr>
        <w:drawing>
          <wp:anchor distT="0" distB="0" distL="114300" distR="114300" simplePos="0" relativeHeight="251664384" behindDoc="0" locked="0" layoutInCell="1" allowOverlap="1" wp14:anchorId="20412C57" wp14:editId="7F4ECB83">
            <wp:simplePos x="0" y="0"/>
            <wp:positionH relativeFrom="column">
              <wp:posOffset>2861310</wp:posOffset>
            </wp:positionH>
            <wp:positionV relativeFrom="page">
              <wp:posOffset>6032500</wp:posOffset>
            </wp:positionV>
            <wp:extent cx="2493645" cy="2345690"/>
            <wp:effectExtent l="0" t="0" r="8255"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2493645" cy="2345690"/>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0CE24C7D" wp14:editId="609D2077">
            <wp:simplePos x="0" y="0"/>
            <wp:positionH relativeFrom="column">
              <wp:posOffset>-198755</wp:posOffset>
            </wp:positionH>
            <wp:positionV relativeFrom="page">
              <wp:posOffset>5912485</wp:posOffset>
            </wp:positionV>
            <wp:extent cx="2461895" cy="2477135"/>
            <wp:effectExtent l="0" t="0" r="1905" b="1206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2461895" cy="2477135"/>
                    </a:xfrm>
                    <a:prstGeom prst="rect">
                      <a:avLst/>
                    </a:prstGeom>
                    <a:noFill/>
                    <a:ln>
                      <a:noFill/>
                    </a:ln>
                  </pic:spPr>
                </pic:pic>
              </a:graphicData>
            </a:graphic>
          </wp:anchor>
        </w:drawing>
      </w:r>
    </w:p>
    <w:p w14:paraId="470B9D01" w14:textId="77777777" w:rsidR="00DE2578" w:rsidRDefault="00BB6C9F">
      <w:pPr>
        <w:numPr>
          <w:ilvl w:val="255"/>
          <w:numId w:val="0"/>
        </w:numPr>
        <w:spacing w:line="360" w:lineRule="auto"/>
        <w:ind w:firstLine="420"/>
      </w:pPr>
      <w:r>
        <w:rPr>
          <w:rFonts w:ascii="宋体" w:eastAsia="宋体" w:hAnsi="宋体" w:cs="宋体" w:hint="eastAsia"/>
          <w:noProof/>
          <w:szCs w:val="21"/>
        </w:rPr>
        <w:drawing>
          <wp:anchor distT="0" distB="0" distL="114300" distR="114300" simplePos="0" relativeHeight="251662336" behindDoc="0" locked="0" layoutInCell="1" allowOverlap="1" wp14:anchorId="06F352E5" wp14:editId="3FBFD09E">
            <wp:simplePos x="0" y="0"/>
            <wp:positionH relativeFrom="column">
              <wp:posOffset>892810</wp:posOffset>
            </wp:positionH>
            <wp:positionV relativeFrom="page">
              <wp:posOffset>2368550</wp:posOffset>
            </wp:positionV>
            <wp:extent cx="2268855" cy="2120265"/>
            <wp:effectExtent l="0" t="0" r="4445" b="63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2268855" cy="2120265"/>
                    </a:xfrm>
                    <a:prstGeom prst="rect">
                      <a:avLst/>
                    </a:prstGeom>
                    <a:noFill/>
                    <a:ln>
                      <a:noFill/>
                    </a:ln>
                  </pic:spPr>
                </pic:pic>
              </a:graphicData>
            </a:graphic>
          </wp:anchor>
        </w:drawing>
      </w:r>
    </w:p>
    <w:p w14:paraId="23930D7A" w14:textId="77777777" w:rsidR="00DE2578" w:rsidRDefault="00DE2578">
      <w:pPr>
        <w:spacing w:line="360" w:lineRule="auto"/>
        <w:ind w:firstLine="420"/>
      </w:pPr>
    </w:p>
    <w:p w14:paraId="5B78BA31" w14:textId="77777777" w:rsidR="00DE2578" w:rsidRDefault="00DE2578">
      <w:pPr>
        <w:spacing w:line="360" w:lineRule="auto"/>
        <w:ind w:firstLine="420"/>
      </w:pPr>
    </w:p>
    <w:p w14:paraId="418BBE78" w14:textId="77777777" w:rsidR="00DE2578" w:rsidRDefault="00DE2578">
      <w:pPr>
        <w:spacing w:line="360" w:lineRule="auto"/>
        <w:ind w:firstLine="420"/>
      </w:pPr>
    </w:p>
    <w:p w14:paraId="2916E52D" w14:textId="77777777" w:rsidR="00DE2578" w:rsidRDefault="00DE2578">
      <w:pPr>
        <w:spacing w:line="360" w:lineRule="auto"/>
        <w:ind w:firstLine="420"/>
      </w:pPr>
    </w:p>
    <w:p w14:paraId="6E62B22E" w14:textId="77777777" w:rsidR="00DE2578" w:rsidRDefault="00DE2578">
      <w:pPr>
        <w:spacing w:line="360" w:lineRule="auto"/>
        <w:ind w:firstLine="420"/>
      </w:pPr>
    </w:p>
    <w:p w14:paraId="5B5A8FD0" w14:textId="77777777" w:rsidR="00DE2578" w:rsidRDefault="00DE2578">
      <w:pPr>
        <w:spacing w:line="360" w:lineRule="auto"/>
        <w:ind w:firstLine="420"/>
      </w:pPr>
    </w:p>
    <w:p w14:paraId="3C4BF734" w14:textId="77777777" w:rsidR="00DE2578" w:rsidRDefault="00DE2578">
      <w:pPr>
        <w:spacing w:line="360" w:lineRule="auto"/>
        <w:ind w:firstLine="420"/>
      </w:pPr>
    </w:p>
    <w:p w14:paraId="49575B29" w14:textId="77777777" w:rsidR="00DE2578" w:rsidRDefault="00BB6C9F">
      <w:pPr>
        <w:spacing w:line="360" w:lineRule="auto"/>
        <w:ind w:firstLine="420"/>
      </w:pPr>
      <w:r>
        <w:rPr>
          <w:rFonts w:hint="eastAsia"/>
        </w:rPr>
        <w:t>③打开共享文档，点击开始菜单下的“超链接”，在新界面中将上一步得到的链接复制到这里；</w:t>
      </w:r>
    </w:p>
    <w:p w14:paraId="3751027F" w14:textId="77777777" w:rsidR="00DE2578" w:rsidRDefault="00BB6C9F">
      <w:pPr>
        <w:spacing w:line="360" w:lineRule="auto"/>
        <w:ind w:firstLine="420"/>
        <w:rPr>
          <w:rFonts w:ascii="宋体" w:eastAsia="宋体" w:hAnsi="宋体"/>
        </w:rPr>
      </w:pPr>
      <w:r>
        <w:rPr>
          <w:rFonts w:ascii="宋体" w:eastAsia="宋体" w:hAnsi="宋体" w:cs="宋体" w:hint="eastAsia"/>
          <w:noProof/>
          <w:szCs w:val="21"/>
        </w:rPr>
        <w:drawing>
          <wp:anchor distT="0" distB="0" distL="114300" distR="114300" simplePos="0" relativeHeight="251665408" behindDoc="0" locked="0" layoutInCell="1" allowOverlap="1" wp14:anchorId="3CB3046E" wp14:editId="3ABDD14B">
            <wp:simplePos x="0" y="0"/>
            <wp:positionH relativeFrom="column">
              <wp:posOffset>972820</wp:posOffset>
            </wp:positionH>
            <wp:positionV relativeFrom="page">
              <wp:posOffset>2080260</wp:posOffset>
            </wp:positionV>
            <wp:extent cx="3274060" cy="2834005"/>
            <wp:effectExtent l="0" t="0" r="2540" b="1079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274060" cy="2834005"/>
                    </a:xfrm>
                    <a:prstGeom prst="rect">
                      <a:avLst/>
                    </a:prstGeom>
                    <a:noFill/>
                    <a:ln>
                      <a:noFill/>
                    </a:ln>
                  </pic:spPr>
                </pic:pic>
              </a:graphicData>
            </a:graphic>
          </wp:anchor>
        </w:drawing>
      </w:r>
    </w:p>
    <w:p w14:paraId="39D98A5E" w14:textId="77777777" w:rsidR="00DE2578" w:rsidRDefault="00BB6C9F">
      <w:pPr>
        <w:pStyle w:val="aa"/>
        <w:spacing w:line="360" w:lineRule="auto"/>
        <w:ind w:firstLine="420"/>
        <w:jc w:val="left"/>
        <w:rPr>
          <w:rFonts w:ascii="宋体" w:eastAsia="宋体" w:hAnsi="宋体"/>
        </w:rPr>
      </w:pPr>
      <w:bookmarkStart w:id="73" w:name="_Toc1117"/>
      <w:bookmarkStart w:id="74" w:name="_Toc115010093"/>
      <w:bookmarkStart w:id="75" w:name="_Toc14986"/>
      <w:r>
        <w:rPr>
          <w:rFonts w:ascii="宋体" w:eastAsia="宋体" w:hAnsi="宋体" w:cs="宋体" w:hint="eastAsia"/>
          <w:b w:val="0"/>
          <w:bCs w:val="0"/>
          <w:sz w:val="21"/>
          <w:szCs w:val="21"/>
        </w:rPr>
        <w:t>④点开进度条，选择完成图标即可。</w:t>
      </w:r>
      <w:bookmarkStart w:id="76" w:name="_Toc115010094"/>
      <w:bookmarkEnd w:id="73"/>
      <w:bookmarkEnd w:id="74"/>
      <w:bookmarkEnd w:id="75"/>
      <w:r>
        <w:rPr>
          <w:noProof/>
        </w:rPr>
        <w:drawing>
          <wp:anchor distT="0" distB="0" distL="114300" distR="114300" simplePos="0" relativeHeight="251666432" behindDoc="0" locked="0" layoutInCell="1" allowOverlap="1" wp14:anchorId="1F130237" wp14:editId="3748B4E6">
            <wp:simplePos x="0" y="0"/>
            <wp:positionH relativeFrom="column">
              <wp:posOffset>127000</wp:posOffset>
            </wp:positionH>
            <wp:positionV relativeFrom="page">
              <wp:posOffset>5672455</wp:posOffset>
            </wp:positionV>
            <wp:extent cx="5213350" cy="2673350"/>
            <wp:effectExtent l="0" t="0" r="6350" b="6350"/>
            <wp:wrapTopAndBottom/>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3"/>
                    <a:stretch>
                      <a:fillRect/>
                    </a:stretch>
                  </pic:blipFill>
                  <pic:spPr>
                    <a:xfrm>
                      <a:off x="0" y="0"/>
                      <a:ext cx="5213350" cy="2673350"/>
                    </a:xfrm>
                    <a:prstGeom prst="rect">
                      <a:avLst/>
                    </a:prstGeom>
                    <a:noFill/>
                    <a:ln>
                      <a:noFill/>
                    </a:ln>
                  </pic:spPr>
                </pic:pic>
              </a:graphicData>
            </a:graphic>
          </wp:anchor>
        </w:drawing>
      </w:r>
      <w:bookmarkEnd w:id="76"/>
    </w:p>
    <w:p w14:paraId="699E15E2" w14:textId="77777777" w:rsidR="00DE2578" w:rsidRDefault="00BB6C9F">
      <w:pPr>
        <w:pStyle w:val="aa"/>
        <w:spacing w:line="360" w:lineRule="auto"/>
        <w:rPr>
          <w:rFonts w:ascii="宋体" w:eastAsia="宋体" w:hAnsi="宋体"/>
        </w:rPr>
      </w:pPr>
      <w:bookmarkStart w:id="77" w:name="_Toc115010095"/>
      <w:r>
        <w:rPr>
          <w:rFonts w:ascii="宋体" w:eastAsia="宋体" w:hAnsi="宋体" w:hint="eastAsia"/>
        </w:rPr>
        <w:lastRenderedPageBreak/>
        <w:t>附件</w:t>
      </w:r>
      <w:r>
        <w:rPr>
          <w:rFonts w:ascii="宋体" w:eastAsia="宋体" w:hAnsi="宋体"/>
        </w:rPr>
        <w:t>4</w:t>
      </w:r>
      <w:r>
        <w:rPr>
          <w:rFonts w:ascii="宋体" w:eastAsia="宋体" w:hAnsi="宋体" w:hint="eastAsia"/>
        </w:rPr>
        <w:t>：纳新工作</w:t>
      </w:r>
      <w:bookmarkEnd w:id="77"/>
    </w:p>
    <w:p w14:paraId="70BA61DB" w14:textId="77777777" w:rsidR="00DE2578" w:rsidRDefault="00DE2578">
      <w:pPr>
        <w:tabs>
          <w:tab w:val="left" w:pos="312"/>
        </w:tabs>
        <w:spacing w:line="360" w:lineRule="auto"/>
        <w:rPr>
          <w:szCs w:val="21"/>
        </w:rPr>
      </w:pPr>
    </w:p>
    <w:p w14:paraId="3948F7D5" w14:textId="77777777" w:rsidR="00DE2578" w:rsidRDefault="00BB6C9F">
      <w:pPr>
        <w:numPr>
          <w:ilvl w:val="0"/>
          <w:numId w:val="12"/>
        </w:numPr>
        <w:spacing w:line="360" w:lineRule="auto"/>
        <w:rPr>
          <w:rFonts w:ascii="宋体" w:eastAsia="宋体" w:hAnsi="宋体"/>
          <w:szCs w:val="21"/>
        </w:rPr>
      </w:pPr>
      <w:r>
        <w:rPr>
          <w:rFonts w:ascii="宋体" w:eastAsia="宋体" w:hAnsi="宋体" w:hint="eastAsia"/>
          <w:b/>
          <w:bCs/>
          <w:szCs w:val="21"/>
        </w:rPr>
        <w:t>总体说明：</w:t>
      </w:r>
    </w:p>
    <w:p w14:paraId="3F588829" w14:textId="77777777" w:rsidR="00DE2578" w:rsidRDefault="00BB6C9F">
      <w:pPr>
        <w:tabs>
          <w:tab w:val="left" w:pos="312"/>
        </w:tabs>
        <w:spacing w:line="360" w:lineRule="auto"/>
        <w:rPr>
          <w:rFonts w:ascii="宋体" w:eastAsia="宋体" w:hAnsi="宋体"/>
          <w:szCs w:val="21"/>
        </w:rPr>
      </w:pPr>
      <w:r>
        <w:rPr>
          <w:rFonts w:ascii="宋体" w:eastAsia="宋体" w:hAnsi="宋体" w:hint="eastAsia"/>
          <w:szCs w:val="21"/>
        </w:rPr>
        <w:t>①每学年共进行秋纳和春纳两次纳新，秋纳由</w:t>
      </w:r>
      <w:r>
        <w:rPr>
          <w:rFonts w:ascii="宋体" w:eastAsia="宋体" w:hAnsi="宋体" w:hint="eastAsia"/>
          <w:szCs w:val="21"/>
          <w:u w:val="single"/>
        </w:rPr>
        <w:t>资源管理中心</w:t>
      </w:r>
      <w:r>
        <w:rPr>
          <w:rFonts w:ascii="宋体" w:eastAsia="宋体" w:hAnsi="宋体" w:hint="eastAsia"/>
          <w:szCs w:val="21"/>
        </w:rPr>
        <w:t>负责，春纳总策划由该学年通过秋纳加入组织的新人负责。总策划需要统筹安排，不需做具体工作。下面以春纳为例具体说明。</w:t>
      </w:r>
    </w:p>
    <w:p w14:paraId="426C684F" w14:textId="77777777" w:rsidR="00DE2578" w:rsidRDefault="00BB6C9F">
      <w:pPr>
        <w:tabs>
          <w:tab w:val="left" w:pos="312"/>
        </w:tabs>
        <w:spacing w:line="360" w:lineRule="auto"/>
        <w:rPr>
          <w:rFonts w:ascii="宋体" w:eastAsia="宋体" w:hAnsi="宋体"/>
          <w:b/>
          <w:szCs w:val="21"/>
        </w:rPr>
      </w:pPr>
      <w:r>
        <w:rPr>
          <w:rFonts w:ascii="宋体" w:eastAsia="宋体" w:hAnsi="宋体" w:hint="eastAsia"/>
          <w:b/>
          <w:szCs w:val="21"/>
        </w:rPr>
        <w:t>②纳新工作具有较强的主观能动性，涉及到一些不固定的辅助宣传活动，以下的工作简章仅作参考用，不是实际的工作流程。</w:t>
      </w:r>
    </w:p>
    <w:p w14:paraId="53EA6941" w14:textId="77777777" w:rsidR="00DE2578" w:rsidRDefault="00DE2578">
      <w:pPr>
        <w:tabs>
          <w:tab w:val="left" w:pos="312"/>
        </w:tabs>
        <w:spacing w:line="360" w:lineRule="auto"/>
        <w:rPr>
          <w:szCs w:val="21"/>
        </w:rPr>
      </w:pPr>
    </w:p>
    <w:p w14:paraId="62D4B22F" w14:textId="77777777" w:rsidR="00DE2578" w:rsidRDefault="00BB6C9F">
      <w:pPr>
        <w:spacing w:line="360" w:lineRule="auto"/>
        <w:rPr>
          <w:rFonts w:ascii="宋体" w:eastAsia="宋体" w:hAnsi="宋体" w:cs="宋体"/>
          <w:szCs w:val="21"/>
        </w:rPr>
      </w:pPr>
      <w:r>
        <w:rPr>
          <w:rFonts w:ascii="宋体" w:eastAsia="宋体" w:hAnsi="宋体" w:cs="宋体" w:hint="eastAsia"/>
          <w:b/>
          <w:bCs/>
          <w:szCs w:val="21"/>
        </w:rPr>
        <w:t>[注]</w:t>
      </w:r>
      <w:r>
        <w:rPr>
          <w:rFonts w:ascii="宋体" w:eastAsia="宋体" w:hAnsi="宋体" w:cs="宋体" w:hint="eastAsia"/>
          <w:szCs w:val="21"/>
        </w:rPr>
        <w:t>秋纳和春纳有诸多不同，相比春纳也更加重要。可以分部门进行分工。</w:t>
      </w:r>
    </w:p>
    <w:p w14:paraId="14C4B188" w14:textId="77777777" w:rsidR="00DE2578" w:rsidRDefault="00BB6C9F">
      <w:pPr>
        <w:numPr>
          <w:ilvl w:val="0"/>
          <w:numId w:val="13"/>
        </w:numPr>
        <w:spacing w:line="360" w:lineRule="auto"/>
        <w:rPr>
          <w:rFonts w:ascii="宋体" w:eastAsia="宋体" w:hAnsi="宋体" w:cs="宋体"/>
          <w:szCs w:val="21"/>
        </w:rPr>
      </w:pPr>
      <w:r>
        <w:rPr>
          <w:rFonts w:ascii="宋体" w:eastAsia="宋体" w:hAnsi="宋体" w:cs="宋体" w:hint="eastAsia"/>
          <w:szCs w:val="21"/>
        </w:rPr>
        <w:t>资源管理中心：统筹春纳环节，与策划部和宣传部做好对接和跟进，思考在总的纳新环节或者</w:t>
      </w:r>
      <w:r>
        <w:rPr>
          <w:rFonts w:ascii="宋体" w:eastAsia="宋体" w:hAnsi="宋体" w:cs="宋体" w:hint="eastAsia"/>
          <w:b/>
          <w:bCs/>
          <w:szCs w:val="21"/>
        </w:rPr>
        <w:t>纳新思路</w:t>
      </w:r>
      <w:r>
        <w:rPr>
          <w:rFonts w:ascii="宋体" w:eastAsia="宋体" w:hAnsi="宋体" w:cs="宋体" w:hint="eastAsia"/>
          <w:szCs w:val="21"/>
        </w:rPr>
        <w:t>上能否有改变和突破；面试环节的安排（题库、面试官、报名表单等等）；除了迎新夜之外的现宣安排（包括场地安排、人员安排等）。</w:t>
      </w:r>
      <w:r>
        <w:rPr>
          <w:rFonts w:ascii="宋体" w:eastAsia="宋体" w:hAnsi="宋体" w:cs="宋体" w:hint="eastAsia"/>
          <w:szCs w:val="21"/>
        </w:rPr>
        <w:br/>
        <w:t>2、品牌运营中心：主要负责迎新夜的对接和迎新夜的活动策划。</w:t>
      </w:r>
      <w:r>
        <w:rPr>
          <w:rFonts w:ascii="宋体" w:eastAsia="宋体" w:hAnsi="宋体" w:cs="宋体" w:hint="eastAsia"/>
          <w:szCs w:val="21"/>
        </w:rPr>
        <w:br/>
        <w:t>3、设计推广中心：主要负责纳新中所用到的宣传品。设计品主要包括推文、海报、传单、易拉宝等等。</w:t>
      </w:r>
      <w:r>
        <w:rPr>
          <w:rFonts w:ascii="宋体" w:eastAsia="宋体" w:hAnsi="宋体" w:cs="宋体" w:hint="eastAsia"/>
          <w:szCs w:val="21"/>
        </w:rPr>
        <w:br/>
        <w:t>4、三个部门需要一起构思纳新宣传效果的新点子、新方式。</w:t>
      </w:r>
    </w:p>
    <w:p w14:paraId="58DB7CEE" w14:textId="77777777" w:rsidR="00DE2578" w:rsidRDefault="00DE2578">
      <w:pPr>
        <w:spacing w:line="360" w:lineRule="auto"/>
        <w:rPr>
          <w:rFonts w:ascii="宋体" w:eastAsia="宋体" w:hAnsi="宋体" w:cs="宋体"/>
          <w:szCs w:val="21"/>
        </w:rPr>
      </w:pPr>
    </w:p>
    <w:p w14:paraId="77549E15" w14:textId="77777777" w:rsidR="00DE2578" w:rsidRDefault="00BB6C9F">
      <w:pPr>
        <w:numPr>
          <w:ilvl w:val="0"/>
          <w:numId w:val="12"/>
        </w:numPr>
        <w:spacing w:line="360" w:lineRule="auto"/>
        <w:rPr>
          <w:rFonts w:ascii="宋体" w:eastAsia="宋体" w:hAnsi="宋体"/>
          <w:b/>
          <w:bCs/>
          <w:szCs w:val="21"/>
        </w:rPr>
      </w:pPr>
      <w:r>
        <w:rPr>
          <w:rFonts w:ascii="宋体" w:eastAsia="宋体" w:hAnsi="宋体" w:hint="eastAsia"/>
          <w:b/>
          <w:bCs/>
          <w:szCs w:val="21"/>
        </w:rPr>
        <w:t>总策划：</w:t>
      </w:r>
    </w:p>
    <w:p w14:paraId="044193DA" w14:textId="77777777" w:rsidR="00DE2578" w:rsidRDefault="00BB6C9F">
      <w:pPr>
        <w:numPr>
          <w:ilvl w:val="0"/>
          <w:numId w:val="14"/>
        </w:numPr>
        <w:spacing w:line="360" w:lineRule="auto"/>
        <w:rPr>
          <w:rFonts w:ascii="宋体" w:eastAsia="宋体" w:hAnsi="宋体"/>
          <w:szCs w:val="21"/>
        </w:rPr>
      </w:pPr>
      <w:r>
        <w:rPr>
          <w:rFonts w:ascii="宋体" w:eastAsia="宋体" w:hAnsi="宋体" w:hint="eastAsia"/>
          <w:szCs w:val="21"/>
        </w:rPr>
        <w:t>确定总体时间轴，从准备阶段（寒暑假期间）到春纳结束。</w:t>
      </w:r>
    </w:p>
    <w:p w14:paraId="62D1CE5C" w14:textId="77777777" w:rsidR="00DE2578" w:rsidRDefault="00BB6C9F">
      <w:pPr>
        <w:numPr>
          <w:ilvl w:val="0"/>
          <w:numId w:val="14"/>
        </w:numPr>
        <w:spacing w:line="360" w:lineRule="auto"/>
        <w:rPr>
          <w:rFonts w:ascii="宋体" w:eastAsia="宋体" w:hAnsi="宋体"/>
          <w:szCs w:val="21"/>
        </w:rPr>
      </w:pPr>
      <w:r>
        <w:rPr>
          <w:rFonts w:ascii="宋体" w:eastAsia="宋体" w:hAnsi="宋体" w:hint="eastAsia"/>
          <w:szCs w:val="21"/>
        </w:rPr>
        <w:t>确认分组及各组组长。</w:t>
      </w:r>
    </w:p>
    <w:p w14:paraId="25E69A28" w14:textId="77777777" w:rsidR="00DE2578" w:rsidRDefault="00BB6C9F">
      <w:pPr>
        <w:numPr>
          <w:ilvl w:val="0"/>
          <w:numId w:val="14"/>
        </w:numPr>
        <w:spacing w:line="360" w:lineRule="auto"/>
        <w:rPr>
          <w:rFonts w:ascii="宋体" w:eastAsia="宋体" w:hAnsi="宋体"/>
          <w:szCs w:val="21"/>
        </w:rPr>
      </w:pPr>
      <w:r>
        <w:rPr>
          <w:rFonts w:ascii="宋体" w:eastAsia="宋体" w:hAnsi="宋体" w:hint="eastAsia"/>
          <w:szCs w:val="21"/>
        </w:rPr>
        <w:t xml:space="preserve">确定各组工作及ddl。 </w:t>
      </w:r>
    </w:p>
    <w:p w14:paraId="1AB4B83D" w14:textId="77777777" w:rsidR="00DE2578" w:rsidRDefault="00BB6C9F">
      <w:pPr>
        <w:numPr>
          <w:ilvl w:val="0"/>
          <w:numId w:val="14"/>
        </w:numPr>
        <w:spacing w:line="360" w:lineRule="auto"/>
        <w:rPr>
          <w:rFonts w:ascii="宋体" w:eastAsia="宋体" w:hAnsi="宋体"/>
          <w:szCs w:val="21"/>
        </w:rPr>
      </w:pPr>
      <w:r>
        <w:rPr>
          <w:rFonts w:ascii="宋体" w:eastAsia="宋体" w:hAnsi="宋体" w:hint="eastAsia"/>
          <w:szCs w:val="21"/>
        </w:rPr>
        <w:t>对各项工作进行监督。</w:t>
      </w:r>
    </w:p>
    <w:p w14:paraId="220CCF7C" w14:textId="77777777" w:rsidR="00DE2578" w:rsidRDefault="00DE2578">
      <w:pPr>
        <w:spacing w:line="360" w:lineRule="auto"/>
        <w:rPr>
          <w:szCs w:val="21"/>
        </w:rPr>
      </w:pPr>
    </w:p>
    <w:p w14:paraId="60807AEC" w14:textId="77777777" w:rsidR="00DE2578" w:rsidRDefault="00BB6C9F">
      <w:pPr>
        <w:numPr>
          <w:ilvl w:val="0"/>
          <w:numId w:val="12"/>
        </w:numPr>
        <w:spacing w:line="360" w:lineRule="auto"/>
        <w:rPr>
          <w:rFonts w:ascii="宋体" w:eastAsia="宋体" w:hAnsi="宋体"/>
          <w:b/>
          <w:bCs/>
          <w:szCs w:val="21"/>
        </w:rPr>
      </w:pPr>
      <w:r>
        <w:rPr>
          <w:rFonts w:ascii="宋体" w:eastAsia="宋体" w:hAnsi="宋体" w:hint="eastAsia"/>
          <w:b/>
          <w:bCs/>
          <w:szCs w:val="21"/>
        </w:rPr>
        <w:t>各组组长：</w:t>
      </w:r>
    </w:p>
    <w:p w14:paraId="3BF89663" w14:textId="77777777" w:rsidR="00DE2578" w:rsidRDefault="00BB6C9F">
      <w:pPr>
        <w:numPr>
          <w:ilvl w:val="0"/>
          <w:numId w:val="15"/>
        </w:numPr>
        <w:spacing w:line="360" w:lineRule="auto"/>
        <w:rPr>
          <w:rFonts w:ascii="宋体" w:eastAsia="宋体" w:hAnsi="宋体"/>
          <w:szCs w:val="21"/>
        </w:rPr>
      </w:pPr>
      <w:r>
        <w:rPr>
          <w:rFonts w:ascii="宋体" w:eastAsia="宋体" w:hAnsi="宋体" w:hint="eastAsia"/>
          <w:szCs w:val="21"/>
        </w:rPr>
        <w:t>辅助总策划对纳新提出建设性或创新性建议。</w:t>
      </w:r>
    </w:p>
    <w:p w14:paraId="4AAE27F6" w14:textId="77777777" w:rsidR="00DE2578" w:rsidRDefault="00BB6C9F">
      <w:pPr>
        <w:numPr>
          <w:ilvl w:val="0"/>
          <w:numId w:val="15"/>
        </w:numPr>
        <w:spacing w:line="360" w:lineRule="auto"/>
        <w:rPr>
          <w:rFonts w:ascii="宋体" w:eastAsia="宋体" w:hAnsi="宋体"/>
          <w:szCs w:val="21"/>
        </w:rPr>
      </w:pPr>
      <w:r>
        <w:rPr>
          <w:rFonts w:ascii="宋体" w:eastAsia="宋体" w:hAnsi="宋体" w:hint="eastAsia"/>
          <w:szCs w:val="21"/>
        </w:rPr>
        <w:t>拉组群，将组员及总策划拉入组群。</w:t>
      </w:r>
    </w:p>
    <w:p w14:paraId="163FD399" w14:textId="77777777" w:rsidR="00DE2578" w:rsidRDefault="00BB6C9F">
      <w:pPr>
        <w:numPr>
          <w:ilvl w:val="0"/>
          <w:numId w:val="15"/>
        </w:numPr>
        <w:spacing w:line="360" w:lineRule="auto"/>
        <w:rPr>
          <w:rFonts w:ascii="宋体" w:eastAsia="宋体" w:hAnsi="宋体"/>
          <w:szCs w:val="21"/>
        </w:rPr>
      </w:pPr>
      <w:r>
        <w:rPr>
          <w:rFonts w:ascii="宋体" w:eastAsia="宋体" w:hAnsi="宋体" w:hint="eastAsia"/>
          <w:szCs w:val="21"/>
        </w:rPr>
        <w:t>分发组内工作，并对各项工作进行监督。</w:t>
      </w:r>
    </w:p>
    <w:p w14:paraId="29A55625" w14:textId="77777777" w:rsidR="00DE2578" w:rsidRDefault="00DE2578">
      <w:pPr>
        <w:spacing w:line="360" w:lineRule="auto"/>
        <w:rPr>
          <w:rFonts w:ascii="宋体" w:eastAsia="宋体" w:hAnsi="宋体"/>
          <w:szCs w:val="21"/>
        </w:rPr>
      </w:pPr>
    </w:p>
    <w:p w14:paraId="46E6A0CF" w14:textId="77777777" w:rsidR="00DE2578" w:rsidRDefault="00BB6C9F">
      <w:pPr>
        <w:numPr>
          <w:ilvl w:val="0"/>
          <w:numId w:val="12"/>
        </w:numPr>
        <w:spacing w:line="360" w:lineRule="auto"/>
        <w:rPr>
          <w:rFonts w:ascii="宋体" w:eastAsia="宋体" w:hAnsi="宋体"/>
          <w:szCs w:val="21"/>
        </w:rPr>
      </w:pPr>
      <w:r>
        <w:rPr>
          <w:rFonts w:ascii="宋体" w:eastAsia="宋体" w:hAnsi="宋体" w:hint="eastAsia"/>
          <w:b/>
          <w:bCs/>
          <w:szCs w:val="21"/>
        </w:rPr>
        <w:lastRenderedPageBreak/>
        <w:t>各项工作说明：</w:t>
      </w:r>
      <w:r>
        <w:rPr>
          <w:rFonts w:ascii="宋体" w:eastAsia="宋体" w:hAnsi="宋体" w:hint="eastAsia"/>
          <w:szCs w:val="21"/>
        </w:rPr>
        <w:t>（基本按照ddl先后排序）</w:t>
      </w:r>
    </w:p>
    <w:p w14:paraId="18B3F719" w14:textId="77777777" w:rsidR="00DE2578" w:rsidRDefault="00BB6C9F">
      <w:pPr>
        <w:numPr>
          <w:ilvl w:val="0"/>
          <w:numId w:val="16"/>
        </w:numPr>
        <w:spacing w:line="360" w:lineRule="auto"/>
        <w:rPr>
          <w:rFonts w:ascii="宋体" w:eastAsia="宋体" w:hAnsi="宋体"/>
          <w:szCs w:val="21"/>
        </w:rPr>
      </w:pPr>
      <w:r>
        <w:rPr>
          <w:rFonts w:ascii="宋体" w:eastAsia="宋体" w:hAnsi="宋体" w:hint="eastAsia"/>
          <w:szCs w:val="21"/>
        </w:rPr>
        <w:t>报名表制作及纳新答疑QQ群创建</w:t>
      </w:r>
    </w:p>
    <w:p w14:paraId="4B1B4203" w14:textId="77777777" w:rsidR="00DE2578" w:rsidRDefault="00BB6C9F">
      <w:pPr>
        <w:numPr>
          <w:ilvl w:val="0"/>
          <w:numId w:val="17"/>
        </w:numPr>
        <w:spacing w:line="360" w:lineRule="auto"/>
        <w:ind w:firstLineChars="100" w:firstLine="210"/>
        <w:rPr>
          <w:rFonts w:ascii="宋体" w:eastAsia="宋体" w:hAnsi="宋体"/>
          <w:szCs w:val="21"/>
        </w:rPr>
      </w:pPr>
      <w:r>
        <w:rPr>
          <w:rFonts w:ascii="宋体" w:eastAsia="宋体" w:hAnsi="宋体" w:hint="eastAsia"/>
          <w:szCs w:val="21"/>
        </w:rPr>
        <w:t>报名时间：起始时间——报名截至时间。</w:t>
      </w:r>
    </w:p>
    <w:p w14:paraId="6FC05550" w14:textId="77777777" w:rsidR="00DE2578" w:rsidRDefault="00BB6C9F">
      <w:pPr>
        <w:numPr>
          <w:ilvl w:val="0"/>
          <w:numId w:val="17"/>
        </w:numPr>
        <w:spacing w:line="360" w:lineRule="auto"/>
        <w:ind w:firstLineChars="100" w:firstLine="210"/>
        <w:rPr>
          <w:rFonts w:ascii="宋体" w:eastAsia="宋体" w:hAnsi="宋体"/>
          <w:szCs w:val="21"/>
        </w:rPr>
      </w:pPr>
      <w:r>
        <w:rPr>
          <w:rFonts w:ascii="宋体" w:eastAsia="宋体" w:hAnsi="宋体" w:hint="eastAsia"/>
          <w:szCs w:val="21"/>
        </w:rPr>
        <w:t>根据纳新需要确定相应问题。</w:t>
      </w:r>
    </w:p>
    <w:p w14:paraId="4095D14D" w14:textId="77777777" w:rsidR="00DE2578" w:rsidRDefault="00BB6C9F">
      <w:pPr>
        <w:numPr>
          <w:ilvl w:val="0"/>
          <w:numId w:val="17"/>
        </w:numPr>
        <w:spacing w:line="360" w:lineRule="auto"/>
        <w:ind w:firstLineChars="100" w:firstLine="210"/>
        <w:rPr>
          <w:rFonts w:ascii="宋体" w:eastAsia="宋体" w:hAnsi="宋体"/>
          <w:szCs w:val="21"/>
        </w:rPr>
      </w:pPr>
      <w:r>
        <w:rPr>
          <w:rFonts w:ascii="宋体" w:eastAsia="宋体" w:hAnsi="宋体" w:hint="eastAsia"/>
          <w:szCs w:val="21"/>
        </w:rPr>
        <w:t>创建纳新答疑QQ群，并将群二维码或群号放入报名表中。</w:t>
      </w:r>
    </w:p>
    <w:p w14:paraId="4E8B5EE6" w14:textId="77777777" w:rsidR="00DE2578" w:rsidRDefault="00BB6C9F">
      <w:pPr>
        <w:numPr>
          <w:ilvl w:val="0"/>
          <w:numId w:val="17"/>
        </w:numPr>
        <w:spacing w:line="360" w:lineRule="auto"/>
        <w:ind w:firstLineChars="100" w:firstLine="210"/>
        <w:rPr>
          <w:rFonts w:ascii="宋体" w:eastAsia="宋体" w:hAnsi="宋体"/>
          <w:szCs w:val="21"/>
        </w:rPr>
      </w:pPr>
      <w:r>
        <w:rPr>
          <w:rFonts w:ascii="宋体" w:eastAsia="宋体" w:hAnsi="宋体" w:hint="eastAsia"/>
          <w:szCs w:val="21"/>
        </w:rPr>
        <w:t>将报名表二维码及群二维码或群号发给制作宣传品的同学。</w:t>
      </w:r>
    </w:p>
    <w:p w14:paraId="53C474EC" w14:textId="77777777" w:rsidR="00DE2578" w:rsidRDefault="00BB6C9F">
      <w:pPr>
        <w:numPr>
          <w:ilvl w:val="0"/>
          <w:numId w:val="16"/>
        </w:numPr>
        <w:spacing w:line="360" w:lineRule="auto"/>
        <w:rPr>
          <w:rFonts w:ascii="宋体" w:eastAsia="宋体" w:hAnsi="宋体"/>
          <w:szCs w:val="21"/>
        </w:rPr>
      </w:pPr>
      <w:r>
        <w:rPr>
          <w:rFonts w:ascii="宋体" w:eastAsia="宋体" w:hAnsi="宋体" w:hint="eastAsia"/>
          <w:szCs w:val="21"/>
        </w:rPr>
        <w:t>宣传品：传单，海报，推文，易拉宝</w:t>
      </w:r>
    </w:p>
    <w:p w14:paraId="32C653A2" w14:textId="77777777" w:rsidR="00DE2578" w:rsidRDefault="00BB6C9F">
      <w:pPr>
        <w:numPr>
          <w:ilvl w:val="0"/>
          <w:numId w:val="18"/>
        </w:numPr>
        <w:spacing w:line="360" w:lineRule="auto"/>
        <w:ind w:firstLineChars="100" w:firstLine="210"/>
        <w:rPr>
          <w:rFonts w:ascii="宋体" w:eastAsia="宋体" w:hAnsi="宋体"/>
          <w:szCs w:val="21"/>
        </w:rPr>
      </w:pPr>
      <w:r>
        <w:rPr>
          <w:rFonts w:ascii="宋体" w:eastAsia="宋体" w:hAnsi="宋体" w:hint="eastAsia"/>
          <w:szCs w:val="21"/>
        </w:rPr>
        <w:t>需包括报名二维码，纳新答疑QQ群二维码或群号。</w:t>
      </w:r>
    </w:p>
    <w:p w14:paraId="7D8335C7" w14:textId="77777777" w:rsidR="00DE2578" w:rsidRDefault="00BB6C9F">
      <w:pPr>
        <w:numPr>
          <w:ilvl w:val="0"/>
          <w:numId w:val="18"/>
        </w:numPr>
        <w:spacing w:line="360" w:lineRule="auto"/>
        <w:ind w:firstLineChars="100" w:firstLine="210"/>
        <w:rPr>
          <w:rFonts w:ascii="宋体" w:eastAsia="宋体" w:hAnsi="宋体"/>
          <w:szCs w:val="21"/>
        </w:rPr>
      </w:pPr>
      <w:r>
        <w:rPr>
          <w:rFonts w:ascii="宋体" w:eastAsia="宋体" w:hAnsi="宋体" w:hint="eastAsia"/>
          <w:szCs w:val="21"/>
        </w:rPr>
        <w:t>有关宣传品制作相关事宜，参见设计推广中心-宣传品制作相关内容。</w:t>
      </w:r>
    </w:p>
    <w:p w14:paraId="2DB321E2" w14:textId="77777777" w:rsidR="00DE2578" w:rsidRDefault="00BB6C9F">
      <w:pPr>
        <w:numPr>
          <w:ilvl w:val="0"/>
          <w:numId w:val="16"/>
        </w:numPr>
        <w:spacing w:line="360" w:lineRule="auto"/>
        <w:ind w:firstLineChars="100" w:firstLine="210"/>
        <w:rPr>
          <w:rFonts w:ascii="宋体" w:eastAsia="宋体" w:hAnsi="宋体"/>
          <w:szCs w:val="21"/>
        </w:rPr>
      </w:pPr>
      <w:r>
        <w:rPr>
          <w:rFonts w:ascii="宋体" w:eastAsia="宋体" w:hAnsi="宋体" w:hint="eastAsia"/>
          <w:szCs w:val="21"/>
        </w:rPr>
        <w:t>对于传单，海报，易拉宝等宣传品，交由笔锋制作成品，挂账竺可桢学院院友会。</w:t>
      </w:r>
    </w:p>
    <w:p w14:paraId="4C27A80D" w14:textId="583F22BC" w:rsidR="00DE2578" w:rsidRDefault="00BB6C9F">
      <w:pPr>
        <w:numPr>
          <w:ilvl w:val="0"/>
          <w:numId w:val="16"/>
        </w:numPr>
        <w:spacing w:line="360" w:lineRule="auto"/>
        <w:ind w:firstLineChars="100" w:firstLine="210"/>
        <w:rPr>
          <w:rFonts w:ascii="宋体" w:eastAsia="宋体" w:hAnsi="宋体"/>
          <w:szCs w:val="21"/>
        </w:rPr>
      </w:pPr>
      <w:r>
        <w:rPr>
          <w:rFonts w:ascii="宋体" w:eastAsia="宋体" w:hAnsi="宋体" w:hint="eastAsia"/>
          <w:szCs w:val="21"/>
        </w:rPr>
        <w:t>春纳现宣物资准备及场地申报</w:t>
      </w:r>
    </w:p>
    <w:p w14:paraId="2866E978" w14:textId="77777777" w:rsidR="00DE2578" w:rsidRDefault="00BB6C9F">
      <w:pPr>
        <w:numPr>
          <w:ilvl w:val="0"/>
          <w:numId w:val="19"/>
        </w:numPr>
        <w:spacing w:line="360" w:lineRule="auto"/>
        <w:rPr>
          <w:rFonts w:ascii="宋体" w:eastAsia="宋体" w:hAnsi="宋体"/>
          <w:szCs w:val="21"/>
        </w:rPr>
      </w:pPr>
      <w:r>
        <w:rPr>
          <w:rFonts w:ascii="宋体" w:eastAsia="宋体" w:hAnsi="宋体" w:hint="eastAsia"/>
          <w:szCs w:val="21"/>
        </w:rPr>
        <w:t>申报现宣场地：向学促会申请，需要说明现宣时间，地点，物资，负责人及联系电话。地点一般为西园六七幢楼下，物资为帐篷。</w:t>
      </w:r>
    </w:p>
    <w:p w14:paraId="0F1765E8" w14:textId="77777777" w:rsidR="00DE2578" w:rsidRDefault="00BB6C9F">
      <w:pPr>
        <w:numPr>
          <w:ilvl w:val="0"/>
          <w:numId w:val="19"/>
        </w:numPr>
        <w:spacing w:line="360" w:lineRule="auto"/>
        <w:rPr>
          <w:rFonts w:ascii="宋体" w:eastAsia="宋体" w:hAnsi="宋体"/>
          <w:szCs w:val="21"/>
        </w:rPr>
      </w:pPr>
      <w:r>
        <w:rPr>
          <w:rFonts w:ascii="宋体" w:eastAsia="宋体" w:hAnsi="宋体" w:hint="eastAsia"/>
          <w:szCs w:val="21"/>
        </w:rPr>
        <w:t>确定现宣物资，奖品，并制定奖品兑换规则，需要形成文字。可能的宣传形式：通过发说说，转发集赞的形式兑换奖品。</w:t>
      </w:r>
    </w:p>
    <w:p w14:paraId="0FAD296F" w14:textId="77777777" w:rsidR="00DE2578" w:rsidRDefault="00BB6C9F">
      <w:pPr>
        <w:numPr>
          <w:ilvl w:val="0"/>
          <w:numId w:val="16"/>
        </w:numPr>
        <w:spacing w:line="360" w:lineRule="auto"/>
        <w:rPr>
          <w:rFonts w:ascii="宋体" w:eastAsia="宋体" w:hAnsi="宋体"/>
          <w:szCs w:val="21"/>
        </w:rPr>
      </w:pPr>
      <w:r>
        <w:rPr>
          <w:rFonts w:ascii="宋体" w:eastAsia="宋体" w:hAnsi="宋体" w:hint="eastAsia"/>
          <w:szCs w:val="21"/>
        </w:rPr>
        <w:t>现宣人员安排</w:t>
      </w:r>
    </w:p>
    <w:p w14:paraId="011B4AFD" w14:textId="77777777" w:rsidR="00DE2578" w:rsidRDefault="00BB6C9F">
      <w:pPr>
        <w:numPr>
          <w:ilvl w:val="0"/>
          <w:numId w:val="20"/>
        </w:numPr>
        <w:spacing w:line="360" w:lineRule="auto"/>
        <w:rPr>
          <w:rFonts w:ascii="宋体" w:eastAsia="宋体" w:hAnsi="宋体"/>
          <w:szCs w:val="21"/>
        </w:rPr>
      </w:pPr>
      <w:r>
        <w:rPr>
          <w:rFonts w:ascii="宋体" w:eastAsia="宋体" w:hAnsi="宋体" w:hint="eastAsia"/>
          <w:szCs w:val="21"/>
        </w:rPr>
        <w:t>在组织大群中发投票确定现宣人员安排，现宣时间集中在中午和晚上的饭点。</w:t>
      </w:r>
    </w:p>
    <w:p w14:paraId="0F188037" w14:textId="77777777" w:rsidR="00DE2578" w:rsidRDefault="00BB6C9F">
      <w:pPr>
        <w:numPr>
          <w:ilvl w:val="0"/>
          <w:numId w:val="16"/>
        </w:numPr>
        <w:spacing w:line="360" w:lineRule="auto"/>
        <w:rPr>
          <w:rFonts w:ascii="宋体" w:eastAsia="宋体" w:hAnsi="宋体"/>
          <w:szCs w:val="21"/>
        </w:rPr>
      </w:pPr>
      <w:r>
        <w:rPr>
          <w:rFonts w:ascii="宋体" w:eastAsia="宋体" w:hAnsi="宋体" w:hint="eastAsia"/>
          <w:szCs w:val="21"/>
        </w:rPr>
        <w:t>推文发布，其他组织帮推</w:t>
      </w:r>
    </w:p>
    <w:p w14:paraId="39FB6937" w14:textId="56299220" w:rsidR="00DE2578" w:rsidRDefault="00BB6C9F">
      <w:pPr>
        <w:numPr>
          <w:ilvl w:val="0"/>
          <w:numId w:val="21"/>
        </w:numPr>
        <w:spacing w:line="360" w:lineRule="auto"/>
        <w:rPr>
          <w:rFonts w:ascii="宋体" w:eastAsia="宋体" w:hAnsi="宋体"/>
          <w:szCs w:val="21"/>
        </w:rPr>
      </w:pPr>
      <w:r>
        <w:rPr>
          <w:rFonts w:ascii="宋体" w:eastAsia="宋体" w:hAnsi="宋体" w:hint="eastAsia"/>
          <w:szCs w:val="21"/>
        </w:rPr>
        <w:t>推文发布后联系其他组织如学生团委宣传部（竺院团学汇），全媒体中心新媒体工作室（浙大竺院人）等进行帮推，时间错开。</w:t>
      </w:r>
    </w:p>
    <w:p w14:paraId="7D0040E6" w14:textId="77777777" w:rsidR="00DE2578" w:rsidRDefault="00BB6C9F">
      <w:pPr>
        <w:numPr>
          <w:ilvl w:val="0"/>
          <w:numId w:val="16"/>
        </w:numPr>
        <w:spacing w:line="360" w:lineRule="auto"/>
        <w:rPr>
          <w:rFonts w:ascii="宋体" w:eastAsia="宋体" w:hAnsi="宋体"/>
          <w:szCs w:val="21"/>
        </w:rPr>
      </w:pPr>
      <w:r>
        <w:rPr>
          <w:rFonts w:ascii="宋体" w:eastAsia="宋体" w:hAnsi="宋体" w:hint="eastAsia"/>
          <w:szCs w:val="21"/>
        </w:rPr>
        <w:t>联系小Q帮推/官Q</w:t>
      </w:r>
    </w:p>
    <w:p w14:paraId="0DC6BEE1" w14:textId="77777777" w:rsidR="00DE2578" w:rsidRDefault="00BB6C9F">
      <w:pPr>
        <w:numPr>
          <w:ilvl w:val="0"/>
          <w:numId w:val="22"/>
        </w:numPr>
        <w:spacing w:line="360" w:lineRule="auto"/>
        <w:rPr>
          <w:rFonts w:ascii="宋体" w:eastAsia="宋体" w:hAnsi="宋体"/>
          <w:szCs w:val="21"/>
        </w:rPr>
      </w:pPr>
      <w:r>
        <w:rPr>
          <w:rFonts w:ascii="宋体" w:eastAsia="宋体" w:hAnsi="宋体" w:hint="eastAsia"/>
          <w:szCs w:val="21"/>
        </w:rPr>
        <w:t>通知现宣活动及现宣时间，纳新报名时间。</w:t>
      </w:r>
    </w:p>
    <w:p w14:paraId="1C957304" w14:textId="77777777" w:rsidR="00DE2578" w:rsidRDefault="00BB6C9F">
      <w:pPr>
        <w:numPr>
          <w:ilvl w:val="0"/>
          <w:numId w:val="16"/>
        </w:numPr>
        <w:spacing w:line="360" w:lineRule="auto"/>
        <w:rPr>
          <w:rFonts w:ascii="宋体" w:eastAsia="宋体" w:hAnsi="宋体"/>
          <w:szCs w:val="21"/>
        </w:rPr>
      </w:pPr>
      <w:r>
        <w:rPr>
          <w:rFonts w:ascii="宋体" w:eastAsia="宋体" w:hAnsi="宋体" w:hint="eastAsia"/>
          <w:szCs w:val="21"/>
        </w:rPr>
        <w:t>现宣</w:t>
      </w:r>
    </w:p>
    <w:p w14:paraId="2C6A198D" w14:textId="77777777" w:rsidR="00DE2578" w:rsidRDefault="00BB6C9F">
      <w:pPr>
        <w:numPr>
          <w:ilvl w:val="0"/>
          <w:numId w:val="23"/>
        </w:numPr>
        <w:spacing w:line="360" w:lineRule="auto"/>
        <w:rPr>
          <w:rFonts w:ascii="宋体" w:eastAsia="宋体" w:hAnsi="宋体"/>
          <w:szCs w:val="21"/>
        </w:rPr>
      </w:pPr>
      <w:r>
        <w:rPr>
          <w:rFonts w:ascii="宋体" w:eastAsia="宋体" w:hAnsi="宋体" w:hint="eastAsia"/>
          <w:szCs w:val="21"/>
        </w:rPr>
        <w:t>集中在人流多的两个饭点现宣。</w:t>
      </w:r>
    </w:p>
    <w:p w14:paraId="7D62F96E" w14:textId="77777777" w:rsidR="00DE2578" w:rsidRDefault="00BB6C9F">
      <w:pPr>
        <w:numPr>
          <w:ilvl w:val="0"/>
          <w:numId w:val="23"/>
        </w:numPr>
        <w:spacing w:line="360" w:lineRule="auto"/>
        <w:rPr>
          <w:rFonts w:ascii="宋体" w:eastAsia="宋体" w:hAnsi="宋体"/>
          <w:szCs w:val="21"/>
        </w:rPr>
      </w:pPr>
      <w:r>
        <w:rPr>
          <w:rFonts w:ascii="宋体" w:eastAsia="宋体" w:hAnsi="宋体" w:hint="eastAsia"/>
          <w:szCs w:val="21"/>
        </w:rPr>
        <w:t>第一场现宣前准备：从西园七幢一楼仓库中拿帐篷，并借桌椅，需在宿管处登记。在六七幢中间搭好帐篷，易拉宝等现宣物资。</w:t>
      </w:r>
    </w:p>
    <w:p w14:paraId="5907EE8A" w14:textId="77777777" w:rsidR="00DE2578" w:rsidRDefault="00BB6C9F">
      <w:pPr>
        <w:numPr>
          <w:ilvl w:val="0"/>
          <w:numId w:val="16"/>
        </w:numPr>
        <w:spacing w:line="360" w:lineRule="auto"/>
        <w:rPr>
          <w:rFonts w:ascii="宋体" w:eastAsia="宋体" w:hAnsi="宋体"/>
          <w:szCs w:val="21"/>
        </w:rPr>
      </w:pPr>
      <w:r>
        <w:rPr>
          <w:rFonts w:ascii="宋体" w:eastAsia="宋体" w:hAnsi="宋体" w:hint="eastAsia"/>
          <w:szCs w:val="21"/>
        </w:rPr>
        <w:t>面试问题准备及场地准备</w:t>
      </w:r>
    </w:p>
    <w:p w14:paraId="20570E75" w14:textId="13D7A9C6" w:rsidR="00DE2578" w:rsidRDefault="00BB6C9F">
      <w:pPr>
        <w:numPr>
          <w:ilvl w:val="0"/>
          <w:numId w:val="24"/>
        </w:numPr>
        <w:spacing w:line="360" w:lineRule="auto"/>
        <w:rPr>
          <w:rFonts w:ascii="宋体" w:eastAsia="宋体" w:hAnsi="宋体"/>
          <w:szCs w:val="21"/>
        </w:rPr>
      </w:pPr>
      <w:r>
        <w:rPr>
          <w:rFonts w:ascii="宋体" w:eastAsia="宋体" w:hAnsi="宋体" w:hint="eastAsia"/>
          <w:szCs w:val="21"/>
        </w:rPr>
        <w:t>根据纳新人才需要准备相应问题。可参考附件《2022年竺院院友会秘书处春纳面试题库》。</w:t>
      </w:r>
    </w:p>
    <w:p w14:paraId="46D26EAD" w14:textId="1C6AED5C" w:rsidR="00DE2578" w:rsidRDefault="00BB6C9F">
      <w:pPr>
        <w:numPr>
          <w:ilvl w:val="0"/>
          <w:numId w:val="24"/>
        </w:numPr>
        <w:spacing w:line="360" w:lineRule="auto"/>
        <w:rPr>
          <w:rFonts w:ascii="宋体" w:eastAsia="宋体" w:hAnsi="宋体"/>
          <w:szCs w:val="21"/>
        </w:rPr>
      </w:pPr>
      <w:r>
        <w:rPr>
          <w:rFonts w:ascii="宋体" w:eastAsia="宋体" w:hAnsi="宋体" w:hint="eastAsia"/>
          <w:szCs w:val="21"/>
        </w:rPr>
        <w:lastRenderedPageBreak/>
        <w:t>申请面试场地，一般为六幢A113、七幢B112及B113.</w:t>
      </w:r>
    </w:p>
    <w:p w14:paraId="11ECCA54" w14:textId="77777777" w:rsidR="00DE2578" w:rsidRDefault="00BB6C9F">
      <w:pPr>
        <w:numPr>
          <w:ilvl w:val="0"/>
          <w:numId w:val="24"/>
        </w:numPr>
        <w:spacing w:line="360" w:lineRule="auto"/>
        <w:rPr>
          <w:rFonts w:ascii="宋体" w:eastAsia="宋体" w:hAnsi="宋体"/>
          <w:szCs w:val="21"/>
        </w:rPr>
      </w:pPr>
      <w:r>
        <w:rPr>
          <w:rFonts w:ascii="宋体" w:eastAsia="宋体" w:hAnsi="宋体" w:hint="eastAsia"/>
          <w:szCs w:val="21"/>
        </w:rPr>
        <w:t>在面试前准备好纸质问题稿（包括面试流程，面试者报名表填写信息，面试问题）分发给所有面试官。有关面试的其他信息可参考Q</w:t>
      </w:r>
      <w:r>
        <w:rPr>
          <w:rFonts w:ascii="宋体" w:eastAsia="宋体" w:hAnsi="宋体"/>
          <w:szCs w:val="21"/>
        </w:rPr>
        <w:t>Q</w:t>
      </w:r>
      <w:r>
        <w:rPr>
          <w:rFonts w:ascii="宋体" w:eastAsia="宋体" w:hAnsi="宋体" w:hint="eastAsia"/>
          <w:szCs w:val="21"/>
        </w:rPr>
        <w:t>群文件夹《面试》内相关文件。</w:t>
      </w:r>
    </w:p>
    <w:p w14:paraId="441AA612" w14:textId="77777777" w:rsidR="00DE2578" w:rsidRDefault="00BB6C9F">
      <w:pPr>
        <w:spacing w:line="360" w:lineRule="auto"/>
        <w:ind w:left="210"/>
        <w:rPr>
          <w:rFonts w:ascii="宋体" w:eastAsia="宋体" w:hAnsi="宋体"/>
          <w:szCs w:val="21"/>
        </w:rPr>
      </w:pPr>
      <w:r>
        <w:rPr>
          <w:rFonts w:ascii="宋体" w:eastAsia="宋体" w:hAnsi="宋体" w:hint="eastAsia"/>
          <w:szCs w:val="21"/>
        </w:rPr>
        <w:t>面试者报名表信息整理模板：</w:t>
      </w:r>
    </w:p>
    <w:p w14:paraId="4D61EB29" w14:textId="77777777" w:rsidR="00DE2578" w:rsidRDefault="00DE2578">
      <w:pPr>
        <w:spacing w:line="360" w:lineRule="auto"/>
        <w:ind w:left="210"/>
        <w:rPr>
          <w:rFonts w:ascii="宋体" w:eastAsia="宋体" w:hAnsi="宋体"/>
          <w:szCs w:val="21"/>
        </w:rPr>
      </w:pPr>
    </w:p>
    <w:p w14:paraId="40876FF1" w14:textId="77777777" w:rsidR="00DE2578" w:rsidRDefault="00BB6C9F">
      <w:pPr>
        <w:spacing w:line="360" w:lineRule="auto"/>
        <w:jc w:val="center"/>
        <w:rPr>
          <w:rFonts w:ascii="宋体" w:eastAsia="宋体" w:hAnsi="宋体"/>
          <w:b/>
          <w:sz w:val="28"/>
          <w:szCs w:val="28"/>
        </w:rPr>
      </w:pPr>
      <w:r>
        <w:rPr>
          <w:rFonts w:ascii="宋体" w:eastAsia="宋体" w:hAnsi="宋体" w:hint="eastAsia"/>
          <w:b/>
          <w:sz w:val="28"/>
          <w:szCs w:val="28"/>
        </w:rPr>
        <w:t>*月*日周*（上/下）午 **-**（具体时间）</w:t>
      </w:r>
    </w:p>
    <w:p w14:paraId="26DE478B" w14:textId="77777777" w:rsidR="00DE2578" w:rsidRDefault="00DE2578">
      <w:pPr>
        <w:spacing w:line="360" w:lineRule="auto"/>
        <w:jc w:val="center"/>
        <w:rPr>
          <w:rFonts w:ascii="宋体" w:eastAsia="宋体" w:hAnsi="宋体"/>
          <w:b/>
          <w:szCs w:val="21"/>
        </w:rPr>
      </w:pPr>
    </w:p>
    <w:tbl>
      <w:tblPr>
        <w:tblStyle w:val="ac"/>
        <w:tblW w:w="0" w:type="auto"/>
        <w:tblLook w:val="04A0" w:firstRow="1" w:lastRow="0" w:firstColumn="1" w:lastColumn="0" w:noHBand="0" w:noVBand="1"/>
      </w:tblPr>
      <w:tblGrid>
        <w:gridCol w:w="1129"/>
        <w:gridCol w:w="1134"/>
        <w:gridCol w:w="1701"/>
        <w:gridCol w:w="1701"/>
        <w:gridCol w:w="1276"/>
        <w:gridCol w:w="1276"/>
      </w:tblGrid>
      <w:tr w:rsidR="00DE2578" w14:paraId="34CD7888" w14:textId="77777777">
        <w:trPr>
          <w:trHeight w:val="255"/>
        </w:trPr>
        <w:tc>
          <w:tcPr>
            <w:tcW w:w="1129" w:type="dxa"/>
            <w:shd w:val="clear" w:color="auto" w:fill="C5E0B3" w:themeFill="accent6" w:themeFillTint="66"/>
            <w:noWrap/>
          </w:tcPr>
          <w:p w14:paraId="386B74EA" w14:textId="77777777" w:rsidR="00DE2578" w:rsidRDefault="00BB6C9F">
            <w:pPr>
              <w:spacing w:line="360" w:lineRule="auto"/>
              <w:rPr>
                <w:rFonts w:ascii="宋体" w:hAnsi="宋体"/>
                <w:kern w:val="0"/>
                <w:sz w:val="20"/>
                <w:szCs w:val="20"/>
              </w:rPr>
            </w:pPr>
            <w:r>
              <w:rPr>
                <w:rFonts w:ascii="宋体" w:hAnsi="宋体" w:hint="eastAsia"/>
                <w:kern w:val="0"/>
                <w:sz w:val="20"/>
                <w:szCs w:val="20"/>
              </w:rPr>
              <w:t>姓名</w:t>
            </w:r>
          </w:p>
        </w:tc>
        <w:tc>
          <w:tcPr>
            <w:tcW w:w="1134" w:type="dxa"/>
            <w:shd w:val="clear" w:color="auto" w:fill="C5E0B3" w:themeFill="accent6" w:themeFillTint="66"/>
            <w:noWrap/>
          </w:tcPr>
          <w:p w14:paraId="0D71118C" w14:textId="77777777" w:rsidR="00DE2578" w:rsidRDefault="00BB6C9F">
            <w:pPr>
              <w:spacing w:line="360" w:lineRule="auto"/>
              <w:rPr>
                <w:rFonts w:ascii="宋体" w:hAnsi="宋体"/>
                <w:kern w:val="0"/>
                <w:sz w:val="20"/>
                <w:szCs w:val="20"/>
              </w:rPr>
            </w:pPr>
            <w:r>
              <w:rPr>
                <w:rFonts w:ascii="宋体" w:hAnsi="宋体" w:hint="eastAsia"/>
                <w:kern w:val="0"/>
                <w:sz w:val="20"/>
                <w:szCs w:val="20"/>
              </w:rPr>
              <w:t>性别</w:t>
            </w:r>
          </w:p>
        </w:tc>
        <w:tc>
          <w:tcPr>
            <w:tcW w:w="1701" w:type="dxa"/>
            <w:shd w:val="clear" w:color="auto" w:fill="C5E0B3" w:themeFill="accent6" w:themeFillTint="66"/>
            <w:noWrap/>
          </w:tcPr>
          <w:p w14:paraId="45BAE7D9" w14:textId="77777777" w:rsidR="00DE2578" w:rsidRDefault="00BB6C9F">
            <w:pPr>
              <w:spacing w:line="360" w:lineRule="auto"/>
              <w:rPr>
                <w:rFonts w:ascii="宋体" w:hAnsi="宋体"/>
                <w:kern w:val="0"/>
                <w:sz w:val="20"/>
                <w:szCs w:val="20"/>
              </w:rPr>
            </w:pPr>
            <w:r>
              <w:rPr>
                <w:rFonts w:ascii="宋体" w:hAnsi="宋体" w:hint="eastAsia"/>
                <w:kern w:val="0"/>
                <w:sz w:val="20"/>
                <w:szCs w:val="20"/>
              </w:rPr>
              <w:t>学号</w:t>
            </w:r>
          </w:p>
        </w:tc>
        <w:tc>
          <w:tcPr>
            <w:tcW w:w="1701" w:type="dxa"/>
            <w:shd w:val="clear" w:color="auto" w:fill="C5E0B3" w:themeFill="accent6" w:themeFillTint="66"/>
            <w:noWrap/>
          </w:tcPr>
          <w:p w14:paraId="2E5D4E51" w14:textId="77777777" w:rsidR="00DE2578" w:rsidRDefault="00BB6C9F">
            <w:pPr>
              <w:spacing w:line="360" w:lineRule="auto"/>
              <w:rPr>
                <w:rFonts w:ascii="宋体" w:hAnsi="宋体"/>
                <w:kern w:val="0"/>
                <w:sz w:val="20"/>
                <w:szCs w:val="20"/>
              </w:rPr>
            </w:pPr>
            <w:r>
              <w:rPr>
                <w:rFonts w:ascii="宋体" w:hAnsi="宋体" w:hint="eastAsia"/>
                <w:kern w:val="0"/>
                <w:sz w:val="20"/>
                <w:szCs w:val="20"/>
              </w:rPr>
              <w:t>班级</w:t>
            </w:r>
          </w:p>
        </w:tc>
        <w:tc>
          <w:tcPr>
            <w:tcW w:w="1276" w:type="dxa"/>
            <w:shd w:val="clear" w:color="auto" w:fill="C5E0B3" w:themeFill="accent6" w:themeFillTint="66"/>
            <w:noWrap/>
          </w:tcPr>
          <w:p w14:paraId="4C925523" w14:textId="77777777" w:rsidR="00DE2578" w:rsidRDefault="00BB6C9F">
            <w:pPr>
              <w:spacing w:line="360" w:lineRule="auto"/>
              <w:rPr>
                <w:rFonts w:ascii="宋体" w:hAnsi="宋体"/>
                <w:kern w:val="0"/>
                <w:sz w:val="20"/>
                <w:szCs w:val="20"/>
              </w:rPr>
            </w:pPr>
            <w:r>
              <w:rPr>
                <w:rFonts w:ascii="宋体" w:hAnsi="宋体" w:hint="eastAsia"/>
                <w:kern w:val="0"/>
                <w:sz w:val="20"/>
                <w:szCs w:val="20"/>
              </w:rPr>
              <w:t>第一志愿</w:t>
            </w:r>
          </w:p>
        </w:tc>
        <w:tc>
          <w:tcPr>
            <w:tcW w:w="1276" w:type="dxa"/>
            <w:shd w:val="clear" w:color="auto" w:fill="C5E0B3" w:themeFill="accent6" w:themeFillTint="66"/>
            <w:noWrap/>
          </w:tcPr>
          <w:p w14:paraId="24D90625" w14:textId="77777777" w:rsidR="00DE2578" w:rsidRDefault="00BB6C9F">
            <w:pPr>
              <w:spacing w:line="360" w:lineRule="auto"/>
              <w:rPr>
                <w:rFonts w:ascii="宋体" w:hAnsi="宋体"/>
                <w:kern w:val="0"/>
                <w:sz w:val="20"/>
                <w:szCs w:val="20"/>
              </w:rPr>
            </w:pPr>
            <w:r>
              <w:rPr>
                <w:rFonts w:ascii="宋体" w:hAnsi="宋体" w:hint="eastAsia"/>
                <w:kern w:val="0"/>
                <w:sz w:val="20"/>
                <w:szCs w:val="20"/>
              </w:rPr>
              <w:t>第二志愿</w:t>
            </w:r>
          </w:p>
        </w:tc>
      </w:tr>
      <w:tr w:rsidR="00DE2578" w14:paraId="1E646045" w14:textId="77777777">
        <w:trPr>
          <w:trHeight w:val="255"/>
        </w:trPr>
        <w:tc>
          <w:tcPr>
            <w:tcW w:w="1129" w:type="dxa"/>
            <w:noWrap/>
          </w:tcPr>
          <w:p w14:paraId="4995D0FF" w14:textId="77777777" w:rsidR="00DE2578" w:rsidRDefault="00DE2578">
            <w:pPr>
              <w:widowControl/>
              <w:spacing w:line="360" w:lineRule="auto"/>
              <w:rPr>
                <w:rFonts w:ascii="宋体" w:hAnsi="宋体" w:cs="Arial"/>
                <w:kern w:val="0"/>
                <w:sz w:val="20"/>
                <w:szCs w:val="20"/>
              </w:rPr>
            </w:pPr>
          </w:p>
        </w:tc>
        <w:tc>
          <w:tcPr>
            <w:tcW w:w="1134" w:type="dxa"/>
            <w:noWrap/>
          </w:tcPr>
          <w:p w14:paraId="137FAD71" w14:textId="77777777" w:rsidR="00DE2578" w:rsidRDefault="00DE2578">
            <w:pPr>
              <w:spacing w:line="360" w:lineRule="auto"/>
              <w:rPr>
                <w:rFonts w:ascii="宋体" w:hAnsi="宋体"/>
                <w:kern w:val="0"/>
                <w:sz w:val="20"/>
                <w:szCs w:val="20"/>
              </w:rPr>
            </w:pPr>
          </w:p>
        </w:tc>
        <w:tc>
          <w:tcPr>
            <w:tcW w:w="1701" w:type="dxa"/>
            <w:noWrap/>
          </w:tcPr>
          <w:p w14:paraId="242D839F" w14:textId="77777777" w:rsidR="00DE2578" w:rsidRDefault="00DE2578">
            <w:pPr>
              <w:widowControl/>
              <w:spacing w:line="360" w:lineRule="auto"/>
              <w:rPr>
                <w:rFonts w:ascii="宋体" w:hAnsi="宋体" w:cs="Arial"/>
                <w:kern w:val="0"/>
                <w:sz w:val="20"/>
                <w:szCs w:val="20"/>
              </w:rPr>
            </w:pPr>
          </w:p>
        </w:tc>
        <w:tc>
          <w:tcPr>
            <w:tcW w:w="1701" w:type="dxa"/>
            <w:noWrap/>
          </w:tcPr>
          <w:p w14:paraId="011F2DC0" w14:textId="77777777" w:rsidR="00DE2578" w:rsidRDefault="00DE2578">
            <w:pPr>
              <w:widowControl/>
              <w:spacing w:line="360" w:lineRule="auto"/>
              <w:rPr>
                <w:rFonts w:ascii="宋体" w:hAnsi="宋体" w:cs="Arial"/>
                <w:kern w:val="0"/>
                <w:sz w:val="20"/>
                <w:szCs w:val="20"/>
              </w:rPr>
            </w:pPr>
          </w:p>
        </w:tc>
        <w:tc>
          <w:tcPr>
            <w:tcW w:w="1276" w:type="dxa"/>
            <w:noWrap/>
          </w:tcPr>
          <w:p w14:paraId="242AE110" w14:textId="77777777" w:rsidR="00DE2578" w:rsidRDefault="00DE2578">
            <w:pPr>
              <w:spacing w:line="360" w:lineRule="auto"/>
              <w:rPr>
                <w:rFonts w:ascii="宋体" w:hAnsi="宋体"/>
                <w:kern w:val="0"/>
                <w:sz w:val="20"/>
                <w:szCs w:val="20"/>
              </w:rPr>
            </w:pPr>
          </w:p>
        </w:tc>
        <w:tc>
          <w:tcPr>
            <w:tcW w:w="1276" w:type="dxa"/>
            <w:noWrap/>
          </w:tcPr>
          <w:p w14:paraId="1C08F324" w14:textId="77777777" w:rsidR="00DE2578" w:rsidRDefault="00DE2578">
            <w:pPr>
              <w:spacing w:line="360" w:lineRule="auto"/>
              <w:rPr>
                <w:rFonts w:ascii="宋体" w:hAnsi="宋体"/>
                <w:kern w:val="0"/>
                <w:sz w:val="20"/>
                <w:szCs w:val="20"/>
              </w:rPr>
            </w:pPr>
          </w:p>
        </w:tc>
      </w:tr>
      <w:tr w:rsidR="00DE2578" w14:paraId="75BE5753" w14:textId="77777777">
        <w:trPr>
          <w:trHeight w:val="255"/>
        </w:trPr>
        <w:tc>
          <w:tcPr>
            <w:tcW w:w="8217" w:type="dxa"/>
            <w:gridSpan w:val="6"/>
            <w:shd w:val="clear" w:color="auto" w:fill="C5E0B3" w:themeFill="accent6" w:themeFillTint="66"/>
            <w:noWrap/>
          </w:tcPr>
          <w:p w14:paraId="0BCDEB08" w14:textId="77777777" w:rsidR="00DE2578" w:rsidRDefault="00BB6C9F">
            <w:pPr>
              <w:spacing w:line="360" w:lineRule="auto"/>
              <w:rPr>
                <w:rFonts w:ascii="宋体" w:hAnsi="宋体"/>
                <w:kern w:val="0"/>
                <w:sz w:val="20"/>
                <w:szCs w:val="20"/>
              </w:rPr>
            </w:pPr>
            <w:r>
              <w:rPr>
                <w:rFonts w:ascii="宋体" w:hAnsi="宋体" w:hint="eastAsia"/>
                <w:kern w:val="0"/>
                <w:sz w:val="20"/>
                <w:szCs w:val="20"/>
              </w:rPr>
              <w:t>个人简介</w:t>
            </w:r>
          </w:p>
        </w:tc>
      </w:tr>
      <w:tr w:rsidR="00DE2578" w14:paraId="1A7071AC" w14:textId="77777777">
        <w:trPr>
          <w:trHeight w:val="374"/>
        </w:trPr>
        <w:tc>
          <w:tcPr>
            <w:tcW w:w="8217" w:type="dxa"/>
            <w:gridSpan w:val="6"/>
            <w:noWrap/>
          </w:tcPr>
          <w:p w14:paraId="2229034D" w14:textId="77777777" w:rsidR="00DE2578" w:rsidRDefault="00DE2578">
            <w:pPr>
              <w:widowControl/>
              <w:spacing w:line="360" w:lineRule="auto"/>
              <w:rPr>
                <w:rFonts w:ascii="宋体" w:hAnsi="宋体"/>
                <w:kern w:val="0"/>
                <w:sz w:val="20"/>
                <w:szCs w:val="20"/>
              </w:rPr>
            </w:pPr>
          </w:p>
        </w:tc>
      </w:tr>
      <w:tr w:rsidR="00DE2578" w14:paraId="46721386" w14:textId="77777777">
        <w:trPr>
          <w:trHeight w:val="255"/>
        </w:trPr>
        <w:tc>
          <w:tcPr>
            <w:tcW w:w="8217" w:type="dxa"/>
            <w:gridSpan w:val="6"/>
            <w:shd w:val="clear" w:color="auto" w:fill="C5E0B3" w:themeFill="accent6" w:themeFillTint="66"/>
            <w:noWrap/>
          </w:tcPr>
          <w:p w14:paraId="66C59F03" w14:textId="77777777" w:rsidR="00DE2578" w:rsidRDefault="00BB6C9F">
            <w:pPr>
              <w:widowControl/>
              <w:spacing w:line="360" w:lineRule="auto"/>
              <w:rPr>
                <w:rFonts w:ascii="宋体" w:hAnsi="宋体" w:cs="Arial"/>
                <w:kern w:val="0"/>
                <w:sz w:val="20"/>
                <w:szCs w:val="20"/>
              </w:rPr>
            </w:pPr>
            <w:r>
              <w:rPr>
                <w:rFonts w:ascii="宋体" w:hAnsi="宋体" w:cs="Arial" w:hint="eastAsia"/>
                <w:kern w:val="0"/>
                <w:sz w:val="20"/>
                <w:szCs w:val="20"/>
              </w:rPr>
              <w:t>问题1</w:t>
            </w:r>
          </w:p>
        </w:tc>
      </w:tr>
      <w:tr w:rsidR="00DE2578" w14:paraId="3A5284FB" w14:textId="77777777">
        <w:trPr>
          <w:trHeight w:val="335"/>
        </w:trPr>
        <w:tc>
          <w:tcPr>
            <w:tcW w:w="8217" w:type="dxa"/>
            <w:gridSpan w:val="6"/>
            <w:shd w:val="clear" w:color="auto" w:fill="FFFFFF" w:themeFill="background1"/>
            <w:noWrap/>
          </w:tcPr>
          <w:p w14:paraId="2163E8ED" w14:textId="77777777" w:rsidR="00DE2578" w:rsidRDefault="00DE2578">
            <w:pPr>
              <w:widowControl/>
              <w:spacing w:line="360" w:lineRule="auto"/>
              <w:rPr>
                <w:rFonts w:ascii="宋体" w:hAnsi="宋体" w:cs="Arial"/>
                <w:kern w:val="0"/>
                <w:sz w:val="20"/>
                <w:szCs w:val="20"/>
              </w:rPr>
            </w:pPr>
          </w:p>
          <w:p w14:paraId="10EB9F7F" w14:textId="77777777" w:rsidR="00DE2578" w:rsidRDefault="00DE2578">
            <w:pPr>
              <w:widowControl/>
              <w:spacing w:line="360" w:lineRule="auto"/>
              <w:rPr>
                <w:rFonts w:ascii="宋体" w:hAnsi="宋体" w:cs="Arial"/>
                <w:kern w:val="0"/>
                <w:sz w:val="20"/>
                <w:szCs w:val="20"/>
              </w:rPr>
            </w:pPr>
          </w:p>
        </w:tc>
      </w:tr>
      <w:tr w:rsidR="00DE2578" w14:paraId="2D9807DA" w14:textId="77777777">
        <w:trPr>
          <w:trHeight w:val="280"/>
        </w:trPr>
        <w:tc>
          <w:tcPr>
            <w:tcW w:w="8217" w:type="dxa"/>
            <w:gridSpan w:val="6"/>
            <w:shd w:val="clear" w:color="auto" w:fill="C5E0B3" w:themeFill="accent6" w:themeFillTint="66"/>
            <w:noWrap/>
          </w:tcPr>
          <w:p w14:paraId="0AC473B8" w14:textId="77777777" w:rsidR="00DE2578" w:rsidRDefault="00BB6C9F">
            <w:pPr>
              <w:widowControl/>
              <w:spacing w:line="360" w:lineRule="auto"/>
              <w:rPr>
                <w:rFonts w:ascii="宋体" w:hAnsi="宋体" w:cs="Arial"/>
                <w:kern w:val="0"/>
                <w:sz w:val="20"/>
                <w:szCs w:val="20"/>
              </w:rPr>
            </w:pPr>
            <w:r>
              <w:rPr>
                <w:rFonts w:ascii="宋体" w:hAnsi="宋体" w:cs="Arial" w:hint="eastAsia"/>
                <w:kern w:val="0"/>
                <w:sz w:val="20"/>
                <w:szCs w:val="20"/>
              </w:rPr>
              <w:t>问题2</w:t>
            </w:r>
          </w:p>
        </w:tc>
      </w:tr>
      <w:tr w:rsidR="00DE2578" w14:paraId="7C265A3C" w14:textId="77777777">
        <w:trPr>
          <w:trHeight w:val="255"/>
        </w:trPr>
        <w:tc>
          <w:tcPr>
            <w:tcW w:w="8217" w:type="dxa"/>
            <w:gridSpan w:val="6"/>
            <w:noWrap/>
          </w:tcPr>
          <w:p w14:paraId="3C71FDE7" w14:textId="77777777" w:rsidR="00DE2578" w:rsidRDefault="00DE2578">
            <w:pPr>
              <w:widowControl/>
              <w:spacing w:line="360" w:lineRule="auto"/>
              <w:rPr>
                <w:rFonts w:ascii="宋体" w:hAnsi="宋体" w:cs="Arial"/>
                <w:kern w:val="0"/>
                <w:sz w:val="20"/>
                <w:szCs w:val="20"/>
              </w:rPr>
            </w:pPr>
          </w:p>
        </w:tc>
      </w:tr>
      <w:tr w:rsidR="00DE2578" w14:paraId="2635C2C9" w14:textId="77777777">
        <w:trPr>
          <w:trHeight w:val="255"/>
        </w:trPr>
        <w:tc>
          <w:tcPr>
            <w:tcW w:w="8217" w:type="dxa"/>
            <w:gridSpan w:val="6"/>
            <w:shd w:val="clear" w:color="auto" w:fill="C5E0B3" w:themeFill="accent6" w:themeFillTint="66"/>
            <w:noWrap/>
          </w:tcPr>
          <w:p w14:paraId="6660AF66" w14:textId="77777777" w:rsidR="00DE2578" w:rsidRDefault="00BB6C9F">
            <w:pPr>
              <w:widowControl/>
              <w:spacing w:line="360" w:lineRule="auto"/>
              <w:rPr>
                <w:rFonts w:ascii="宋体" w:hAnsi="宋体" w:cs="Arial"/>
                <w:kern w:val="0"/>
                <w:sz w:val="20"/>
                <w:szCs w:val="20"/>
              </w:rPr>
            </w:pPr>
            <w:r>
              <w:rPr>
                <w:rFonts w:ascii="宋体" w:hAnsi="宋体" w:cs="Arial" w:hint="eastAsia"/>
                <w:kern w:val="0"/>
                <w:sz w:val="20"/>
                <w:szCs w:val="20"/>
              </w:rPr>
              <w:t>面试评价</w:t>
            </w:r>
          </w:p>
        </w:tc>
      </w:tr>
      <w:tr w:rsidR="00DE2578" w14:paraId="6A599405" w14:textId="77777777">
        <w:trPr>
          <w:trHeight w:val="479"/>
        </w:trPr>
        <w:tc>
          <w:tcPr>
            <w:tcW w:w="8217" w:type="dxa"/>
            <w:gridSpan w:val="6"/>
            <w:noWrap/>
          </w:tcPr>
          <w:p w14:paraId="777E4D9E" w14:textId="77777777" w:rsidR="00DE2578" w:rsidRDefault="00DE2578">
            <w:pPr>
              <w:widowControl/>
              <w:spacing w:line="360" w:lineRule="auto"/>
              <w:rPr>
                <w:rFonts w:ascii="宋体" w:hAnsi="宋体" w:cs="Arial"/>
                <w:color w:val="FF0000"/>
                <w:kern w:val="0"/>
                <w:sz w:val="20"/>
                <w:szCs w:val="20"/>
              </w:rPr>
            </w:pPr>
          </w:p>
          <w:p w14:paraId="437493DE" w14:textId="77777777" w:rsidR="00DE2578" w:rsidRDefault="00DE2578">
            <w:pPr>
              <w:widowControl/>
              <w:spacing w:line="360" w:lineRule="auto"/>
              <w:rPr>
                <w:rFonts w:ascii="宋体" w:hAnsi="宋体" w:cs="Arial"/>
                <w:kern w:val="0"/>
                <w:sz w:val="20"/>
                <w:szCs w:val="20"/>
              </w:rPr>
            </w:pPr>
          </w:p>
        </w:tc>
      </w:tr>
    </w:tbl>
    <w:p w14:paraId="099084FF" w14:textId="77777777" w:rsidR="00DE2578" w:rsidRDefault="00DE2578">
      <w:pPr>
        <w:spacing w:line="360" w:lineRule="auto"/>
        <w:ind w:left="210"/>
        <w:rPr>
          <w:rFonts w:ascii="宋体" w:eastAsia="宋体" w:hAnsi="宋体"/>
          <w:szCs w:val="21"/>
        </w:rPr>
      </w:pPr>
    </w:p>
    <w:p w14:paraId="084AE3D0" w14:textId="77777777" w:rsidR="00DE2578" w:rsidRDefault="00BB6C9F">
      <w:pPr>
        <w:numPr>
          <w:ilvl w:val="0"/>
          <w:numId w:val="16"/>
        </w:numPr>
        <w:spacing w:line="360" w:lineRule="auto"/>
        <w:rPr>
          <w:rFonts w:ascii="宋体" w:eastAsia="宋体" w:hAnsi="宋体"/>
          <w:szCs w:val="21"/>
        </w:rPr>
      </w:pPr>
      <w:r>
        <w:rPr>
          <w:rFonts w:ascii="宋体" w:eastAsia="宋体" w:hAnsi="宋体" w:hint="eastAsia"/>
          <w:szCs w:val="21"/>
        </w:rPr>
        <w:t>面试分组及面试官安排</w:t>
      </w:r>
    </w:p>
    <w:p w14:paraId="3C124661" w14:textId="77777777" w:rsidR="00DE2578" w:rsidRDefault="00BB6C9F">
      <w:pPr>
        <w:numPr>
          <w:ilvl w:val="0"/>
          <w:numId w:val="25"/>
        </w:numPr>
        <w:spacing w:line="360" w:lineRule="auto"/>
        <w:rPr>
          <w:rFonts w:ascii="宋体" w:eastAsia="宋体" w:hAnsi="宋体"/>
          <w:szCs w:val="21"/>
        </w:rPr>
      </w:pPr>
      <w:r>
        <w:rPr>
          <w:rFonts w:ascii="宋体" w:eastAsia="宋体" w:hAnsi="宋体" w:hint="eastAsia"/>
          <w:szCs w:val="21"/>
        </w:rPr>
        <w:t>投票确定各场面试官人选，确定主面试官。</w:t>
      </w:r>
    </w:p>
    <w:p w14:paraId="2422CA56" w14:textId="77777777" w:rsidR="00DE2578" w:rsidRDefault="00BB6C9F">
      <w:pPr>
        <w:numPr>
          <w:ilvl w:val="0"/>
          <w:numId w:val="25"/>
        </w:numPr>
        <w:spacing w:line="360" w:lineRule="auto"/>
        <w:rPr>
          <w:rFonts w:ascii="宋体" w:eastAsia="宋体" w:hAnsi="宋体"/>
          <w:szCs w:val="21"/>
        </w:rPr>
      </w:pPr>
      <w:r>
        <w:rPr>
          <w:rFonts w:ascii="宋体" w:eastAsia="宋体" w:hAnsi="宋体" w:hint="eastAsia"/>
          <w:szCs w:val="21"/>
        </w:rPr>
        <w:t>一般每场面试3位面试官，欢迎其他旁听面试官。</w:t>
      </w:r>
    </w:p>
    <w:p w14:paraId="65B90993" w14:textId="77777777" w:rsidR="00DE2578" w:rsidRDefault="00BB6C9F">
      <w:pPr>
        <w:numPr>
          <w:ilvl w:val="0"/>
          <w:numId w:val="25"/>
        </w:numPr>
        <w:spacing w:line="360" w:lineRule="auto"/>
        <w:rPr>
          <w:rFonts w:ascii="宋体" w:eastAsia="宋体" w:hAnsi="宋体"/>
          <w:szCs w:val="21"/>
        </w:rPr>
      </w:pPr>
      <w:r>
        <w:rPr>
          <w:rFonts w:ascii="宋体" w:eastAsia="宋体" w:hAnsi="宋体" w:hint="eastAsia"/>
          <w:szCs w:val="21"/>
        </w:rPr>
        <w:t>面试记得穿西装。</w:t>
      </w:r>
    </w:p>
    <w:p w14:paraId="06B13F6C" w14:textId="77777777" w:rsidR="00DE2578" w:rsidRDefault="00BB6C9F">
      <w:pPr>
        <w:numPr>
          <w:ilvl w:val="0"/>
          <w:numId w:val="16"/>
        </w:numPr>
        <w:spacing w:line="360" w:lineRule="auto"/>
        <w:rPr>
          <w:rFonts w:ascii="宋体" w:eastAsia="宋体" w:hAnsi="宋体"/>
          <w:szCs w:val="21"/>
        </w:rPr>
      </w:pPr>
      <w:r>
        <w:rPr>
          <w:rFonts w:ascii="宋体" w:eastAsia="宋体" w:hAnsi="宋体" w:hint="eastAsia"/>
          <w:szCs w:val="21"/>
        </w:rPr>
        <w:t>发短信通知及在院网上公示结果。</w:t>
      </w:r>
    </w:p>
    <w:p w14:paraId="58DABEBE" w14:textId="77777777" w:rsidR="00DE2578" w:rsidRDefault="00BB6C9F">
      <w:pPr>
        <w:numPr>
          <w:ilvl w:val="0"/>
          <w:numId w:val="26"/>
        </w:numPr>
        <w:spacing w:line="360" w:lineRule="auto"/>
        <w:rPr>
          <w:rFonts w:ascii="宋体" w:eastAsia="宋体" w:hAnsi="宋体"/>
          <w:szCs w:val="21"/>
        </w:rPr>
      </w:pPr>
      <w:r>
        <w:rPr>
          <w:rFonts w:ascii="宋体" w:eastAsia="宋体" w:hAnsi="宋体" w:hint="eastAsia"/>
          <w:szCs w:val="21"/>
        </w:rPr>
        <w:t>短信包括报名成功，提醒面试通知及面试后结果通知。</w:t>
      </w:r>
    </w:p>
    <w:p w14:paraId="5AD454D1" w14:textId="77777777" w:rsidR="00DE2578" w:rsidRDefault="00BB6C9F">
      <w:pPr>
        <w:spacing w:line="360" w:lineRule="auto"/>
        <w:ind w:left="210"/>
        <w:rPr>
          <w:rFonts w:ascii="华文楷体" w:eastAsia="华文楷体" w:hAnsi="华文楷体" w:cs="华文楷体"/>
          <w:szCs w:val="21"/>
        </w:rPr>
      </w:pPr>
      <w:r>
        <w:rPr>
          <w:rFonts w:ascii="华文楷体" w:eastAsia="华文楷体" w:hAnsi="华文楷体" w:cs="华文楷体" w:hint="eastAsia"/>
          <w:szCs w:val="21"/>
        </w:rPr>
        <w:t>[附]短信模板（仅供参考）</w:t>
      </w:r>
    </w:p>
    <w:p w14:paraId="1EC6AEF1" w14:textId="77777777" w:rsidR="00DE2578" w:rsidRDefault="00BB6C9F">
      <w:pPr>
        <w:spacing w:line="360" w:lineRule="auto"/>
        <w:ind w:left="210"/>
        <w:rPr>
          <w:rFonts w:ascii="华文楷体" w:eastAsia="华文楷体" w:hAnsi="华文楷体" w:cs="华文楷体"/>
          <w:szCs w:val="21"/>
        </w:rPr>
      </w:pPr>
      <w:r>
        <w:rPr>
          <w:rFonts w:ascii="华文楷体" w:eastAsia="华文楷体" w:hAnsi="华文楷体" w:cs="华文楷体" w:hint="eastAsia"/>
          <w:szCs w:val="21"/>
        </w:rPr>
        <w:t>通知面试——</w:t>
      </w:r>
    </w:p>
    <w:p w14:paraId="4732254C" w14:textId="77777777" w:rsidR="00DE2578" w:rsidRDefault="00BB6C9F">
      <w:pPr>
        <w:spacing w:line="360" w:lineRule="auto"/>
        <w:ind w:left="210"/>
        <w:rPr>
          <w:rFonts w:ascii="华文楷体" w:eastAsia="华文楷体" w:hAnsi="华文楷体" w:cs="华文楷体"/>
          <w:szCs w:val="21"/>
        </w:rPr>
      </w:pPr>
      <w:r>
        <w:rPr>
          <w:rFonts w:ascii="华文楷体" w:eastAsia="华文楷体" w:hAnsi="华文楷体" w:cs="华文楷体" w:hint="eastAsia"/>
          <w:szCs w:val="21"/>
        </w:rPr>
        <w:t>【竺院院友会秘书处】xxx同学你好!非常感谢你报名参加2021年竺可桢学院院友会秘书处的春季纳新。经过我们的初步筛选，恭喜你进入面试环节。你的面试场次为202*年*月xx日（周x）【xxx-xxx】，面试地点为【浙江大学紫金港校区东一A103】，请于面试开始</w:t>
      </w:r>
      <w:r>
        <w:rPr>
          <w:rFonts w:ascii="华文楷体" w:eastAsia="华文楷体" w:hAnsi="华文楷体" w:cs="华文楷体" w:hint="eastAsia"/>
          <w:szCs w:val="21"/>
        </w:rPr>
        <w:lastRenderedPageBreak/>
        <w:t>前五分钟签到进场，期待你在面试中的精彩表现。如果因时间冲突无法参加面试，请及时联系我们安排其他面试时间。收到请回复【姓名+能/ 否 参加】谢谢！</w:t>
      </w:r>
    </w:p>
    <w:p w14:paraId="69CDB4F7" w14:textId="77777777" w:rsidR="00DE2578" w:rsidRDefault="00DE2578">
      <w:pPr>
        <w:spacing w:line="360" w:lineRule="auto"/>
        <w:ind w:left="210"/>
        <w:rPr>
          <w:rFonts w:ascii="华文楷体" w:eastAsia="华文楷体" w:hAnsi="华文楷体" w:cs="华文楷体"/>
          <w:szCs w:val="21"/>
        </w:rPr>
      </w:pPr>
    </w:p>
    <w:p w14:paraId="13A45833" w14:textId="77777777" w:rsidR="00DE2578" w:rsidRDefault="00BB6C9F">
      <w:pPr>
        <w:spacing w:line="360" w:lineRule="auto"/>
        <w:ind w:left="210"/>
        <w:rPr>
          <w:rFonts w:ascii="华文楷体" w:eastAsia="华文楷体" w:hAnsi="华文楷体" w:cs="华文楷体"/>
          <w:szCs w:val="21"/>
        </w:rPr>
      </w:pPr>
      <w:r>
        <w:rPr>
          <w:rFonts w:ascii="华文楷体" w:eastAsia="华文楷体" w:hAnsi="华文楷体" w:cs="华文楷体" w:hint="eastAsia"/>
          <w:szCs w:val="21"/>
        </w:rPr>
        <w:t>面试结果——</w:t>
      </w:r>
    </w:p>
    <w:p w14:paraId="22D868A8" w14:textId="77777777" w:rsidR="00DE2578" w:rsidRDefault="00BB6C9F">
      <w:pPr>
        <w:spacing w:line="360" w:lineRule="auto"/>
        <w:ind w:left="210"/>
        <w:rPr>
          <w:rFonts w:ascii="华文楷体" w:eastAsia="华文楷体" w:hAnsi="华文楷体" w:cs="华文楷体"/>
          <w:szCs w:val="21"/>
        </w:rPr>
      </w:pPr>
      <w:r>
        <w:rPr>
          <w:rFonts w:ascii="华文楷体" w:eastAsia="华文楷体" w:hAnsi="华文楷体" w:cs="华文楷体" w:hint="eastAsia"/>
          <w:szCs w:val="21"/>
        </w:rPr>
        <w:t>结果1：</w:t>
      </w:r>
    </w:p>
    <w:p w14:paraId="6333BD7C" w14:textId="77777777" w:rsidR="00DE2578" w:rsidRDefault="00BB6C9F">
      <w:pPr>
        <w:spacing w:line="360" w:lineRule="auto"/>
        <w:ind w:left="210"/>
        <w:rPr>
          <w:rFonts w:ascii="华文楷体" w:eastAsia="华文楷体" w:hAnsi="华文楷体" w:cs="华文楷体"/>
          <w:szCs w:val="21"/>
        </w:rPr>
      </w:pPr>
      <w:r>
        <w:rPr>
          <w:rFonts w:ascii="华文楷体" w:eastAsia="华文楷体" w:hAnsi="华文楷体" w:cs="华文楷体" w:hint="eastAsia"/>
          <w:szCs w:val="21"/>
        </w:rPr>
        <w:t>【竺院院友会秘书处】***同学你好！恭喜你凭借出色的表现成功通过了面试，成为了202*级竺可桢学院院友会秘书处的一员。请尽快加入QQ群：***，认识一下新伙伴吧！此后的征程，我们风雨同舟。</w:t>
      </w:r>
    </w:p>
    <w:p w14:paraId="52F930B0" w14:textId="77777777" w:rsidR="00DE2578" w:rsidRDefault="00BB6C9F">
      <w:pPr>
        <w:spacing w:line="360" w:lineRule="auto"/>
        <w:ind w:left="210"/>
        <w:rPr>
          <w:rFonts w:ascii="华文楷体" w:eastAsia="华文楷体" w:hAnsi="华文楷体" w:cs="华文楷体"/>
          <w:szCs w:val="21"/>
        </w:rPr>
      </w:pPr>
      <w:r>
        <w:rPr>
          <w:rFonts w:ascii="华文楷体" w:eastAsia="华文楷体" w:hAnsi="华文楷体" w:cs="华文楷体" w:hint="eastAsia"/>
          <w:szCs w:val="21"/>
        </w:rPr>
        <w:t>结果2：</w:t>
      </w:r>
    </w:p>
    <w:p w14:paraId="3CCDA655" w14:textId="4D20AF13" w:rsidR="00DE2578" w:rsidRDefault="00BB6C9F">
      <w:pPr>
        <w:spacing w:line="360" w:lineRule="auto"/>
        <w:ind w:left="210"/>
        <w:rPr>
          <w:rFonts w:ascii="华文楷体" w:eastAsia="华文楷体" w:hAnsi="华文楷体" w:cs="华文楷体"/>
          <w:szCs w:val="21"/>
        </w:rPr>
      </w:pPr>
      <w:r>
        <w:rPr>
          <w:rFonts w:ascii="华文楷体" w:eastAsia="华文楷体" w:hAnsi="华文楷体" w:cs="华文楷体" w:hint="eastAsia"/>
          <w:szCs w:val="21"/>
        </w:rPr>
        <w:t>【竺院院友会秘书处】***同学，您好！您在此次竺院院友会秘书处纳新面试中的表现令我们印象深刻，但由于名额有限，很遗憾您未能成功加入竺可桢学院院友会秘书处。非常感谢您在面试中的精彩表现，也祝您能找到更合适的舞台一展风采！</w:t>
      </w:r>
    </w:p>
    <w:p w14:paraId="3872CEEA" w14:textId="77777777" w:rsidR="00DE2578" w:rsidRDefault="00DE2578">
      <w:pPr>
        <w:spacing w:line="360" w:lineRule="auto"/>
        <w:ind w:left="210"/>
        <w:rPr>
          <w:rFonts w:ascii="华文楷体" w:eastAsia="华文楷体" w:hAnsi="华文楷体" w:cs="华文楷体"/>
          <w:szCs w:val="21"/>
        </w:rPr>
      </w:pPr>
    </w:p>
    <w:p w14:paraId="2778BE27" w14:textId="77777777" w:rsidR="00DE2578" w:rsidRDefault="00BB6C9F">
      <w:pPr>
        <w:numPr>
          <w:ilvl w:val="0"/>
          <w:numId w:val="26"/>
        </w:numPr>
        <w:spacing w:line="360" w:lineRule="auto"/>
        <w:rPr>
          <w:rFonts w:ascii="宋体" w:eastAsia="宋体" w:hAnsi="宋体"/>
          <w:szCs w:val="21"/>
        </w:rPr>
      </w:pPr>
      <w:r>
        <w:rPr>
          <w:rFonts w:ascii="宋体" w:eastAsia="宋体" w:hAnsi="宋体" w:hint="eastAsia"/>
          <w:szCs w:val="21"/>
        </w:rPr>
        <w:t>院网公示结果，提供文字，联系危老师即可。</w:t>
      </w:r>
    </w:p>
    <w:p w14:paraId="5E239B28" w14:textId="77777777" w:rsidR="00DE2578" w:rsidRDefault="00DE2578">
      <w:pPr>
        <w:spacing w:line="360" w:lineRule="auto"/>
        <w:ind w:left="210"/>
        <w:rPr>
          <w:rFonts w:ascii="宋体" w:eastAsia="宋体" w:hAnsi="宋体"/>
          <w:szCs w:val="21"/>
        </w:rPr>
      </w:pPr>
    </w:p>
    <w:p w14:paraId="17044831" w14:textId="77777777" w:rsidR="00DE2578" w:rsidRDefault="00BB6C9F">
      <w:pPr>
        <w:numPr>
          <w:ilvl w:val="0"/>
          <w:numId w:val="16"/>
        </w:numPr>
        <w:spacing w:line="360" w:lineRule="auto"/>
        <w:rPr>
          <w:rFonts w:ascii="宋体" w:eastAsia="宋体" w:hAnsi="宋体"/>
          <w:szCs w:val="21"/>
        </w:rPr>
      </w:pPr>
      <w:r>
        <w:rPr>
          <w:rFonts w:ascii="宋体" w:eastAsia="宋体" w:hAnsi="宋体" w:hint="eastAsia"/>
          <w:szCs w:val="21"/>
        </w:rPr>
        <w:t>面试</w:t>
      </w:r>
    </w:p>
    <w:p w14:paraId="1A52408B" w14:textId="77777777" w:rsidR="00DE2578" w:rsidRDefault="00BB6C9F">
      <w:pPr>
        <w:numPr>
          <w:ilvl w:val="0"/>
          <w:numId w:val="27"/>
        </w:numPr>
        <w:spacing w:line="360" w:lineRule="auto"/>
        <w:rPr>
          <w:rFonts w:ascii="宋体" w:eastAsia="宋体" w:hAnsi="宋体"/>
          <w:szCs w:val="21"/>
        </w:rPr>
      </w:pPr>
      <w:r>
        <w:rPr>
          <w:rFonts w:ascii="宋体" w:eastAsia="宋体" w:hAnsi="宋体" w:hint="eastAsia"/>
          <w:szCs w:val="21"/>
        </w:rPr>
        <w:t>大致面试流程可参考附件《面试流程》，有关面试的其他信息可参考文件夹《面试》内相关文件。</w:t>
      </w:r>
    </w:p>
    <w:p w14:paraId="6082C593" w14:textId="77777777" w:rsidR="00DE2578" w:rsidRDefault="00BB6C9F">
      <w:pPr>
        <w:numPr>
          <w:ilvl w:val="0"/>
          <w:numId w:val="27"/>
        </w:numPr>
        <w:spacing w:line="360" w:lineRule="auto"/>
        <w:rPr>
          <w:rFonts w:ascii="宋体" w:eastAsia="宋体" w:hAnsi="宋体"/>
          <w:szCs w:val="21"/>
        </w:rPr>
      </w:pPr>
      <w:r>
        <w:rPr>
          <w:rFonts w:ascii="宋体" w:eastAsia="宋体" w:hAnsi="宋体" w:hint="eastAsia"/>
          <w:szCs w:val="21"/>
        </w:rPr>
        <w:t>面试官需要针对报名同学填写的信息提出针对性的问题。</w:t>
      </w:r>
    </w:p>
    <w:p w14:paraId="13E27145" w14:textId="77777777" w:rsidR="00DE2578" w:rsidRDefault="00BB6C9F">
      <w:pPr>
        <w:numPr>
          <w:ilvl w:val="0"/>
          <w:numId w:val="27"/>
        </w:numPr>
        <w:spacing w:line="360" w:lineRule="auto"/>
        <w:rPr>
          <w:rFonts w:ascii="宋体" w:eastAsia="宋体" w:hAnsi="宋体"/>
          <w:szCs w:val="21"/>
        </w:rPr>
      </w:pPr>
      <w:r>
        <w:rPr>
          <w:rFonts w:ascii="宋体" w:eastAsia="宋体" w:hAnsi="宋体" w:hint="eastAsia"/>
          <w:szCs w:val="21"/>
        </w:rPr>
        <w:t>每场面试结束后都需对本场面试者进行评价。</w:t>
      </w:r>
    </w:p>
    <w:p w14:paraId="712027E0" w14:textId="77777777" w:rsidR="00DE2578" w:rsidRDefault="00DE2578">
      <w:pPr>
        <w:spacing w:line="360" w:lineRule="auto"/>
        <w:rPr>
          <w:rFonts w:ascii="宋体" w:eastAsia="宋体" w:hAnsi="宋体"/>
        </w:rPr>
      </w:pPr>
    </w:p>
    <w:p w14:paraId="79A6A4F9" w14:textId="77777777" w:rsidR="00DE2578" w:rsidRDefault="00DE2578">
      <w:pPr>
        <w:spacing w:line="360" w:lineRule="auto"/>
        <w:rPr>
          <w:rFonts w:ascii="宋体" w:eastAsia="宋体" w:hAnsi="宋体"/>
        </w:rPr>
      </w:pPr>
    </w:p>
    <w:p w14:paraId="0913D42E" w14:textId="77777777" w:rsidR="00DE2578" w:rsidRDefault="00DE2578">
      <w:pPr>
        <w:spacing w:line="360" w:lineRule="auto"/>
        <w:rPr>
          <w:rFonts w:ascii="宋体" w:eastAsia="宋体" w:hAnsi="宋体"/>
        </w:rPr>
      </w:pPr>
    </w:p>
    <w:p w14:paraId="58BF9598" w14:textId="77777777" w:rsidR="00DE2578" w:rsidRDefault="00DE2578">
      <w:pPr>
        <w:spacing w:line="360" w:lineRule="auto"/>
        <w:rPr>
          <w:rFonts w:ascii="宋体" w:eastAsia="宋体" w:hAnsi="宋体"/>
        </w:rPr>
      </w:pPr>
    </w:p>
    <w:p w14:paraId="48DABA7D" w14:textId="77777777" w:rsidR="00DE2578" w:rsidRDefault="00DE2578">
      <w:pPr>
        <w:spacing w:line="360" w:lineRule="auto"/>
        <w:rPr>
          <w:rFonts w:ascii="宋体" w:eastAsia="宋体" w:hAnsi="宋体"/>
        </w:rPr>
      </w:pPr>
    </w:p>
    <w:p w14:paraId="0A313830" w14:textId="77777777" w:rsidR="00DE2578" w:rsidRDefault="00DE2578">
      <w:pPr>
        <w:spacing w:line="360" w:lineRule="auto"/>
        <w:rPr>
          <w:rFonts w:ascii="宋体" w:eastAsia="宋体" w:hAnsi="宋体"/>
        </w:rPr>
      </w:pPr>
    </w:p>
    <w:p w14:paraId="1D4536B2" w14:textId="77777777" w:rsidR="00DE2578" w:rsidRDefault="00DE2578">
      <w:pPr>
        <w:spacing w:line="360" w:lineRule="auto"/>
      </w:pPr>
    </w:p>
    <w:p w14:paraId="0350196B" w14:textId="77777777" w:rsidR="00DE2578" w:rsidRDefault="00DE2578">
      <w:pPr>
        <w:spacing w:line="360" w:lineRule="auto"/>
      </w:pPr>
    </w:p>
    <w:p w14:paraId="32EBCDAD" w14:textId="77777777" w:rsidR="00DE2578" w:rsidRDefault="00DE2578">
      <w:pPr>
        <w:spacing w:line="360" w:lineRule="auto"/>
      </w:pPr>
    </w:p>
    <w:p w14:paraId="1B3E3B59" w14:textId="77777777" w:rsidR="00DE2578" w:rsidRDefault="00BB6C9F">
      <w:pPr>
        <w:pStyle w:val="aa"/>
        <w:spacing w:line="360" w:lineRule="auto"/>
        <w:rPr>
          <w:rFonts w:ascii="宋体" w:eastAsia="宋体" w:hAnsi="宋体"/>
        </w:rPr>
      </w:pPr>
      <w:bookmarkStart w:id="78" w:name="_Toc115010096"/>
      <w:r>
        <w:rPr>
          <w:rFonts w:ascii="宋体" w:eastAsia="宋体" w:hAnsi="宋体" w:hint="eastAsia"/>
          <w:lang w:bidi="ar"/>
        </w:rPr>
        <w:lastRenderedPageBreak/>
        <w:t>附件</w:t>
      </w:r>
      <w:r>
        <w:rPr>
          <w:rFonts w:ascii="宋体" w:eastAsia="宋体" w:hAnsi="宋体"/>
          <w:lang w:bidi="ar"/>
        </w:rPr>
        <w:t>5</w:t>
      </w:r>
      <w:r>
        <w:rPr>
          <w:rFonts w:ascii="宋体" w:eastAsia="宋体" w:hAnsi="宋体" w:hint="eastAsia"/>
          <w:lang w:bidi="ar"/>
        </w:rPr>
        <w:t>：</w:t>
      </w:r>
      <w:r>
        <w:rPr>
          <w:rFonts w:ascii="宋体" w:eastAsia="宋体" w:hAnsi="宋体"/>
          <w:lang w:bidi="ar"/>
        </w:rPr>
        <w:t>浙江大学竺可桢学院</w:t>
      </w:r>
      <w:r>
        <w:rPr>
          <w:rFonts w:ascii="宋体" w:eastAsia="宋体" w:hAnsi="宋体" w:hint="eastAsia"/>
          <w:lang w:bidi="ar"/>
        </w:rPr>
        <w:t>院友会秘书处成员</w:t>
      </w:r>
      <w:r>
        <w:rPr>
          <w:rFonts w:ascii="宋体" w:eastAsia="宋体" w:hAnsi="宋体"/>
          <w:lang w:bidi="ar"/>
        </w:rPr>
        <w:t>评价实施细则</w:t>
      </w:r>
      <w:r>
        <w:rPr>
          <w:rFonts w:ascii="宋体" w:eastAsia="宋体" w:hAnsi="宋体" w:hint="eastAsia"/>
          <w:lang w:bidi="ar"/>
        </w:rPr>
        <w:t>（2</w:t>
      </w:r>
      <w:r>
        <w:rPr>
          <w:rFonts w:ascii="宋体" w:eastAsia="宋体" w:hAnsi="宋体"/>
          <w:lang w:bidi="ar"/>
        </w:rPr>
        <w:t>02</w:t>
      </w:r>
      <w:r>
        <w:rPr>
          <w:rFonts w:ascii="宋体" w:eastAsia="宋体" w:hAnsi="宋体" w:hint="eastAsia"/>
          <w:lang w:bidi="ar"/>
        </w:rPr>
        <w:t>3年修订版）</w:t>
      </w:r>
      <w:bookmarkEnd w:id="78"/>
    </w:p>
    <w:p w14:paraId="3D77731D" w14:textId="77777777" w:rsidR="00DE2578" w:rsidRDefault="00DE2578">
      <w:pPr>
        <w:spacing w:line="360" w:lineRule="auto"/>
      </w:pPr>
    </w:p>
    <w:p w14:paraId="2A87F8B4" w14:textId="77777777" w:rsidR="00DE2578" w:rsidRDefault="00BB6C9F">
      <w:pPr>
        <w:widowControl/>
        <w:spacing w:line="360" w:lineRule="auto"/>
        <w:jc w:val="left"/>
        <w:rPr>
          <w:rFonts w:ascii="宋体" w:eastAsia="宋体" w:hAnsi="宋体"/>
        </w:rPr>
      </w:pPr>
      <w:r>
        <w:rPr>
          <w:rFonts w:ascii="宋体" w:eastAsia="宋体" w:hAnsi="宋体" w:cs="仿宋_GB2312"/>
          <w:b/>
          <w:bCs/>
          <w:color w:val="000000"/>
          <w:kern w:val="0"/>
          <w:sz w:val="28"/>
          <w:szCs w:val="28"/>
          <w:lang w:bidi="ar"/>
        </w:rPr>
        <w:t xml:space="preserve">第一章 </w:t>
      </w:r>
      <w:r>
        <w:rPr>
          <w:rFonts w:ascii="宋体" w:eastAsia="宋体" w:hAnsi="宋体" w:cs="仿宋_GB2312" w:hint="eastAsia"/>
          <w:b/>
          <w:bCs/>
          <w:color w:val="000000"/>
          <w:kern w:val="0"/>
          <w:sz w:val="28"/>
          <w:szCs w:val="28"/>
          <w:lang w:bidi="ar"/>
        </w:rPr>
        <w:t>成员</w:t>
      </w:r>
      <w:r>
        <w:rPr>
          <w:rFonts w:ascii="宋体" w:eastAsia="宋体" w:hAnsi="宋体" w:cs="仿宋_GB2312"/>
          <w:b/>
          <w:bCs/>
          <w:color w:val="000000"/>
          <w:kern w:val="0"/>
          <w:sz w:val="28"/>
          <w:szCs w:val="28"/>
          <w:lang w:bidi="ar"/>
        </w:rPr>
        <w:t>综合评价</w:t>
      </w:r>
      <w:r>
        <w:rPr>
          <w:rFonts w:ascii="宋体" w:eastAsia="宋体" w:hAnsi="宋体" w:cs="仿宋_GB2312"/>
          <w:b/>
          <w:bCs/>
          <w:color w:val="000000"/>
          <w:kern w:val="0"/>
          <w:sz w:val="30"/>
          <w:szCs w:val="30"/>
          <w:lang w:bidi="ar"/>
        </w:rPr>
        <w:t xml:space="preserve"> </w:t>
      </w:r>
    </w:p>
    <w:p w14:paraId="3D5CCAB6" w14:textId="77777777" w:rsidR="00DE2578" w:rsidRDefault="00BB6C9F">
      <w:pPr>
        <w:widowControl/>
        <w:spacing w:line="360" w:lineRule="auto"/>
        <w:ind w:firstLineChars="200" w:firstLine="480"/>
        <w:jc w:val="left"/>
        <w:rPr>
          <w:rFonts w:ascii="宋体" w:eastAsia="宋体" w:hAnsi="宋体" w:cs="仿宋_GB2312"/>
          <w:color w:val="000000"/>
          <w:kern w:val="0"/>
          <w:sz w:val="24"/>
          <w:lang w:bidi="ar"/>
        </w:rPr>
      </w:pPr>
      <w:r>
        <w:rPr>
          <w:rFonts w:ascii="宋体" w:eastAsia="宋体" w:hAnsi="宋体" w:cs="仿宋_GB2312" w:hint="eastAsia"/>
          <w:color w:val="000000"/>
          <w:kern w:val="0"/>
          <w:sz w:val="24"/>
          <w:lang w:bidi="ar"/>
        </w:rPr>
        <w:t>成员</w:t>
      </w:r>
      <w:r>
        <w:rPr>
          <w:rFonts w:ascii="宋体" w:eastAsia="宋体" w:hAnsi="宋体" w:cs="仿宋_GB2312"/>
          <w:color w:val="000000"/>
          <w:kern w:val="0"/>
          <w:sz w:val="24"/>
          <w:lang w:bidi="ar"/>
        </w:rPr>
        <w:t>综合评价分别从</w:t>
      </w:r>
      <w:r>
        <w:rPr>
          <w:rFonts w:ascii="宋体" w:eastAsia="宋体" w:hAnsi="宋体" w:cs="仿宋_GB2312" w:hint="eastAsia"/>
          <w:color w:val="000000"/>
          <w:kern w:val="0"/>
          <w:sz w:val="24"/>
          <w:lang w:bidi="ar"/>
        </w:rPr>
        <w:t>工作态度、工作能力、组织参与、组织贡献</w:t>
      </w:r>
      <w:r>
        <w:rPr>
          <w:rFonts w:ascii="宋体" w:eastAsia="宋体" w:hAnsi="宋体" w:cs="仿宋_GB2312"/>
          <w:color w:val="000000"/>
          <w:kern w:val="0"/>
          <w:sz w:val="24"/>
          <w:lang w:bidi="ar"/>
        </w:rPr>
        <w:t>四个维度对</w:t>
      </w:r>
      <w:r>
        <w:rPr>
          <w:rFonts w:ascii="宋体" w:eastAsia="宋体" w:hAnsi="宋体" w:cs="仿宋_GB2312" w:hint="eastAsia"/>
          <w:color w:val="000000"/>
          <w:kern w:val="0"/>
          <w:sz w:val="24"/>
          <w:lang w:bidi="ar"/>
        </w:rPr>
        <w:t>成员</w:t>
      </w:r>
      <w:r>
        <w:rPr>
          <w:rFonts w:ascii="宋体" w:eastAsia="宋体" w:hAnsi="宋体" w:cs="仿宋_GB2312"/>
          <w:color w:val="000000"/>
          <w:kern w:val="0"/>
          <w:sz w:val="24"/>
          <w:lang w:bidi="ar"/>
        </w:rPr>
        <w:t>进行评价</w:t>
      </w:r>
      <w:r>
        <w:rPr>
          <w:rFonts w:ascii="宋体" w:eastAsia="宋体" w:hAnsi="宋体" w:cs="仿宋_GB2312" w:hint="eastAsia"/>
          <w:color w:val="000000"/>
          <w:kern w:val="0"/>
          <w:sz w:val="24"/>
          <w:lang w:bidi="ar"/>
        </w:rPr>
        <w:t>，评价周期为一个长学期（从一个考试周结束到下一个考试周开始期间）</w:t>
      </w:r>
    </w:p>
    <w:p w14:paraId="2BD9803C" w14:textId="77777777" w:rsidR="00DE2578" w:rsidRDefault="00DE2578">
      <w:pPr>
        <w:widowControl/>
        <w:spacing w:line="360" w:lineRule="auto"/>
        <w:ind w:firstLineChars="200" w:firstLine="480"/>
        <w:jc w:val="left"/>
        <w:rPr>
          <w:rFonts w:ascii="宋体" w:eastAsia="宋体" w:hAnsi="宋体" w:cs="仿宋_GB2312"/>
          <w:color w:val="000000"/>
          <w:kern w:val="0"/>
          <w:sz w:val="24"/>
          <w:lang w:bidi="ar"/>
        </w:rPr>
      </w:pPr>
    </w:p>
    <w:p w14:paraId="521948A6" w14:textId="77777777" w:rsidR="00DE2578" w:rsidRDefault="00BB6C9F">
      <w:pPr>
        <w:widowControl/>
        <w:spacing w:line="360" w:lineRule="auto"/>
        <w:ind w:firstLineChars="200" w:firstLine="482"/>
        <w:jc w:val="center"/>
        <w:rPr>
          <w:rFonts w:ascii="宋体" w:eastAsia="宋体" w:hAnsi="宋体" w:cs="仿宋_GB2312"/>
          <w:b/>
          <w:bCs/>
          <w:color w:val="000000"/>
          <w:kern w:val="0"/>
          <w:sz w:val="24"/>
          <w:lang w:bidi="ar"/>
        </w:rPr>
      </w:pPr>
      <w:r>
        <w:rPr>
          <w:rFonts w:ascii="宋体" w:eastAsia="宋体" w:hAnsi="宋体" w:cs="仿宋_GB2312" w:hint="eastAsia"/>
          <w:b/>
          <w:bCs/>
          <w:color w:val="000000"/>
          <w:kern w:val="0"/>
          <w:sz w:val="24"/>
          <w:lang w:bidi="ar"/>
        </w:rPr>
        <w:t>表</w:t>
      </w:r>
      <w:r>
        <w:rPr>
          <w:rFonts w:ascii="宋体" w:eastAsia="宋体" w:hAnsi="宋体" w:cs="仿宋_GB2312"/>
          <w:b/>
          <w:bCs/>
          <w:color w:val="000000"/>
          <w:kern w:val="0"/>
          <w:sz w:val="24"/>
          <w:lang w:bidi="ar"/>
        </w:rPr>
        <w:t xml:space="preserve">1 </w:t>
      </w:r>
      <w:r>
        <w:rPr>
          <w:rFonts w:ascii="宋体" w:eastAsia="宋体" w:hAnsi="宋体" w:cs="仿宋_GB2312" w:hint="eastAsia"/>
          <w:b/>
          <w:bCs/>
          <w:color w:val="000000"/>
          <w:kern w:val="0"/>
          <w:sz w:val="24"/>
          <w:lang w:bidi="ar"/>
        </w:rPr>
        <w:t>计分明细</w:t>
      </w:r>
    </w:p>
    <w:p w14:paraId="2F04F3C1" w14:textId="77777777" w:rsidR="00DE2578" w:rsidRDefault="00DE2578">
      <w:pPr>
        <w:widowControl/>
        <w:spacing w:line="360" w:lineRule="auto"/>
        <w:ind w:firstLineChars="200" w:firstLine="360"/>
        <w:jc w:val="left"/>
        <w:rPr>
          <w:rFonts w:ascii="宋体" w:eastAsia="宋体" w:hAnsi="宋体"/>
          <w:sz w:val="18"/>
          <w:szCs w:val="21"/>
        </w:rPr>
      </w:pPr>
    </w:p>
    <w:tbl>
      <w:tblPr>
        <w:tblStyle w:val="ac"/>
        <w:tblW w:w="0" w:type="auto"/>
        <w:tblLayout w:type="fixed"/>
        <w:tblLook w:val="04A0" w:firstRow="1" w:lastRow="0" w:firstColumn="1" w:lastColumn="0" w:noHBand="0" w:noVBand="1"/>
      </w:tblPr>
      <w:tblGrid>
        <w:gridCol w:w="4140"/>
        <w:gridCol w:w="4140"/>
      </w:tblGrid>
      <w:tr w:rsidR="00DE2578" w14:paraId="397F2DF9" w14:textId="77777777">
        <w:tc>
          <w:tcPr>
            <w:tcW w:w="4140" w:type="dxa"/>
          </w:tcPr>
          <w:p w14:paraId="6C07F8B8" w14:textId="77777777" w:rsidR="00DE2578" w:rsidRDefault="00BB6C9F">
            <w:pPr>
              <w:spacing w:line="360" w:lineRule="auto"/>
              <w:jc w:val="center"/>
              <w:rPr>
                <w:kern w:val="0"/>
                <w:szCs w:val="21"/>
              </w:rPr>
            </w:pPr>
            <w:r>
              <w:rPr>
                <w:rFonts w:hint="eastAsia"/>
                <w:kern w:val="0"/>
                <w:szCs w:val="21"/>
              </w:rPr>
              <w:t>具体活动的具体事项</w:t>
            </w:r>
          </w:p>
        </w:tc>
        <w:tc>
          <w:tcPr>
            <w:tcW w:w="4140" w:type="dxa"/>
          </w:tcPr>
          <w:p w14:paraId="08DDA13C" w14:textId="77777777" w:rsidR="00DE2578" w:rsidRDefault="00BB6C9F">
            <w:pPr>
              <w:spacing w:line="360" w:lineRule="auto"/>
              <w:jc w:val="center"/>
              <w:rPr>
                <w:kern w:val="0"/>
                <w:szCs w:val="21"/>
              </w:rPr>
            </w:pPr>
            <w:r>
              <w:rPr>
                <w:kern w:val="0"/>
                <w:szCs w:val="21"/>
              </w:rPr>
              <w:t>计分</w:t>
            </w:r>
          </w:p>
        </w:tc>
      </w:tr>
      <w:tr w:rsidR="00DE2578" w14:paraId="30509228" w14:textId="77777777">
        <w:tc>
          <w:tcPr>
            <w:tcW w:w="4140" w:type="dxa"/>
          </w:tcPr>
          <w:p w14:paraId="5F13859E" w14:textId="77777777" w:rsidR="00DE2578" w:rsidRDefault="00BB6C9F">
            <w:pPr>
              <w:spacing w:line="360" w:lineRule="auto"/>
              <w:jc w:val="center"/>
              <w:rPr>
                <w:kern w:val="0"/>
                <w:szCs w:val="21"/>
              </w:rPr>
            </w:pPr>
            <w:r>
              <w:rPr>
                <w:b/>
                <w:kern w:val="0"/>
                <w:szCs w:val="21"/>
              </w:rPr>
              <w:t>院友专访</w:t>
            </w:r>
            <w:r>
              <w:rPr>
                <w:rFonts w:hint="eastAsia"/>
                <w:b/>
                <w:kern w:val="0"/>
                <w:szCs w:val="21"/>
              </w:rPr>
              <w:t xml:space="preserve"> </w:t>
            </w:r>
            <w:r>
              <w:rPr>
                <w:b/>
                <w:kern w:val="0"/>
                <w:szCs w:val="21"/>
              </w:rPr>
              <w:t xml:space="preserve">&amp; </w:t>
            </w:r>
            <w:r>
              <w:rPr>
                <w:b/>
                <w:kern w:val="0"/>
                <w:szCs w:val="21"/>
              </w:rPr>
              <w:t>竺影芳华</w:t>
            </w:r>
          </w:p>
        </w:tc>
        <w:tc>
          <w:tcPr>
            <w:tcW w:w="4140" w:type="dxa"/>
          </w:tcPr>
          <w:p w14:paraId="0AF9E847" w14:textId="77777777" w:rsidR="00DE2578" w:rsidRDefault="00BB6C9F">
            <w:pPr>
              <w:spacing w:line="360" w:lineRule="auto"/>
              <w:jc w:val="center"/>
              <w:rPr>
                <w:kern w:val="0"/>
                <w:szCs w:val="21"/>
              </w:rPr>
            </w:pPr>
            <w:r>
              <w:rPr>
                <w:rFonts w:hint="eastAsia"/>
                <w:kern w:val="0"/>
                <w:szCs w:val="21"/>
              </w:rPr>
              <w:t>/</w:t>
            </w:r>
          </w:p>
        </w:tc>
      </w:tr>
      <w:tr w:rsidR="00DE2578" w14:paraId="04E26C78" w14:textId="77777777">
        <w:tc>
          <w:tcPr>
            <w:tcW w:w="4140" w:type="dxa"/>
          </w:tcPr>
          <w:p w14:paraId="1E03E25F" w14:textId="77777777" w:rsidR="00DE2578" w:rsidRDefault="00BB6C9F">
            <w:pPr>
              <w:spacing w:line="360" w:lineRule="auto"/>
              <w:jc w:val="center"/>
              <w:rPr>
                <w:b/>
                <w:kern w:val="0"/>
                <w:sz w:val="20"/>
                <w:szCs w:val="21"/>
              </w:rPr>
            </w:pPr>
            <w:r>
              <w:rPr>
                <w:rFonts w:hint="eastAsia"/>
                <w:b/>
                <w:kern w:val="0"/>
                <w:sz w:val="20"/>
                <w:szCs w:val="21"/>
              </w:rPr>
              <w:t>现场参与</w:t>
            </w:r>
          </w:p>
        </w:tc>
        <w:tc>
          <w:tcPr>
            <w:tcW w:w="4140" w:type="dxa"/>
          </w:tcPr>
          <w:p w14:paraId="16102830" w14:textId="77777777" w:rsidR="00DE2578" w:rsidRDefault="00BB6C9F">
            <w:pPr>
              <w:spacing w:line="360" w:lineRule="auto"/>
              <w:jc w:val="center"/>
              <w:rPr>
                <w:kern w:val="0"/>
                <w:sz w:val="20"/>
                <w:szCs w:val="21"/>
              </w:rPr>
            </w:pPr>
            <w:r>
              <w:rPr>
                <w:rFonts w:hint="eastAsia"/>
                <w:kern w:val="0"/>
                <w:sz w:val="20"/>
                <w:szCs w:val="21"/>
              </w:rPr>
              <w:t>1</w:t>
            </w:r>
          </w:p>
        </w:tc>
      </w:tr>
      <w:tr w:rsidR="00DE2578" w14:paraId="7CC44B07" w14:textId="77777777">
        <w:tc>
          <w:tcPr>
            <w:tcW w:w="4140" w:type="dxa"/>
          </w:tcPr>
          <w:p w14:paraId="7D67DF74" w14:textId="77777777" w:rsidR="00DE2578" w:rsidRDefault="00BB6C9F">
            <w:pPr>
              <w:spacing w:line="360" w:lineRule="auto"/>
              <w:jc w:val="center"/>
              <w:rPr>
                <w:kern w:val="0"/>
                <w:szCs w:val="21"/>
              </w:rPr>
            </w:pPr>
            <w:r>
              <w:rPr>
                <w:kern w:val="0"/>
                <w:szCs w:val="21"/>
              </w:rPr>
              <w:t>专访组长</w:t>
            </w:r>
          </w:p>
        </w:tc>
        <w:tc>
          <w:tcPr>
            <w:tcW w:w="4140" w:type="dxa"/>
          </w:tcPr>
          <w:p w14:paraId="14F45742" w14:textId="77777777" w:rsidR="00DE2578" w:rsidRDefault="00BB6C9F">
            <w:pPr>
              <w:spacing w:line="360" w:lineRule="auto"/>
              <w:jc w:val="center"/>
              <w:rPr>
                <w:kern w:val="0"/>
                <w:szCs w:val="21"/>
              </w:rPr>
            </w:pPr>
            <w:r>
              <w:rPr>
                <w:kern w:val="0"/>
                <w:szCs w:val="21"/>
              </w:rPr>
              <w:t>1</w:t>
            </w:r>
          </w:p>
        </w:tc>
      </w:tr>
      <w:tr w:rsidR="00DE2578" w14:paraId="4CD55A1D" w14:textId="77777777">
        <w:tc>
          <w:tcPr>
            <w:tcW w:w="4140" w:type="dxa"/>
          </w:tcPr>
          <w:p w14:paraId="117F3366" w14:textId="77777777" w:rsidR="00DE2578" w:rsidRDefault="00BB6C9F">
            <w:pPr>
              <w:spacing w:line="360" w:lineRule="auto"/>
              <w:jc w:val="center"/>
              <w:rPr>
                <w:kern w:val="0"/>
                <w:szCs w:val="21"/>
              </w:rPr>
            </w:pPr>
            <w:r>
              <w:rPr>
                <w:kern w:val="0"/>
                <w:szCs w:val="21"/>
              </w:rPr>
              <w:t>新闻稿</w:t>
            </w:r>
          </w:p>
        </w:tc>
        <w:tc>
          <w:tcPr>
            <w:tcW w:w="4140" w:type="dxa"/>
          </w:tcPr>
          <w:p w14:paraId="57E37A3D" w14:textId="77777777" w:rsidR="00DE2578" w:rsidRDefault="00BB6C9F">
            <w:pPr>
              <w:spacing w:line="360" w:lineRule="auto"/>
              <w:jc w:val="center"/>
              <w:rPr>
                <w:kern w:val="0"/>
                <w:szCs w:val="21"/>
              </w:rPr>
            </w:pPr>
            <w:r>
              <w:rPr>
                <w:kern w:val="0"/>
                <w:szCs w:val="21"/>
              </w:rPr>
              <w:t>3</w:t>
            </w:r>
          </w:p>
        </w:tc>
      </w:tr>
      <w:tr w:rsidR="00DE2578" w14:paraId="2A1616FA" w14:textId="77777777">
        <w:tc>
          <w:tcPr>
            <w:tcW w:w="4140" w:type="dxa"/>
          </w:tcPr>
          <w:p w14:paraId="2FEEF037" w14:textId="77777777" w:rsidR="00DE2578" w:rsidRDefault="00BB6C9F">
            <w:pPr>
              <w:spacing w:line="360" w:lineRule="auto"/>
              <w:jc w:val="center"/>
              <w:rPr>
                <w:kern w:val="0"/>
                <w:szCs w:val="21"/>
              </w:rPr>
            </w:pPr>
            <w:r>
              <w:rPr>
                <w:kern w:val="0"/>
                <w:szCs w:val="21"/>
              </w:rPr>
              <w:t>推文排版</w:t>
            </w:r>
          </w:p>
        </w:tc>
        <w:tc>
          <w:tcPr>
            <w:tcW w:w="4140" w:type="dxa"/>
          </w:tcPr>
          <w:p w14:paraId="7C82341C" w14:textId="77777777" w:rsidR="00DE2578" w:rsidRDefault="00BB6C9F">
            <w:pPr>
              <w:spacing w:line="360" w:lineRule="auto"/>
              <w:jc w:val="center"/>
              <w:rPr>
                <w:kern w:val="0"/>
                <w:szCs w:val="21"/>
              </w:rPr>
            </w:pPr>
            <w:r>
              <w:rPr>
                <w:kern w:val="0"/>
                <w:szCs w:val="21"/>
              </w:rPr>
              <w:t>1.5</w:t>
            </w:r>
          </w:p>
        </w:tc>
      </w:tr>
      <w:tr w:rsidR="00DE2578" w14:paraId="63DF96FC" w14:textId="77777777">
        <w:tc>
          <w:tcPr>
            <w:tcW w:w="4140" w:type="dxa"/>
          </w:tcPr>
          <w:p w14:paraId="2C7C3197" w14:textId="77777777" w:rsidR="00DE2578" w:rsidRDefault="00BB6C9F">
            <w:pPr>
              <w:spacing w:line="360" w:lineRule="auto"/>
              <w:jc w:val="center"/>
              <w:rPr>
                <w:kern w:val="0"/>
                <w:szCs w:val="21"/>
              </w:rPr>
            </w:pPr>
            <w:r>
              <w:rPr>
                <w:kern w:val="0"/>
                <w:szCs w:val="21"/>
              </w:rPr>
              <w:t>院友卡</w:t>
            </w:r>
          </w:p>
        </w:tc>
        <w:tc>
          <w:tcPr>
            <w:tcW w:w="4140" w:type="dxa"/>
          </w:tcPr>
          <w:p w14:paraId="33872D3F" w14:textId="77777777" w:rsidR="00DE2578" w:rsidRDefault="00BB6C9F">
            <w:pPr>
              <w:spacing w:line="360" w:lineRule="auto"/>
              <w:jc w:val="center"/>
              <w:rPr>
                <w:kern w:val="0"/>
                <w:szCs w:val="21"/>
              </w:rPr>
            </w:pPr>
            <w:r>
              <w:rPr>
                <w:kern w:val="0"/>
                <w:szCs w:val="21"/>
              </w:rPr>
              <w:t>1</w:t>
            </w:r>
          </w:p>
        </w:tc>
      </w:tr>
      <w:tr w:rsidR="00DE2578" w14:paraId="7B157BC2" w14:textId="77777777">
        <w:tc>
          <w:tcPr>
            <w:tcW w:w="4140" w:type="dxa"/>
          </w:tcPr>
          <w:p w14:paraId="13B03E3B" w14:textId="77777777" w:rsidR="00DE2578" w:rsidRDefault="00BB6C9F">
            <w:pPr>
              <w:spacing w:line="360" w:lineRule="auto"/>
              <w:jc w:val="center"/>
              <w:rPr>
                <w:kern w:val="0"/>
                <w:szCs w:val="21"/>
              </w:rPr>
            </w:pPr>
            <w:r>
              <w:rPr>
                <w:kern w:val="0"/>
                <w:szCs w:val="21"/>
              </w:rPr>
              <w:t>邀请函</w:t>
            </w:r>
          </w:p>
        </w:tc>
        <w:tc>
          <w:tcPr>
            <w:tcW w:w="4140" w:type="dxa"/>
          </w:tcPr>
          <w:p w14:paraId="6B501A7F" w14:textId="77777777" w:rsidR="00DE2578" w:rsidRDefault="00BB6C9F">
            <w:pPr>
              <w:spacing w:line="360" w:lineRule="auto"/>
              <w:jc w:val="center"/>
              <w:rPr>
                <w:kern w:val="0"/>
                <w:szCs w:val="21"/>
              </w:rPr>
            </w:pPr>
            <w:r>
              <w:rPr>
                <w:kern w:val="0"/>
                <w:szCs w:val="21"/>
              </w:rPr>
              <w:t>1</w:t>
            </w:r>
          </w:p>
        </w:tc>
      </w:tr>
      <w:tr w:rsidR="00DE2578" w14:paraId="0A1B3ECF" w14:textId="77777777">
        <w:tc>
          <w:tcPr>
            <w:tcW w:w="4140" w:type="dxa"/>
          </w:tcPr>
          <w:p w14:paraId="0239CAF9" w14:textId="77777777" w:rsidR="00DE2578" w:rsidRDefault="00BB6C9F">
            <w:pPr>
              <w:spacing w:line="360" w:lineRule="auto"/>
              <w:jc w:val="center"/>
              <w:rPr>
                <w:kern w:val="0"/>
                <w:szCs w:val="21"/>
              </w:rPr>
            </w:pPr>
            <w:r>
              <w:rPr>
                <w:kern w:val="0"/>
                <w:szCs w:val="21"/>
              </w:rPr>
              <w:t>（视频）</w:t>
            </w:r>
          </w:p>
        </w:tc>
        <w:tc>
          <w:tcPr>
            <w:tcW w:w="4140" w:type="dxa"/>
          </w:tcPr>
          <w:p w14:paraId="7E2C71EB" w14:textId="77777777" w:rsidR="00DE2578" w:rsidRDefault="00DE2578">
            <w:pPr>
              <w:spacing w:line="360" w:lineRule="auto"/>
              <w:jc w:val="center"/>
              <w:rPr>
                <w:kern w:val="0"/>
                <w:szCs w:val="21"/>
              </w:rPr>
            </w:pPr>
          </w:p>
        </w:tc>
      </w:tr>
      <w:tr w:rsidR="00DE2578" w14:paraId="6E34B12E" w14:textId="77777777">
        <w:tc>
          <w:tcPr>
            <w:tcW w:w="4140" w:type="dxa"/>
          </w:tcPr>
          <w:p w14:paraId="52454E1C" w14:textId="77777777" w:rsidR="00DE2578" w:rsidRDefault="00BB6C9F">
            <w:pPr>
              <w:spacing w:line="360" w:lineRule="auto"/>
              <w:jc w:val="center"/>
              <w:rPr>
                <w:kern w:val="0"/>
                <w:szCs w:val="21"/>
              </w:rPr>
            </w:pPr>
            <w:r>
              <w:rPr>
                <w:b/>
                <w:kern w:val="0"/>
                <w:szCs w:val="21"/>
              </w:rPr>
              <w:t>院友专访外推</w:t>
            </w:r>
          </w:p>
        </w:tc>
        <w:tc>
          <w:tcPr>
            <w:tcW w:w="4140" w:type="dxa"/>
          </w:tcPr>
          <w:p w14:paraId="47D269E1" w14:textId="77777777" w:rsidR="00DE2578" w:rsidRDefault="00DE2578">
            <w:pPr>
              <w:spacing w:line="360" w:lineRule="auto"/>
              <w:jc w:val="center"/>
              <w:rPr>
                <w:kern w:val="0"/>
                <w:szCs w:val="21"/>
              </w:rPr>
            </w:pPr>
          </w:p>
        </w:tc>
      </w:tr>
      <w:tr w:rsidR="00DE2578" w14:paraId="2A639DB6" w14:textId="77777777">
        <w:tc>
          <w:tcPr>
            <w:tcW w:w="4140" w:type="dxa"/>
          </w:tcPr>
          <w:p w14:paraId="767E26BF" w14:textId="77777777" w:rsidR="00DE2578" w:rsidRDefault="00BB6C9F">
            <w:pPr>
              <w:spacing w:line="360" w:lineRule="auto"/>
              <w:jc w:val="center"/>
              <w:rPr>
                <w:b/>
                <w:kern w:val="0"/>
                <w:sz w:val="20"/>
                <w:szCs w:val="21"/>
              </w:rPr>
            </w:pPr>
            <w:r>
              <w:rPr>
                <w:rFonts w:hint="eastAsia"/>
                <w:b/>
                <w:kern w:val="0"/>
                <w:sz w:val="20"/>
                <w:szCs w:val="21"/>
              </w:rPr>
              <w:t>现场参与</w:t>
            </w:r>
          </w:p>
        </w:tc>
        <w:tc>
          <w:tcPr>
            <w:tcW w:w="4140" w:type="dxa"/>
          </w:tcPr>
          <w:p w14:paraId="60A16319" w14:textId="77777777" w:rsidR="00DE2578" w:rsidRDefault="00BB6C9F">
            <w:pPr>
              <w:spacing w:line="360" w:lineRule="auto"/>
              <w:jc w:val="center"/>
              <w:rPr>
                <w:kern w:val="0"/>
                <w:sz w:val="20"/>
                <w:szCs w:val="21"/>
              </w:rPr>
            </w:pPr>
            <w:r>
              <w:rPr>
                <w:rFonts w:hint="eastAsia"/>
                <w:kern w:val="0"/>
                <w:sz w:val="20"/>
                <w:szCs w:val="21"/>
              </w:rPr>
              <w:t>1</w:t>
            </w:r>
          </w:p>
        </w:tc>
      </w:tr>
      <w:tr w:rsidR="00DE2578" w14:paraId="00ED1086" w14:textId="77777777">
        <w:tc>
          <w:tcPr>
            <w:tcW w:w="4140" w:type="dxa"/>
          </w:tcPr>
          <w:p w14:paraId="4AA60A9C" w14:textId="77777777" w:rsidR="00DE2578" w:rsidRDefault="00BB6C9F">
            <w:pPr>
              <w:spacing w:line="360" w:lineRule="auto"/>
              <w:jc w:val="center"/>
              <w:rPr>
                <w:kern w:val="0"/>
                <w:szCs w:val="21"/>
              </w:rPr>
            </w:pPr>
            <w:r>
              <w:rPr>
                <w:kern w:val="0"/>
                <w:szCs w:val="21"/>
              </w:rPr>
              <w:t>策划统筹</w:t>
            </w:r>
          </w:p>
        </w:tc>
        <w:tc>
          <w:tcPr>
            <w:tcW w:w="4140" w:type="dxa"/>
          </w:tcPr>
          <w:p w14:paraId="5EF1E50D" w14:textId="77777777" w:rsidR="00DE2578" w:rsidRDefault="00BB6C9F">
            <w:pPr>
              <w:spacing w:line="360" w:lineRule="auto"/>
              <w:jc w:val="center"/>
              <w:rPr>
                <w:kern w:val="0"/>
                <w:szCs w:val="21"/>
              </w:rPr>
            </w:pPr>
            <w:r>
              <w:rPr>
                <w:kern w:val="0"/>
                <w:szCs w:val="21"/>
              </w:rPr>
              <w:t>4</w:t>
            </w:r>
          </w:p>
        </w:tc>
      </w:tr>
      <w:tr w:rsidR="00DE2578" w14:paraId="0101FE38" w14:textId="77777777">
        <w:tc>
          <w:tcPr>
            <w:tcW w:w="4140" w:type="dxa"/>
          </w:tcPr>
          <w:p w14:paraId="219F8E44" w14:textId="77777777" w:rsidR="00DE2578" w:rsidRDefault="00BB6C9F">
            <w:pPr>
              <w:spacing w:line="360" w:lineRule="auto"/>
              <w:jc w:val="center"/>
              <w:rPr>
                <w:kern w:val="0"/>
                <w:szCs w:val="21"/>
              </w:rPr>
            </w:pPr>
            <w:r>
              <w:rPr>
                <w:kern w:val="0"/>
                <w:szCs w:val="21"/>
              </w:rPr>
              <w:t>专访组长</w:t>
            </w:r>
          </w:p>
        </w:tc>
        <w:tc>
          <w:tcPr>
            <w:tcW w:w="4140" w:type="dxa"/>
          </w:tcPr>
          <w:p w14:paraId="01219948" w14:textId="77777777" w:rsidR="00DE2578" w:rsidRDefault="00BB6C9F">
            <w:pPr>
              <w:spacing w:line="360" w:lineRule="auto"/>
              <w:jc w:val="center"/>
              <w:rPr>
                <w:kern w:val="0"/>
                <w:szCs w:val="21"/>
              </w:rPr>
            </w:pPr>
            <w:r>
              <w:rPr>
                <w:kern w:val="0"/>
                <w:szCs w:val="21"/>
              </w:rPr>
              <w:t>1.5</w:t>
            </w:r>
          </w:p>
        </w:tc>
      </w:tr>
      <w:tr w:rsidR="00DE2578" w14:paraId="2C49EEA8" w14:textId="77777777">
        <w:tc>
          <w:tcPr>
            <w:tcW w:w="4140" w:type="dxa"/>
          </w:tcPr>
          <w:p w14:paraId="448255C4" w14:textId="77777777" w:rsidR="00DE2578" w:rsidRDefault="00BB6C9F">
            <w:pPr>
              <w:spacing w:line="360" w:lineRule="auto"/>
              <w:jc w:val="center"/>
              <w:rPr>
                <w:kern w:val="0"/>
                <w:szCs w:val="21"/>
              </w:rPr>
            </w:pPr>
            <w:r>
              <w:rPr>
                <w:kern w:val="0"/>
                <w:szCs w:val="21"/>
              </w:rPr>
              <w:t>预告推文（包括文案）</w:t>
            </w:r>
          </w:p>
        </w:tc>
        <w:tc>
          <w:tcPr>
            <w:tcW w:w="4140" w:type="dxa"/>
          </w:tcPr>
          <w:p w14:paraId="57211C5D" w14:textId="77777777" w:rsidR="00DE2578" w:rsidRDefault="00BB6C9F">
            <w:pPr>
              <w:spacing w:line="360" w:lineRule="auto"/>
              <w:jc w:val="center"/>
              <w:rPr>
                <w:kern w:val="0"/>
                <w:szCs w:val="21"/>
              </w:rPr>
            </w:pPr>
            <w:r>
              <w:rPr>
                <w:kern w:val="0"/>
                <w:szCs w:val="21"/>
              </w:rPr>
              <w:t>2.5</w:t>
            </w:r>
          </w:p>
        </w:tc>
      </w:tr>
      <w:tr w:rsidR="00DE2578" w14:paraId="3BAAE4DE" w14:textId="77777777">
        <w:tc>
          <w:tcPr>
            <w:tcW w:w="4140" w:type="dxa"/>
          </w:tcPr>
          <w:p w14:paraId="2B5578D3" w14:textId="77777777" w:rsidR="00DE2578" w:rsidRDefault="00BB6C9F">
            <w:pPr>
              <w:spacing w:line="360" w:lineRule="auto"/>
              <w:jc w:val="center"/>
              <w:rPr>
                <w:kern w:val="0"/>
                <w:szCs w:val="21"/>
              </w:rPr>
            </w:pPr>
            <w:r>
              <w:rPr>
                <w:rFonts w:hint="eastAsia"/>
                <w:kern w:val="0"/>
                <w:szCs w:val="21"/>
              </w:rPr>
              <w:t>邀请函</w:t>
            </w:r>
          </w:p>
        </w:tc>
        <w:tc>
          <w:tcPr>
            <w:tcW w:w="4140" w:type="dxa"/>
          </w:tcPr>
          <w:p w14:paraId="09090FAC" w14:textId="77777777" w:rsidR="00DE2578" w:rsidRDefault="00BB6C9F">
            <w:pPr>
              <w:spacing w:line="360" w:lineRule="auto"/>
              <w:jc w:val="center"/>
              <w:rPr>
                <w:kern w:val="0"/>
                <w:szCs w:val="21"/>
              </w:rPr>
            </w:pPr>
            <w:r>
              <w:rPr>
                <w:rFonts w:hint="eastAsia"/>
                <w:kern w:val="0"/>
                <w:szCs w:val="21"/>
              </w:rPr>
              <w:t>1</w:t>
            </w:r>
          </w:p>
        </w:tc>
      </w:tr>
      <w:tr w:rsidR="00DE2578" w14:paraId="7C343681" w14:textId="77777777">
        <w:tc>
          <w:tcPr>
            <w:tcW w:w="4140" w:type="dxa"/>
          </w:tcPr>
          <w:p w14:paraId="261AF902" w14:textId="77777777" w:rsidR="00DE2578" w:rsidRDefault="00BB6C9F">
            <w:pPr>
              <w:spacing w:line="360" w:lineRule="auto"/>
              <w:jc w:val="center"/>
              <w:rPr>
                <w:kern w:val="0"/>
                <w:szCs w:val="21"/>
              </w:rPr>
            </w:pPr>
            <w:r>
              <w:rPr>
                <w:kern w:val="0"/>
                <w:szCs w:val="21"/>
              </w:rPr>
              <w:t>新闻稿</w:t>
            </w:r>
          </w:p>
        </w:tc>
        <w:tc>
          <w:tcPr>
            <w:tcW w:w="4140" w:type="dxa"/>
          </w:tcPr>
          <w:p w14:paraId="73CF8BD4" w14:textId="77777777" w:rsidR="00DE2578" w:rsidRDefault="00BB6C9F">
            <w:pPr>
              <w:spacing w:line="360" w:lineRule="auto"/>
              <w:jc w:val="center"/>
              <w:rPr>
                <w:kern w:val="0"/>
                <w:szCs w:val="21"/>
              </w:rPr>
            </w:pPr>
            <w:r>
              <w:rPr>
                <w:kern w:val="0"/>
                <w:szCs w:val="21"/>
              </w:rPr>
              <w:t>3</w:t>
            </w:r>
          </w:p>
        </w:tc>
      </w:tr>
      <w:tr w:rsidR="00DE2578" w14:paraId="171BDB89" w14:textId="77777777" w:rsidTr="00BB6C9F">
        <w:trPr>
          <w:trHeight w:val="450"/>
        </w:trPr>
        <w:tc>
          <w:tcPr>
            <w:tcW w:w="4140" w:type="dxa"/>
          </w:tcPr>
          <w:p w14:paraId="7A1BE1AE" w14:textId="77777777" w:rsidR="00DE2578" w:rsidRDefault="00BB6C9F">
            <w:pPr>
              <w:spacing w:line="360" w:lineRule="auto"/>
              <w:jc w:val="center"/>
              <w:rPr>
                <w:kern w:val="0"/>
                <w:szCs w:val="21"/>
              </w:rPr>
            </w:pPr>
            <w:r>
              <w:rPr>
                <w:rFonts w:hint="eastAsia"/>
                <w:kern w:val="0"/>
                <w:szCs w:val="21"/>
              </w:rPr>
              <w:t>总结</w:t>
            </w:r>
            <w:r>
              <w:rPr>
                <w:kern w:val="0"/>
                <w:szCs w:val="21"/>
              </w:rPr>
              <w:t>推文排版</w:t>
            </w:r>
          </w:p>
        </w:tc>
        <w:tc>
          <w:tcPr>
            <w:tcW w:w="4140" w:type="dxa"/>
          </w:tcPr>
          <w:p w14:paraId="1AADC2EE" w14:textId="77777777" w:rsidR="00DE2578" w:rsidRDefault="00BB6C9F">
            <w:pPr>
              <w:spacing w:line="360" w:lineRule="auto"/>
              <w:jc w:val="center"/>
              <w:rPr>
                <w:kern w:val="0"/>
                <w:szCs w:val="21"/>
              </w:rPr>
            </w:pPr>
            <w:r>
              <w:rPr>
                <w:kern w:val="0"/>
                <w:szCs w:val="21"/>
              </w:rPr>
              <w:t>1.5</w:t>
            </w:r>
          </w:p>
        </w:tc>
      </w:tr>
      <w:tr w:rsidR="00DE2578" w14:paraId="638AFD05" w14:textId="77777777">
        <w:tc>
          <w:tcPr>
            <w:tcW w:w="4140" w:type="dxa"/>
          </w:tcPr>
          <w:p w14:paraId="22C1DDA7" w14:textId="041A07BA" w:rsidR="00DE2578" w:rsidRDefault="00BB6C9F">
            <w:pPr>
              <w:spacing w:line="360" w:lineRule="auto"/>
              <w:jc w:val="center"/>
              <w:rPr>
                <w:kern w:val="0"/>
                <w:szCs w:val="21"/>
              </w:rPr>
            </w:pPr>
            <w:r>
              <w:rPr>
                <w:kern w:val="0"/>
                <w:szCs w:val="21"/>
              </w:rPr>
              <w:t>报名表、</w:t>
            </w:r>
            <w:r>
              <w:rPr>
                <w:rFonts w:hint="eastAsia"/>
                <w:kern w:val="0"/>
                <w:szCs w:val="21"/>
              </w:rPr>
              <w:t>建群、发短信</w:t>
            </w:r>
          </w:p>
        </w:tc>
        <w:tc>
          <w:tcPr>
            <w:tcW w:w="4140" w:type="dxa"/>
          </w:tcPr>
          <w:p w14:paraId="02612311" w14:textId="77777777" w:rsidR="00DE2578" w:rsidRDefault="00BB6C9F">
            <w:pPr>
              <w:spacing w:line="360" w:lineRule="auto"/>
              <w:jc w:val="center"/>
              <w:rPr>
                <w:kern w:val="0"/>
                <w:szCs w:val="21"/>
              </w:rPr>
            </w:pPr>
            <w:r>
              <w:rPr>
                <w:kern w:val="0"/>
                <w:szCs w:val="21"/>
              </w:rPr>
              <w:t>1</w:t>
            </w:r>
          </w:p>
        </w:tc>
      </w:tr>
      <w:tr w:rsidR="00DE2578" w14:paraId="14049E66" w14:textId="77777777">
        <w:tc>
          <w:tcPr>
            <w:tcW w:w="4140" w:type="dxa"/>
          </w:tcPr>
          <w:p w14:paraId="66198B59" w14:textId="77777777" w:rsidR="00DE2578" w:rsidRDefault="00BB6C9F">
            <w:pPr>
              <w:spacing w:line="360" w:lineRule="auto"/>
              <w:jc w:val="center"/>
              <w:rPr>
                <w:kern w:val="0"/>
                <w:szCs w:val="21"/>
              </w:rPr>
            </w:pPr>
            <w:r>
              <w:rPr>
                <w:rFonts w:hint="eastAsia"/>
                <w:kern w:val="0"/>
                <w:szCs w:val="21"/>
              </w:rPr>
              <w:t>现场签到</w:t>
            </w:r>
          </w:p>
        </w:tc>
        <w:tc>
          <w:tcPr>
            <w:tcW w:w="4140" w:type="dxa"/>
          </w:tcPr>
          <w:p w14:paraId="7D03C0B3" w14:textId="77777777" w:rsidR="00DE2578" w:rsidRDefault="00BB6C9F">
            <w:pPr>
              <w:spacing w:line="360" w:lineRule="auto"/>
              <w:jc w:val="center"/>
              <w:rPr>
                <w:kern w:val="0"/>
                <w:szCs w:val="21"/>
              </w:rPr>
            </w:pPr>
            <w:r>
              <w:rPr>
                <w:rFonts w:hint="eastAsia"/>
                <w:kern w:val="0"/>
                <w:szCs w:val="21"/>
              </w:rPr>
              <w:t>0.5</w:t>
            </w:r>
          </w:p>
        </w:tc>
      </w:tr>
      <w:tr w:rsidR="00DE2578" w14:paraId="5655E1F7" w14:textId="77777777">
        <w:tc>
          <w:tcPr>
            <w:tcW w:w="4140" w:type="dxa"/>
          </w:tcPr>
          <w:p w14:paraId="103D5CD7" w14:textId="77777777" w:rsidR="00DE2578" w:rsidRDefault="00BB6C9F">
            <w:pPr>
              <w:spacing w:line="360" w:lineRule="auto"/>
              <w:jc w:val="center"/>
              <w:rPr>
                <w:kern w:val="0"/>
                <w:szCs w:val="21"/>
              </w:rPr>
            </w:pPr>
            <w:r>
              <w:rPr>
                <w:rFonts w:hint="eastAsia"/>
                <w:kern w:val="0"/>
                <w:szCs w:val="21"/>
              </w:rPr>
              <w:t>小</w:t>
            </w:r>
            <w:r>
              <w:rPr>
                <w:rFonts w:hint="eastAsia"/>
                <w:kern w:val="0"/>
                <w:szCs w:val="21"/>
              </w:rPr>
              <w:t>Q</w:t>
            </w:r>
            <w:r>
              <w:rPr>
                <w:rFonts w:hint="eastAsia"/>
                <w:kern w:val="0"/>
                <w:szCs w:val="21"/>
              </w:rPr>
              <w:t>班推（包括文案）</w:t>
            </w:r>
          </w:p>
        </w:tc>
        <w:tc>
          <w:tcPr>
            <w:tcW w:w="4140" w:type="dxa"/>
          </w:tcPr>
          <w:p w14:paraId="1D1F56E9" w14:textId="77777777" w:rsidR="00DE2578" w:rsidRDefault="00BB6C9F">
            <w:pPr>
              <w:spacing w:line="360" w:lineRule="auto"/>
              <w:jc w:val="center"/>
              <w:rPr>
                <w:kern w:val="0"/>
                <w:szCs w:val="21"/>
              </w:rPr>
            </w:pPr>
            <w:r>
              <w:rPr>
                <w:rFonts w:hint="eastAsia"/>
                <w:kern w:val="0"/>
                <w:szCs w:val="21"/>
              </w:rPr>
              <w:t>0.5</w:t>
            </w:r>
          </w:p>
        </w:tc>
      </w:tr>
      <w:tr w:rsidR="00DE2578" w14:paraId="7CA03005" w14:textId="77777777">
        <w:tc>
          <w:tcPr>
            <w:tcW w:w="4140" w:type="dxa"/>
          </w:tcPr>
          <w:p w14:paraId="37CA98D9" w14:textId="77777777" w:rsidR="00DE2578" w:rsidRDefault="00BB6C9F">
            <w:pPr>
              <w:spacing w:line="360" w:lineRule="auto"/>
              <w:jc w:val="center"/>
              <w:rPr>
                <w:kern w:val="0"/>
                <w:szCs w:val="21"/>
              </w:rPr>
            </w:pPr>
            <w:r>
              <w:rPr>
                <w:rFonts w:hint="eastAsia"/>
                <w:kern w:val="0"/>
                <w:szCs w:val="21"/>
              </w:rPr>
              <w:lastRenderedPageBreak/>
              <w:t>横幅制作（包括文案）</w:t>
            </w:r>
          </w:p>
        </w:tc>
        <w:tc>
          <w:tcPr>
            <w:tcW w:w="4140" w:type="dxa"/>
          </w:tcPr>
          <w:p w14:paraId="725687AF" w14:textId="77777777" w:rsidR="00DE2578" w:rsidRDefault="00BB6C9F">
            <w:pPr>
              <w:spacing w:line="360" w:lineRule="auto"/>
              <w:jc w:val="center"/>
              <w:rPr>
                <w:kern w:val="0"/>
                <w:szCs w:val="21"/>
              </w:rPr>
            </w:pPr>
            <w:r>
              <w:rPr>
                <w:rFonts w:hint="eastAsia"/>
                <w:kern w:val="0"/>
                <w:szCs w:val="21"/>
              </w:rPr>
              <w:t>0.5</w:t>
            </w:r>
          </w:p>
        </w:tc>
      </w:tr>
      <w:tr w:rsidR="00DE2578" w14:paraId="4A0BF6F9" w14:textId="77777777">
        <w:tc>
          <w:tcPr>
            <w:tcW w:w="4140" w:type="dxa"/>
          </w:tcPr>
          <w:p w14:paraId="285F1BF1" w14:textId="77777777" w:rsidR="00DE2578" w:rsidRDefault="00BB6C9F">
            <w:pPr>
              <w:spacing w:line="360" w:lineRule="auto"/>
              <w:jc w:val="center"/>
              <w:rPr>
                <w:kern w:val="0"/>
                <w:szCs w:val="21"/>
              </w:rPr>
            </w:pPr>
            <w:r>
              <w:rPr>
                <w:b/>
                <w:kern w:val="0"/>
                <w:szCs w:val="21"/>
              </w:rPr>
              <w:t>竺林论道</w:t>
            </w:r>
          </w:p>
        </w:tc>
        <w:tc>
          <w:tcPr>
            <w:tcW w:w="4140" w:type="dxa"/>
          </w:tcPr>
          <w:p w14:paraId="63BFA438" w14:textId="77777777" w:rsidR="00DE2578" w:rsidRDefault="00DE2578">
            <w:pPr>
              <w:spacing w:line="360" w:lineRule="auto"/>
              <w:rPr>
                <w:kern w:val="0"/>
                <w:szCs w:val="21"/>
              </w:rPr>
            </w:pPr>
          </w:p>
        </w:tc>
      </w:tr>
      <w:tr w:rsidR="00DE2578" w14:paraId="48B7E214" w14:textId="77777777">
        <w:tc>
          <w:tcPr>
            <w:tcW w:w="4140" w:type="dxa"/>
          </w:tcPr>
          <w:p w14:paraId="480E873F" w14:textId="77777777" w:rsidR="00DE2578" w:rsidRDefault="00BB6C9F">
            <w:pPr>
              <w:spacing w:line="360" w:lineRule="auto"/>
              <w:jc w:val="center"/>
              <w:rPr>
                <w:b/>
                <w:kern w:val="0"/>
                <w:sz w:val="20"/>
                <w:szCs w:val="21"/>
              </w:rPr>
            </w:pPr>
            <w:r>
              <w:rPr>
                <w:rFonts w:hint="eastAsia"/>
                <w:b/>
                <w:kern w:val="0"/>
                <w:sz w:val="20"/>
                <w:szCs w:val="21"/>
              </w:rPr>
              <w:t>现场参与</w:t>
            </w:r>
          </w:p>
        </w:tc>
        <w:tc>
          <w:tcPr>
            <w:tcW w:w="4140" w:type="dxa"/>
          </w:tcPr>
          <w:p w14:paraId="70675F17" w14:textId="77777777" w:rsidR="00DE2578" w:rsidRDefault="00BB6C9F">
            <w:pPr>
              <w:spacing w:line="360" w:lineRule="auto"/>
              <w:jc w:val="center"/>
              <w:rPr>
                <w:kern w:val="0"/>
                <w:sz w:val="20"/>
                <w:szCs w:val="21"/>
              </w:rPr>
            </w:pPr>
            <w:r>
              <w:rPr>
                <w:rFonts w:hint="eastAsia"/>
                <w:kern w:val="0"/>
                <w:sz w:val="20"/>
                <w:szCs w:val="21"/>
              </w:rPr>
              <w:t>1</w:t>
            </w:r>
          </w:p>
        </w:tc>
      </w:tr>
      <w:tr w:rsidR="00DE2578" w14:paraId="273EB491" w14:textId="77777777">
        <w:tc>
          <w:tcPr>
            <w:tcW w:w="4140" w:type="dxa"/>
          </w:tcPr>
          <w:p w14:paraId="5168E252" w14:textId="77777777" w:rsidR="00DE2578" w:rsidRDefault="00BB6C9F">
            <w:pPr>
              <w:spacing w:line="360" w:lineRule="auto"/>
              <w:jc w:val="center"/>
              <w:rPr>
                <w:kern w:val="0"/>
                <w:szCs w:val="21"/>
              </w:rPr>
            </w:pPr>
            <w:r>
              <w:rPr>
                <w:kern w:val="0"/>
                <w:szCs w:val="21"/>
              </w:rPr>
              <w:t>策划统筹</w:t>
            </w:r>
          </w:p>
        </w:tc>
        <w:tc>
          <w:tcPr>
            <w:tcW w:w="4140" w:type="dxa"/>
          </w:tcPr>
          <w:p w14:paraId="3FBF4173" w14:textId="77777777" w:rsidR="00DE2578" w:rsidRDefault="00BB6C9F">
            <w:pPr>
              <w:spacing w:line="360" w:lineRule="auto"/>
              <w:jc w:val="center"/>
              <w:rPr>
                <w:kern w:val="0"/>
                <w:szCs w:val="21"/>
              </w:rPr>
            </w:pPr>
            <w:r>
              <w:rPr>
                <w:kern w:val="0"/>
                <w:szCs w:val="21"/>
              </w:rPr>
              <w:t>4</w:t>
            </w:r>
          </w:p>
        </w:tc>
      </w:tr>
      <w:tr w:rsidR="00DE2578" w14:paraId="0BEC4DF6" w14:textId="77777777">
        <w:tc>
          <w:tcPr>
            <w:tcW w:w="4140" w:type="dxa"/>
          </w:tcPr>
          <w:p w14:paraId="2BA1E5B6" w14:textId="77777777" w:rsidR="00DE2578" w:rsidRDefault="00BB6C9F">
            <w:pPr>
              <w:spacing w:line="360" w:lineRule="auto"/>
              <w:jc w:val="center"/>
              <w:rPr>
                <w:kern w:val="0"/>
                <w:szCs w:val="21"/>
              </w:rPr>
            </w:pPr>
            <w:r>
              <w:rPr>
                <w:rFonts w:hint="eastAsia"/>
                <w:kern w:val="0"/>
                <w:szCs w:val="21"/>
              </w:rPr>
              <w:t>专项组组长</w:t>
            </w:r>
          </w:p>
        </w:tc>
        <w:tc>
          <w:tcPr>
            <w:tcW w:w="4140" w:type="dxa"/>
          </w:tcPr>
          <w:p w14:paraId="7CF63215" w14:textId="77777777" w:rsidR="00DE2578" w:rsidRDefault="00BB6C9F">
            <w:pPr>
              <w:spacing w:line="360" w:lineRule="auto"/>
              <w:jc w:val="center"/>
              <w:rPr>
                <w:kern w:val="0"/>
                <w:szCs w:val="21"/>
              </w:rPr>
            </w:pPr>
            <w:r>
              <w:rPr>
                <w:rFonts w:hint="eastAsia"/>
                <w:kern w:val="0"/>
                <w:szCs w:val="21"/>
              </w:rPr>
              <w:t>1.5</w:t>
            </w:r>
          </w:p>
        </w:tc>
      </w:tr>
      <w:tr w:rsidR="00DE2578" w14:paraId="02D1317A" w14:textId="77777777">
        <w:tc>
          <w:tcPr>
            <w:tcW w:w="4140" w:type="dxa"/>
          </w:tcPr>
          <w:p w14:paraId="03779370" w14:textId="77777777" w:rsidR="00DE2578" w:rsidRDefault="00BB6C9F">
            <w:pPr>
              <w:spacing w:line="360" w:lineRule="auto"/>
              <w:jc w:val="center"/>
              <w:rPr>
                <w:kern w:val="0"/>
                <w:szCs w:val="21"/>
              </w:rPr>
            </w:pPr>
            <w:r>
              <w:rPr>
                <w:kern w:val="0"/>
                <w:szCs w:val="21"/>
              </w:rPr>
              <w:t>预告推文（包括文案）</w:t>
            </w:r>
          </w:p>
        </w:tc>
        <w:tc>
          <w:tcPr>
            <w:tcW w:w="4140" w:type="dxa"/>
          </w:tcPr>
          <w:p w14:paraId="1D5FE497" w14:textId="77777777" w:rsidR="00DE2578" w:rsidRDefault="00BB6C9F">
            <w:pPr>
              <w:spacing w:line="360" w:lineRule="auto"/>
              <w:jc w:val="center"/>
              <w:rPr>
                <w:kern w:val="0"/>
                <w:szCs w:val="21"/>
              </w:rPr>
            </w:pPr>
            <w:r>
              <w:rPr>
                <w:kern w:val="0"/>
                <w:szCs w:val="21"/>
              </w:rPr>
              <w:t>2.5</w:t>
            </w:r>
          </w:p>
        </w:tc>
      </w:tr>
      <w:tr w:rsidR="00DE2578" w14:paraId="1832BD01" w14:textId="77777777">
        <w:tc>
          <w:tcPr>
            <w:tcW w:w="4140" w:type="dxa"/>
          </w:tcPr>
          <w:p w14:paraId="2E63C6C6" w14:textId="77777777" w:rsidR="00DE2578" w:rsidRDefault="00BB6C9F">
            <w:pPr>
              <w:spacing w:line="360" w:lineRule="auto"/>
              <w:jc w:val="center"/>
              <w:rPr>
                <w:kern w:val="0"/>
                <w:szCs w:val="21"/>
              </w:rPr>
            </w:pPr>
            <w:r>
              <w:rPr>
                <w:rFonts w:hint="eastAsia"/>
                <w:kern w:val="0"/>
                <w:szCs w:val="21"/>
              </w:rPr>
              <w:t>邀请函</w:t>
            </w:r>
          </w:p>
        </w:tc>
        <w:tc>
          <w:tcPr>
            <w:tcW w:w="4140" w:type="dxa"/>
          </w:tcPr>
          <w:p w14:paraId="44CD6F46" w14:textId="77777777" w:rsidR="00DE2578" w:rsidRDefault="00BB6C9F">
            <w:pPr>
              <w:spacing w:line="360" w:lineRule="auto"/>
              <w:jc w:val="center"/>
              <w:rPr>
                <w:kern w:val="0"/>
                <w:szCs w:val="21"/>
              </w:rPr>
            </w:pPr>
            <w:r>
              <w:rPr>
                <w:rFonts w:hint="eastAsia"/>
                <w:kern w:val="0"/>
                <w:szCs w:val="21"/>
              </w:rPr>
              <w:t>1+1*</w:t>
            </w:r>
            <w:r>
              <w:rPr>
                <w:rFonts w:hint="eastAsia"/>
                <w:kern w:val="0"/>
                <w:szCs w:val="21"/>
              </w:rPr>
              <w:t>（嘉宾数</w:t>
            </w:r>
            <w:r>
              <w:rPr>
                <w:rFonts w:hint="eastAsia"/>
                <w:kern w:val="0"/>
                <w:szCs w:val="21"/>
              </w:rPr>
              <w:t>-1</w:t>
            </w:r>
            <w:r>
              <w:rPr>
                <w:rFonts w:hint="eastAsia"/>
                <w:kern w:val="0"/>
                <w:szCs w:val="21"/>
              </w:rPr>
              <w:t>）</w:t>
            </w:r>
          </w:p>
        </w:tc>
      </w:tr>
      <w:tr w:rsidR="00DE2578" w14:paraId="2F95C9B7" w14:textId="77777777">
        <w:tc>
          <w:tcPr>
            <w:tcW w:w="4140" w:type="dxa"/>
          </w:tcPr>
          <w:p w14:paraId="6D898A68" w14:textId="77777777" w:rsidR="00DE2578" w:rsidRDefault="00BB6C9F">
            <w:pPr>
              <w:spacing w:line="360" w:lineRule="auto"/>
              <w:jc w:val="center"/>
              <w:rPr>
                <w:kern w:val="0"/>
                <w:szCs w:val="21"/>
              </w:rPr>
            </w:pPr>
            <w:r>
              <w:rPr>
                <w:kern w:val="0"/>
                <w:szCs w:val="21"/>
              </w:rPr>
              <w:t>新闻稿</w:t>
            </w:r>
          </w:p>
        </w:tc>
        <w:tc>
          <w:tcPr>
            <w:tcW w:w="4140" w:type="dxa"/>
          </w:tcPr>
          <w:p w14:paraId="508F96B7" w14:textId="77777777" w:rsidR="00DE2578" w:rsidRDefault="00BB6C9F">
            <w:pPr>
              <w:spacing w:line="360" w:lineRule="auto"/>
              <w:jc w:val="center"/>
              <w:rPr>
                <w:kern w:val="0"/>
                <w:szCs w:val="21"/>
              </w:rPr>
            </w:pPr>
            <w:r>
              <w:rPr>
                <w:kern w:val="0"/>
                <w:szCs w:val="21"/>
              </w:rPr>
              <w:t>3+1*(</w:t>
            </w:r>
            <w:r>
              <w:rPr>
                <w:kern w:val="0"/>
                <w:szCs w:val="21"/>
              </w:rPr>
              <w:t>嘉宾数</w:t>
            </w:r>
            <w:r>
              <w:rPr>
                <w:kern w:val="0"/>
                <w:szCs w:val="21"/>
              </w:rPr>
              <w:t>-1)</w:t>
            </w:r>
          </w:p>
        </w:tc>
      </w:tr>
      <w:tr w:rsidR="00DE2578" w14:paraId="5A86AFCD" w14:textId="77777777">
        <w:tc>
          <w:tcPr>
            <w:tcW w:w="4140" w:type="dxa"/>
          </w:tcPr>
          <w:p w14:paraId="20684627" w14:textId="77777777" w:rsidR="00DE2578" w:rsidRDefault="00BB6C9F">
            <w:pPr>
              <w:spacing w:line="360" w:lineRule="auto"/>
              <w:jc w:val="center"/>
              <w:rPr>
                <w:kern w:val="0"/>
                <w:szCs w:val="21"/>
              </w:rPr>
            </w:pPr>
            <w:r>
              <w:rPr>
                <w:rFonts w:hint="eastAsia"/>
                <w:kern w:val="0"/>
                <w:szCs w:val="21"/>
              </w:rPr>
              <w:t>总结</w:t>
            </w:r>
            <w:r>
              <w:rPr>
                <w:kern w:val="0"/>
                <w:szCs w:val="21"/>
              </w:rPr>
              <w:t>推文排版</w:t>
            </w:r>
          </w:p>
        </w:tc>
        <w:tc>
          <w:tcPr>
            <w:tcW w:w="4140" w:type="dxa"/>
          </w:tcPr>
          <w:p w14:paraId="5B580362" w14:textId="77777777" w:rsidR="00DE2578" w:rsidRDefault="00BB6C9F">
            <w:pPr>
              <w:spacing w:line="360" w:lineRule="auto"/>
              <w:jc w:val="center"/>
              <w:rPr>
                <w:kern w:val="0"/>
                <w:szCs w:val="21"/>
              </w:rPr>
            </w:pPr>
            <w:r>
              <w:rPr>
                <w:kern w:val="0"/>
                <w:szCs w:val="21"/>
              </w:rPr>
              <w:t>1.5+0.5*(</w:t>
            </w:r>
            <w:r>
              <w:rPr>
                <w:kern w:val="0"/>
                <w:szCs w:val="21"/>
              </w:rPr>
              <w:t>嘉宾数</w:t>
            </w:r>
            <w:r>
              <w:rPr>
                <w:kern w:val="0"/>
                <w:szCs w:val="21"/>
              </w:rPr>
              <w:t>-1)</w:t>
            </w:r>
          </w:p>
        </w:tc>
      </w:tr>
      <w:tr w:rsidR="00DE2578" w14:paraId="7565DF85" w14:textId="77777777">
        <w:tc>
          <w:tcPr>
            <w:tcW w:w="4140" w:type="dxa"/>
          </w:tcPr>
          <w:p w14:paraId="7C132635" w14:textId="77777777" w:rsidR="00DE2578" w:rsidRDefault="00BB6C9F">
            <w:pPr>
              <w:spacing w:line="360" w:lineRule="auto"/>
              <w:jc w:val="center"/>
              <w:rPr>
                <w:kern w:val="0"/>
                <w:szCs w:val="21"/>
              </w:rPr>
            </w:pPr>
            <w:r>
              <w:rPr>
                <w:kern w:val="0"/>
                <w:szCs w:val="21"/>
              </w:rPr>
              <w:t>宣传品（如海报、易拉宝等）</w:t>
            </w:r>
          </w:p>
        </w:tc>
        <w:tc>
          <w:tcPr>
            <w:tcW w:w="4140" w:type="dxa"/>
          </w:tcPr>
          <w:p w14:paraId="05ADBE30" w14:textId="77777777" w:rsidR="00DE2578" w:rsidRDefault="00BB6C9F">
            <w:pPr>
              <w:spacing w:line="360" w:lineRule="auto"/>
              <w:jc w:val="center"/>
              <w:rPr>
                <w:kern w:val="0"/>
                <w:szCs w:val="21"/>
              </w:rPr>
            </w:pPr>
            <w:r>
              <w:rPr>
                <w:kern w:val="0"/>
                <w:szCs w:val="21"/>
              </w:rPr>
              <w:t>2.5</w:t>
            </w:r>
          </w:p>
        </w:tc>
      </w:tr>
      <w:tr w:rsidR="00DE2578" w14:paraId="6245C317" w14:textId="77777777">
        <w:tc>
          <w:tcPr>
            <w:tcW w:w="4140" w:type="dxa"/>
          </w:tcPr>
          <w:p w14:paraId="603CF856" w14:textId="77777777" w:rsidR="00DE2578" w:rsidRDefault="00BB6C9F">
            <w:pPr>
              <w:spacing w:line="360" w:lineRule="auto"/>
              <w:jc w:val="center"/>
              <w:rPr>
                <w:kern w:val="0"/>
                <w:szCs w:val="21"/>
              </w:rPr>
            </w:pPr>
            <w:r>
              <w:rPr>
                <w:rFonts w:hint="eastAsia"/>
                <w:kern w:val="0"/>
                <w:szCs w:val="21"/>
              </w:rPr>
              <w:t>现场</w:t>
            </w:r>
            <w:r>
              <w:rPr>
                <w:rFonts w:hint="eastAsia"/>
                <w:kern w:val="0"/>
                <w:szCs w:val="21"/>
              </w:rPr>
              <w:t>PPT</w:t>
            </w:r>
            <w:r>
              <w:rPr>
                <w:rFonts w:hint="eastAsia"/>
                <w:kern w:val="0"/>
                <w:szCs w:val="21"/>
              </w:rPr>
              <w:t>制作</w:t>
            </w:r>
          </w:p>
        </w:tc>
        <w:tc>
          <w:tcPr>
            <w:tcW w:w="4140" w:type="dxa"/>
          </w:tcPr>
          <w:p w14:paraId="1E0FE15F" w14:textId="77777777" w:rsidR="00DE2578" w:rsidRDefault="00BB6C9F">
            <w:pPr>
              <w:spacing w:line="360" w:lineRule="auto"/>
              <w:jc w:val="center"/>
              <w:rPr>
                <w:kern w:val="0"/>
                <w:szCs w:val="21"/>
              </w:rPr>
            </w:pPr>
            <w:r>
              <w:rPr>
                <w:rFonts w:hint="eastAsia"/>
                <w:kern w:val="0"/>
                <w:szCs w:val="21"/>
              </w:rPr>
              <w:t>1.5</w:t>
            </w:r>
          </w:p>
        </w:tc>
      </w:tr>
      <w:tr w:rsidR="00DE2578" w14:paraId="6E26B05B" w14:textId="77777777">
        <w:tc>
          <w:tcPr>
            <w:tcW w:w="4140" w:type="dxa"/>
          </w:tcPr>
          <w:p w14:paraId="295A316F" w14:textId="77777777" w:rsidR="00DE2578" w:rsidRDefault="00BB6C9F">
            <w:pPr>
              <w:spacing w:line="360" w:lineRule="auto"/>
              <w:jc w:val="center"/>
              <w:rPr>
                <w:kern w:val="0"/>
                <w:szCs w:val="21"/>
              </w:rPr>
            </w:pPr>
            <w:r>
              <w:rPr>
                <w:rFonts w:hint="eastAsia"/>
                <w:kern w:val="0"/>
                <w:szCs w:val="21"/>
              </w:rPr>
              <w:t>主持稿</w:t>
            </w:r>
          </w:p>
        </w:tc>
        <w:tc>
          <w:tcPr>
            <w:tcW w:w="4140" w:type="dxa"/>
          </w:tcPr>
          <w:p w14:paraId="04272E45" w14:textId="77777777" w:rsidR="00DE2578" w:rsidRDefault="00BB6C9F">
            <w:pPr>
              <w:spacing w:line="360" w:lineRule="auto"/>
              <w:jc w:val="center"/>
              <w:rPr>
                <w:kern w:val="0"/>
                <w:szCs w:val="21"/>
              </w:rPr>
            </w:pPr>
            <w:r>
              <w:rPr>
                <w:rFonts w:hint="eastAsia"/>
                <w:kern w:val="0"/>
                <w:szCs w:val="21"/>
              </w:rPr>
              <w:t>1</w:t>
            </w:r>
          </w:p>
        </w:tc>
      </w:tr>
      <w:tr w:rsidR="00DE2578" w14:paraId="318EAA43" w14:textId="77777777">
        <w:tc>
          <w:tcPr>
            <w:tcW w:w="4140" w:type="dxa"/>
          </w:tcPr>
          <w:p w14:paraId="5D48821A" w14:textId="75A71D4B" w:rsidR="00DE2578" w:rsidRDefault="00BB6C9F">
            <w:pPr>
              <w:spacing w:line="360" w:lineRule="auto"/>
              <w:jc w:val="center"/>
              <w:rPr>
                <w:kern w:val="0"/>
                <w:szCs w:val="21"/>
              </w:rPr>
            </w:pPr>
            <w:r>
              <w:rPr>
                <w:kern w:val="0"/>
                <w:szCs w:val="21"/>
              </w:rPr>
              <w:t>报名表、</w:t>
            </w:r>
            <w:r>
              <w:rPr>
                <w:rFonts w:hint="eastAsia"/>
                <w:kern w:val="0"/>
                <w:szCs w:val="21"/>
              </w:rPr>
              <w:t>建群、发短信</w:t>
            </w:r>
          </w:p>
        </w:tc>
        <w:tc>
          <w:tcPr>
            <w:tcW w:w="4140" w:type="dxa"/>
          </w:tcPr>
          <w:p w14:paraId="41B400C7" w14:textId="77777777" w:rsidR="00DE2578" w:rsidRDefault="00BB6C9F">
            <w:pPr>
              <w:spacing w:line="360" w:lineRule="auto"/>
              <w:jc w:val="center"/>
              <w:rPr>
                <w:kern w:val="0"/>
                <w:szCs w:val="21"/>
              </w:rPr>
            </w:pPr>
            <w:r>
              <w:rPr>
                <w:kern w:val="0"/>
                <w:szCs w:val="21"/>
              </w:rPr>
              <w:t>1</w:t>
            </w:r>
          </w:p>
        </w:tc>
      </w:tr>
      <w:tr w:rsidR="00DE2578" w14:paraId="6A035331" w14:textId="77777777">
        <w:tc>
          <w:tcPr>
            <w:tcW w:w="4140" w:type="dxa"/>
          </w:tcPr>
          <w:p w14:paraId="49268942" w14:textId="77777777" w:rsidR="00DE2578" w:rsidRDefault="00BB6C9F">
            <w:pPr>
              <w:spacing w:line="360" w:lineRule="auto"/>
              <w:jc w:val="center"/>
              <w:rPr>
                <w:kern w:val="0"/>
                <w:szCs w:val="21"/>
              </w:rPr>
            </w:pPr>
            <w:r>
              <w:rPr>
                <w:rFonts w:hint="eastAsia"/>
                <w:kern w:val="0"/>
                <w:szCs w:val="21"/>
              </w:rPr>
              <w:t>现场签到</w:t>
            </w:r>
          </w:p>
        </w:tc>
        <w:tc>
          <w:tcPr>
            <w:tcW w:w="4140" w:type="dxa"/>
          </w:tcPr>
          <w:p w14:paraId="666C764D" w14:textId="77777777" w:rsidR="00DE2578" w:rsidRDefault="00BB6C9F">
            <w:pPr>
              <w:spacing w:line="360" w:lineRule="auto"/>
              <w:jc w:val="center"/>
              <w:rPr>
                <w:kern w:val="0"/>
                <w:szCs w:val="21"/>
              </w:rPr>
            </w:pPr>
            <w:r>
              <w:rPr>
                <w:rFonts w:hint="eastAsia"/>
                <w:kern w:val="0"/>
                <w:szCs w:val="21"/>
              </w:rPr>
              <w:t>0.5</w:t>
            </w:r>
          </w:p>
        </w:tc>
      </w:tr>
      <w:tr w:rsidR="00DE2578" w14:paraId="6F40B3B4" w14:textId="77777777">
        <w:tc>
          <w:tcPr>
            <w:tcW w:w="4140" w:type="dxa"/>
          </w:tcPr>
          <w:p w14:paraId="1C9B7C3C" w14:textId="77777777" w:rsidR="00DE2578" w:rsidRDefault="00BB6C9F">
            <w:pPr>
              <w:spacing w:line="360" w:lineRule="auto"/>
              <w:jc w:val="center"/>
              <w:rPr>
                <w:kern w:val="0"/>
                <w:szCs w:val="21"/>
              </w:rPr>
            </w:pPr>
            <w:r>
              <w:rPr>
                <w:rFonts w:hint="eastAsia"/>
                <w:kern w:val="0"/>
                <w:szCs w:val="21"/>
              </w:rPr>
              <w:t>小</w:t>
            </w:r>
            <w:r>
              <w:rPr>
                <w:rFonts w:hint="eastAsia"/>
                <w:kern w:val="0"/>
                <w:szCs w:val="21"/>
              </w:rPr>
              <w:t>Q</w:t>
            </w:r>
            <w:r>
              <w:rPr>
                <w:rFonts w:hint="eastAsia"/>
                <w:kern w:val="0"/>
                <w:szCs w:val="21"/>
              </w:rPr>
              <w:t>班推（包括文案）</w:t>
            </w:r>
          </w:p>
        </w:tc>
        <w:tc>
          <w:tcPr>
            <w:tcW w:w="4140" w:type="dxa"/>
          </w:tcPr>
          <w:p w14:paraId="13F9BFD3" w14:textId="77777777" w:rsidR="00DE2578" w:rsidRDefault="00BB6C9F">
            <w:pPr>
              <w:spacing w:line="360" w:lineRule="auto"/>
              <w:jc w:val="center"/>
              <w:rPr>
                <w:kern w:val="0"/>
                <w:szCs w:val="21"/>
              </w:rPr>
            </w:pPr>
            <w:r>
              <w:rPr>
                <w:rFonts w:hint="eastAsia"/>
                <w:kern w:val="0"/>
                <w:szCs w:val="21"/>
              </w:rPr>
              <w:t>0.5</w:t>
            </w:r>
          </w:p>
        </w:tc>
      </w:tr>
      <w:tr w:rsidR="00DE2578" w14:paraId="277E7944" w14:textId="77777777">
        <w:tc>
          <w:tcPr>
            <w:tcW w:w="4140" w:type="dxa"/>
          </w:tcPr>
          <w:p w14:paraId="203AE71F" w14:textId="77777777" w:rsidR="00DE2578" w:rsidRDefault="00BB6C9F">
            <w:pPr>
              <w:spacing w:line="360" w:lineRule="auto"/>
              <w:jc w:val="center"/>
              <w:rPr>
                <w:kern w:val="0"/>
                <w:szCs w:val="21"/>
              </w:rPr>
            </w:pPr>
            <w:r>
              <w:rPr>
                <w:rFonts w:hint="eastAsia"/>
                <w:kern w:val="0"/>
                <w:szCs w:val="21"/>
              </w:rPr>
              <w:t>横幅制作（包括文案）</w:t>
            </w:r>
          </w:p>
        </w:tc>
        <w:tc>
          <w:tcPr>
            <w:tcW w:w="4140" w:type="dxa"/>
          </w:tcPr>
          <w:p w14:paraId="0EC144F1" w14:textId="77777777" w:rsidR="00DE2578" w:rsidRDefault="00BB6C9F">
            <w:pPr>
              <w:spacing w:line="360" w:lineRule="auto"/>
              <w:jc w:val="center"/>
              <w:rPr>
                <w:kern w:val="0"/>
                <w:szCs w:val="21"/>
              </w:rPr>
            </w:pPr>
            <w:r>
              <w:rPr>
                <w:rFonts w:hint="eastAsia"/>
                <w:kern w:val="0"/>
                <w:szCs w:val="21"/>
              </w:rPr>
              <w:t>0.5</w:t>
            </w:r>
          </w:p>
        </w:tc>
      </w:tr>
      <w:tr w:rsidR="00DE2578" w14:paraId="668B1CE7" w14:textId="77777777">
        <w:tc>
          <w:tcPr>
            <w:tcW w:w="4140" w:type="dxa"/>
          </w:tcPr>
          <w:p w14:paraId="39FEE385" w14:textId="77777777" w:rsidR="00DE2578" w:rsidRDefault="00BB6C9F">
            <w:pPr>
              <w:spacing w:line="360" w:lineRule="auto"/>
              <w:jc w:val="center"/>
              <w:rPr>
                <w:kern w:val="0"/>
                <w:szCs w:val="21"/>
              </w:rPr>
            </w:pPr>
            <w:r>
              <w:rPr>
                <w:kern w:val="0"/>
                <w:szCs w:val="21"/>
              </w:rPr>
              <w:t>现宣组事务（如排班协调、现宣</w:t>
            </w:r>
            <w:r>
              <w:rPr>
                <w:kern w:val="0"/>
                <w:szCs w:val="21"/>
              </w:rPr>
              <w:t>×2h</w:t>
            </w:r>
            <w:r>
              <w:rPr>
                <w:kern w:val="0"/>
                <w:szCs w:val="21"/>
              </w:rPr>
              <w:t>等）</w:t>
            </w:r>
          </w:p>
        </w:tc>
        <w:tc>
          <w:tcPr>
            <w:tcW w:w="4140" w:type="dxa"/>
          </w:tcPr>
          <w:p w14:paraId="026B398A" w14:textId="77777777" w:rsidR="00DE2578" w:rsidRDefault="00BB6C9F">
            <w:pPr>
              <w:spacing w:line="360" w:lineRule="auto"/>
              <w:jc w:val="center"/>
              <w:rPr>
                <w:kern w:val="0"/>
                <w:szCs w:val="21"/>
              </w:rPr>
            </w:pPr>
            <w:r>
              <w:rPr>
                <w:kern w:val="0"/>
                <w:szCs w:val="21"/>
              </w:rPr>
              <w:t>1.5</w:t>
            </w:r>
          </w:p>
        </w:tc>
      </w:tr>
      <w:tr w:rsidR="00DE2578" w14:paraId="0B9F55FB" w14:textId="77777777">
        <w:tc>
          <w:tcPr>
            <w:tcW w:w="4140" w:type="dxa"/>
          </w:tcPr>
          <w:p w14:paraId="01E0A57D" w14:textId="77777777" w:rsidR="00DE2578" w:rsidRDefault="00BB6C9F">
            <w:pPr>
              <w:spacing w:line="360" w:lineRule="auto"/>
              <w:jc w:val="center"/>
              <w:rPr>
                <w:kern w:val="0"/>
                <w:szCs w:val="21"/>
              </w:rPr>
            </w:pPr>
            <w:r>
              <w:rPr>
                <w:b/>
                <w:kern w:val="0"/>
                <w:szCs w:val="21"/>
              </w:rPr>
              <w:t>竺山论剑</w:t>
            </w:r>
            <w:r>
              <w:rPr>
                <w:b/>
                <w:kern w:val="0"/>
                <w:szCs w:val="21"/>
              </w:rPr>
              <w:t>&amp;</w:t>
            </w:r>
            <w:r>
              <w:rPr>
                <w:b/>
                <w:kern w:val="0"/>
                <w:szCs w:val="21"/>
              </w:rPr>
              <w:t>院友峰会</w:t>
            </w:r>
          </w:p>
        </w:tc>
        <w:tc>
          <w:tcPr>
            <w:tcW w:w="4140" w:type="dxa"/>
          </w:tcPr>
          <w:p w14:paraId="22394F2E" w14:textId="77777777" w:rsidR="00DE2578" w:rsidRDefault="00DE2578">
            <w:pPr>
              <w:spacing w:line="360" w:lineRule="auto"/>
              <w:jc w:val="center"/>
              <w:rPr>
                <w:kern w:val="0"/>
                <w:szCs w:val="21"/>
              </w:rPr>
            </w:pPr>
          </w:p>
        </w:tc>
      </w:tr>
      <w:tr w:rsidR="00DE2578" w14:paraId="54F54D2B" w14:textId="77777777">
        <w:tc>
          <w:tcPr>
            <w:tcW w:w="4140" w:type="dxa"/>
          </w:tcPr>
          <w:p w14:paraId="7AB2467C" w14:textId="77777777" w:rsidR="00DE2578" w:rsidRDefault="00BB6C9F">
            <w:pPr>
              <w:spacing w:line="360" w:lineRule="auto"/>
              <w:jc w:val="center"/>
              <w:rPr>
                <w:b/>
                <w:kern w:val="0"/>
                <w:sz w:val="20"/>
                <w:szCs w:val="21"/>
              </w:rPr>
            </w:pPr>
            <w:r>
              <w:rPr>
                <w:rFonts w:hint="eastAsia"/>
                <w:b/>
                <w:kern w:val="0"/>
                <w:sz w:val="20"/>
                <w:szCs w:val="21"/>
              </w:rPr>
              <w:t>现场参与</w:t>
            </w:r>
          </w:p>
        </w:tc>
        <w:tc>
          <w:tcPr>
            <w:tcW w:w="4140" w:type="dxa"/>
          </w:tcPr>
          <w:p w14:paraId="24470E1E" w14:textId="77777777" w:rsidR="00DE2578" w:rsidRDefault="00BB6C9F">
            <w:pPr>
              <w:spacing w:line="360" w:lineRule="auto"/>
              <w:jc w:val="center"/>
              <w:rPr>
                <w:kern w:val="0"/>
                <w:sz w:val="20"/>
                <w:szCs w:val="21"/>
              </w:rPr>
            </w:pPr>
            <w:r>
              <w:rPr>
                <w:rFonts w:hint="eastAsia"/>
                <w:kern w:val="0"/>
                <w:sz w:val="20"/>
                <w:szCs w:val="21"/>
              </w:rPr>
              <w:t>1.5</w:t>
            </w:r>
          </w:p>
        </w:tc>
      </w:tr>
      <w:tr w:rsidR="00DE2578" w14:paraId="19B6B274" w14:textId="77777777">
        <w:tc>
          <w:tcPr>
            <w:tcW w:w="4140" w:type="dxa"/>
          </w:tcPr>
          <w:p w14:paraId="619E5445" w14:textId="77777777" w:rsidR="00DE2578" w:rsidRDefault="00BB6C9F">
            <w:pPr>
              <w:spacing w:line="360" w:lineRule="auto"/>
              <w:jc w:val="center"/>
              <w:rPr>
                <w:kern w:val="0"/>
                <w:szCs w:val="21"/>
              </w:rPr>
            </w:pPr>
            <w:r>
              <w:rPr>
                <w:kern w:val="0"/>
                <w:szCs w:val="21"/>
              </w:rPr>
              <w:t>策划统筹</w:t>
            </w:r>
          </w:p>
        </w:tc>
        <w:tc>
          <w:tcPr>
            <w:tcW w:w="4140" w:type="dxa"/>
          </w:tcPr>
          <w:p w14:paraId="1213B941" w14:textId="77777777" w:rsidR="00DE2578" w:rsidRDefault="00BB6C9F">
            <w:pPr>
              <w:spacing w:line="360" w:lineRule="auto"/>
              <w:jc w:val="center"/>
              <w:rPr>
                <w:kern w:val="0"/>
                <w:szCs w:val="21"/>
              </w:rPr>
            </w:pPr>
            <w:r>
              <w:rPr>
                <w:kern w:val="0"/>
                <w:szCs w:val="21"/>
              </w:rPr>
              <w:t>5</w:t>
            </w:r>
          </w:p>
        </w:tc>
      </w:tr>
      <w:tr w:rsidR="00DE2578" w14:paraId="21A52382" w14:textId="77777777">
        <w:tc>
          <w:tcPr>
            <w:tcW w:w="4140" w:type="dxa"/>
          </w:tcPr>
          <w:p w14:paraId="10E8DCB1" w14:textId="77777777" w:rsidR="00DE2578" w:rsidRDefault="00BB6C9F">
            <w:pPr>
              <w:spacing w:line="360" w:lineRule="auto"/>
              <w:jc w:val="center"/>
              <w:rPr>
                <w:kern w:val="0"/>
                <w:szCs w:val="21"/>
              </w:rPr>
            </w:pPr>
            <w:r>
              <w:rPr>
                <w:kern w:val="0"/>
                <w:szCs w:val="21"/>
              </w:rPr>
              <w:t>预告</w:t>
            </w:r>
            <w:r>
              <w:rPr>
                <w:kern w:val="0"/>
                <w:szCs w:val="21"/>
              </w:rPr>
              <w:t>/</w:t>
            </w:r>
            <w:r>
              <w:rPr>
                <w:kern w:val="0"/>
                <w:szCs w:val="21"/>
              </w:rPr>
              <w:t>值年返校推文（包括文案）</w:t>
            </w:r>
          </w:p>
        </w:tc>
        <w:tc>
          <w:tcPr>
            <w:tcW w:w="4140" w:type="dxa"/>
          </w:tcPr>
          <w:p w14:paraId="50672FE4" w14:textId="77777777" w:rsidR="00DE2578" w:rsidRDefault="00BB6C9F">
            <w:pPr>
              <w:spacing w:line="360" w:lineRule="auto"/>
              <w:jc w:val="center"/>
              <w:rPr>
                <w:kern w:val="0"/>
                <w:szCs w:val="21"/>
              </w:rPr>
            </w:pPr>
            <w:r>
              <w:rPr>
                <w:kern w:val="0"/>
                <w:szCs w:val="21"/>
              </w:rPr>
              <w:t>2.5</w:t>
            </w:r>
          </w:p>
        </w:tc>
      </w:tr>
      <w:tr w:rsidR="00DE2578" w14:paraId="07EEC9FB" w14:textId="77777777">
        <w:tc>
          <w:tcPr>
            <w:tcW w:w="4140" w:type="dxa"/>
          </w:tcPr>
          <w:p w14:paraId="574FF85C" w14:textId="77777777" w:rsidR="00DE2578" w:rsidRDefault="00BB6C9F">
            <w:pPr>
              <w:spacing w:line="360" w:lineRule="auto"/>
              <w:jc w:val="center"/>
              <w:rPr>
                <w:kern w:val="0"/>
                <w:szCs w:val="21"/>
              </w:rPr>
            </w:pPr>
            <w:r>
              <w:rPr>
                <w:kern w:val="0"/>
                <w:szCs w:val="21"/>
              </w:rPr>
              <w:t>宣传品（如海报、易拉宝等）</w:t>
            </w:r>
          </w:p>
        </w:tc>
        <w:tc>
          <w:tcPr>
            <w:tcW w:w="4140" w:type="dxa"/>
          </w:tcPr>
          <w:p w14:paraId="31F7BBDD" w14:textId="77777777" w:rsidR="00DE2578" w:rsidRDefault="00BB6C9F">
            <w:pPr>
              <w:spacing w:line="360" w:lineRule="auto"/>
              <w:jc w:val="center"/>
              <w:rPr>
                <w:kern w:val="0"/>
                <w:szCs w:val="21"/>
              </w:rPr>
            </w:pPr>
            <w:r>
              <w:rPr>
                <w:kern w:val="0"/>
                <w:szCs w:val="21"/>
              </w:rPr>
              <w:t>2.5</w:t>
            </w:r>
          </w:p>
        </w:tc>
      </w:tr>
      <w:tr w:rsidR="00DE2578" w14:paraId="1ED2E05A" w14:textId="77777777">
        <w:tc>
          <w:tcPr>
            <w:tcW w:w="4140" w:type="dxa"/>
          </w:tcPr>
          <w:p w14:paraId="6EC75A9A" w14:textId="77777777" w:rsidR="00DE2578" w:rsidRDefault="00BB6C9F">
            <w:pPr>
              <w:spacing w:line="360" w:lineRule="auto"/>
              <w:jc w:val="center"/>
              <w:rPr>
                <w:kern w:val="0"/>
                <w:szCs w:val="21"/>
              </w:rPr>
            </w:pPr>
            <w:r>
              <w:rPr>
                <w:kern w:val="0"/>
                <w:szCs w:val="21"/>
              </w:rPr>
              <w:t>新闻稿</w:t>
            </w:r>
          </w:p>
        </w:tc>
        <w:tc>
          <w:tcPr>
            <w:tcW w:w="4140" w:type="dxa"/>
          </w:tcPr>
          <w:p w14:paraId="70EBBD87" w14:textId="77777777" w:rsidR="00DE2578" w:rsidRDefault="00BB6C9F">
            <w:pPr>
              <w:spacing w:line="360" w:lineRule="auto"/>
              <w:jc w:val="center"/>
              <w:rPr>
                <w:kern w:val="0"/>
                <w:szCs w:val="21"/>
              </w:rPr>
            </w:pPr>
            <w:r>
              <w:rPr>
                <w:kern w:val="0"/>
                <w:szCs w:val="21"/>
              </w:rPr>
              <w:t>3.5</w:t>
            </w:r>
          </w:p>
        </w:tc>
      </w:tr>
      <w:tr w:rsidR="00DE2578" w14:paraId="0950082E" w14:textId="77777777">
        <w:tc>
          <w:tcPr>
            <w:tcW w:w="4140" w:type="dxa"/>
          </w:tcPr>
          <w:p w14:paraId="1AF59D5C" w14:textId="77777777" w:rsidR="00DE2578" w:rsidRDefault="00BB6C9F">
            <w:pPr>
              <w:spacing w:line="360" w:lineRule="auto"/>
              <w:jc w:val="center"/>
              <w:rPr>
                <w:kern w:val="0"/>
                <w:szCs w:val="21"/>
              </w:rPr>
            </w:pPr>
            <w:r>
              <w:rPr>
                <w:kern w:val="0"/>
                <w:szCs w:val="21"/>
              </w:rPr>
              <w:t>推文排版</w:t>
            </w:r>
          </w:p>
        </w:tc>
        <w:tc>
          <w:tcPr>
            <w:tcW w:w="4140" w:type="dxa"/>
          </w:tcPr>
          <w:p w14:paraId="5BA2A2E5" w14:textId="77777777" w:rsidR="00DE2578" w:rsidRDefault="00BB6C9F">
            <w:pPr>
              <w:spacing w:line="360" w:lineRule="auto"/>
              <w:jc w:val="center"/>
              <w:rPr>
                <w:kern w:val="0"/>
                <w:szCs w:val="21"/>
              </w:rPr>
            </w:pPr>
            <w:r>
              <w:rPr>
                <w:kern w:val="0"/>
                <w:szCs w:val="21"/>
              </w:rPr>
              <w:t>2</w:t>
            </w:r>
          </w:p>
        </w:tc>
      </w:tr>
      <w:tr w:rsidR="00DE2578" w14:paraId="18C8BD46" w14:textId="77777777">
        <w:tc>
          <w:tcPr>
            <w:tcW w:w="4140" w:type="dxa"/>
          </w:tcPr>
          <w:p w14:paraId="5E569025" w14:textId="77777777" w:rsidR="00DE2578" w:rsidRDefault="00BB6C9F">
            <w:pPr>
              <w:spacing w:line="360" w:lineRule="auto"/>
              <w:jc w:val="center"/>
              <w:rPr>
                <w:kern w:val="0"/>
                <w:szCs w:val="21"/>
              </w:rPr>
            </w:pPr>
            <w:r>
              <w:rPr>
                <w:kern w:val="0"/>
                <w:szCs w:val="21"/>
              </w:rPr>
              <w:t>物资组事务（如场地、院友证书等）</w:t>
            </w:r>
          </w:p>
        </w:tc>
        <w:tc>
          <w:tcPr>
            <w:tcW w:w="4140" w:type="dxa"/>
          </w:tcPr>
          <w:p w14:paraId="39E4C790" w14:textId="77777777" w:rsidR="00DE2578" w:rsidRDefault="00BB6C9F">
            <w:pPr>
              <w:spacing w:line="360" w:lineRule="auto"/>
              <w:jc w:val="center"/>
              <w:rPr>
                <w:kern w:val="0"/>
                <w:szCs w:val="21"/>
              </w:rPr>
            </w:pPr>
            <w:r>
              <w:rPr>
                <w:kern w:val="0"/>
                <w:szCs w:val="21"/>
              </w:rPr>
              <w:t>1</w:t>
            </w:r>
          </w:p>
        </w:tc>
      </w:tr>
      <w:tr w:rsidR="00DE2578" w14:paraId="47498C84" w14:textId="77777777">
        <w:tc>
          <w:tcPr>
            <w:tcW w:w="4140" w:type="dxa"/>
          </w:tcPr>
          <w:p w14:paraId="6811F7BA" w14:textId="77777777" w:rsidR="00DE2578" w:rsidRDefault="00BB6C9F">
            <w:pPr>
              <w:spacing w:line="360" w:lineRule="auto"/>
              <w:jc w:val="center"/>
              <w:rPr>
                <w:kern w:val="0"/>
                <w:szCs w:val="21"/>
              </w:rPr>
            </w:pPr>
            <w:r>
              <w:rPr>
                <w:kern w:val="0"/>
                <w:szCs w:val="21"/>
              </w:rPr>
              <w:t>现宣事务（如排班协调、现宣</w:t>
            </w:r>
            <w:r>
              <w:rPr>
                <w:kern w:val="0"/>
                <w:szCs w:val="21"/>
              </w:rPr>
              <w:t>×2h</w:t>
            </w:r>
            <w:r>
              <w:rPr>
                <w:kern w:val="0"/>
                <w:szCs w:val="21"/>
              </w:rPr>
              <w:t>等）</w:t>
            </w:r>
          </w:p>
        </w:tc>
        <w:tc>
          <w:tcPr>
            <w:tcW w:w="4140" w:type="dxa"/>
          </w:tcPr>
          <w:p w14:paraId="1459777C" w14:textId="77777777" w:rsidR="00DE2578" w:rsidRDefault="00BB6C9F">
            <w:pPr>
              <w:spacing w:line="360" w:lineRule="auto"/>
              <w:jc w:val="center"/>
              <w:rPr>
                <w:kern w:val="0"/>
                <w:szCs w:val="21"/>
              </w:rPr>
            </w:pPr>
            <w:r>
              <w:rPr>
                <w:kern w:val="0"/>
                <w:szCs w:val="21"/>
              </w:rPr>
              <w:t>1.5</w:t>
            </w:r>
          </w:p>
        </w:tc>
      </w:tr>
      <w:tr w:rsidR="00DE2578" w14:paraId="6495159F" w14:textId="77777777">
        <w:tc>
          <w:tcPr>
            <w:tcW w:w="4140" w:type="dxa"/>
          </w:tcPr>
          <w:p w14:paraId="6BA06DD5" w14:textId="77777777" w:rsidR="00DE2578" w:rsidRDefault="00BB6C9F">
            <w:pPr>
              <w:spacing w:line="360" w:lineRule="auto"/>
              <w:jc w:val="center"/>
              <w:rPr>
                <w:kern w:val="0"/>
                <w:szCs w:val="21"/>
              </w:rPr>
            </w:pPr>
            <w:r>
              <w:rPr>
                <w:rFonts w:hint="eastAsia"/>
                <w:kern w:val="0"/>
                <w:szCs w:val="21"/>
              </w:rPr>
              <w:t>现场</w:t>
            </w:r>
            <w:r>
              <w:rPr>
                <w:rFonts w:hint="eastAsia"/>
                <w:kern w:val="0"/>
                <w:szCs w:val="21"/>
              </w:rPr>
              <w:t>PPT</w:t>
            </w:r>
            <w:r>
              <w:rPr>
                <w:rFonts w:hint="eastAsia"/>
                <w:kern w:val="0"/>
                <w:szCs w:val="21"/>
              </w:rPr>
              <w:t>制作</w:t>
            </w:r>
          </w:p>
        </w:tc>
        <w:tc>
          <w:tcPr>
            <w:tcW w:w="4140" w:type="dxa"/>
          </w:tcPr>
          <w:p w14:paraId="04A261F8" w14:textId="77777777" w:rsidR="00DE2578" w:rsidRDefault="00BB6C9F">
            <w:pPr>
              <w:spacing w:line="360" w:lineRule="auto"/>
              <w:jc w:val="center"/>
              <w:rPr>
                <w:kern w:val="0"/>
                <w:szCs w:val="21"/>
              </w:rPr>
            </w:pPr>
            <w:r>
              <w:rPr>
                <w:rFonts w:hint="eastAsia"/>
                <w:kern w:val="0"/>
                <w:szCs w:val="21"/>
              </w:rPr>
              <w:t>1.5</w:t>
            </w:r>
          </w:p>
        </w:tc>
      </w:tr>
      <w:tr w:rsidR="00DE2578" w14:paraId="2E822312" w14:textId="77777777">
        <w:tc>
          <w:tcPr>
            <w:tcW w:w="4140" w:type="dxa"/>
          </w:tcPr>
          <w:p w14:paraId="466B6D3F" w14:textId="77777777" w:rsidR="00DE2578" w:rsidRDefault="00BB6C9F">
            <w:pPr>
              <w:spacing w:line="360" w:lineRule="auto"/>
              <w:jc w:val="center"/>
              <w:rPr>
                <w:kern w:val="0"/>
                <w:szCs w:val="21"/>
              </w:rPr>
            </w:pPr>
            <w:r>
              <w:rPr>
                <w:kern w:val="0"/>
                <w:szCs w:val="21"/>
              </w:rPr>
              <w:t>场务、礼仪等</w:t>
            </w:r>
          </w:p>
        </w:tc>
        <w:tc>
          <w:tcPr>
            <w:tcW w:w="4140" w:type="dxa"/>
          </w:tcPr>
          <w:p w14:paraId="224AE6BA" w14:textId="77777777" w:rsidR="00DE2578" w:rsidRDefault="00BB6C9F">
            <w:pPr>
              <w:spacing w:line="360" w:lineRule="auto"/>
              <w:jc w:val="center"/>
              <w:rPr>
                <w:kern w:val="0"/>
                <w:szCs w:val="21"/>
              </w:rPr>
            </w:pPr>
            <w:r>
              <w:rPr>
                <w:kern w:val="0"/>
                <w:szCs w:val="21"/>
              </w:rPr>
              <w:t>1</w:t>
            </w:r>
          </w:p>
        </w:tc>
      </w:tr>
      <w:tr w:rsidR="00DE2578" w14:paraId="0E79B650" w14:textId="77777777">
        <w:tc>
          <w:tcPr>
            <w:tcW w:w="4140" w:type="dxa"/>
          </w:tcPr>
          <w:p w14:paraId="5188378A" w14:textId="77777777" w:rsidR="00DE2578" w:rsidRDefault="00BB6C9F">
            <w:pPr>
              <w:spacing w:line="360" w:lineRule="auto"/>
              <w:jc w:val="center"/>
              <w:rPr>
                <w:kern w:val="0"/>
                <w:szCs w:val="21"/>
              </w:rPr>
            </w:pPr>
            <w:r>
              <w:rPr>
                <w:kern w:val="0"/>
                <w:szCs w:val="21"/>
              </w:rPr>
              <w:t>主持人</w:t>
            </w:r>
          </w:p>
        </w:tc>
        <w:tc>
          <w:tcPr>
            <w:tcW w:w="4140" w:type="dxa"/>
          </w:tcPr>
          <w:p w14:paraId="71C78657" w14:textId="77777777" w:rsidR="00DE2578" w:rsidRDefault="00BB6C9F">
            <w:pPr>
              <w:spacing w:line="360" w:lineRule="auto"/>
              <w:jc w:val="center"/>
              <w:rPr>
                <w:kern w:val="0"/>
                <w:szCs w:val="21"/>
              </w:rPr>
            </w:pPr>
            <w:r>
              <w:rPr>
                <w:kern w:val="0"/>
                <w:szCs w:val="21"/>
              </w:rPr>
              <w:t>2.5</w:t>
            </w:r>
          </w:p>
        </w:tc>
      </w:tr>
      <w:tr w:rsidR="00DE2578" w14:paraId="1614B0A2" w14:textId="77777777">
        <w:tc>
          <w:tcPr>
            <w:tcW w:w="4140" w:type="dxa"/>
          </w:tcPr>
          <w:p w14:paraId="6E53D488" w14:textId="77777777" w:rsidR="00DE2578" w:rsidRDefault="00BB6C9F">
            <w:pPr>
              <w:spacing w:line="360" w:lineRule="auto"/>
              <w:jc w:val="center"/>
              <w:rPr>
                <w:kern w:val="0"/>
                <w:szCs w:val="21"/>
              </w:rPr>
            </w:pPr>
            <w:r>
              <w:rPr>
                <w:rFonts w:hint="eastAsia"/>
                <w:kern w:val="0"/>
                <w:szCs w:val="21"/>
              </w:rPr>
              <w:t>摄影</w:t>
            </w:r>
          </w:p>
        </w:tc>
        <w:tc>
          <w:tcPr>
            <w:tcW w:w="4140" w:type="dxa"/>
          </w:tcPr>
          <w:p w14:paraId="210D4B76" w14:textId="77777777" w:rsidR="00DE2578" w:rsidRDefault="00BB6C9F">
            <w:pPr>
              <w:spacing w:line="360" w:lineRule="auto"/>
              <w:jc w:val="center"/>
              <w:rPr>
                <w:kern w:val="0"/>
                <w:szCs w:val="21"/>
              </w:rPr>
            </w:pPr>
            <w:r>
              <w:rPr>
                <w:rFonts w:hint="eastAsia"/>
                <w:kern w:val="0"/>
                <w:szCs w:val="21"/>
              </w:rPr>
              <w:t>1.5</w:t>
            </w:r>
          </w:p>
        </w:tc>
      </w:tr>
      <w:tr w:rsidR="00DE2578" w14:paraId="1EF90BB0" w14:textId="77777777">
        <w:tc>
          <w:tcPr>
            <w:tcW w:w="4140" w:type="dxa"/>
          </w:tcPr>
          <w:p w14:paraId="32C8E442" w14:textId="77777777" w:rsidR="00DE2578" w:rsidRDefault="00BB6C9F">
            <w:pPr>
              <w:spacing w:line="360" w:lineRule="auto"/>
              <w:jc w:val="center"/>
              <w:rPr>
                <w:kern w:val="0"/>
                <w:szCs w:val="21"/>
              </w:rPr>
            </w:pPr>
            <w:r>
              <w:rPr>
                <w:kern w:val="0"/>
                <w:szCs w:val="21"/>
              </w:rPr>
              <w:t>报名表、</w:t>
            </w:r>
            <w:r>
              <w:rPr>
                <w:rFonts w:hint="eastAsia"/>
                <w:kern w:val="0"/>
                <w:szCs w:val="21"/>
              </w:rPr>
              <w:t>建群、发短信</w:t>
            </w:r>
          </w:p>
        </w:tc>
        <w:tc>
          <w:tcPr>
            <w:tcW w:w="4140" w:type="dxa"/>
          </w:tcPr>
          <w:p w14:paraId="5FE994A9" w14:textId="77777777" w:rsidR="00DE2578" w:rsidRDefault="00BB6C9F">
            <w:pPr>
              <w:spacing w:line="360" w:lineRule="auto"/>
              <w:jc w:val="center"/>
              <w:rPr>
                <w:kern w:val="0"/>
                <w:szCs w:val="21"/>
              </w:rPr>
            </w:pPr>
            <w:r>
              <w:rPr>
                <w:kern w:val="0"/>
                <w:szCs w:val="21"/>
              </w:rPr>
              <w:t>1</w:t>
            </w:r>
          </w:p>
        </w:tc>
      </w:tr>
      <w:tr w:rsidR="00DE2578" w14:paraId="1E2F695A" w14:textId="77777777">
        <w:tc>
          <w:tcPr>
            <w:tcW w:w="4140" w:type="dxa"/>
          </w:tcPr>
          <w:p w14:paraId="53420ED1" w14:textId="77777777" w:rsidR="00DE2578" w:rsidRDefault="00BB6C9F">
            <w:pPr>
              <w:spacing w:line="360" w:lineRule="auto"/>
              <w:jc w:val="center"/>
              <w:rPr>
                <w:kern w:val="0"/>
                <w:szCs w:val="21"/>
              </w:rPr>
            </w:pPr>
            <w:r>
              <w:rPr>
                <w:rFonts w:hint="eastAsia"/>
                <w:kern w:val="0"/>
                <w:szCs w:val="21"/>
              </w:rPr>
              <w:t>现场签到</w:t>
            </w:r>
          </w:p>
        </w:tc>
        <w:tc>
          <w:tcPr>
            <w:tcW w:w="4140" w:type="dxa"/>
          </w:tcPr>
          <w:p w14:paraId="283F4464" w14:textId="77777777" w:rsidR="00DE2578" w:rsidRDefault="00BB6C9F">
            <w:pPr>
              <w:spacing w:line="360" w:lineRule="auto"/>
              <w:jc w:val="center"/>
              <w:rPr>
                <w:kern w:val="0"/>
                <w:szCs w:val="21"/>
              </w:rPr>
            </w:pPr>
            <w:r>
              <w:rPr>
                <w:rFonts w:hint="eastAsia"/>
                <w:kern w:val="0"/>
                <w:szCs w:val="21"/>
              </w:rPr>
              <w:t>0.5</w:t>
            </w:r>
          </w:p>
        </w:tc>
      </w:tr>
      <w:tr w:rsidR="00DE2578" w14:paraId="51EC4DA1" w14:textId="77777777">
        <w:tc>
          <w:tcPr>
            <w:tcW w:w="4140" w:type="dxa"/>
          </w:tcPr>
          <w:p w14:paraId="1BE95DF1" w14:textId="77777777" w:rsidR="00DE2578" w:rsidRDefault="00BB6C9F">
            <w:pPr>
              <w:spacing w:line="360" w:lineRule="auto"/>
              <w:jc w:val="center"/>
              <w:rPr>
                <w:kern w:val="0"/>
                <w:szCs w:val="21"/>
              </w:rPr>
            </w:pPr>
            <w:r>
              <w:rPr>
                <w:rFonts w:hint="eastAsia"/>
                <w:kern w:val="0"/>
                <w:szCs w:val="21"/>
              </w:rPr>
              <w:t>小</w:t>
            </w:r>
            <w:r>
              <w:rPr>
                <w:rFonts w:hint="eastAsia"/>
                <w:kern w:val="0"/>
                <w:szCs w:val="21"/>
              </w:rPr>
              <w:t>Q</w:t>
            </w:r>
            <w:r>
              <w:rPr>
                <w:rFonts w:hint="eastAsia"/>
                <w:kern w:val="0"/>
                <w:szCs w:val="21"/>
              </w:rPr>
              <w:t>班推（包括文案）</w:t>
            </w:r>
          </w:p>
        </w:tc>
        <w:tc>
          <w:tcPr>
            <w:tcW w:w="4140" w:type="dxa"/>
          </w:tcPr>
          <w:p w14:paraId="62C59B86" w14:textId="77777777" w:rsidR="00DE2578" w:rsidRDefault="00BB6C9F">
            <w:pPr>
              <w:spacing w:line="360" w:lineRule="auto"/>
              <w:jc w:val="center"/>
              <w:rPr>
                <w:kern w:val="0"/>
                <w:szCs w:val="21"/>
              </w:rPr>
            </w:pPr>
            <w:r>
              <w:rPr>
                <w:rFonts w:hint="eastAsia"/>
                <w:kern w:val="0"/>
                <w:szCs w:val="21"/>
              </w:rPr>
              <w:t>0.5</w:t>
            </w:r>
          </w:p>
        </w:tc>
      </w:tr>
      <w:tr w:rsidR="00DE2578" w14:paraId="3590B2CB" w14:textId="77777777">
        <w:tc>
          <w:tcPr>
            <w:tcW w:w="4140" w:type="dxa"/>
          </w:tcPr>
          <w:p w14:paraId="716AED2E" w14:textId="77777777" w:rsidR="00DE2578" w:rsidRDefault="00BB6C9F">
            <w:pPr>
              <w:spacing w:line="360" w:lineRule="auto"/>
              <w:jc w:val="center"/>
              <w:rPr>
                <w:kern w:val="0"/>
                <w:szCs w:val="21"/>
              </w:rPr>
            </w:pPr>
            <w:r>
              <w:rPr>
                <w:rFonts w:hint="eastAsia"/>
                <w:kern w:val="0"/>
                <w:szCs w:val="21"/>
              </w:rPr>
              <w:lastRenderedPageBreak/>
              <w:t>横幅制作（包括文案）</w:t>
            </w:r>
          </w:p>
        </w:tc>
        <w:tc>
          <w:tcPr>
            <w:tcW w:w="4140" w:type="dxa"/>
          </w:tcPr>
          <w:p w14:paraId="2E19F9CB" w14:textId="77777777" w:rsidR="00DE2578" w:rsidRDefault="00BB6C9F">
            <w:pPr>
              <w:spacing w:line="360" w:lineRule="auto"/>
              <w:jc w:val="center"/>
              <w:rPr>
                <w:kern w:val="0"/>
                <w:szCs w:val="21"/>
              </w:rPr>
            </w:pPr>
            <w:r>
              <w:rPr>
                <w:rFonts w:hint="eastAsia"/>
                <w:kern w:val="0"/>
                <w:szCs w:val="21"/>
              </w:rPr>
              <w:t>0.5</w:t>
            </w:r>
          </w:p>
        </w:tc>
      </w:tr>
      <w:tr w:rsidR="00DE2578" w14:paraId="6E677B71" w14:textId="77777777">
        <w:tc>
          <w:tcPr>
            <w:tcW w:w="4140" w:type="dxa"/>
          </w:tcPr>
          <w:p w14:paraId="0B27EB9E" w14:textId="77777777" w:rsidR="00DE2578" w:rsidRDefault="00BB6C9F">
            <w:pPr>
              <w:spacing w:line="360" w:lineRule="auto"/>
              <w:jc w:val="center"/>
              <w:rPr>
                <w:kern w:val="0"/>
                <w:szCs w:val="21"/>
              </w:rPr>
            </w:pPr>
            <w:r>
              <w:rPr>
                <w:rFonts w:hint="eastAsia"/>
                <w:kern w:val="0"/>
                <w:szCs w:val="21"/>
              </w:rPr>
              <w:t>内建、纳新工作</w:t>
            </w:r>
          </w:p>
        </w:tc>
        <w:tc>
          <w:tcPr>
            <w:tcW w:w="4140" w:type="dxa"/>
          </w:tcPr>
          <w:p w14:paraId="1586C605" w14:textId="77777777" w:rsidR="00DE2578" w:rsidRDefault="00BB6C9F">
            <w:pPr>
              <w:spacing w:line="360" w:lineRule="auto"/>
              <w:jc w:val="center"/>
              <w:rPr>
                <w:kern w:val="0"/>
                <w:szCs w:val="21"/>
              </w:rPr>
            </w:pPr>
            <w:r>
              <w:rPr>
                <w:rFonts w:hint="eastAsia"/>
                <w:kern w:val="0"/>
                <w:szCs w:val="21"/>
              </w:rPr>
              <w:t>由资源部长团评定分数</w:t>
            </w:r>
          </w:p>
        </w:tc>
      </w:tr>
      <w:tr w:rsidR="00DE2578" w14:paraId="7611F0B3" w14:textId="77777777">
        <w:tc>
          <w:tcPr>
            <w:tcW w:w="4140" w:type="dxa"/>
          </w:tcPr>
          <w:p w14:paraId="12F77EC9" w14:textId="77777777" w:rsidR="00DE2578" w:rsidRDefault="00BB6C9F">
            <w:pPr>
              <w:spacing w:line="360" w:lineRule="auto"/>
              <w:jc w:val="center"/>
              <w:rPr>
                <w:kern w:val="0"/>
                <w:szCs w:val="21"/>
              </w:rPr>
            </w:pPr>
            <w:r>
              <w:rPr>
                <w:rFonts w:hint="eastAsia"/>
                <w:kern w:val="0"/>
                <w:szCs w:val="21"/>
              </w:rPr>
              <w:t>其他设计类、创意性活动</w:t>
            </w:r>
          </w:p>
        </w:tc>
        <w:tc>
          <w:tcPr>
            <w:tcW w:w="4140" w:type="dxa"/>
          </w:tcPr>
          <w:p w14:paraId="3BC7ABAD" w14:textId="77777777" w:rsidR="00DE2578" w:rsidRDefault="00BB6C9F">
            <w:pPr>
              <w:spacing w:line="360" w:lineRule="auto"/>
              <w:jc w:val="center"/>
              <w:rPr>
                <w:kern w:val="0"/>
                <w:szCs w:val="21"/>
              </w:rPr>
            </w:pPr>
            <w:r>
              <w:rPr>
                <w:rFonts w:hint="eastAsia"/>
                <w:kern w:val="0"/>
                <w:szCs w:val="21"/>
              </w:rPr>
              <w:t>由设计部长团评定分数</w:t>
            </w:r>
          </w:p>
        </w:tc>
      </w:tr>
      <w:tr w:rsidR="00DE2578" w14:paraId="14DD25B8" w14:textId="77777777">
        <w:tc>
          <w:tcPr>
            <w:tcW w:w="4140" w:type="dxa"/>
          </w:tcPr>
          <w:p w14:paraId="294BEF9A" w14:textId="77777777" w:rsidR="00DE2578" w:rsidRDefault="00DE2578">
            <w:pPr>
              <w:spacing w:line="360" w:lineRule="auto"/>
              <w:jc w:val="center"/>
              <w:rPr>
                <w:kern w:val="0"/>
                <w:szCs w:val="21"/>
              </w:rPr>
            </w:pPr>
          </w:p>
        </w:tc>
        <w:tc>
          <w:tcPr>
            <w:tcW w:w="4140" w:type="dxa"/>
          </w:tcPr>
          <w:p w14:paraId="6133A210" w14:textId="77777777" w:rsidR="00DE2578" w:rsidRDefault="00DE2578">
            <w:pPr>
              <w:spacing w:line="360" w:lineRule="auto"/>
              <w:jc w:val="center"/>
              <w:rPr>
                <w:kern w:val="0"/>
                <w:szCs w:val="21"/>
              </w:rPr>
            </w:pPr>
          </w:p>
        </w:tc>
      </w:tr>
      <w:tr w:rsidR="00DE2578" w14:paraId="062CA483" w14:textId="77777777">
        <w:tc>
          <w:tcPr>
            <w:tcW w:w="4140" w:type="dxa"/>
          </w:tcPr>
          <w:p w14:paraId="02FCB886" w14:textId="77777777" w:rsidR="00DE2578" w:rsidRDefault="00BB6C9F">
            <w:pPr>
              <w:spacing w:line="360" w:lineRule="auto"/>
              <w:jc w:val="center"/>
              <w:rPr>
                <w:kern w:val="0"/>
                <w:szCs w:val="21"/>
              </w:rPr>
            </w:pPr>
            <w:r>
              <w:rPr>
                <w:b/>
                <w:kern w:val="0"/>
                <w:szCs w:val="21"/>
              </w:rPr>
              <w:t>其他工作</w:t>
            </w:r>
          </w:p>
        </w:tc>
        <w:tc>
          <w:tcPr>
            <w:tcW w:w="4140" w:type="dxa"/>
          </w:tcPr>
          <w:p w14:paraId="343F9465" w14:textId="77777777" w:rsidR="00DE2578" w:rsidRDefault="00BB6C9F">
            <w:pPr>
              <w:spacing w:line="360" w:lineRule="auto"/>
              <w:jc w:val="center"/>
              <w:rPr>
                <w:kern w:val="0"/>
                <w:szCs w:val="21"/>
              </w:rPr>
            </w:pPr>
            <w:r>
              <w:rPr>
                <w:kern w:val="0"/>
                <w:szCs w:val="21"/>
              </w:rPr>
              <w:t>视具体情况而定</w:t>
            </w:r>
          </w:p>
        </w:tc>
      </w:tr>
      <w:tr w:rsidR="00DE2578" w14:paraId="68830F01" w14:textId="77777777">
        <w:tc>
          <w:tcPr>
            <w:tcW w:w="4140" w:type="dxa"/>
          </w:tcPr>
          <w:p w14:paraId="79AFFA72" w14:textId="77777777" w:rsidR="00DE2578" w:rsidRDefault="00BB6C9F">
            <w:pPr>
              <w:spacing w:line="360" w:lineRule="auto"/>
              <w:jc w:val="center"/>
              <w:rPr>
                <w:kern w:val="0"/>
                <w:szCs w:val="21"/>
              </w:rPr>
            </w:pPr>
            <w:r>
              <w:rPr>
                <w:kern w:val="0"/>
                <w:szCs w:val="21"/>
              </w:rPr>
              <w:t>……</w:t>
            </w:r>
          </w:p>
        </w:tc>
        <w:tc>
          <w:tcPr>
            <w:tcW w:w="4140" w:type="dxa"/>
          </w:tcPr>
          <w:p w14:paraId="6F27E4D7" w14:textId="77777777" w:rsidR="00DE2578" w:rsidRDefault="00DE2578">
            <w:pPr>
              <w:spacing w:line="360" w:lineRule="auto"/>
              <w:jc w:val="center"/>
              <w:rPr>
                <w:kern w:val="0"/>
                <w:szCs w:val="21"/>
              </w:rPr>
            </w:pPr>
          </w:p>
        </w:tc>
      </w:tr>
    </w:tbl>
    <w:p w14:paraId="06E37FCB" w14:textId="77777777" w:rsidR="00DE2578" w:rsidRDefault="00DE2578">
      <w:pPr>
        <w:spacing w:line="360" w:lineRule="auto"/>
        <w:rPr>
          <w:rFonts w:ascii="宋体" w:eastAsia="宋体" w:hAnsi="宋体"/>
          <w:szCs w:val="21"/>
        </w:rPr>
      </w:pPr>
    </w:p>
    <w:p w14:paraId="60AA4DD6" w14:textId="77777777" w:rsidR="00DE2578" w:rsidRDefault="00BB6C9F">
      <w:pPr>
        <w:spacing w:line="360" w:lineRule="auto"/>
        <w:rPr>
          <w:rFonts w:ascii="宋体" w:eastAsia="宋体" w:hAnsi="宋体"/>
          <w:szCs w:val="21"/>
        </w:rPr>
      </w:pPr>
      <w:r>
        <w:rPr>
          <w:rFonts w:ascii="宋体" w:eastAsia="宋体" w:hAnsi="宋体" w:hint="eastAsia"/>
          <w:szCs w:val="21"/>
        </w:rPr>
        <w:t>要求：</w:t>
      </w:r>
    </w:p>
    <w:p w14:paraId="0078E256" w14:textId="77777777" w:rsidR="00DE2578" w:rsidRDefault="00BB6C9F" w:rsidP="00BB6C9F">
      <w:pPr>
        <w:numPr>
          <w:ilvl w:val="0"/>
          <w:numId w:val="28"/>
        </w:numPr>
        <w:spacing w:line="360" w:lineRule="auto"/>
        <w:rPr>
          <w:rFonts w:ascii="宋体" w:eastAsia="宋体" w:hAnsi="宋体"/>
          <w:szCs w:val="21"/>
        </w:rPr>
      </w:pPr>
      <w:r>
        <w:rPr>
          <w:rFonts w:ascii="宋体" w:eastAsia="宋体" w:hAnsi="宋体" w:hint="eastAsia"/>
          <w:szCs w:val="21"/>
        </w:rPr>
        <w:t>每次一项活动完成后，部长团（院友专访及外推由资源负责，品牌活动由品牌负责、刊物及其他创意活动由设计负责）需在工作群中公示此次活动各干事的分数，excel格式为姓名、工作内容、分数。</w:t>
      </w:r>
    </w:p>
    <w:p w14:paraId="388FBDAE" w14:textId="77777777" w:rsidR="00DE2578" w:rsidRDefault="00BB6C9F" w:rsidP="00BB6C9F">
      <w:pPr>
        <w:numPr>
          <w:ilvl w:val="0"/>
          <w:numId w:val="28"/>
        </w:numPr>
        <w:spacing w:line="360" w:lineRule="auto"/>
        <w:rPr>
          <w:rFonts w:ascii="宋体" w:eastAsia="宋体" w:hAnsi="宋体"/>
          <w:szCs w:val="21"/>
        </w:rPr>
      </w:pPr>
      <w:r>
        <w:rPr>
          <w:rFonts w:ascii="宋体" w:eastAsia="宋体" w:hAnsi="宋体" w:hint="eastAsia"/>
          <w:szCs w:val="21"/>
        </w:rPr>
        <w:t>每学期（秋冬为一学期，春夏为一学期）结束后，各个部门的部长团统计该学期所有干事在该部门的活动下的分数总和，并交由资源部长进行汇总，以此评定每学期的优秀干事；并在一学年后进行所有汇总，评定社会工作分。</w:t>
      </w:r>
    </w:p>
    <w:p w14:paraId="7D6C9E24" w14:textId="77777777" w:rsidR="00DE2578" w:rsidRDefault="00BB6C9F" w:rsidP="00BB6C9F">
      <w:pPr>
        <w:numPr>
          <w:ilvl w:val="0"/>
          <w:numId w:val="28"/>
        </w:numPr>
        <w:spacing w:line="360" w:lineRule="auto"/>
        <w:rPr>
          <w:rFonts w:ascii="宋体" w:eastAsia="宋体" w:hAnsi="宋体"/>
          <w:szCs w:val="21"/>
        </w:rPr>
      </w:pPr>
      <w:r>
        <w:rPr>
          <w:rFonts w:ascii="宋体" w:eastAsia="宋体" w:hAnsi="宋体" w:hint="eastAsia"/>
          <w:szCs w:val="21"/>
        </w:rPr>
        <w:t>若一项工作由多人完成，每人计分=该活动计分/人数</w:t>
      </w:r>
    </w:p>
    <w:p w14:paraId="4AFBBFE4" w14:textId="77777777" w:rsidR="00DE2578" w:rsidRDefault="00DE2578">
      <w:pPr>
        <w:spacing w:line="360" w:lineRule="auto"/>
        <w:rPr>
          <w:rFonts w:ascii="宋体" w:eastAsia="宋体" w:hAnsi="宋体"/>
          <w:szCs w:val="21"/>
        </w:rPr>
      </w:pPr>
    </w:p>
    <w:p w14:paraId="36FD6E90" w14:textId="77777777" w:rsidR="00DE2578" w:rsidRDefault="00BB6C9F">
      <w:pPr>
        <w:widowControl/>
        <w:spacing w:line="360" w:lineRule="auto"/>
        <w:jc w:val="left"/>
        <w:rPr>
          <w:rFonts w:ascii="宋体" w:eastAsia="宋体" w:hAnsi="宋体" w:cs="仿宋_GB2312"/>
          <w:b/>
          <w:bCs/>
          <w:color w:val="000000"/>
          <w:kern w:val="0"/>
          <w:sz w:val="24"/>
          <w:lang w:bidi="ar"/>
        </w:rPr>
      </w:pPr>
      <w:r>
        <w:rPr>
          <w:rFonts w:ascii="宋体" w:eastAsia="宋体" w:hAnsi="宋体" w:cs="仿宋_GB2312" w:hint="eastAsia"/>
          <w:b/>
          <w:bCs/>
          <w:color w:val="000000"/>
          <w:kern w:val="0"/>
          <w:sz w:val="28"/>
          <w:szCs w:val="28"/>
          <w:lang w:bidi="ar"/>
        </w:rPr>
        <w:t xml:space="preserve">第二章 </w:t>
      </w:r>
      <w:r>
        <w:rPr>
          <w:rFonts w:ascii="宋体" w:eastAsia="宋体" w:hAnsi="宋体" w:cs="仿宋_GB2312"/>
          <w:b/>
          <w:bCs/>
          <w:color w:val="000000"/>
          <w:kern w:val="0"/>
          <w:sz w:val="28"/>
          <w:szCs w:val="28"/>
          <w:lang w:bidi="ar"/>
        </w:rPr>
        <w:t>荣誉称号的评定</w:t>
      </w:r>
      <w:r>
        <w:rPr>
          <w:rFonts w:ascii="宋体" w:eastAsia="宋体" w:hAnsi="宋体" w:cs="仿宋_GB2312"/>
          <w:b/>
          <w:bCs/>
          <w:color w:val="000000"/>
          <w:kern w:val="0"/>
          <w:sz w:val="24"/>
          <w:lang w:bidi="ar"/>
        </w:rPr>
        <w:t xml:space="preserve"> </w:t>
      </w:r>
    </w:p>
    <w:p w14:paraId="338750E5" w14:textId="77777777" w:rsidR="00DE2578" w:rsidRDefault="00BB6C9F">
      <w:pPr>
        <w:spacing w:line="360" w:lineRule="auto"/>
        <w:rPr>
          <w:rFonts w:ascii="宋体" w:eastAsia="宋体" w:hAnsi="宋体"/>
          <w:b/>
          <w:bCs/>
          <w:sz w:val="24"/>
        </w:rPr>
      </w:pPr>
      <w:r>
        <w:rPr>
          <w:rFonts w:ascii="宋体" w:eastAsia="宋体" w:hAnsi="宋体" w:hint="eastAsia"/>
          <w:b/>
          <w:bCs/>
          <w:sz w:val="24"/>
        </w:rPr>
        <w:t>一</w:t>
      </w:r>
      <w:r>
        <w:rPr>
          <w:rFonts w:ascii="宋体" w:eastAsia="宋体" w:hAnsi="宋体"/>
          <w:b/>
          <w:bCs/>
          <w:sz w:val="24"/>
        </w:rPr>
        <w:t>、符合以下任一种情况取消当</w:t>
      </w:r>
      <w:r>
        <w:rPr>
          <w:rFonts w:ascii="宋体" w:eastAsia="宋体" w:hAnsi="宋体" w:hint="eastAsia"/>
          <w:b/>
          <w:bCs/>
          <w:sz w:val="24"/>
        </w:rPr>
        <w:t>学期</w:t>
      </w:r>
      <w:r>
        <w:rPr>
          <w:rFonts w:ascii="宋体" w:eastAsia="宋体" w:hAnsi="宋体"/>
          <w:b/>
          <w:bCs/>
          <w:sz w:val="24"/>
        </w:rPr>
        <w:t>评奖评优资格</w:t>
      </w:r>
    </w:p>
    <w:p w14:paraId="69373F13" w14:textId="77777777" w:rsidR="00DE2578" w:rsidRDefault="00BB6C9F">
      <w:pPr>
        <w:spacing w:line="360" w:lineRule="auto"/>
        <w:ind w:firstLineChars="200" w:firstLine="420"/>
        <w:rPr>
          <w:rFonts w:ascii="宋体" w:eastAsia="宋体" w:hAnsi="宋体"/>
        </w:rPr>
      </w:pPr>
      <w:r>
        <w:rPr>
          <w:rFonts w:ascii="宋体" w:eastAsia="宋体" w:hAnsi="宋体"/>
        </w:rPr>
        <w:t xml:space="preserve">1. </w:t>
      </w:r>
      <w:r>
        <w:rPr>
          <w:rFonts w:ascii="宋体" w:eastAsia="宋体" w:hAnsi="宋体" w:hint="eastAsia"/>
        </w:rPr>
        <w:t>例会无合理原因缺勤两次及以上</w:t>
      </w:r>
      <w:r>
        <w:rPr>
          <w:rFonts w:ascii="宋体" w:eastAsia="宋体" w:hAnsi="宋体"/>
        </w:rPr>
        <w:t>；</w:t>
      </w:r>
    </w:p>
    <w:p w14:paraId="077BAC99" w14:textId="77777777" w:rsidR="00DE2578" w:rsidRDefault="00BB6C9F">
      <w:pPr>
        <w:spacing w:line="360" w:lineRule="auto"/>
        <w:ind w:firstLineChars="200" w:firstLine="420"/>
        <w:rPr>
          <w:rFonts w:ascii="宋体" w:eastAsia="宋体" w:hAnsi="宋体"/>
        </w:rPr>
      </w:pPr>
      <w:r>
        <w:rPr>
          <w:rFonts w:ascii="宋体" w:eastAsia="宋体" w:hAnsi="宋体"/>
        </w:rPr>
        <w:t xml:space="preserve">2. </w:t>
      </w:r>
      <w:r>
        <w:rPr>
          <w:rFonts w:ascii="宋体" w:eastAsia="宋体" w:hAnsi="宋体" w:hint="eastAsia"/>
        </w:rPr>
        <w:t>工作出现重大错误并导致严重后果</w:t>
      </w:r>
      <w:r>
        <w:rPr>
          <w:rFonts w:ascii="宋体" w:eastAsia="宋体" w:hAnsi="宋体"/>
        </w:rPr>
        <w:t>；</w:t>
      </w:r>
    </w:p>
    <w:p w14:paraId="2E992441" w14:textId="77777777" w:rsidR="00DE2578" w:rsidRDefault="00BB6C9F">
      <w:pPr>
        <w:spacing w:line="360" w:lineRule="auto"/>
        <w:ind w:firstLineChars="200" w:firstLine="420"/>
        <w:rPr>
          <w:rFonts w:ascii="宋体" w:eastAsia="宋体" w:hAnsi="宋体"/>
        </w:rPr>
      </w:pPr>
      <w:r>
        <w:rPr>
          <w:rFonts w:ascii="宋体" w:eastAsia="宋体" w:hAnsi="宋体"/>
        </w:rPr>
        <w:t xml:space="preserve">3. </w:t>
      </w:r>
      <w:r>
        <w:rPr>
          <w:rFonts w:ascii="宋体" w:eastAsia="宋体" w:hAnsi="宋体" w:hint="eastAsia"/>
        </w:rPr>
        <w:t>两次及以上无合理原因拖延DDL</w:t>
      </w:r>
      <w:r>
        <w:rPr>
          <w:rFonts w:ascii="宋体" w:eastAsia="宋体" w:hAnsi="宋体"/>
        </w:rPr>
        <w:t>；</w:t>
      </w:r>
    </w:p>
    <w:p w14:paraId="44108DB5" w14:textId="77777777" w:rsidR="00DE2578" w:rsidRDefault="00DE2578">
      <w:pPr>
        <w:spacing w:line="360" w:lineRule="auto"/>
        <w:rPr>
          <w:rFonts w:ascii="宋体" w:eastAsia="宋体" w:hAnsi="宋体"/>
        </w:rPr>
      </w:pPr>
    </w:p>
    <w:p w14:paraId="4A192628" w14:textId="77777777" w:rsidR="00DE2578" w:rsidRDefault="00BB6C9F">
      <w:pPr>
        <w:numPr>
          <w:ilvl w:val="0"/>
          <w:numId w:val="29"/>
        </w:numPr>
        <w:spacing w:line="360" w:lineRule="auto"/>
        <w:rPr>
          <w:rFonts w:ascii="宋体" w:eastAsia="宋体" w:hAnsi="宋体"/>
          <w:b/>
          <w:bCs/>
          <w:sz w:val="24"/>
        </w:rPr>
      </w:pPr>
      <w:r>
        <w:rPr>
          <w:rFonts w:ascii="宋体" w:eastAsia="宋体" w:hAnsi="宋体"/>
          <w:b/>
          <w:bCs/>
          <w:sz w:val="24"/>
        </w:rPr>
        <w:t>个人荣誉称号评定</w:t>
      </w:r>
      <w:r>
        <w:rPr>
          <w:rFonts w:ascii="宋体" w:eastAsia="宋体" w:hAnsi="宋体" w:hint="eastAsia"/>
          <w:b/>
          <w:bCs/>
          <w:sz w:val="24"/>
        </w:rPr>
        <w:t>：</w:t>
      </w:r>
    </w:p>
    <w:p w14:paraId="41D9985C" w14:textId="77777777" w:rsidR="00DE2578" w:rsidRDefault="00BB6C9F">
      <w:pPr>
        <w:spacing w:line="360" w:lineRule="auto"/>
        <w:rPr>
          <w:rFonts w:ascii="宋体" w:eastAsia="宋体" w:hAnsi="宋体"/>
          <w:b/>
          <w:bCs/>
          <w:sz w:val="24"/>
        </w:rPr>
      </w:pPr>
      <w:r>
        <w:rPr>
          <w:rFonts w:ascii="宋体" w:eastAsia="宋体" w:hAnsi="宋体" w:hint="eastAsia"/>
          <w:b/>
          <w:bCs/>
          <w:sz w:val="24"/>
        </w:rPr>
        <w:t>院友会秘书处优秀干事：每年度评3</w:t>
      </w:r>
      <w:r>
        <w:rPr>
          <w:rFonts w:ascii="宋体" w:eastAsia="宋体" w:hAnsi="宋体"/>
          <w:b/>
          <w:bCs/>
          <w:sz w:val="24"/>
        </w:rPr>
        <w:t>-5</w:t>
      </w:r>
      <w:r>
        <w:rPr>
          <w:rFonts w:ascii="宋体" w:eastAsia="宋体" w:hAnsi="宋体" w:hint="eastAsia"/>
          <w:b/>
          <w:bCs/>
          <w:sz w:val="24"/>
        </w:rPr>
        <w:t>名</w:t>
      </w:r>
    </w:p>
    <w:p w14:paraId="53B6D45E" w14:textId="77777777" w:rsidR="00DE2578" w:rsidRDefault="00DE2578">
      <w:pPr>
        <w:spacing w:line="360" w:lineRule="auto"/>
        <w:rPr>
          <w:rFonts w:ascii="宋体" w:eastAsia="宋体" w:hAnsi="宋体"/>
        </w:rPr>
      </w:pPr>
    </w:p>
    <w:p w14:paraId="27FDF6E9" w14:textId="77777777" w:rsidR="00DE2578" w:rsidRDefault="00DE2578">
      <w:pPr>
        <w:widowControl/>
        <w:spacing w:line="360" w:lineRule="auto"/>
        <w:jc w:val="left"/>
        <w:rPr>
          <w:rFonts w:ascii="宋体" w:eastAsia="宋体" w:hAnsi="宋体" w:cs="仿宋_GB2312"/>
          <w:color w:val="000000"/>
          <w:kern w:val="0"/>
          <w:sz w:val="24"/>
          <w:lang w:bidi="ar"/>
        </w:rPr>
      </w:pPr>
    </w:p>
    <w:p w14:paraId="54F61D8A" w14:textId="77777777" w:rsidR="00DE2578" w:rsidRDefault="00BB6C9F">
      <w:pPr>
        <w:widowControl/>
        <w:spacing w:line="360" w:lineRule="auto"/>
        <w:jc w:val="left"/>
        <w:rPr>
          <w:rFonts w:ascii="宋体" w:eastAsia="宋体" w:hAnsi="宋体" w:cs="仿宋_GB2312"/>
          <w:b/>
          <w:bCs/>
          <w:color w:val="000000"/>
          <w:kern w:val="0"/>
          <w:sz w:val="24"/>
          <w:lang w:bidi="ar"/>
        </w:rPr>
      </w:pPr>
      <w:r>
        <w:rPr>
          <w:rFonts w:ascii="宋体" w:eastAsia="宋体" w:hAnsi="宋体" w:cs="仿宋_GB2312" w:hint="eastAsia"/>
          <w:b/>
          <w:bCs/>
          <w:color w:val="000000"/>
          <w:kern w:val="0"/>
          <w:sz w:val="28"/>
          <w:szCs w:val="28"/>
          <w:lang w:bidi="ar"/>
        </w:rPr>
        <w:t xml:space="preserve">第三章 </w:t>
      </w:r>
      <w:r>
        <w:rPr>
          <w:rFonts w:ascii="宋体" w:eastAsia="宋体" w:hAnsi="宋体" w:cs="仿宋_GB2312"/>
          <w:b/>
          <w:bCs/>
          <w:color w:val="000000"/>
          <w:kern w:val="0"/>
          <w:sz w:val="28"/>
          <w:szCs w:val="28"/>
          <w:lang w:bidi="ar"/>
        </w:rPr>
        <w:t>评审流程</w:t>
      </w:r>
    </w:p>
    <w:p w14:paraId="00D80942" w14:textId="77777777" w:rsidR="00DE2578" w:rsidRDefault="00BB6C9F">
      <w:pPr>
        <w:widowControl/>
        <w:spacing w:line="360" w:lineRule="auto"/>
        <w:ind w:firstLineChars="100" w:firstLine="241"/>
        <w:jc w:val="left"/>
        <w:rPr>
          <w:rFonts w:ascii="宋体" w:eastAsia="宋体" w:hAnsi="宋体" w:cs="仿宋_GB2312"/>
          <w:b/>
          <w:bCs/>
          <w:color w:val="000000"/>
          <w:kern w:val="0"/>
          <w:sz w:val="24"/>
          <w:lang w:bidi="ar"/>
        </w:rPr>
      </w:pPr>
      <w:r>
        <w:rPr>
          <w:rFonts w:ascii="宋体" w:eastAsia="宋体" w:hAnsi="宋体" w:cs="仿宋_GB2312" w:hint="eastAsia"/>
          <w:b/>
          <w:bCs/>
          <w:color w:val="000000"/>
          <w:kern w:val="0"/>
          <w:sz w:val="24"/>
          <w:lang w:bidi="ar"/>
        </w:rPr>
        <w:t>一、评审流程：</w:t>
      </w:r>
    </w:p>
    <w:p w14:paraId="7AE7DF72" w14:textId="77777777" w:rsidR="00DE2578" w:rsidRDefault="00BB6C9F">
      <w:pPr>
        <w:widowControl/>
        <w:spacing w:line="360" w:lineRule="auto"/>
        <w:jc w:val="left"/>
        <w:rPr>
          <w:rFonts w:ascii="宋体" w:eastAsia="宋体" w:hAnsi="宋体" w:cs="宋体"/>
          <w:color w:val="000000"/>
          <w:kern w:val="0"/>
          <w:sz w:val="22"/>
          <w:lang w:bidi="ar"/>
        </w:rPr>
      </w:pPr>
      <w:r>
        <w:rPr>
          <w:rFonts w:ascii="宋体" w:eastAsia="宋体" w:hAnsi="宋体" w:cs="仿宋_GB2312" w:hint="eastAsia"/>
          <w:color w:val="000000"/>
          <w:kern w:val="0"/>
          <w:sz w:val="24"/>
          <w:lang w:bidi="ar"/>
        </w:rPr>
        <w:t xml:space="preserve">  </w:t>
      </w:r>
      <w:r>
        <w:rPr>
          <w:rFonts w:ascii="宋体" w:eastAsia="宋体" w:hAnsi="宋体" w:cs="仿宋_GB2312" w:hint="eastAsia"/>
          <w:color w:val="000000"/>
          <w:kern w:val="0"/>
          <w:sz w:val="22"/>
          <w:lang w:bidi="ar"/>
        </w:rPr>
        <w:t>秘书长组织开展年度荣誉称号评定</w:t>
      </w:r>
      <w:r>
        <w:rPr>
          <w:rFonts w:ascii="宋体" w:eastAsia="宋体" w:hAnsi="宋体" w:cs="宋体" w:hint="eastAsia"/>
          <w:color w:val="000000"/>
          <w:kern w:val="0"/>
          <w:lang w:bidi="ar"/>
        </w:rPr>
        <w:t>-&gt;部长团商议-&gt;秘书长审核-&gt;指导老师审核-&gt;颁奖</w:t>
      </w:r>
    </w:p>
    <w:p w14:paraId="2C741AA4" w14:textId="77777777" w:rsidR="00DE2578" w:rsidRDefault="00DE2578">
      <w:pPr>
        <w:widowControl/>
        <w:spacing w:line="360" w:lineRule="auto"/>
        <w:jc w:val="left"/>
        <w:rPr>
          <w:rFonts w:ascii="宋体" w:eastAsia="宋体" w:hAnsi="宋体" w:cs="宋体"/>
          <w:color w:val="000000"/>
          <w:kern w:val="0"/>
          <w:sz w:val="22"/>
          <w:lang w:bidi="ar"/>
        </w:rPr>
      </w:pPr>
    </w:p>
    <w:p w14:paraId="7D2EDF1D" w14:textId="77777777" w:rsidR="00DE2578" w:rsidRDefault="00DE2578">
      <w:pPr>
        <w:widowControl/>
        <w:spacing w:line="360" w:lineRule="auto"/>
        <w:jc w:val="left"/>
        <w:rPr>
          <w:rFonts w:ascii="宋体" w:eastAsia="宋体" w:hAnsi="宋体" w:cs="宋体"/>
          <w:color w:val="000000"/>
          <w:kern w:val="0"/>
          <w:sz w:val="22"/>
          <w:lang w:bidi="ar"/>
        </w:rPr>
      </w:pPr>
    </w:p>
    <w:p w14:paraId="0A325E10" w14:textId="77777777" w:rsidR="00DE2578" w:rsidRDefault="00BB6C9F">
      <w:pPr>
        <w:widowControl/>
        <w:spacing w:line="360" w:lineRule="auto"/>
        <w:jc w:val="left"/>
        <w:rPr>
          <w:rFonts w:ascii="宋体" w:eastAsia="宋体" w:hAnsi="宋体" w:cs="仿宋_GB2312"/>
          <w:b/>
          <w:bCs/>
          <w:color w:val="000000"/>
          <w:kern w:val="0"/>
          <w:sz w:val="24"/>
          <w:lang w:bidi="ar"/>
        </w:rPr>
      </w:pPr>
      <w:r>
        <w:rPr>
          <w:rFonts w:ascii="宋体" w:eastAsia="宋体" w:hAnsi="宋体" w:cs="仿宋_GB2312" w:hint="eastAsia"/>
          <w:b/>
          <w:bCs/>
          <w:color w:val="000000"/>
          <w:kern w:val="0"/>
          <w:sz w:val="28"/>
          <w:szCs w:val="28"/>
          <w:lang w:bidi="ar"/>
        </w:rPr>
        <w:t>第四章 劝退制度</w:t>
      </w:r>
    </w:p>
    <w:p w14:paraId="494F4F79" w14:textId="77777777" w:rsidR="00DE2578" w:rsidRDefault="00BB6C9F">
      <w:pPr>
        <w:widowControl/>
        <w:spacing w:line="360" w:lineRule="auto"/>
        <w:ind w:firstLineChars="100" w:firstLine="241"/>
        <w:jc w:val="left"/>
        <w:rPr>
          <w:rFonts w:ascii="宋体" w:eastAsia="宋体" w:hAnsi="宋体" w:cs="仿宋_GB2312"/>
          <w:b/>
          <w:bCs/>
          <w:color w:val="000000"/>
          <w:kern w:val="0"/>
          <w:sz w:val="24"/>
          <w:lang w:bidi="ar"/>
        </w:rPr>
      </w:pPr>
      <w:r>
        <w:rPr>
          <w:rFonts w:ascii="宋体" w:eastAsia="宋体" w:hAnsi="宋体" w:cs="仿宋_GB2312" w:hint="eastAsia"/>
          <w:b/>
          <w:bCs/>
          <w:color w:val="000000"/>
          <w:kern w:val="0"/>
          <w:sz w:val="24"/>
          <w:lang w:bidi="ar"/>
        </w:rPr>
        <w:t>一、成员有如下行为将被劝退：</w:t>
      </w:r>
    </w:p>
    <w:p w14:paraId="02A8AFA0" w14:textId="77777777" w:rsidR="00DE2578" w:rsidRDefault="00BB6C9F">
      <w:pPr>
        <w:widowControl/>
        <w:spacing w:line="360" w:lineRule="auto"/>
        <w:ind w:left="722"/>
        <w:jc w:val="left"/>
        <w:rPr>
          <w:rFonts w:ascii="宋体" w:eastAsia="宋体" w:hAnsi="宋体" w:cs="宋体"/>
          <w:color w:val="000000"/>
          <w:kern w:val="0"/>
          <w:lang w:bidi="ar"/>
        </w:rPr>
      </w:pPr>
      <w:r>
        <w:rPr>
          <w:rFonts w:ascii="宋体" w:eastAsia="宋体" w:hAnsi="宋体" w:cs="宋体" w:hint="eastAsia"/>
          <w:color w:val="000000"/>
          <w:kern w:val="0"/>
          <w:lang w:bidi="ar"/>
        </w:rPr>
        <w:t>1.无合理原因缺勤三次及以上</w:t>
      </w:r>
    </w:p>
    <w:p w14:paraId="1C66385C" w14:textId="77777777" w:rsidR="00DE2578" w:rsidRDefault="00BB6C9F">
      <w:pPr>
        <w:widowControl/>
        <w:spacing w:line="360" w:lineRule="auto"/>
        <w:ind w:left="722"/>
        <w:jc w:val="left"/>
        <w:rPr>
          <w:rFonts w:ascii="宋体" w:eastAsia="宋体" w:hAnsi="宋体" w:cs="宋体"/>
          <w:color w:val="000000"/>
          <w:kern w:val="0"/>
          <w:lang w:bidi="ar"/>
        </w:rPr>
      </w:pPr>
      <w:r>
        <w:rPr>
          <w:rFonts w:ascii="宋体" w:eastAsia="宋体" w:hAnsi="宋体" w:cs="宋体"/>
          <w:color w:val="000000"/>
          <w:kern w:val="0"/>
          <w:lang w:bidi="ar"/>
        </w:rPr>
        <w:t>2</w:t>
      </w:r>
      <w:r>
        <w:rPr>
          <w:rFonts w:ascii="宋体" w:eastAsia="宋体" w:hAnsi="宋体" w:cs="宋体" w:hint="eastAsia"/>
          <w:color w:val="000000"/>
          <w:kern w:val="0"/>
          <w:lang w:bidi="ar"/>
        </w:rPr>
        <w:t>.工作态度消极、恶劣，多次拖欠</w:t>
      </w:r>
      <w:r>
        <w:rPr>
          <w:rFonts w:ascii="宋体" w:eastAsia="宋体" w:hAnsi="宋体" w:cs="宋体"/>
          <w:color w:val="000000"/>
          <w:kern w:val="0"/>
          <w:lang w:bidi="ar"/>
        </w:rPr>
        <w:t>DDL</w:t>
      </w:r>
      <w:r>
        <w:rPr>
          <w:rFonts w:ascii="宋体" w:eastAsia="宋体" w:hAnsi="宋体" w:cs="宋体" w:hint="eastAsia"/>
          <w:color w:val="000000"/>
          <w:kern w:val="0"/>
          <w:lang w:bidi="ar"/>
        </w:rPr>
        <w:t>，严重影响组织正常工作</w:t>
      </w:r>
    </w:p>
    <w:p w14:paraId="188CF3D9" w14:textId="77777777" w:rsidR="00DE2578" w:rsidRDefault="00BB6C9F">
      <w:pPr>
        <w:widowControl/>
        <w:spacing w:line="360" w:lineRule="auto"/>
        <w:ind w:left="722"/>
        <w:jc w:val="left"/>
        <w:rPr>
          <w:rFonts w:ascii="宋体" w:eastAsia="宋体" w:hAnsi="宋体" w:cs="宋体"/>
          <w:color w:val="000000"/>
          <w:kern w:val="0"/>
          <w:lang w:bidi="ar"/>
        </w:rPr>
      </w:pPr>
      <w:r>
        <w:rPr>
          <w:rFonts w:ascii="宋体" w:eastAsia="宋体" w:hAnsi="宋体" w:cs="宋体" w:hint="eastAsia"/>
          <w:color w:val="000000"/>
          <w:kern w:val="0"/>
          <w:lang w:bidi="ar"/>
        </w:rPr>
        <w:t>3</w:t>
      </w:r>
      <w:r>
        <w:rPr>
          <w:rFonts w:ascii="宋体" w:eastAsia="宋体" w:hAnsi="宋体" w:cs="宋体"/>
          <w:color w:val="000000"/>
          <w:kern w:val="0"/>
          <w:lang w:bidi="ar"/>
        </w:rPr>
        <w:t xml:space="preserve">. </w:t>
      </w:r>
      <w:r>
        <w:rPr>
          <w:rFonts w:ascii="宋体" w:eastAsia="宋体" w:hAnsi="宋体" w:cs="宋体" w:hint="eastAsia"/>
          <w:color w:val="000000"/>
          <w:kern w:val="0"/>
          <w:lang w:bidi="ar"/>
        </w:rPr>
        <w:t>其他对组织造成实质的、长期的、恶劣的影响的行为</w:t>
      </w:r>
    </w:p>
    <w:p w14:paraId="72738ED1" w14:textId="77777777" w:rsidR="00DE2578" w:rsidRDefault="00DE2578">
      <w:pPr>
        <w:widowControl/>
        <w:spacing w:line="360" w:lineRule="auto"/>
        <w:jc w:val="left"/>
        <w:rPr>
          <w:rFonts w:ascii="宋体" w:eastAsia="宋体" w:hAnsi="宋体" w:cs="仿宋_GB2312"/>
          <w:b/>
          <w:bCs/>
          <w:color w:val="000000"/>
          <w:kern w:val="0"/>
          <w:sz w:val="28"/>
          <w:szCs w:val="28"/>
          <w:lang w:bidi="ar"/>
        </w:rPr>
      </w:pPr>
    </w:p>
    <w:p w14:paraId="563AD099" w14:textId="77777777" w:rsidR="00DE2578" w:rsidRDefault="00BB6C9F">
      <w:pPr>
        <w:widowControl/>
        <w:spacing w:line="360" w:lineRule="auto"/>
        <w:jc w:val="left"/>
        <w:rPr>
          <w:rFonts w:ascii="宋体" w:eastAsia="宋体" w:hAnsi="宋体"/>
          <w:b/>
          <w:bCs/>
          <w:sz w:val="28"/>
          <w:szCs w:val="28"/>
        </w:rPr>
      </w:pPr>
      <w:r>
        <w:rPr>
          <w:rFonts w:ascii="宋体" w:eastAsia="宋体" w:hAnsi="宋体" w:cs="仿宋_GB2312"/>
          <w:b/>
          <w:bCs/>
          <w:color w:val="000000"/>
          <w:kern w:val="0"/>
          <w:sz w:val="28"/>
          <w:szCs w:val="28"/>
          <w:lang w:bidi="ar"/>
        </w:rPr>
        <w:t>第</w:t>
      </w:r>
      <w:r>
        <w:rPr>
          <w:rFonts w:ascii="宋体" w:eastAsia="宋体" w:hAnsi="宋体" w:cs="仿宋_GB2312" w:hint="eastAsia"/>
          <w:b/>
          <w:bCs/>
          <w:color w:val="000000"/>
          <w:kern w:val="0"/>
          <w:sz w:val="28"/>
          <w:szCs w:val="28"/>
          <w:lang w:bidi="ar"/>
        </w:rPr>
        <w:t>五</w:t>
      </w:r>
      <w:r>
        <w:rPr>
          <w:rFonts w:ascii="宋体" w:eastAsia="宋体" w:hAnsi="宋体" w:cs="仿宋_GB2312"/>
          <w:b/>
          <w:bCs/>
          <w:color w:val="000000"/>
          <w:kern w:val="0"/>
          <w:sz w:val="28"/>
          <w:szCs w:val="28"/>
          <w:lang w:bidi="ar"/>
        </w:rPr>
        <w:t>章 附则</w:t>
      </w:r>
    </w:p>
    <w:p w14:paraId="29617458" w14:textId="271BC554" w:rsidR="00DE2578" w:rsidRDefault="00BB6C9F">
      <w:pPr>
        <w:widowControl/>
        <w:spacing w:line="360" w:lineRule="auto"/>
        <w:jc w:val="left"/>
        <w:rPr>
          <w:rFonts w:ascii="宋体" w:eastAsia="宋体" w:hAnsi="宋体"/>
          <w:bCs/>
        </w:rPr>
      </w:pPr>
      <w:r>
        <w:rPr>
          <w:rFonts w:ascii="宋体" w:eastAsia="宋体" w:hAnsi="宋体" w:cs="仿宋_GB2312" w:hint="eastAsia"/>
          <w:b/>
          <w:bCs/>
          <w:color w:val="000000"/>
          <w:kern w:val="0"/>
          <w:sz w:val="24"/>
          <w:lang w:bidi="ar"/>
        </w:rPr>
        <w:t xml:space="preserve">     </w:t>
      </w:r>
      <w:r>
        <w:rPr>
          <w:rFonts w:ascii="宋体" w:eastAsia="宋体" w:hAnsi="宋体" w:cs="仿宋_GB2312"/>
          <w:bCs/>
          <w:color w:val="000000"/>
          <w:kern w:val="0"/>
          <w:sz w:val="24"/>
          <w:lang w:bidi="ar"/>
        </w:rPr>
        <w:t>本细则从</w:t>
      </w:r>
      <w:r>
        <w:rPr>
          <w:rFonts w:ascii="宋体" w:eastAsia="宋体" w:hAnsi="宋体" w:cs="仿宋_GB2312" w:hint="eastAsia"/>
          <w:bCs/>
          <w:color w:val="000000"/>
          <w:kern w:val="0"/>
          <w:sz w:val="24"/>
          <w:lang w:bidi="ar"/>
        </w:rPr>
        <w:t>2023年秋</w:t>
      </w:r>
      <w:r>
        <w:rPr>
          <w:rFonts w:ascii="宋体" w:eastAsia="宋体" w:hAnsi="宋体" w:cs="仿宋_GB2312"/>
          <w:bCs/>
          <w:color w:val="000000"/>
          <w:kern w:val="0"/>
          <w:sz w:val="24"/>
          <w:lang w:bidi="ar"/>
        </w:rPr>
        <w:t>开始实施，由</w:t>
      </w:r>
      <w:r>
        <w:rPr>
          <w:rFonts w:ascii="宋体" w:eastAsia="宋体" w:hAnsi="宋体" w:cs="仿宋_GB2312" w:hint="eastAsia"/>
          <w:bCs/>
          <w:color w:val="000000"/>
          <w:kern w:val="0"/>
          <w:sz w:val="24"/>
          <w:lang w:bidi="ar"/>
        </w:rPr>
        <w:t>资源管理中心</w:t>
      </w:r>
      <w:r>
        <w:rPr>
          <w:rFonts w:ascii="宋体" w:eastAsia="宋体" w:hAnsi="宋体" w:cs="仿宋_GB2312"/>
          <w:bCs/>
          <w:color w:val="000000"/>
          <w:kern w:val="0"/>
          <w:sz w:val="24"/>
          <w:lang w:bidi="ar"/>
        </w:rPr>
        <w:t>负责解释</w:t>
      </w:r>
      <w:r>
        <w:rPr>
          <w:rFonts w:ascii="宋体" w:eastAsia="宋体" w:hAnsi="宋体" w:cs="仿宋_GB2312" w:hint="eastAsia"/>
          <w:bCs/>
          <w:color w:val="000000"/>
          <w:kern w:val="0"/>
          <w:sz w:val="24"/>
          <w:lang w:bidi="ar"/>
        </w:rPr>
        <w:t>和修订。</w:t>
      </w:r>
    </w:p>
    <w:p w14:paraId="1AB929FD" w14:textId="77777777" w:rsidR="00DE2578" w:rsidRDefault="00DE2578">
      <w:pPr>
        <w:widowControl/>
        <w:spacing w:line="360" w:lineRule="auto"/>
        <w:jc w:val="left"/>
        <w:rPr>
          <w:rFonts w:ascii="仿宋_GB2312" w:eastAsia="仿宋_GB2312" w:hAnsi="宋体" w:cs="仿宋_GB2312"/>
          <w:b/>
          <w:bCs/>
          <w:color w:val="000000"/>
          <w:kern w:val="0"/>
          <w:sz w:val="24"/>
          <w:lang w:bidi="ar"/>
        </w:rPr>
      </w:pPr>
    </w:p>
    <w:p w14:paraId="4C8C9677" w14:textId="77777777" w:rsidR="00DE2578" w:rsidRDefault="00DE2578">
      <w:pPr>
        <w:widowControl/>
        <w:spacing w:line="360" w:lineRule="auto"/>
        <w:jc w:val="left"/>
        <w:rPr>
          <w:rFonts w:ascii="仿宋_GB2312" w:eastAsia="仿宋_GB2312" w:hAnsi="宋体" w:cs="仿宋_GB2312"/>
          <w:b/>
          <w:bCs/>
          <w:color w:val="000000"/>
          <w:kern w:val="0"/>
          <w:sz w:val="24"/>
          <w:lang w:bidi="ar"/>
        </w:rPr>
      </w:pPr>
    </w:p>
    <w:p w14:paraId="48753EFA" w14:textId="77777777" w:rsidR="00DE2578" w:rsidRDefault="00BB6C9F">
      <w:pPr>
        <w:widowControl/>
        <w:spacing w:line="360" w:lineRule="auto"/>
        <w:jc w:val="left"/>
        <w:rPr>
          <w:rFonts w:ascii="仿宋_GB2312" w:eastAsia="仿宋_GB2312" w:hAnsi="宋体" w:cs="仿宋_GB2312"/>
          <w:b/>
          <w:bCs/>
          <w:color w:val="000000"/>
          <w:kern w:val="0"/>
          <w:sz w:val="24"/>
          <w:lang w:bidi="ar"/>
        </w:rPr>
      </w:pPr>
      <w:r>
        <w:rPr>
          <w:rFonts w:ascii="仿宋_GB2312" w:eastAsia="仿宋_GB2312" w:hAnsi="宋体" w:cs="仿宋_GB2312" w:hint="eastAsia"/>
          <w:b/>
          <w:bCs/>
          <w:color w:val="000000"/>
          <w:kern w:val="0"/>
          <w:sz w:val="24"/>
          <w:lang w:bidi="ar"/>
        </w:rPr>
        <w:t xml:space="preserve">    </w:t>
      </w:r>
    </w:p>
    <w:p w14:paraId="54FDDE4D" w14:textId="77777777" w:rsidR="00DE2578" w:rsidRDefault="00DE2578">
      <w:pPr>
        <w:widowControl/>
        <w:spacing w:line="360" w:lineRule="auto"/>
        <w:jc w:val="left"/>
        <w:rPr>
          <w:rFonts w:ascii="仿宋_GB2312" w:eastAsia="仿宋_GB2312" w:hAnsi="宋体" w:cs="仿宋_GB2312"/>
          <w:b/>
          <w:bCs/>
          <w:color w:val="000000"/>
          <w:kern w:val="0"/>
          <w:sz w:val="24"/>
          <w:lang w:bidi="ar"/>
        </w:rPr>
      </w:pPr>
    </w:p>
    <w:p w14:paraId="2A4615E0" w14:textId="77777777" w:rsidR="00DE2578" w:rsidRDefault="00DE2578">
      <w:pPr>
        <w:widowControl/>
        <w:spacing w:line="360" w:lineRule="auto"/>
        <w:jc w:val="left"/>
        <w:rPr>
          <w:rFonts w:ascii="仿宋_GB2312" w:eastAsia="仿宋_GB2312" w:hAnsi="宋体" w:cs="仿宋_GB2312"/>
          <w:b/>
          <w:bCs/>
          <w:color w:val="000000"/>
          <w:kern w:val="0"/>
          <w:sz w:val="24"/>
          <w:lang w:bidi="ar"/>
        </w:rPr>
      </w:pPr>
    </w:p>
    <w:p w14:paraId="5DC20D69" w14:textId="77777777" w:rsidR="00DE2578" w:rsidRDefault="00DE2578">
      <w:pPr>
        <w:spacing w:line="360" w:lineRule="auto"/>
        <w:rPr>
          <w:rFonts w:ascii="宋体" w:eastAsia="宋体" w:hAnsi="宋体"/>
        </w:rPr>
      </w:pPr>
    </w:p>
    <w:sectPr w:rsidR="00DE2578">
      <w:headerReference w:type="default" r:id="rId24"/>
      <w:footerReference w:type="default" r:id="rId25"/>
      <w:pgSz w:w="11906" w:h="16838"/>
      <w:pgMar w:top="1440" w:right="1800" w:bottom="1440" w:left="1800" w:header="680"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32701" w14:textId="77777777" w:rsidR="008E55C0" w:rsidRDefault="008E55C0">
      <w:r>
        <w:separator/>
      </w:r>
    </w:p>
  </w:endnote>
  <w:endnote w:type="continuationSeparator" w:id="0">
    <w:p w14:paraId="7FB77AAC" w14:textId="77777777" w:rsidR="008E55C0" w:rsidRDefault="008E5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仿宋_GB2312">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097197"/>
    </w:sdtPr>
    <w:sdtContent>
      <w:p w14:paraId="79C26608" w14:textId="77777777" w:rsidR="00DE2578" w:rsidRDefault="00BB6C9F">
        <w:pPr>
          <w:pStyle w:val="a5"/>
          <w:jc w:val="center"/>
        </w:pPr>
        <w:r>
          <w:fldChar w:fldCharType="begin"/>
        </w:r>
        <w:r>
          <w:instrText>PAGE   \* MERGEFORMAT</w:instrText>
        </w:r>
        <w:r>
          <w:fldChar w:fldCharType="separate"/>
        </w:r>
        <w:r>
          <w:rPr>
            <w:lang w:val="zh-CN"/>
          </w:rPr>
          <w:t>2</w:t>
        </w:r>
        <w:r>
          <w:fldChar w:fldCharType="end"/>
        </w:r>
      </w:p>
    </w:sdtContent>
  </w:sdt>
  <w:p w14:paraId="31D13A71" w14:textId="77777777" w:rsidR="00DE2578" w:rsidRDefault="00DE257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B1FFB" w14:textId="77777777" w:rsidR="008E55C0" w:rsidRDefault="008E55C0">
      <w:r>
        <w:separator/>
      </w:r>
    </w:p>
  </w:footnote>
  <w:footnote w:type="continuationSeparator" w:id="0">
    <w:p w14:paraId="0A1842CD" w14:textId="77777777" w:rsidR="008E55C0" w:rsidRDefault="008E55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E8DC" w14:textId="77777777" w:rsidR="00DE2578" w:rsidRDefault="00BB6C9F">
    <w:pPr>
      <w:pStyle w:val="a7"/>
      <w:spacing w:line="360" w:lineRule="auto"/>
    </w:pPr>
    <w:r>
      <w:rPr>
        <w:rFonts w:hint="eastAsia"/>
      </w:rPr>
      <w:t>竺可桢学院院友会秘书处工作手册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74B8E2"/>
    <w:multiLevelType w:val="singleLevel"/>
    <w:tmpl w:val="9974B8E2"/>
    <w:lvl w:ilvl="0">
      <w:start w:val="1"/>
      <w:numFmt w:val="upperRoman"/>
      <w:suff w:val="space"/>
      <w:lvlText w:val="%1."/>
      <w:lvlJc w:val="left"/>
    </w:lvl>
  </w:abstractNum>
  <w:abstractNum w:abstractNumId="1" w15:restartNumberingAfterBreak="0">
    <w:nsid w:val="B5E306ED"/>
    <w:multiLevelType w:val="multilevel"/>
    <w:tmpl w:val="B5E306ED"/>
    <w:lvl w:ilvl="0">
      <w:start w:val="1"/>
      <w:numFmt w:val="decimal"/>
      <w:lvlText w:val="（%1）"/>
      <w:lvlJc w:val="left"/>
      <w:pPr>
        <w:ind w:left="1092" w:hanging="672"/>
      </w:pPr>
    </w:lvl>
    <w:lvl w:ilvl="1">
      <w:start w:val="1"/>
      <w:numFmt w:val="lowerLetter"/>
      <w:lvlText w:val="%2."/>
      <w:lvlJc w:val="left"/>
      <w:pPr>
        <w:ind w:left="1176" w:hanging="336"/>
      </w:pPr>
    </w:lvl>
    <w:lvl w:ilvl="2">
      <w:start w:val="1"/>
      <w:numFmt w:val="lowerRoman"/>
      <w:lvlText w:val="%3."/>
      <w:lvlJc w:val="left"/>
      <w:pPr>
        <w:ind w:left="1596" w:hanging="336"/>
      </w:pPr>
    </w:lvl>
    <w:lvl w:ilvl="3">
      <w:start w:val="1"/>
      <w:numFmt w:val="decimal"/>
      <w:lvlText w:val="%4."/>
      <w:lvlJc w:val="left"/>
      <w:pPr>
        <w:ind w:left="2352" w:hanging="672"/>
      </w:pPr>
    </w:lvl>
    <w:lvl w:ilvl="4">
      <w:start w:val="1"/>
      <w:numFmt w:val="lowerLetter"/>
      <w:lvlText w:val="%5."/>
      <w:lvlJc w:val="left"/>
      <w:pPr>
        <w:ind w:left="2436" w:hanging="336"/>
      </w:pPr>
    </w:lvl>
    <w:lvl w:ilvl="5">
      <w:start w:val="1"/>
      <w:numFmt w:val="lowerRoman"/>
      <w:lvlText w:val="%6."/>
      <w:lvlJc w:val="left"/>
      <w:pPr>
        <w:ind w:left="2856" w:hanging="336"/>
      </w:pPr>
    </w:lvl>
    <w:lvl w:ilvl="6">
      <w:start w:val="1"/>
      <w:numFmt w:val="decimal"/>
      <w:lvlText w:val="%7."/>
      <w:lvlJc w:val="left"/>
      <w:pPr>
        <w:ind w:left="3612" w:hanging="672"/>
      </w:pPr>
    </w:lvl>
    <w:lvl w:ilvl="7">
      <w:start w:val="1"/>
      <w:numFmt w:val="lowerLetter"/>
      <w:lvlText w:val="%8."/>
      <w:lvlJc w:val="left"/>
      <w:pPr>
        <w:ind w:left="3696" w:hanging="336"/>
      </w:pPr>
    </w:lvl>
    <w:lvl w:ilvl="8">
      <w:numFmt w:val="decimal"/>
      <w:lvlText w:val=""/>
      <w:lvlJc w:val="left"/>
    </w:lvl>
  </w:abstractNum>
  <w:abstractNum w:abstractNumId="2" w15:restartNumberingAfterBreak="0">
    <w:nsid w:val="D956BB2F"/>
    <w:multiLevelType w:val="singleLevel"/>
    <w:tmpl w:val="D956BB2F"/>
    <w:lvl w:ilvl="0">
      <w:start w:val="1"/>
      <w:numFmt w:val="upperRoman"/>
      <w:suff w:val="space"/>
      <w:lvlText w:val="%1."/>
      <w:lvlJc w:val="left"/>
    </w:lvl>
  </w:abstractNum>
  <w:abstractNum w:abstractNumId="3" w15:restartNumberingAfterBreak="0">
    <w:nsid w:val="DB83CBD1"/>
    <w:multiLevelType w:val="singleLevel"/>
    <w:tmpl w:val="DB83CBD1"/>
    <w:lvl w:ilvl="0">
      <w:start w:val="1"/>
      <w:numFmt w:val="upperRoman"/>
      <w:suff w:val="space"/>
      <w:lvlText w:val="%1."/>
      <w:lvlJc w:val="left"/>
      <w:pPr>
        <w:ind w:left="210" w:firstLine="0"/>
      </w:pPr>
    </w:lvl>
  </w:abstractNum>
  <w:abstractNum w:abstractNumId="4" w15:restartNumberingAfterBreak="0">
    <w:nsid w:val="E49A98EA"/>
    <w:multiLevelType w:val="singleLevel"/>
    <w:tmpl w:val="E49A98EA"/>
    <w:lvl w:ilvl="0">
      <w:start w:val="1"/>
      <w:numFmt w:val="upperRoman"/>
      <w:suff w:val="space"/>
      <w:lvlText w:val="%1."/>
      <w:lvlJc w:val="left"/>
      <w:pPr>
        <w:ind w:left="210" w:firstLine="0"/>
      </w:pPr>
    </w:lvl>
  </w:abstractNum>
  <w:abstractNum w:abstractNumId="5" w15:restartNumberingAfterBreak="0">
    <w:nsid w:val="FAFBFED3"/>
    <w:multiLevelType w:val="singleLevel"/>
    <w:tmpl w:val="FAFBFED3"/>
    <w:lvl w:ilvl="0">
      <w:start w:val="1"/>
      <w:numFmt w:val="upperRoman"/>
      <w:suff w:val="space"/>
      <w:lvlText w:val="%1."/>
      <w:lvlJc w:val="left"/>
      <w:pPr>
        <w:ind w:left="210" w:firstLine="0"/>
      </w:pPr>
    </w:lvl>
  </w:abstractNum>
  <w:abstractNum w:abstractNumId="6" w15:restartNumberingAfterBreak="0">
    <w:nsid w:val="01B4A9CC"/>
    <w:multiLevelType w:val="singleLevel"/>
    <w:tmpl w:val="01B4A9CC"/>
    <w:lvl w:ilvl="0">
      <w:start w:val="1"/>
      <w:numFmt w:val="upperRoman"/>
      <w:suff w:val="space"/>
      <w:lvlText w:val="%1."/>
      <w:lvlJc w:val="left"/>
      <w:pPr>
        <w:ind w:left="210" w:firstLine="0"/>
      </w:pPr>
    </w:lvl>
  </w:abstractNum>
  <w:abstractNum w:abstractNumId="7" w15:restartNumberingAfterBreak="0">
    <w:nsid w:val="03C185B3"/>
    <w:multiLevelType w:val="singleLevel"/>
    <w:tmpl w:val="03C185B3"/>
    <w:lvl w:ilvl="0">
      <w:start w:val="1"/>
      <w:numFmt w:val="decimal"/>
      <w:suff w:val="nothing"/>
      <w:lvlText w:val="（%1）"/>
      <w:lvlJc w:val="left"/>
    </w:lvl>
  </w:abstractNum>
  <w:abstractNum w:abstractNumId="8" w15:restartNumberingAfterBreak="0">
    <w:nsid w:val="03D62ECE"/>
    <w:multiLevelType w:val="multilevel"/>
    <w:tmpl w:val="03D62ECE"/>
    <w:lvl w:ilvl="0">
      <w:start w:val="1"/>
      <w:numFmt w:val="decimal"/>
      <w:lvlText w:val="（%1）"/>
      <w:lvlJc w:val="left"/>
      <w:pPr>
        <w:ind w:left="1092" w:hanging="672"/>
      </w:pPr>
    </w:lvl>
    <w:lvl w:ilvl="1">
      <w:start w:val="1"/>
      <w:numFmt w:val="lowerLetter"/>
      <w:lvlText w:val="%2."/>
      <w:lvlJc w:val="left"/>
      <w:pPr>
        <w:ind w:left="1176" w:hanging="336"/>
      </w:pPr>
    </w:lvl>
    <w:lvl w:ilvl="2">
      <w:start w:val="1"/>
      <w:numFmt w:val="lowerRoman"/>
      <w:lvlText w:val="%3."/>
      <w:lvlJc w:val="left"/>
      <w:pPr>
        <w:ind w:left="1596" w:hanging="336"/>
      </w:pPr>
    </w:lvl>
    <w:lvl w:ilvl="3">
      <w:start w:val="1"/>
      <w:numFmt w:val="decimal"/>
      <w:lvlText w:val="%4."/>
      <w:lvlJc w:val="left"/>
      <w:pPr>
        <w:ind w:left="2352" w:hanging="672"/>
      </w:pPr>
    </w:lvl>
    <w:lvl w:ilvl="4">
      <w:start w:val="1"/>
      <w:numFmt w:val="lowerLetter"/>
      <w:lvlText w:val="%5."/>
      <w:lvlJc w:val="left"/>
      <w:pPr>
        <w:ind w:left="2436" w:hanging="336"/>
      </w:pPr>
    </w:lvl>
    <w:lvl w:ilvl="5">
      <w:start w:val="1"/>
      <w:numFmt w:val="lowerRoman"/>
      <w:lvlText w:val="%6."/>
      <w:lvlJc w:val="left"/>
      <w:pPr>
        <w:ind w:left="2856" w:hanging="336"/>
      </w:pPr>
    </w:lvl>
    <w:lvl w:ilvl="6">
      <w:start w:val="1"/>
      <w:numFmt w:val="decimal"/>
      <w:lvlText w:val="%7."/>
      <w:lvlJc w:val="left"/>
      <w:pPr>
        <w:ind w:left="3612" w:hanging="672"/>
      </w:pPr>
    </w:lvl>
    <w:lvl w:ilvl="7">
      <w:start w:val="1"/>
      <w:numFmt w:val="lowerLetter"/>
      <w:lvlText w:val="%8."/>
      <w:lvlJc w:val="left"/>
      <w:pPr>
        <w:ind w:left="3696" w:hanging="336"/>
      </w:pPr>
    </w:lvl>
    <w:lvl w:ilvl="8">
      <w:numFmt w:val="decimal"/>
      <w:lvlText w:val=""/>
      <w:lvlJc w:val="left"/>
    </w:lvl>
  </w:abstractNum>
  <w:abstractNum w:abstractNumId="9" w15:restartNumberingAfterBreak="0">
    <w:nsid w:val="0999C69C"/>
    <w:multiLevelType w:val="singleLevel"/>
    <w:tmpl w:val="0999C69C"/>
    <w:lvl w:ilvl="0">
      <w:start w:val="1"/>
      <w:numFmt w:val="decimal"/>
      <w:suff w:val="nothing"/>
      <w:lvlText w:val="（%1）"/>
      <w:lvlJc w:val="left"/>
    </w:lvl>
  </w:abstractNum>
  <w:abstractNum w:abstractNumId="10" w15:restartNumberingAfterBreak="0">
    <w:nsid w:val="0AEB0F43"/>
    <w:multiLevelType w:val="singleLevel"/>
    <w:tmpl w:val="0AEB0F43"/>
    <w:lvl w:ilvl="0">
      <w:start w:val="1"/>
      <w:numFmt w:val="upperRoman"/>
      <w:suff w:val="space"/>
      <w:lvlText w:val="%1."/>
      <w:lvlJc w:val="left"/>
      <w:pPr>
        <w:ind w:left="210" w:firstLine="0"/>
      </w:pPr>
    </w:lvl>
  </w:abstractNum>
  <w:abstractNum w:abstractNumId="11" w15:restartNumberingAfterBreak="0">
    <w:nsid w:val="14BDF248"/>
    <w:multiLevelType w:val="singleLevel"/>
    <w:tmpl w:val="14BDF248"/>
    <w:lvl w:ilvl="0">
      <w:start w:val="1"/>
      <w:numFmt w:val="decimal"/>
      <w:suff w:val="nothing"/>
      <w:lvlText w:val="（%1）"/>
      <w:lvlJc w:val="left"/>
    </w:lvl>
  </w:abstractNum>
  <w:abstractNum w:abstractNumId="12" w15:restartNumberingAfterBreak="0">
    <w:nsid w:val="1E351C0F"/>
    <w:multiLevelType w:val="multilevel"/>
    <w:tmpl w:val="1E351C0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5205D06"/>
    <w:multiLevelType w:val="singleLevel"/>
    <w:tmpl w:val="25205D06"/>
    <w:lvl w:ilvl="0">
      <w:start w:val="1"/>
      <w:numFmt w:val="upperRoman"/>
      <w:suff w:val="space"/>
      <w:lvlText w:val="%1."/>
      <w:lvlJc w:val="left"/>
      <w:pPr>
        <w:ind w:left="210" w:firstLine="0"/>
      </w:pPr>
    </w:lvl>
  </w:abstractNum>
  <w:abstractNum w:abstractNumId="14" w15:restartNumberingAfterBreak="0">
    <w:nsid w:val="25B654F3"/>
    <w:multiLevelType w:val="multilevel"/>
    <w:tmpl w:val="25B654F3"/>
    <w:lvl w:ilvl="0">
      <w:start w:val="1"/>
      <w:numFmt w:val="decimal"/>
      <w:lvlText w:val="（%1）"/>
      <w:lvlJc w:val="left"/>
      <w:pPr>
        <w:ind w:left="1092" w:hanging="672"/>
      </w:pPr>
    </w:lvl>
    <w:lvl w:ilvl="1">
      <w:start w:val="1"/>
      <w:numFmt w:val="lowerLetter"/>
      <w:lvlText w:val="%2."/>
      <w:lvlJc w:val="left"/>
      <w:pPr>
        <w:ind w:left="1176" w:hanging="336"/>
      </w:pPr>
    </w:lvl>
    <w:lvl w:ilvl="2">
      <w:start w:val="1"/>
      <w:numFmt w:val="lowerRoman"/>
      <w:lvlText w:val="%3."/>
      <w:lvlJc w:val="left"/>
      <w:pPr>
        <w:ind w:left="1596" w:hanging="336"/>
      </w:pPr>
    </w:lvl>
    <w:lvl w:ilvl="3">
      <w:start w:val="1"/>
      <w:numFmt w:val="decimal"/>
      <w:lvlText w:val="%4."/>
      <w:lvlJc w:val="left"/>
      <w:pPr>
        <w:ind w:left="2352" w:hanging="672"/>
      </w:pPr>
    </w:lvl>
    <w:lvl w:ilvl="4">
      <w:start w:val="1"/>
      <w:numFmt w:val="lowerLetter"/>
      <w:lvlText w:val="%5."/>
      <w:lvlJc w:val="left"/>
      <w:pPr>
        <w:ind w:left="2436" w:hanging="336"/>
      </w:pPr>
    </w:lvl>
    <w:lvl w:ilvl="5">
      <w:start w:val="1"/>
      <w:numFmt w:val="lowerRoman"/>
      <w:lvlText w:val="%6."/>
      <w:lvlJc w:val="left"/>
      <w:pPr>
        <w:ind w:left="2856" w:hanging="336"/>
      </w:pPr>
    </w:lvl>
    <w:lvl w:ilvl="6">
      <w:start w:val="1"/>
      <w:numFmt w:val="decimal"/>
      <w:lvlText w:val="%7."/>
      <w:lvlJc w:val="left"/>
      <w:pPr>
        <w:ind w:left="3612" w:hanging="672"/>
      </w:pPr>
    </w:lvl>
    <w:lvl w:ilvl="7">
      <w:start w:val="1"/>
      <w:numFmt w:val="lowerLetter"/>
      <w:lvlText w:val="%8."/>
      <w:lvlJc w:val="left"/>
      <w:pPr>
        <w:ind w:left="3696" w:hanging="336"/>
      </w:pPr>
    </w:lvl>
    <w:lvl w:ilvl="8">
      <w:numFmt w:val="decimal"/>
      <w:lvlText w:val=""/>
      <w:lvlJc w:val="left"/>
    </w:lvl>
  </w:abstractNum>
  <w:abstractNum w:abstractNumId="15" w15:restartNumberingAfterBreak="0">
    <w:nsid w:val="2D6A7373"/>
    <w:multiLevelType w:val="multilevel"/>
    <w:tmpl w:val="2D6A737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0021CC8"/>
    <w:multiLevelType w:val="singleLevel"/>
    <w:tmpl w:val="30021CC8"/>
    <w:lvl w:ilvl="0">
      <w:start w:val="2"/>
      <w:numFmt w:val="chineseCounting"/>
      <w:suff w:val="nothing"/>
      <w:lvlText w:val="%1、"/>
      <w:lvlJc w:val="left"/>
      <w:rPr>
        <w:rFonts w:hint="eastAsia"/>
      </w:rPr>
    </w:lvl>
  </w:abstractNum>
  <w:abstractNum w:abstractNumId="17" w15:restartNumberingAfterBreak="0">
    <w:nsid w:val="307795F6"/>
    <w:multiLevelType w:val="singleLevel"/>
    <w:tmpl w:val="307795F6"/>
    <w:lvl w:ilvl="0">
      <w:start w:val="1"/>
      <w:numFmt w:val="decimal"/>
      <w:suff w:val="nothing"/>
      <w:lvlText w:val="%1、"/>
      <w:lvlJc w:val="left"/>
    </w:lvl>
  </w:abstractNum>
  <w:abstractNum w:abstractNumId="18" w15:restartNumberingAfterBreak="0">
    <w:nsid w:val="50BC13AB"/>
    <w:multiLevelType w:val="multilevel"/>
    <w:tmpl w:val="50BC13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52D738F"/>
    <w:multiLevelType w:val="multilevel"/>
    <w:tmpl w:val="552D738F"/>
    <w:lvl w:ilvl="0">
      <w:start w:val="2"/>
      <w:numFmt w:val="decimal"/>
      <w:lvlText w:val="（%1）"/>
      <w:lvlJc w:val="left"/>
      <w:pPr>
        <w:ind w:left="1140" w:hanging="720"/>
      </w:pPr>
      <w:rPr>
        <w:rFonts w:asciiTheme="minorEastAsia" w:hAnsiTheme="minorEastAsia" w:cstheme="minorEastAsia"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59027430"/>
    <w:multiLevelType w:val="multilevel"/>
    <w:tmpl w:val="5902743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606F3043"/>
    <w:multiLevelType w:val="singleLevel"/>
    <w:tmpl w:val="606F3043"/>
    <w:lvl w:ilvl="0">
      <w:start w:val="1"/>
      <w:numFmt w:val="upperRoman"/>
      <w:suff w:val="space"/>
      <w:lvlText w:val="%1."/>
      <w:lvlJc w:val="left"/>
      <w:pPr>
        <w:ind w:left="210" w:firstLine="0"/>
      </w:pPr>
    </w:lvl>
  </w:abstractNum>
  <w:abstractNum w:abstractNumId="22" w15:restartNumberingAfterBreak="0">
    <w:nsid w:val="6A671D96"/>
    <w:multiLevelType w:val="singleLevel"/>
    <w:tmpl w:val="6A671D96"/>
    <w:lvl w:ilvl="0">
      <w:start w:val="1"/>
      <w:numFmt w:val="upperRoman"/>
      <w:suff w:val="space"/>
      <w:lvlText w:val="%1."/>
      <w:lvlJc w:val="left"/>
      <w:pPr>
        <w:ind w:left="210" w:firstLine="0"/>
      </w:pPr>
    </w:lvl>
  </w:abstractNum>
  <w:abstractNum w:abstractNumId="23" w15:restartNumberingAfterBreak="0">
    <w:nsid w:val="6E4FA9DF"/>
    <w:multiLevelType w:val="singleLevel"/>
    <w:tmpl w:val="6E4FA9DF"/>
    <w:lvl w:ilvl="0">
      <w:start w:val="1"/>
      <w:numFmt w:val="decimal"/>
      <w:lvlText w:val="%1."/>
      <w:lvlJc w:val="left"/>
      <w:pPr>
        <w:tabs>
          <w:tab w:val="left" w:pos="312"/>
        </w:tabs>
      </w:pPr>
    </w:lvl>
  </w:abstractNum>
  <w:abstractNum w:abstractNumId="24" w15:restartNumberingAfterBreak="0">
    <w:nsid w:val="72183CF9"/>
    <w:multiLevelType w:val="multilevel"/>
    <w:tmpl w:val="72183CF9"/>
    <w:lvl w:ilvl="0">
      <w:start w:val="1"/>
      <w:numFmt w:val="decimal"/>
      <w:lvlText w:val="（%1）"/>
      <w:lvlJc w:val="left"/>
      <w:pPr>
        <w:ind w:left="1092" w:hanging="672"/>
      </w:pPr>
    </w:lvl>
    <w:lvl w:ilvl="1">
      <w:start w:val="1"/>
      <w:numFmt w:val="lowerLetter"/>
      <w:lvlText w:val="%2."/>
      <w:lvlJc w:val="left"/>
      <w:pPr>
        <w:ind w:left="1176" w:hanging="336"/>
      </w:pPr>
    </w:lvl>
    <w:lvl w:ilvl="2">
      <w:start w:val="1"/>
      <w:numFmt w:val="lowerRoman"/>
      <w:lvlText w:val="%3."/>
      <w:lvlJc w:val="left"/>
      <w:pPr>
        <w:ind w:left="1596" w:hanging="336"/>
      </w:pPr>
    </w:lvl>
    <w:lvl w:ilvl="3">
      <w:start w:val="1"/>
      <w:numFmt w:val="decimal"/>
      <w:lvlText w:val="%4."/>
      <w:lvlJc w:val="left"/>
      <w:pPr>
        <w:ind w:left="2352" w:hanging="672"/>
      </w:pPr>
    </w:lvl>
    <w:lvl w:ilvl="4">
      <w:start w:val="1"/>
      <w:numFmt w:val="lowerLetter"/>
      <w:lvlText w:val="%5."/>
      <w:lvlJc w:val="left"/>
      <w:pPr>
        <w:ind w:left="2436" w:hanging="336"/>
      </w:pPr>
    </w:lvl>
    <w:lvl w:ilvl="5">
      <w:start w:val="1"/>
      <w:numFmt w:val="lowerRoman"/>
      <w:lvlText w:val="%6."/>
      <w:lvlJc w:val="left"/>
      <w:pPr>
        <w:ind w:left="2856" w:hanging="336"/>
      </w:pPr>
    </w:lvl>
    <w:lvl w:ilvl="6">
      <w:start w:val="1"/>
      <w:numFmt w:val="decimal"/>
      <w:lvlText w:val="%7."/>
      <w:lvlJc w:val="left"/>
      <w:pPr>
        <w:ind w:left="3612" w:hanging="672"/>
      </w:pPr>
    </w:lvl>
    <w:lvl w:ilvl="7">
      <w:start w:val="1"/>
      <w:numFmt w:val="lowerLetter"/>
      <w:lvlText w:val="%8."/>
      <w:lvlJc w:val="left"/>
      <w:pPr>
        <w:ind w:left="3696" w:hanging="336"/>
      </w:pPr>
    </w:lvl>
    <w:lvl w:ilvl="8">
      <w:numFmt w:val="decimal"/>
      <w:lvlText w:val=""/>
      <w:lvlJc w:val="left"/>
    </w:lvl>
  </w:abstractNum>
  <w:abstractNum w:abstractNumId="25" w15:restartNumberingAfterBreak="0">
    <w:nsid w:val="772E7CDB"/>
    <w:multiLevelType w:val="multilevel"/>
    <w:tmpl w:val="772E7CDB"/>
    <w:lvl w:ilvl="0">
      <w:start w:val="5"/>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6" w15:restartNumberingAfterBreak="0">
    <w:nsid w:val="7740FF03"/>
    <w:multiLevelType w:val="singleLevel"/>
    <w:tmpl w:val="7740FF03"/>
    <w:lvl w:ilvl="0">
      <w:start w:val="1"/>
      <w:numFmt w:val="decimal"/>
      <w:suff w:val="nothing"/>
      <w:lvlText w:val="%1、"/>
      <w:lvlJc w:val="left"/>
    </w:lvl>
  </w:abstractNum>
  <w:abstractNum w:abstractNumId="27" w15:restartNumberingAfterBreak="0">
    <w:nsid w:val="7779783C"/>
    <w:multiLevelType w:val="singleLevel"/>
    <w:tmpl w:val="7779783C"/>
    <w:lvl w:ilvl="0">
      <w:start w:val="4"/>
      <w:numFmt w:val="decimal"/>
      <w:suff w:val="nothing"/>
      <w:lvlText w:val="（%1）"/>
      <w:lvlJc w:val="left"/>
    </w:lvl>
  </w:abstractNum>
  <w:abstractNum w:abstractNumId="28" w15:restartNumberingAfterBreak="0">
    <w:nsid w:val="7E25170F"/>
    <w:multiLevelType w:val="singleLevel"/>
    <w:tmpl w:val="7E25170F"/>
    <w:lvl w:ilvl="0">
      <w:start w:val="1"/>
      <w:numFmt w:val="upperRoman"/>
      <w:suff w:val="space"/>
      <w:lvlText w:val="%1."/>
      <w:lvlJc w:val="left"/>
      <w:pPr>
        <w:ind w:left="210" w:firstLine="0"/>
      </w:pPr>
    </w:lvl>
  </w:abstractNum>
  <w:num w:numId="1" w16cid:durableId="1328241694">
    <w:abstractNumId w:val="1"/>
  </w:num>
  <w:num w:numId="2" w16cid:durableId="2094740207">
    <w:abstractNumId w:val="8"/>
  </w:num>
  <w:num w:numId="3" w16cid:durableId="355933157">
    <w:abstractNumId w:val="14"/>
  </w:num>
  <w:num w:numId="4" w16cid:durableId="1996953456">
    <w:abstractNumId w:val="24"/>
  </w:num>
  <w:num w:numId="5" w16cid:durableId="705448518">
    <w:abstractNumId w:val="27"/>
  </w:num>
  <w:num w:numId="6" w16cid:durableId="884491300">
    <w:abstractNumId w:val="18"/>
  </w:num>
  <w:num w:numId="7" w16cid:durableId="1324235175">
    <w:abstractNumId w:val="20"/>
  </w:num>
  <w:num w:numId="8" w16cid:durableId="1605115970">
    <w:abstractNumId w:val="25"/>
  </w:num>
  <w:num w:numId="9" w16cid:durableId="397443001">
    <w:abstractNumId w:val="19"/>
  </w:num>
  <w:num w:numId="10" w16cid:durableId="1516260171">
    <w:abstractNumId w:val="15"/>
  </w:num>
  <w:num w:numId="11" w16cid:durableId="628049277">
    <w:abstractNumId w:val="12"/>
  </w:num>
  <w:num w:numId="12" w16cid:durableId="777986041">
    <w:abstractNumId w:val="23"/>
  </w:num>
  <w:num w:numId="13" w16cid:durableId="432897606">
    <w:abstractNumId w:val="26"/>
  </w:num>
  <w:num w:numId="14" w16cid:durableId="757748511">
    <w:abstractNumId w:val="11"/>
  </w:num>
  <w:num w:numId="15" w16cid:durableId="1919049180">
    <w:abstractNumId w:val="9"/>
  </w:num>
  <w:num w:numId="16" w16cid:durableId="610286306">
    <w:abstractNumId w:val="7"/>
  </w:num>
  <w:num w:numId="17" w16cid:durableId="1181697937">
    <w:abstractNumId w:val="0"/>
  </w:num>
  <w:num w:numId="18" w16cid:durableId="220991526">
    <w:abstractNumId w:val="2"/>
  </w:num>
  <w:num w:numId="19" w16cid:durableId="278074387">
    <w:abstractNumId w:val="6"/>
  </w:num>
  <w:num w:numId="20" w16cid:durableId="1987737823">
    <w:abstractNumId w:val="22"/>
  </w:num>
  <w:num w:numId="21" w16cid:durableId="1313174440">
    <w:abstractNumId w:val="13"/>
  </w:num>
  <w:num w:numId="22" w16cid:durableId="40831777">
    <w:abstractNumId w:val="21"/>
  </w:num>
  <w:num w:numId="23" w16cid:durableId="1340349566">
    <w:abstractNumId w:val="4"/>
  </w:num>
  <w:num w:numId="24" w16cid:durableId="225916436">
    <w:abstractNumId w:val="28"/>
  </w:num>
  <w:num w:numId="25" w16cid:durableId="1976135353">
    <w:abstractNumId w:val="10"/>
  </w:num>
  <w:num w:numId="26" w16cid:durableId="2004311025">
    <w:abstractNumId w:val="3"/>
  </w:num>
  <w:num w:numId="27" w16cid:durableId="1865362381">
    <w:abstractNumId w:val="5"/>
  </w:num>
  <w:num w:numId="28" w16cid:durableId="69735063">
    <w:abstractNumId w:val="17"/>
  </w:num>
  <w:num w:numId="29" w16cid:durableId="20404728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YzQ0NDAxYzVmMWJjZDE1MjY4NzA0OTBlZTZmNGYyZWUifQ=="/>
  </w:docVars>
  <w:rsids>
    <w:rsidRoot w:val="00433990"/>
    <w:rsid w:val="00004AB3"/>
    <w:rsid w:val="00007FEC"/>
    <w:rsid w:val="000332FC"/>
    <w:rsid w:val="00041218"/>
    <w:rsid w:val="0004489D"/>
    <w:rsid w:val="00044A51"/>
    <w:rsid w:val="000B6EEE"/>
    <w:rsid w:val="001102CC"/>
    <w:rsid w:val="001306F0"/>
    <w:rsid w:val="00130D68"/>
    <w:rsid w:val="00137D5E"/>
    <w:rsid w:val="00151DC4"/>
    <w:rsid w:val="00163C76"/>
    <w:rsid w:val="00174E11"/>
    <w:rsid w:val="001870C5"/>
    <w:rsid w:val="001954A2"/>
    <w:rsid w:val="001A67EC"/>
    <w:rsid w:val="001D1EF9"/>
    <w:rsid w:val="001E6EE1"/>
    <w:rsid w:val="001F773D"/>
    <w:rsid w:val="00202874"/>
    <w:rsid w:val="00212441"/>
    <w:rsid w:val="00227004"/>
    <w:rsid w:val="0023588D"/>
    <w:rsid w:val="00236C1F"/>
    <w:rsid w:val="00247148"/>
    <w:rsid w:val="002552DC"/>
    <w:rsid w:val="00256940"/>
    <w:rsid w:val="00295513"/>
    <w:rsid w:val="002B0F34"/>
    <w:rsid w:val="002B3D31"/>
    <w:rsid w:val="00341291"/>
    <w:rsid w:val="00346C4B"/>
    <w:rsid w:val="00347ED3"/>
    <w:rsid w:val="003A1CC4"/>
    <w:rsid w:val="003B64FF"/>
    <w:rsid w:val="003D52E1"/>
    <w:rsid w:val="003E325B"/>
    <w:rsid w:val="0042795A"/>
    <w:rsid w:val="00433990"/>
    <w:rsid w:val="004500C0"/>
    <w:rsid w:val="004600DE"/>
    <w:rsid w:val="00491126"/>
    <w:rsid w:val="0049143C"/>
    <w:rsid w:val="00494676"/>
    <w:rsid w:val="004A1066"/>
    <w:rsid w:val="004A2FF0"/>
    <w:rsid w:val="004B3DBE"/>
    <w:rsid w:val="004B5812"/>
    <w:rsid w:val="004E08B2"/>
    <w:rsid w:val="004F3FB4"/>
    <w:rsid w:val="004F50CF"/>
    <w:rsid w:val="0051050C"/>
    <w:rsid w:val="00513E0F"/>
    <w:rsid w:val="0052202B"/>
    <w:rsid w:val="0053225D"/>
    <w:rsid w:val="00547D67"/>
    <w:rsid w:val="0059351B"/>
    <w:rsid w:val="005A2CE5"/>
    <w:rsid w:val="005B26A8"/>
    <w:rsid w:val="005D3CA2"/>
    <w:rsid w:val="00600779"/>
    <w:rsid w:val="00603EA2"/>
    <w:rsid w:val="0062671D"/>
    <w:rsid w:val="00653155"/>
    <w:rsid w:val="0065654B"/>
    <w:rsid w:val="00675B75"/>
    <w:rsid w:val="00691A03"/>
    <w:rsid w:val="006B0942"/>
    <w:rsid w:val="006B22D3"/>
    <w:rsid w:val="006B6840"/>
    <w:rsid w:val="006F5BD1"/>
    <w:rsid w:val="00703CD1"/>
    <w:rsid w:val="007308C9"/>
    <w:rsid w:val="0074119A"/>
    <w:rsid w:val="00786978"/>
    <w:rsid w:val="00787807"/>
    <w:rsid w:val="00787B9F"/>
    <w:rsid w:val="00791E53"/>
    <w:rsid w:val="007C11E2"/>
    <w:rsid w:val="007E0994"/>
    <w:rsid w:val="007E374A"/>
    <w:rsid w:val="00800C05"/>
    <w:rsid w:val="008048AC"/>
    <w:rsid w:val="00837EA6"/>
    <w:rsid w:val="008468C1"/>
    <w:rsid w:val="0087077A"/>
    <w:rsid w:val="0089054D"/>
    <w:rsid w:val="00891AD6"/>
    <w:rsid w:val="008A04CC"/>
    <w:rsid w:val="008B75DD"/>
    <w:rsid w:val="008D5363"/>
    <w:rsid w:val="008E55C0"/>
    <w:rsid w:val="00907A05"/>
    <w:rsid w:val="00913546"/>
    <w:rsid w:val="00921D74"/>
    <w:rsid w:val="00922BBB"/>
    <w:rsid w:val="009250D8"/>
    <w:rsid w:val="0093533C"/>
    <w:rsid w:val="009648AD"/>
    <w:rsid w:val="009676E6"/>
    <w:rsid w:val="0097499D"/>
    <w:rsid w:val="0098659C"/>
    <w:rsid w:val="009919AE"/>
    <w:rsid w:val="009A5F54"/>
    <w:rsid w:val="009D72C7"/>
    <w:rsid w:val="009E29E8"/>
    <w:rsid w:val="00A115C9"/>
    <w:rsid w:val="00A55887"/>
    <w:rsid w:val="00A606CE"/>
    <w:rsid w:val="00A752A0"/>
    <w:rsid w:val="00A75325"/>
    <w:rsid w:val="00A75CB2"/>
    <w:rsid w:val="00A90C02"/>
    <w:rsid w:val="00AA2AC4"/>
    <w:rsid w:val="00AB0F1F"/>
    <w:rsid w:val="00AD0481"/>
    <w:rsid w:val="00AD48EF"/>
    <w:rsid w:val="00AF1C50"/>
    <w:rsid w:val="00B06CA6"/>
    <w:rsid w:val="00B215D2"/>
    <w:rsid w:val="00B22FA7"/>
    <w:rsid w:val="00B51D80"/>
    <w:rsid w:val="00B52C1E"/>
    <w:rsid w:val="00B658AE"/>
    <w:rsid w:val="00B76AE9"/>
    <w:rsid w:val="00B77E3A"/>
    <w:rsid w:val="00B93F10"/>
    <w:rsid w:val="00BA5EF1"/>
    <w:rsid w:val="00BB6C9F"/>
    <w:rsid w:val="00BC0B1F"/>
    <w:rsid w:val="00BC2547"/>
    <w:rsid w:val="00BC50AE"/>
    <w:rsid w:val="00BC5B5A"/>
    <w:rsid w:val="00BF0084"/>
    <w:rsid w:val="00BF101C"/>
    <w:rsid w:val="00C02445"/>
    <w:rsid w:val="00C051FD"/>
    <w:rsid w:val="00C11143"/>
    <w:rsid w:val="00C1289B"/>
    <w:rsid w:val="00C1600C"/>
    <w:rsid w:val="00C177D3"/>
    <w:rsid w:val="00C229EC"/>
    <w:rsid w:val="00C25B93"/>
    <w:rsid w:val="00C32247"/>
    <w:rsid w:val="00C341FF"/>
    <w:rsid w:val="00C559F8"/>
    <w:rsid w:val="00C7573F"/>
    <w:rsid w:val="00C96FE3"/>
    <w:rsid w:val="00CA2F69"/>
    <w:rsid w:val="00CA4096"/>
    <w:rsid w:val="00CE3A07"/>
    <w:rsid w:val="00D01101"/>
    <w:rsid w:val="00D27FF3"/>
    <w:rsid w:val="00D35182"/>
    <w:rsid w:val="00D37C0C"/>
    <w:rsid w:val="00D41987"/>
    <w:rsid w:val="00D43CAD"/>
    <w:rsid w:val="00D44F17"/>
    <w:rsid w:val="00D91887"/>
    <w:rsid w:val="00DD33F9"/>
    <w:rsid w:val="00DE2578"/>
    <w:rsid w:val="00DE4541"/>
    <w:rsid w:val="00DE4FE7"/>
    <w:rsid w:val="00DE75E2"/>
    <w:rsid w:val="00DF062D"/>
    <w:rsid w:val="00DF336C"/>
    <w:rsid w:val="00E85B08"/>
    <w:rsid w:val="00EA71BB"/>
    <w:rsid w:val="00EB1CCE"/>
    <w:rsid w:val="00F14522"/>
    <w:rsid w:val="00F30EED"/>
    <w:rsid w:val="00F513DF"/>
    <w:rsid w:val="00F92CE3"/>
    <w:rsid w:val="00F9625D"/>
    <w:rsid w:val="00FA222E"/>
    <w:rsid w:val="00FB069B"/>
    <w:rsid w:val="00FC332C"/>
    <w:rsid w:val="00FE2564"/>
    <w:rsid w:val="00FE4688"/>
    <w:rsid w:val="16DA6DB7"/>
    <w:rsid w:val="23594EE5"/>
    <w:rsid w:val="23627FFE"/>
    <w:rsid w:val="41AF2988"/>
    <w:rsid w:val="5F733F6E"/>
    <w:rsid w:val="6488657E"/>
    <w:rsid w:val="7E0D7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78A7B20"/>
  <w15:docId w15:val="{579194CC-6B2B-45EB-B101-5F9A25529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pPr>
  </w:style>
  <w:style w:type="paragraph" w:styleId="TOC2">
    <w:name w:val="toc 2"/>
    <w:basedOn w:val="a"/>
    <w:next w:val="a"/>
    <w:uiPriority w:val="39"/>
    <w:unhideWhenUsed/>
    <w:qFormat/>
    <w:pPr>
      <w:tabs>
        <w:tab w:val="right" w:leader="dot" w:pos="8296"/>
      </w:tabs>
      <w:spacing w:line="360" w:lineRule="auto"/>
      <w:ind w:leftChars="200" w:left="420"/>
    </w:pPr>
  </w:style>
  <w:style w:type="paragraph" w:styleId="a9">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paragraph" w:styleId="aa">
    <w:name w:val="Title"/>
    <w:basedOn w:val="a"/>
    <w:next w:val="a"/>
    <w:link w:val="ab"/>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uiPriority w:val="99"/>
    <w:semiHidden/>
    <w:unhideWhenUsed/>
    <w:qFormat/>
    <w:rPr>
      <w:color w:val="954F72" w:themeColor="followedHyperlink"/>
      <w:u w:val="single"/>
    </w:rPr>
  </w:style>
  <w:style w:type="character" w:styleId="ae">
    <w:name w:val="Hyperlink"/>
    <w:basedOn w:val="a0"/>
    <w:uiPriority w:val="99"/>
    <w:unhideWhenUsed/>
    <w:qFormat/>
    <w:rPr>
      <w:color w:val="0563C1" w:themeColor="hyperlink"/>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rPr>
      <w:sz w:val="18"/>
      <w:szCs w:val="18"/>
    </w:rPr>
  </w:style>
  <w:style w:type="character" w:customStyle="1" w:styleId="ab">
    <w:name w:val="标题 字符"/>
    <w:basedOn w:val="a0"/>
    <w:link w:val="aa"/>
    <w:uiPriority w:val="10"/>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1">
    <w:name w:val="未处理的提及1"/>
    <w:basedOn w:val="a0"/>
    <w:uiPriority w:val="99"/>
    <w:semiHidden/>
    <w:unhideWhenUsed/>
    <w:rPr>
      <w:color w:val="605E5C"/>
      <w:shd w:val="clear" w:color="auto" w:fill="E1DFDD"/>
    </w:rPr>
  </w:style>
  <w:style w:type="paragraph" w:customStyle="1" w:styleId="21">
    <w:name w:val="列出段落2"/>
    <w:basedOn w:val="a"/>
    <w:uiPriority w:val="99"/>
    <w:qFormat/>
    <w:pPr>
      <w:ind w:firstLineChars="200" w:firstLine="420"/>
    </w:pPr>
    <w:rPr>
      <w:szCs w:val="24"/>
    </w:rPr>
  </w:style>
  <w:style w:type="paragraph" w:styleId="af">
    <w:name w:val="List Paragraph"/>
    <w:basedOn w:val="a"/>
    <w:uiPriority w:val="34"/>
    <w:qFormat/>
    <w:pPr>
      <w:ind w:firstLineChars="200" w:firstLine="420"/>
    </w:pPr>
  </w:style>
  <w:style w:type="character" w:customStyle="1" w:styleId="30">
    <w:name w:val="标题 3 字符"/>
    <w:basedOn w:val="a0"/>
    <w:link w:val="3"/>
    <w:uiPriority w:val="9"/>
    <w:qFormat/>
    <w:rPr>
      <w:b/>
      <w:bCs/>
      <w:sz w:val="32"/>
      <w:szCs w:val="32"/>
    </w:rPr>
  </w:style>
  <w:style w:type="paragraph" w:customStyle="1" w:styleId="12">
    <w:name w:val="修订1"/>
    <w:hidden/>
    <w:uiPriority w:val="99"/>
    <w:semiHidden/>
    <w:rPr>
      <w:kern w:val="2"/>
      <w:sz w:val="21"/>
      <w:szCs w:val="22"/>
    </w:rPr>
  </w:style>
  <w:style w:type="character" w:customStyle="1" w:styleId="a4">
    <w:name w:val="批注框文本 字符"/>
    <w:basedOn w:val="a0"/>
    <w:link w:val="a3"/>
    <w:uiPriority w:val="99"/>
    <w:semiHidden/>
    <w:qFormat/>
    <w:rPr>
      <w:sz w:val="18"/>
      <w:szCs w:val="18"/>
    </w:rPr>
  </w:style>
  <w:style w:type="paragraph" w:customStyle="1" w:styleId="22">
    <w:name w:val="修订2"/>
    <w:hidden/>
    <w:uiPriority w:val="99"/>
    <w:unhideWhenUsed/>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0192-5D7A-4951-9BF5-30DBF9D9D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47</Pages>
  <Words>3327</Words>
  <Characters>18964</Characters>
  <Application>Microsoft Office Word</Application>
  <DocSecurity>0</DocSecurity>
  <Lines>158</Lines>
  <Paragraphs>44</Paragraphs>
  <ScaleCrop>false</ScaleCrop>
  <Company/>
  <LinksUpToDate>false</LinksUpToDate>
  <CharactersWithSpaces>22247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zyt</dc:creator>
  <cp:keywords/>
  <dc:description/>
  <cp:lastModifiedBy>朵 张</cp:lastModifiedBy>
  <cp:revision>1</cp:revision>
  <dcterms:created xsi:type="dcterms:W3CDTF">2023-10-15T08:26:00Z</dcterms:created>
  <dcterms:modified xsi:type="dcterms:W3CDTF">2023-10-15T14:58:00Z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6D6E75708BB44A3CB68D0E914F126518_13</vt:lpwstr>
  </property>
</Properties>
</file>