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jc w:val="center"/>
      </w:pPr>
      <w:r>
        <w:rPr>
          <w:rFonts w:hint="eastAsia" w:ascii="黑体" w:hAnsi="黑体" w:eastAsia="黑体"/>
          <w:b/>
          <w:bCs/>
          <w:color w:val="000000"/>
          <w:sz w:val="52"/>
          <w:szCs w:val="52"/>
        </w:rPr>
        <w:t>浙江大学竺可桢学院</w:t>
      </w:r>
    </w:p>
    <w:p>
      <w:pPr>
        <w:pStyle w:val="7"/>
        <w:spacing w:before="0" w:beforeAutospacing="0" w:after="0" w:afterAutospacing="0"/>
        <w:jc w:val="center"/>
      </w:pPr>
      <w:r>
        <w:rPr>
          <w:rFonts w:hint="eastAsia" w:ascii="黑体" w:hAnsi="黑体" w:eastAsia="黑体"/>
          <w:b/>
          <w:bCs/>
          <w:color w:val="000000"/>
          <w:sz w:val="52"/>
          <w:szCs w:val="52"/>
        </w:rPr>
        <w:t>第十一期“竺林论道”活动策划书</w:t>
      </w:r>
    </w:p>
    <w:p>
      <w:pPr>
        <w:pStyle w:val="7"/>
        <w:spacing w:before="0" w:beforeAutospacing="0" w:after="0" w:afterAutospacing="0"/>
        <w:jc w:val="center"/>
      </w:pPr>
      <w:r>
        <w:drawing>
          <wp:inline distT="0" distB="0" distL="0" distR="0">
            <wp:extent cx="4031615" cy="3828415"/>
            <wp:effectExtent l="0" t="0" r="6985" b="635"/>
            <wp:docPr id="1675586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8683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7"/>
        <w:spacing w:before="0" w:beforeAutospacing="0" w:after="0" w:afterAutospacing="0"/>
        <w:jc w:val="center"/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主办单位：竺可桢学院院友会秘书处</w:t>
      </w:r>
    </w:p>
    <w:p>
      <w:pPr>
        <w:pStyle w:val="7"/>
        <w:spacing w:before="0" w:beforeAutospacing="0" w:after="0" w:afterAutospacing="0"/>
        <w:jc w:val="center"/>
        <w:rPr>
          <w:rFonts w:eastAsia="黑体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策划人：宋瑞泽</w:t>
      </w:r>
    </w:p>
    <w:p>
      <w:pPr>
        <w:pStyle w:val="7"/>
        <w:spacing w:before="0" w:beforeAutospacing="0" w:after="0" w:afterAutospacing="0"/>
        <w:jc w:val="center"/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时间：2023年</w:t>
      </w:r>
      <w:r>
        <w:rPr>
          <w:rFonts w:ascii="黑体" w:hAnsi="黑体" w:eastAsia="黑体"/>
          <w:b/>
          <w:bCs/>
          <w:color w:val="000000"/>
          <w:sz w:val="32"/>
          <w:szCs w:val="32"/>
        </w:rPr>
        <w:t>12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月</w:t>
      </w:r>
      <w:r>
        <w:rPr>
          <w:rFonts w:ascii="黑体" w:hAnsi="黑体" w:eastAsia="黑体"/>
          <w:b/>
          <w:bCs/>
          <w:color w:val="000000"/>
          <w:sz w:val="32"/>
          <w:szCs w:val="32"/>
        </w:rPr>
        <w:t>1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日</w:t>
      </w:r>
    </w:p>
    <w:p>
      <w:pPr>
        <w:pStyle w:val="7"/>
        <w:numPr>
          <w:ilvl w:val="0"/>
          <w:numId w:val="1"/>
        </w:numPr>
        <w:spacing w:before="156" w:beforeAutospacing="0" w:after="234" w:afterAutospacing="0" w:line="360" w:lineRule="auto"/>
        <w:jc w:val="both"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活动名称</w:t>
      </w:r>
      <w:r>
        <w:rPr>
          <w:rFonts w:hint="eastAsia"/>
        </w:rPr>
        <w:t xml:space="preserve"> ：</w:t>
      </w:r>
      <w:r>
        <w:rPr>
          <w:rFonts w:hint="eastAsia" w:ascii="宋体" w:hAnsi="宋体" w:eastAsia="宋体"/>
        </w:rPr>
        <w:t>诗画一律</w:t>
      </w:r>
      <w:r>
        <w:rPr>
          <w:rFonts w:ascii="宋体" w:hAnsi="宋体" w:eastAsia="宋体"/>
        </w:rPr>
        <w:t>--跨模态大模型在古画色彩修复中的探索与实践</w:t>
      </w:r>
    </w:p>
    <w:p>
      <w:pPr>
        <w:pStyle w:val="7"/>
        <w:numPr>
          <w:ilvl w:val="0"/>
          <w:numId w:val="1"/>
        </w:numPr>
        <w:spacing w:before="156" w:beforeAutospacing="0" w:after="234" w:afterAutospacing="0"/>
        <w:jc w:val="both"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活动背景及意义</w:t>
      </w:r>
    </w:p>
    <w:p>
      <w:pPr>
        <w:pStyle w:val="7"/>
        <w:spacing w:before="156" w:beforeAutospacing="0" w:after="234" w:afterAutospacing="0" w:line="300" w:lineRule="auto"/>
        <w:ind w:firstLine="420"/>
        <w:jc w:val="both"/>
      </w:pPr>
      <w:r>
        <w:rPr>
          <w:rFonts w:hint="eastAsia" w:ascii="宋体" w:hAnsi="宋体" w:eastAsia="宋体"/>
          <w:color w:val="000000"/>
        </w:rPr>
        <w:t>竺可桢学院院友会旨在给广大海内外校友搭建沟通平台、拓宽合作渠道、促进资源整合、谋求共同发展。作为是竺院院友会的下设组织，院友会秘书处、旨在加强院友与同学沟通交流。为了搭建院友与在校学生之间的桥梁，加强优秀院友与竺院之间的有效沟通交流，院友会秘书处如期开展第十一期“竺林论道”院友沙龙活动。</w:t>
      </w:r>
    </w:p>
    <w:p>
      <w:pPr>
        <w:pStyle w:val="7"/>
        <w:numPr>
          <w:ilvl w:val="0"/>
          <w:numId w:val="1"/>
        </w:numPr>
        <w:spacing w:before="156" w:beforeAutospacing="0" w:after="234" w:afterAutospacing="0"/>
        <w:jc w:val="both"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活动对象</w:t>
      </w:r>
    </w:p>
    <w:p>
      <w:pPr>
        <w:pStyle w:val="7"/>
        <w:spacing w:before="0" w:beforeAutospacing="0" w:after="0" w:afterAutospacing="0" w:line="300" w:lineRule="auto"/>
        <w:ind w:firstLine="42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嘉宾</w:t>
      </w:r>
      <w:r>
        <w:rPr>
          <w:rFonts w:hint="eastAsia" w:ascii="宋体" w:hAnsi="宋体" w:eastAsia="宋体"/>
          <w:color w:val="000000"/>
        </w:rPr>
        <w:t>：唐谈</w:t>
      </w:r>
    </w:p>
    <w:p>
      <w:pPr>
        <w:pStyle w:val="7"/>
        <w:spacing w:before="0" w:beforeAutospacing="0" w:after="0" w:afterAutospacing="0" w:line="300" w:lineRule="auto"/>
        <w:ind w:firstLine="42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 xml:space="preserve"> </w:t>
      </w:r>
    </w:p>
    <w:p>
      <w:pPr>
        <w:pStyle w:val="7"/>
        <w:spacing w:before="0" w:beforeAutospacing="0" w:after="0" w:afterAutospacing="0" w:line="300" w:lineRule="auto"/>
        <w:ind w:firstLine="42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参与人员</w:t>
      </w:r>
      <w:r>
        <w:rPr>
          <w:rFonts w:hint="eastAsia" w:ascii="宋体" w:hAnsi="宋体" w:eastAsia="宋体"/>
          <w:color w:val="000000"/>
        </w:rPr>
        <w:t>：竺可桢学院在校学生</w:t>
      </w:r>
    </w:p>
    <w:p>
      <w:pPr>
        <w:pStyle w:val="7"/>
        <w:numPr>
          <w:ilvl w:val="0"/>
          <w:numId w:val="1"/>
        </w:numPr>
        <w:spacing w:before="156" w:beforeAutospacing="0" w:after="234" w:afterAutospacing="0"/>
        <w:jc w:val="both"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活动时间，地点</w:t>
      </w:r>
    </w:p>
    <w:p>
      <w:pPr>
        <w:pStyle w:val="7"/>
        <w:spacing w:before="0" w:beforeAutospacing="0" w:after="0" w:afterAutospacing="0" w:line="300" w:lineRule="auto"/>
        <w:ind w:firstLine="42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2023年</w:t>
      </w:r>
      <w:r>
        <w:rPr>
          <w:rFonts w:ascii="宋体" w:hAnsi="宋体" w:eastAsia="宋体"/>
          <w:color w:val="000000"/>
        </w:rPr>
        <w:t>12</w:t>
      </w:r>
      <w:r>
        <w:rPr>
          <w:rFonts w:hint="eastAsia" w:ascii="宋体" w:hAnsi="宋体" w:eastAsia="宋体"/>
          <w:color w:val="000000"/>
        </w:rPr>
        <w:t>月</w:t>
      </w:r>
      <w:r>
        <w:rPr>
          <w:rFonts w:ascii="宋体" w:hAnsi="宋体" w:eastAsia="宋体"/>
          <w:color w:val="000000"/>
        </w:rPr>
        <w:t>1</w:t>
      </w:r>
      <w:r>
        <w:rPr>
          <w:rFonts w:hint="eastAsia" w:ascii="宋体" w:hAnsi="宋体" w:eastAsia="宋体"/>
          <w:color w:val="000000"/>
        </w:rPr>
        <w:t>日下午1</w:t>
      </w:r>
      <w:r>
        <w:rPr>
          <w:rFonts w:ascii="宋体" w:hAnsi="宋体" w:eastAsia="宋体"/>
          <w:color w:val="000000"/>
        </w:rPr>
        <w:t>5</w:t>
      </w:r>
      <w:r>
        <w:rPr>
          <w:rFonts w:hint="eastAsia" w:ascii="宋体" w:hAnsi="宋体" w:eastAsia="宋体"/>
          <w:color w:val="000000"/>
        </w:rPr>
        <w:t>：00-1</w:t>
      </w:r>
      <w:r>
        <w:rPr>
          <w:rFonts w:ascii="宋体" w:hAnsi="宋体" w:eastAsia="宋体"/>
          <w:color w:val="000000"/>
        </w:rPr>
        <w:t>7</w:t>
      </w:r>
      <w:r>
        <w:rPr>
          <w:rFonts w:hint="eastAsia" w:ascii="宋体" w:hAnsi="宋体" w:eastAsia="宋体"/>
          <w:color w:val="000000"/>
        </w:rPr>
        <w:t>:</w:t>
      </w:r>
      <w:r>
        <w:rPr>
          <w:rFonts w:ascii="宋体" w:hAnsi="宋体" w:eastAsia="宋体"/>
          <w:color w:val="000000"/>
        </w:rPr>
        <w:t>0</w:t>
      </w:r>
      <w:r>
        <w:rPr>
          <w:rFonts w:hint="eastAsia" w:ascii="宋体" w:hAnsi="宋体" w:eastAsia="宋体"/>
          <w:color w:val="000000"/>
        </w:rPr>
        <w:t>0，地点尧坤楼5</w:t>
      </w:r>
      <w:r>
        <w:rPr>
          <w:rFonts w:ascii="宋体" w:hAnsi="宋体" w:eastAsia="宋体"/>
          <w:color w:val="000000"/>
        </w:rPr>
        <w:t>12</w:t>
      </w:r>
    </w:p>
    <w:p>
      <w:pPr>
        <w:pStyle w:val="7"/>
        <w:numPr>
          <w:ilvl w:val="0"/>
          <w:numId w:val="1"/>
        </w:numPr>
        <w:spacing w:before="0" w:beforeAutospacing="0" w:after="0" w:afterAutospacing="0" w:line="300" w:lineRule="auto"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活动流程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074"/>
        <w:gridCol w:w="2074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活动流程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前期宣传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物资准备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现场工作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时间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11.15-11.26</w:t>
            </w:r>
          </w:p>
        </w:tc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11.15-11.30</w:t>
            </w:r>
          </w:p>
        </w:tc>
        <w:tc>
          <w:tcPr>
            <w:tcW w:w="2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成员</w:t>
            </w:r>
          </w:p>
        </w:tc>
        <w:tc>
          <w:tcPr>
            <w:tcW w:w="62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spacing w:before="240" w:beforeAutospacing="0" w:after="24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院友会秘书处全体</w:t>
            </w:r>
          </w:p>
        </w:tc>
      </w:tr>
    </w:tbl>
    <w:p>
      <w:pPr>
        <w:pStyle w:val="7"/>
        <w:spacing w:before="156" w:beforeAutospacing="0" w:after="234" w:afterAutospacing="0"/>
        <w:jc w:val="both"/>
        <w:rPr>
          <w:rFonts w:ascii="宋体" w:hAnsi="宋体" w:eastAsia="宋体"/>
          <w:b/>
          <w:bCs/>
          <w:color w:val="000000"/>
        </w:rPr>
      </w:pPr>
      <w:r>
        <w:rPr>
          <w:rFonts w:ascii="宋体" w:hAnsi="宋体" w:eastAsia="宋体"/>
          <w:b/>
          <w:bCs/>
          <w:color w:val="000000"/>
        </w:rPr>
        <w:t>12.1</w:t>
      </w:r>
      <w:r>
        <w:rPr>
          <w:rFonts w:hint="eastAsia" w:ascii="宋体" w:hAnsi="宋体" w:eastAsia="宋体"/>
          <w:b/>
          <w:bCs/>
          <w:color w:val="000000"/>
        </w:rPr>
        <w:t>日下午1</w:t>
      </w:r>
      <w:r>
        <w:rPr>
          <w:rFonts w:ascii="宋体" w:hAnsi="宋体" w:eastAsia="宋体"/>
          <w:b/>
          <w:bCs/>
          <w:color w:val="000000"/>
        </w:rPr>
        <w:t>4</w:t>
      </w:r>
      <w:r>
        <w:rPr>
          <w:rFonts w:hint="eastAsia" w:ascii="宋体" w:hAnsi="宋体" w:eastAsia="宋体"/>
          <w:b/>
          <w:bCs/>
          <w:color w:val="000000"/>
        </w:rPr>
        <w:t>：00场务组到现场准备</w:t>
      </w:r>
    </w:p>
    <w:p>
      <w:pPr>
        <w:pStyle w:val="7"/>
        <w:numPr>
          <w:ilvl w:val="0"/>
          <w:numId w:val="1"/>
        </w:numPr>
        <w:spacing w:before="156" w:beforeAutospacing="0" w:after="234" w:afterAutospacing="0"/>
        <w:jc w:val="both"/>
      </w:pPr>
      <w:r>
        <w:rPr>
          <w:rFonts w:hint="eastAsia" w:ascii="黑体" w:hAnsi="黑体" w:eastAsia="黑体"/>
          <w:b/>
          <w:bCs/>
          <w:color w:val="000000"/>
          <w:sz w:val="28"/>
          <w:szCs w:val="28"/>
        </w:rPr>
        <w:t>人员安排</w:t>
      </w:r>
    </w:p>
    <w:p>
      <w:pPr>
        <w:pStyle w:val="7"/>
        <w:spacing w:before="156" w:beforeAutospacing="0" w:after="156" w:afterAutospacing="0" w:line="300" w:lineRule="auto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6.1 人员名单</w:t>
      </w:r>
    </w:p>
    <w:p>
      <w:pPr>
        <w:pStyle w:val="7"/>
        <w:spacing w:before="156" w:beforeAutospacing="0" w:after="156" w:afterAutospacing="0" w:line="300" w:lineRule="auto"/>
      </w:pPr>
      <w:r>
        <w:rPr>
          <w:rFonts w:hint="eastAsia" w:ascii="宋体" w:hAnsi="宋体" w:eastAsia="宋体"/>
          <w:b/>
          <w:bCs/>
          <w:color w:val="000000"/>
        </w:rPr>
        <w:t>策划：宋瑞泽</w:t>
      </w:r>
    </w:p>
    <w:p>
      <w:pPr>
        <w:pStyle w:val="7"/>
        <w:spacing w:before="156" w:beforeAutospacing="0" w:after="156" w:afterAutospacing="0" w:line="300" w:lineRule="auto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宣传组</w:t>
      </w:r>
    </w:p>
    <w:p>
      <w:pPr>
        <w:pStyle w:val="7"/>
        <w:spacing w:before="0" w:beforeAutospacing="0" w:after="156" w:afterAutospacing="0"/>
        <w:ind w:firstLine="420"/>
        <w:jc w:val="both"/>
        <w:rPr>
          <w:rFonts w:hint="default" w:ascii="宋体" w:hAnsi="宋体" w:eastAsia="宋体"/>
          <w:color w:val="000000"/>
          <w:woUserID w:val="18"/>
        </w:rPr>
      </w:pPr>
      <w:r>
        <w:rPr>
          <w:rFonts w:hint="eastAsia" w:ascii="宋体" w:hAnsi="宋体" w:eastAsia="宋体"/>
          <w:color w:val="000000"/>
        </w:rPr>
        <w:t>组长：</w:t>
      </w:r>
      <w:r>
        <w:rPr>
          <w:rFonts w:hint="default" w:ascii="宋体" w:hAnsi="宋体" w:eastAsia="宋体"/>
          <w:color w:val="000000"/>
          <w:woUserID w:val="18"/>
        </w:rPr>
        <w:t>王雨轩</w:t>
      </w:r>
    </w:p>
    <w:p>
      <w:pPr>
        <w:pStyle w:val="7"/>
        <w:spacing w:before="0" w:beforeAutospacing="0" w:after="156" w:afterAutospacing="0"/>
        <w:ind w:firstLine="420"/>
        <w:jc w:val="both"/>
        <w:rPr>
          <w:rFonts w:hint="default" w:ascii="宋体" w:hAnsi="宋体" w:eastAsia="宋体"/>
          <w:color w:val="000000"/>
          <w:woUserID w:val="18"/>
        </w:rPr>
      </w:pPr>
      <w:r>
        <w:rPr>
          <w:rFonts w:hint="eastAsia" w:ascii="宋体" w:hAnsi="宋体" w:eastAsia="宋体"/>
          <w:color w:val="000000"/>
        </w:rPr>
        <w:t>组员：</w:t>
      </w:r>
      <w:r>
        <w:rPr>
          <w:rFonts w:hint="default" w:ascii="宋体" w:hAnsi="宋体" w:eastAsia="宋体"/>
          <w:color w:val="000000"/>
          <w:sz w:val="21"/>
          <w:szCs w:val="21"/>
          <w:woUserID w:val="18"/>
        </w:rPr>
        <w:t xml:space="preserve">张安潼 李奕凝 </w:t>
      </w:r>
      <w:r>
        <w:rPr>
          <w:rFonts w:hint="eastAsia" w:ascii="宋体" w:hAnsi="宋体" w:eastAsia="宋体"/>
          <w:color w:val="000000"/>
          <w:sz w:val="21"/>
          <w:szCs w:val="21"/>
          <w:woUserID w:val="18"/>
        </w:rPr>
        <w:t>李姝慧</w:t>
      </w:r>
      <w:r>
        <w:rPr>
          <w:rFonts w:hint="default" w:ascii="宋体" w:hAnsi="宋体" w:eastAsia="宋体"/>
          <w:color w:val="000000"/>
          <w:sz w:val="21"/>
          <w:szCs w:val="21"/>
          <w:woUserID w:val="18"/>
        </w:rPr>
        <w:t xml:space="preserve"> 袁昊 </w:t>
      </w:r>
      <w:r>
        <w:rPr>
          <w:rFonts w:ascii="宋体" w:hAnsi="宋体" w:eastAsia="宋体"/>
          <w:color w:val="000000"/>
          <w:sz w:val="21"/>
          <w:szCs w:val="21"/>
          <w:woUserID w:val="18"/>
        </w:rPr>
        <w:t>章译之 赵治宇</w:t>
      </w:r>
    </w:p>
    <w:p>
      <w:pPr>
        <w:pStyle w:val="7"/>
        <w:spacing w:before="0" w:beforeAutospacing="0" w:after="156" w:afterAutospacing="0"/>
        <w:jc w:val="both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物资组</w:t>
      </w:r>
    </w:p>
    <w:p>
      <w:pPr>
        <w:pStyle w:val="7"/>
        <w:spacing w:before="0" w:beforeAutospacing="0" w:after="156" w:afterAutospacing="0"/>
        <w:jc w:val="both"/>
        <w:rPr>
          <w:rFonts w:hint="default" w:ascii="宋体" w:hAnsi="宋体" w:eastAsia="宋体"/>
          <w:color w:val="000000"/>
          <w:woUserID w:val="11"/>
        </w:rPr>
      </w:pPr>
      <w:r>
        <w:rPr>
          <w:rFonts w:hint="eastAsia" w:ascii="宋体" w:hAnsi="宋体" w:eastAsia="宋体"/>
          <w:color w:val="000000"/>
        </w:rPr>
        <w:tab/>
      </w:r>
      <w:r>
        <w:rPr>
          <w:rFonts w:hint="eastAsia" w:ascii="宋体" w:hAnsi="宋体" w:eastAsia="宋体"/>
          <w:color w:val="000000"/>
        </w:rPr>
        <w:t>组长：</w:t>
      </w:r>
      <w:r>
        <w:rPr>
          <w:rFonts w:hint="default" w:ascii="宋体" w:hAnsi="宋体" w:eastAsia="宋体"/>
          <w:color w:val="000000"/>
          <w:woUserID w:val="11"/>
        </w:rPr>
        <w:t>池彦周</w:t>
      </w:r>
    </w:p>
    <w:p>
      <w:pPr>
        <w:pStyle w:val="7"/>
        <w:spacing w:before="0" w:beforeAutospacing="0" w:after="156" w:afterAutospacing="0"/>
        <w:ind w:firstLine="420"/>
        <w:jc w:val="both"/>
        <w:rPr>
          <w:rFonts w:hint="default" w:ascii="宋体" w:hAnsi="宋体" w:eastAsia="宋体"/>
          <w:color w:val="000000"/>
          <w:woUserID w:val="18"/>
        </w:rPr>
      </w:pPr>
      <w:r>
        <w:rPr>
          <w:rFonts w:hint="eastAsia" w:ascii="宋体" w:hAnsi="宋体" w:eastAsia="宋体"/>
          <w:color w:val="000000"/>
        </w:rPr>
        <w:t>组员：</w:t>
      </w:r>
      <w:r>
        <w:rPr>
          <w:rFonts w:hint="eastAsia" w:ascii="宋体" w:hAnsi="宋体" w:eastAsia="宋体"/>
          <w:color w:val="000000"/>
          <w:sz w:val="21"/>
          <w:szCs w:val="21"/>
          <w:woUserID w:val="18"/>
        </w:rPr>
        <w:t>王乐婕</w:t>
      </w:r>
      <w:r>
        <w:rPr>
          <w:rFonts w:hint="default" w:ascii="宋体" w:hAnsi="宋体" w:eastAsia="宋体"/>
          <w:color w:val="000000"/>
          <w:sz w:val="21"/>
          <w:szCs w:val="21"/>
          <w:woUserID w:val="18"/>
        </w:rPr>
        <w:t xml:space="preserve"> </w:t>
      </w:r>
      <w:r>
        <w:rPr>
          <w:rFonts w:ascii="宋体" w:hAnsi="宋体" w:eastAsia="宋体"/>
          <w:color w:val="000000"/>
          <w:sz w:val="21"/>
          <w:szCs w:val="21"/>
          <w:woUserID w:val="18"/>
        </w:rPr>
        <w:t xml:space="preserve"> </w:t>
      </w:r>
      <w:r>
        <w:rPr>
          <w:rFonts w:hint="eastAsia" w:ascii="宋体" w:hAnsi="宋体" w:eastAsia="宋体"/>
          <w:color w:val="000000"/>
          <w:sz w:val="21"/>
          <w:szCs w:val="21"/>
          <w:woUserID w:val="18"/>
        </w:rPr>
        <w:t>张瀚元</w:t>
      </w:r>
      <w:r>
        <w:rPr>
          <w:rFonts w:hint="default" w:ascii="宋体" w:hAnsi="宋体" w:eastAsia="宋体"/>
          <w:color w:val="000000"/>
          <w:sz w:val="21"/>
          <w:szCs w:val="21"/>
          <w:woUserID w:val="18"/>
        </w:rPr>
        <w:t xml:space="preserve"> 李翊萱 班雨云</w:t>
      </w:r>
    </w:p>
    <w:p>
      <w:pPr>
        <w:pStyle w:val="7"/>
        <w:spacing w:before="0" w:beforeAutospacing="0" w:after="156" w:afterAutospacing="0"/>
        <w:jc w:val="both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场务组</w:t>
      </w:r>
    </w:p>
    <w:p>
      <w:pPr>
        <w:pStyle w:val="7"/>
        <w:spacing w:before="0" w:beforeAutospacing="0" w:after="156" w:afterAutospacing="0"/>
        <w:ind w:firstLine="420"/>
        <w:jc w:val="both"/>
        <w:rPr>
          <w:rFonts w:hint="default" w:ascii="宋体" w:hAnsi="宋体" w:eastAsia="宋体"/>
          <w:color w:val="000000"/>
          <w:woUserID w:val="24"/>
        </w:rPr>
      </w:pPr>
      <w:r>
        <w:rPr>
          <w:rFonts w:hint="eastAsia" w:ascii="宋体" w:hAnsi="宋体" w:eastAsia="宋体"/>
          <w:color w:val="000000"/>
        </w:rPr>
        <w:t>组长：</w:t>
      </w:r>
      <w:r>
        <w:rPr>
          <w:rFonts w:hint="default" w:ascii="宋体" w:hAnsi="宋体" w:eastAsia="宋体"/>
          <w:color w:val="000000"/>
          <w:woUserID w:val="24"/>
        </w:rPr>
        <w:t>杨岳霖</w:t>
      </w:r>
    </w:p>
    <w:p>
      <w:pPr>
        <w:pStyle w:val="7"/>
        <w:spacing w:before="0" w:beforeAutospacing="0" w:after="156" w:afterAutospacing="0"/>
        <w:ind w:firstLine="420"/>
        <w:jc w:val="both"/>
        <w:rPr>
          <w:rFonts w:hint="default" w:ascii="宋体" w:hAnsi="宋体" w:eastAsia="宋体"/>
          <w:color w:val="000000"/>
          <w:woUserID w:val="18"/>
        </w:rPr>
      </w:pPr>
      <w:r>
        <w:rPr>
          <w:rFonts w:hint="eastAsia" w:ascii="宋体" w:hAnsi="宋体" w:eastAsia="宋体"/>
          <w:color w:val="000000"/>
        </w:rPr>
        <w:t>组员：</w:t>
      </w:r>
      <w:r>
        <w:rPr>
          <w:rFonts w:hint="default" w:ascii="宋体" w:hAnsi="宋体" w:eastAsia="宋体"/>
          <w:sz w:val="21"/>
          <w:szCs w:val="21"/>
          <w:woUserID w:val="18"/>
        </w:rPr>
        <w:t>邓子健</w:t>
      </w:r>
      <w:r>
        <w:rPr>
          <w:rFonts w:hint="eastAsia" w:ascii="宋体" w:hAnsi="宋体" w:eastAsia="宋体"/>
          <w:sz w:val="21"/>
          <w:szCs w:val="21"/>
          <w:woUserID w:val="18"/>
        </w:rPr>
        <w:t xml:space="preserve"> </w:t>
      </w:r>
      <w:r>
        <w:rPr>
          <w:rFonts w:hint="default" w:ascii="宋体" w:hAnsi="宋体" w:eastAsia="宋体"/>
          <w:sz w:val="21"/>
          <w:szCs w:val="21"/>
          <w:woUserID w:val="18"/>
        </w:rPr>
        <w:t xml:space="preserve">刘建豪 </w:t>
      </w:r>
      <w:r>
        <w:rPr>
          <w:rFonts w:hint="eastAsia" w:ascii="宋体" w:hAnsi="宋体" w:eastAsia="宋体"/>
          <w:sz w:val="21"/>
          <w:szCs w:val="21"/>
          <w:woUserID w:val="18"/>
        </w:rPr>
        <w:t>张瀚元</w:t>
      </w:r>
      <w:r>
        <w:rPr>
          <w:rFonts w:hint="default" w:ascii="宋体" w:hAnsi="宋体" w:eastAsia="宋体"/>
          <w:sz w:val="21"/>
          <w:szCs w:val="21"/>
          <w:woUserID w:val="18"/>
        </w:rPr>
        <w:t xml:space="preserve"> 王姝涵 秦立 姜淇 黄星尧 栗智恒 李唯一 周小灵</w:t>
      </w:r>
      <w:r>
        <w:rPr>
          <w:rFonts w:ascii="宋体" w:hAnsi="宋体" w:eastAsia="宋体"/>
          <w:sz w:val="21"/>
          <w:szCs w:val="21"/>
          <w:woUserID w:val="18"/>
        </w:rPr>
        <w:t xml:space="preserve"> 娄思妤 </w:t>
      </w:r>
      <w:r>
        <w:rPr>
          <w:rFonts w:hint="default" w:ascii="宋体" w:hAnsi="宋体" w:eastAsia="宋体"/>
          <w:color w:val="000000"/>
          <w:sz w:val="21"/>
          <w:szCs w:val="21"/>
          <w:woUserID w:val="18"/>
        </w:rPr>
        <w:t>沈佳瑜</w:t>
      </w:r>
    </w:p>
    <w:p>
      <w:pPr>
        <w:pStyle w:val="7"/>
        <w:spacing w:before="0" w:beforeAutospacing="0" w:after="156" w:afterAutospacing="0"/>
        <w:jc w:val="both"/>
      </w:pPr>
      <w:r>
        <w:rPr>
          <w:rFonts w:hint="eastAsia" w:ascii="宋体" w:hAnsi="宋体" w:eastAsia="宋体"/>
          <w:color w:val="000000"/>
        </w:rPr>
        <w:t>各小组自建工作群，组长分别跟进工作进度。</w:t>
      </w:r>
    </w:p>
    <w:p>
      <w:pPr>
        <w:pStyle w:val="7"/>
        <w:spacing w:before="0" w:beforeAutospacing="0" w:after="156" w:afterAutospacing="0"/>
        <w:jc w:val="both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6.2 各组分工</w:t>
      </w:r>
    </w:p>
    <w:p>
      <w:pPr>
        <w:pStyle w:val="7"/>
        <w:spacing w:before="0" w:beforeAutospacing="0" w:after="156" w:afterAutospacing="0"/>
        <w:jc w:val="both"/>
      </w:pPr>
      <w:r>
        <w:rPr>
          <w:rFonts w:hint="eastAsia" w:ascii="宋体" w:hAnsi="宋体" w:eastAsia="宋体"/>
          <w:b/>
          <w:bCs/>
          <w:color w:val="000000"/>
        </w:rPr>
        <w:t>宣传组</w:t>
      </w:r>
    </w:p>
    <w:tbl>
      <w:tblPr>
        <w:tblStyle w:val="4"/>
        <w:tblW w:w="871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1842"/>
        <w:gridCol w:w="1608"/>
        <w:gridCol w:w="291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事项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日期（DDL）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负责人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报名表+钉钉建群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b/>
                <w:bCs/>
                <w:color w:val="000000"/>
                <w:sz w:val="21"/>
                <w:szCs w:val="21"/>
                <w:woUserID w:val="1"/>
              </w:rPr>
            </w:pPr>
            <w:r>
              <w:rPr>
                <w:rFonts w:hint="default" w:ascii="宋体" w:hAnsi="宋体" w:eastAsia="宋体"/>
                <w:b/>
                <w:bCs/>
                <w:color w:val="000000"/>
                <w:sz w:val="21"/>
                <w:szCs w:val="21"/>
                <w:woUserID w:val="1"/>
              </w:rPr>
              <w:t>(完成)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11.23</w:t>
            </w:r>
            <w:r>
              <w:rPr>
                <w:rFonts w:hint="eastAsia" w:ascii="宋体" w:hAnsi="宋体" w:eastAsia="宋体"/>
                <w:kern w:val="2"/>
                <w:sz w:val="21"/>
                <w:szCs w:val="21"/>
              </w:rPr>
              <w:t>（报名表）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11.24</w:t>
            </w:r>
            <w:r>
              <w:rPr>
                <w:rFonts w:hint="eastAsia" w:ascii="宋体" w:hAnsi="宋体" w:eastAsia="宋体"/>
                <w:kern w:val="2"/>
                <w:sz w:val="21"/>
                <w:szCs w:val="21"/>
              </w:rPr>
              <w:t>（建群）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13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13"/>
              </w:rPr>
              <w:t>张安潼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18"/>
              </w:rPr>
            </w:pP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18"/>
              </w:rPr>
              <w:t xml:space="preserve"> 赵治宇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制作报名表+发短信</w:t>
            </w: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18"/>
              </w:rPr>
              <w:t>（多来几个人）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+钉钉建群，控制人数</w:t>
            </w:r>
          </w:p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请仔细阅读此表下方说明*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玉湖</w:t>
            </w:r>
            <w:r>
              <w:rPr>
                <w:rFonts w:hint="default" w:ascii="宋体" w:hAnsi="宋体" w:eastAsia="宋体"/>
                <w:b/>
                <w:bCs/>
                <w:color w:val="000000"/>
                <w:sz w:val="21"/>
                <w:szCs w:val="21"/>
                <w:woUserID w:val="1"/>
              </w:rPr>
              <w:t>室内室外</w:t>
            </w: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投屏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eastAsia" w:ascii="宋体" w:hAnsi="宋体" w:eastAsia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kern w:val="2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kern w:val="2"/>
                <w:sz w:val="21"/>
                <w:szCs w:val="21"/>
              </w:rPr>
              <w:t>1.27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李姝慧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宣传推文排版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11.24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6"/>
              </w:rPr>
            </w:pP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6"/>
              </w:rPr>
              <w:t>袁昊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11.24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提交初稿并修改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最迟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11.25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中午发出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注意与负责审核的学长及危老师沟通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宣传推文文案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+小Q班推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11.21</w:t>
            </w:r>
            <w:r>
              <w:rPr>
                <w:rFonts w:hint="eastAsia" w:ascii="宋体" w:hAnsi="宋体" w:eastAsia="宋体"/>
                <w:kern w:val="2"/>
                <w:sz w:val="21"/>
                <w:szCs w:val="21"/>
              </w:rPr>
              <w:t>（文案）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11.24</w:t>
            </w:r>
            <w:r>
              <w:rPr>
                <w:rFonts w:hint="eastAsia" w:ascii="宋体" w:hAnsi="宋体" w:eastAsia="宋体"/>
                <w:kern w:val="2"/>
                <w:sz w:val="21"/>
                <w:szCs w:val="21"/>
              </w:rPr>
              <w:t>（小Q）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8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  <w:woUserID w:val="8"/>
              </w:rPr>
              <w:t>章译之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院友信息发到钉钉群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11.25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中午将班推和推文链接发给小Q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 xml:space="preserve"> </w:t>
            </w:r>
          </w:p>
        </w:tc>
      </w:tr>
    </w:tbl>
    <w:p>
      <w:pPr>
        <w:pStyle w:val="7"/>
        <w:spacing w:before="0" w:beforeAutospacing="0" w:after="0" w:afterAutospacing="0" w:line="30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*关于报名表与筛选的说明：</w:t>
      </w:r>
    </w:p>
    <w:p>
      <w:pPr>
        <w:pStyle w:val="7"/>
        <w:spacing w:before="0" w:beforeAutospacing="0" w:after="0" w:afterAutospacing="0" w:line="300" w:lineRule="auto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1</w:t>
      </w:r>
      <w:r>
        <w:rPr>
          <w:rFonts w:ascii="宋体" w:hAnsi="宋体" w:eastAsia="宋体"/>
          <w:color w:val="000000"/>
          <w:sz w:val="21"/>
          <w:szCs w:val="21"/>
        </w:rPr>
        <w:t>.</w:t>
      </w:r>
      <w:r>
        <w:rPr>
          <w:rFonts w:hint="eastAsia" w:ascii="宋体" w:hAnsi="宋体" w:eastAsia="宋体"/>
          <w:color w:val="000000"/>
          <w:sz w:val="21"/>
          <w:szCs w:val="21"/>
        </w:rPr>
        <w:t>报名表需要注明是否需要饮品。报名表标明截止时间为</w:t>
      </w:r>
      <w:r>
        <w:rPr>
          <w:rFonts w:ascii="宋体" w:hAnsi="宋体" w:eastAsia="宋体"/>
          <w:color w:val="000000"/>
          <w:sz w:val="21"/>
          <w:szCs w:val="21"/>
        </w:rPr>
        <w:t>11</w:t>
      </w:r>
      <w:r>
        <w:rPr>
          <w:rFonts w:hint="eastAsia" w:ascii="宋体" w:hAnsi="宋体" w:eastAsia="宋体"/>
          <w:color w:val="000000"/>
          <w:sz w:val="21"/>
          <w:szCs w:val="21"/>
        </w:rPr>
        <w:t>月2</w:t>
      </w:r>
      <w:r>
        <w:rPr>
          <w:rFonts w:ascii="宋体" w:hAnsi="宋体" w:eastAsia="宋体"/>
          <w:color w:val="000000"/>
          <w:sz w:val="21"/>
          <w:szCs w:val="21"/>
        </w:rPr>
        <w:t>8</w:t>
      </w:r>
      <w:r>
        <w:rPr>
          <w:rFonts w:hint="eastAsia" w:ascii="宋体" w:hAnsi="宋体" w:eastAsia="宋体"/>
          <w:color w:val="000000"/>
          <w:sz w:val="21"/>
          <w:szCs w:val="21"/>
        </w:rPr>
        <w:t>日晚24点（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u w:val="single"/>
        </w:rPr>
        <w:t>但实际不截止不关闭</w:t>
      </w:r>
      <w:r>
        <w:rPr>
          <w:rFonts w:hint="eastAsia" w:ascii="宋体" w:hAnsi="宋体" w:eastAsia="宋体"/>
          <w:color w:val="000000"/>
          <w:sz w:val="21"/>
          <w:szCs w:val="21"/>
        </w:rPr>
        <w:t>），</w:t>
      </w:r>
      <w:r>
        <w:rPr>
          <w:rFonts w:ascii="宋体" w:hAnsi="宋体" w:eastAsia="宋体"/>
          <w:color w:val="000000"/>
          <w:sz w:val="21"/>
          <w:szCs w:val="21"/>
        </w:rPr>
        <w:t>29</w:t>
      </w:r>
      <w:r>
        <w:rPr>
          <w:rFonts w:hint="eastAsia" w:ascii="宋体" w:hAnsi="宋体" w:eastAsia="宋体"/>
          <w:color w:val="000000"/>
          <w:sz w:val="21"/>
          <w:szCs w:val="21"/>
        </w:rPr>
        <w:t>日上午进行表筛（如果人数少全发短信，如果人数很多发给危老师筛），完成后将名单交至总策处，同时发送短信，并将参与的同学加入钉钉群。</w:t>
      </w:r>
    </w:p>
    <w:p>
      <w:pPr>
        <w:pStyle w:val="7"/>
        <w:spacing w:before="0" w:beforeAutospacing="0" w:after="156" w:afterAutospacing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2</w:t>
      </w:r>
      <w:r>
        <w:rPr>
          <w:rFonts w:ascii="宋体" w:hAnsi="宋体" w:eastAsia="宋体"/>
          <w:color w:val="000000"/>
          <w:sz w:val="21"/>
          <w:szCs w:val="21"/>
        </w:rPr>
        <w:t>.</w:t>
      </w:r>
      <w:r>
        <w:rPr>
          <w:rFonts w:hint="eastAsia" w:ascii="宋体" w:hAnsi="宋体" w:eastAsia="宋体"/>
          <w:color w:val="000000"/>
          <w:sz w:val="21"/>
          <w:szCs w:val="21"/>
        </w:rPr>
        <w:t>发短信注意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如果人数很多，不要同时发录取短信和拒绝短信，先发录取短信，有人不来还有空额再在筛掉的人里选一些发录取短信。</w:t>
      </w:r>
      <w:r>
        <w:rPr>
          <w:rFonts w:hint="eastAsia" w:ascii="宋体" w:hAnsi="宋体" w:eastAsia="宋体"/>
          <w:color w:val="000000"/>
          <w:sz w:val="21"/>
          <w:szCs w:val="21"/>
        </w:rPr>
        <w:t>一般来说竺林论道基本上都可以发录取短信。</w:t>
      </w:r>
    </w:p>
    <w:p>
      <w:pPr>
        <w:pStyle w:val="7"/>
        <w:spacing w:before="0" w:beforeAutospacing="0" w:after="156" w:afterAutospacing="0"/>
        <w:jc w:val="both"/>
        <w:rPr>
          <w:rFonts w:hint="eastAsia" w:ascii="宋体" w:hAnsi="宋体" w:eastAsia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3</w:t>
      </w:r>
      <w:r>
        <w:rPr>
          <w:rFonts w:ascii="宋体" w:hAnsi="宋体" w:eastAsia="宋体"/>
          <w:color w:val="000000"/>
          <w:sz w:val="21"/>
          <w:szCs w:val="21"/>
        </w:rPr>
        <w:t>.</w:t>
      </w:r>
      <w:r>
        <w:rPr>
          <w:rFonts w:hint="eastAsia" w:ascii="宋体" w:hAnsi="宋体" w:eastAsia="宋体"/>
          <w:color w:val="000000"/>
          <w:sz w:val="21"/>
          <w:szCs w:val="21"/>
        </w:rPr>
        <w:t>海报在张贴之前需要去白沙盖章。</w:t>
      </w:r>
    </w:p>
    <w:p>
      <w:pPr>
        <w:pStyle w:val="7"/>
        <w:spacing w:before="0" w:beforeAutospacing="0" w:after="0" w:afterAutospacing="0" w:line="300" w:lineRule="auto"/>
        <w:jc w:val="both"/>
        <w:rPr>
          <w:rFonts w:ascii="宋体" w:hAnsi="宋体" w:eastAsia="宋体"/>
          <w:color w:val="000000"/>
        </w:rPr>
      </w:pPr>
    </w:p>
    <w:p>
      <w:pPr>
        <w:pStyle w:val="7"/>
        <w:spacing w:before="0" w:beforeAutospacing="0" w:after="156" w:afterAutospacing="0"/>
        <w:jc w:val="both"/>
        <w:rPr>
          <w:rFonts w:ascii="宋体" w:hAnsi="宋体" w:eastAsia="宋体"/>
          <w:b/>
          <w:bCs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物资组</w:t>
      </w:r>
    </w:p>
    <w:tbl>
      <w:tblPr>
        <w:tblStyle w:val="4"/>
        <w:tblW w:w="871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1842"/>
        <w:gridCol w:w="1608"/>
        <w:gridCol w:w="291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事项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日期（DDL）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负责人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 w:eastAsia="宋体"/>
                <w:b/>
                <w:bCs/>
                <w:sz w:val="21"/>
                <w:szCs w:val="21"/>
              </w:rPr>
              <w:t>邀请函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/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王乐婕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</w:rPr>
              <w:t>设计背景新模板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eastAsia="宋体"/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</w:rPr>
              <w:t>内容参照旧模板及院友信息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ind w:left="0" w:leftChars="0" w:firstLine="0" w:firstLineChars="0"/>
              <w:jc w:val="center"/>
              <w:rPr>
                <w:rFonts w:hint="default" w:eastAsia="宋体"/>
                <w:b/>
                <w:bCs/>
                <w:sz w:val="21"/>
                <w:szCs w:val="21"/>
                <w:woUserID w:val="1"/>
              </w:rPr>
            </w:pPr>
            <w:r>
              <w:rPr>
                <w:rFonts w:hint="default" w:eastAsia="宋体"/>
                <w:b/>
                <w:bCs/>
                <w:sz w:val="21"/>
                <w:szCs w:val="21"/>
                <w:woUserID w:val="1"/>
              </w:rPr>
              <w:t>危老师发言稿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ind w:left="0" w:leftChars="0" w:firstLine="0" w:firstLineChars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  <w:woUserID w:val="1"/>
              </w:rPr>
              <w:t>/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ind w:left="0" w:leftChars="0" w:firstLine="0" w:firstLineChars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1"/>
              </w:rPr>
            </w:pP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1"/>
              </w:rPr>
              <w:t>李奕凝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场地租借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/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 xml:space="preserve">张瀚元 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素测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1.27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2"/>
              </w:rPr>
            </w:pP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2"/>
              </w:rPr>
              <w:t>李翊萱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同时负责会场签到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eastAsia="宋体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横幅+PPT制作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11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.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27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14"/>
              </w:rPr>
            </w:pP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14"/>
              </w:rPr>
              <w:t>班雨云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1"/>
              </w:rPr>
            </w:pP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1"/>
              </w:rPr>
              <w:t>黄星尧（印刷</w:t>
            </w:r>
            <w:bookmarkStart w:id="0" w:name="_GoBack"/>
            <w:bookmarkEnd w:id="0"/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1"/>
              </w:rPr>
              <w:t>）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横幅注意尺寸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PPT注意和主持词适配</w:t>
            </w:r>
          </w:p>
        </w:tc>
      </w:tr>
    </w:tbl>
    <w:p>
      <w:pPr>
        <w:pStyle w:val="7"/>
        <w:spacing w:before="0" w:beforeAutospacing="0" w:after="156" w:afterAutospacing="0"/>
        <w:jc w:val="both"/>
        <w:rPr>
          <w:rFonts w:hint="eastAsia" w:ascii="宋体" w:hAnsi="宋体" w:eastAsia="宋体"/>
          <w:b/>
          <w:bCs/>
          <w:color w:val="000000"/>
        </w:rPr>
      </w:pPr>
    </w:p>
    <w:p>
      <w:pPr>
        <w:pStyle w:val="7"/>
        <w:spacing w:before="0" w:beforeAutospacing="0" w:after="156" w:afterAutospacing="0"/>
        <w:jc w:val="both"/>
      </w:pPr>
      <w:r>
        <w:rPr>
          <w:rFonts w:hint="eastAsia" w:ascii="宋体" w:hAnsi="宋体" w:eastAsia="宋体"/>
          <w:b/>
          <w:bCs/>
          <w:color w:val="000000"/>
        </w:rPr>
        <w:t>场务组</w:t>
      </w:r>
    </w:p>
    <w:tbl>
      <w:tblPr>
        <w:tblStyle w:val="4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1842"/>
        <w:gridCol w:w="1608"/>
        <w:gridCol w:w="291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事项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FF0000"/>
                <w:sz w:val="21"/>
                <w:szCs w:val="21"/>
              </w:rPr>
              <w:t>日期（DDL）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负责人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场记，新闻稿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12.3</w:t>
            </w:r>
            <w:r>
              <w:rPr>
                <w:rFonts w:ascii="宋体" w:hAnsi="宋体" w:eastAsia="宋体"/>
                <w:color w:val="000000"/>
                <w:sz w:val="21"/>
                <w:szCs w:val="21"/>
                <w:woUserID w:val="1"/>
              </w:rPr>
              <w:t>（延期12.5）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sz w:val="21"/>
                <w:szCs w:val="21"/>
                <w:woUserID w:val="4"/>
              </w:rPr>
            </w:pPr>
            <w:r>
              <w:rPr>
                <w:rFonts w:hint="default" w:ascii="宋体" w:hAnsi="宋体" w:eastAsia="宋体"/>
                <w:sz w:val="21"/>
                <w:szCs w:val="21"/>
                <w:woUserID w:val="5"/>
              </w:rPr>
              <w:t>邓子健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hint="default" w:ascii="宋体" w:hAnsi="宋体" w:eastAsia="宋体"/>
                <w:sz w:val="21"/>
                <w:szCs w:val="21"/>
                <w:woUserID w:val="4"/>
              </w:rPr>
              <w:t>刘建豪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2人负责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主持人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张瀚元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color w:val="000000"/>
                <w:sz w:val="21"/>
                <w:szCs w:val="21"/>
                <w:woUserID w:val="1"/>
              </w:rPr>
            </w:pP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1"/>
              </w:rPr>
              <w:t>主持词自拟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现场提问（如果问问题的人太少）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sz w:val="21"/>
                <w:szCs w:val="21"/>
                <w:woUserID w:val="32"/>
              </w:rPr>
            </w:pPr>
            <w:r>
              <w:rPr>
                <w:rFonts w:ascii="宋体" w:hAnsi="宋体" w:eastAsia="宋体"/>
                <w:sz w:val="21"/>
                <w:szCs w:val="21"/>
                <w:woUserID w:val="3"/>
              </w:rPr>
              <w:t>王姝涵</w:t>
            </w:r>
            <w:r>
              <w:rPr>
                <w:rFonts w:ascii="宋体" w:hAnsi="宋体" w:eastAsia="宋体"/>
                <w:sz w:val="21"/>
                <w:szCs w:val="21"/>
                <w:woUserID w:val="16"/>
              </w:rPr>
              <w:t xml:space="preserve"> 秦立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至少2人，内鬼，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准备问题至少5个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eastAsia="宋体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11.26-27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由危老师审核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摄影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sz w:val="21"/>
                <w:szCs w:val="21"/>
                <w:woUserID w:val="28"/>
              </w:rPr>
            </w:pPr>
            <w:r>
              <w:rPr>
                <w:rFonts w:hint="default" w:ascii="宋体" w:hAnsi="宋体" w:eastAsia="宋体"/>
                <w:sz w:val="21"/>
                <w:szCs w:val="21"/>
                <w:woUserID w:val="17"/>
              </w:rPr>
              <w:t>李唯一</w:t>
            </w:r>
            <w:r>
              <w:rPr>
                <w:rFonts w:hint="default" w:ascii="宋体" w:hAnsi="宋体" w:eastAsia="宋体"/>
                <w:sz w:val="21"/>
                <w:szCs w:val="21"/>
                <w:woUserID w:val="28"/>
              </w:rPr>
              <w:t xml:space="preserve"> </w:t>
            </w:r>
          </w:p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sz w:val="21"/>
                <w:szCs w:val="21"/>
                <w:woUserID w:val="28"/>
              </w:rPr>
            </w:pPr>
            <w:r>
              <w:rPr>
                <w:rFonts w:hint="default" w:ascii="宋体" w:hAnsi="宋体" w:eastAsia="宋体"/>
                <w:sz w:val="21"/>
                <w:szCs w:val="21"/>
                <w:woUserID w:val="28"/>
              </w:rPr>
              <w:t>周小灵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开始前调试好设备</w:t>
            </w:r>
          </w:p>
          <w:p>
            <w:pPr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hint="eastAsia" w:cs="Times New Roman"/>
                <w:sz w:val="21"/>
                <w:szCs w:val="21"/>
              </w:rPr>
              <w:t>现场随时走动调整解决问题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场务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/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hint="default" w:ascii="宋体" w:hAnsi="宋体" w:eastAsia="宋体"/>
                <w:sz w:val="21"/>
                <w:szCs w:val="21"/>
                <w:woUserID w:val="10"/>
              </w:rPr>
            </w:pPr>
            <w:r>
              <w:rPr>
                <w:rFonts w:ascii="宋体" w:hAnsi="宋体" w:eastAsia="宋体"/>
                <w:sz w:val="21"/>
                <w:szCs w:val="21"/>
                <w:woUserID w:val="18"/>
              </w:rPr>
              <w:t>栗智恒</w:t>
            </w:r>
            <w:r>
              <w:rPr>
                <w:rFonts w:ascii="宋体" w:hAnsi="宋体" w:eastAsia="宋体"/>
                <w:sz w:val="21"/>
                <w:szCs w:val="21"/>
                <w:woUserID w:val="4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  <w:woUserID w:val="10"/>
              </w:rPr>
              <w:t>娄思妤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cs="Times New Roman"/>
                <w:sz w:val="21"/>
                <w:szCs w:val="21"/>
              </w:rPr>
            </w:pPr>
            <w:r>
              <w:rPr>
                <w:rFonts w:hint="default" w:cs="Times New Roman"/>
                <w:sz w:val="21"/>
                <w:szCs w:val="21"/>
                <w:woUserID w:val="1"/>
              </w:rPr>
              <w:t>2</w:t>
            </w:r>
            <w:r>
              <w:rPr>
                <w:rFonts w:hint="eastAsia" w:cs="Times New Roman"/>
                <w:sz w:val="21"/>
                <w:szCs w:val="21"/>
              </w:rPr>
              <w:t>人，负责嘉宾、同学引导，现场秩序维护，饮品发放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0" w:hRule="atLeast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21"/>
                <w:szCs w:val="21"/>
              </w:rPr>
              <w:t>总结推文排版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12.9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default" w:ascii="宋体" w:hAnsi="宋体" w:eastAsia="宋体"/>
                <w:color w:val="000000"/>
                <w:sz w:val="21"/>
                <w:szCs w:val="21"/>
                <w:woUserID w:val="15"/>
              </w:rPr>
              <w:t>沈佳瑜</w:t>
            </w: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7"/>
              <w:spacing w:before="0" w:beforeAutospacing="0" w:after="0" w:afterAutospacing="0"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 w:val="21"/>
                <w:szCs w:val="21"/>
              </w:rPr>
              <w:t>注意与负责审核的学长及危老师沟通</w:t>
            </w:r>
          </w:p>
        </w:tc>
      </w:tr>
    </w:tbl>
    <w:p>
      <w:pPr>
        <w:pStyle w:val="7"/>
        <w:spacing w:before="0" w:beforeAutospacing="0" w:after="0" w:afterAutospacing="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pStyle w:val="7"/>
        <w:spacing w:before="0" w:beforeAutospacing="0" w:after="0" w:afterAutospacing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注：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highlight w:val="yellow"/>
        </w:rPr>
        <w:t>宣传组和物资组所有成果请提交危老师进行审核！</w:t>
      </w:r>
      <w:r>
        <w:rPr>
          <w:rFonts w:hint="eastAsia" w:ascii="宋体" w:hAnsi="宋体" w:eastAsia="宋体"/>
          <w:color w:val="000000"/>
          <w:sz w:val="21"/>
          <w:szCs w:val="21"/>
          <w:highlight w:val="yellow"/>
        </w:rPr>
        <w:t>（总策和组长注意提醒）</w:t>
      </w:r>
    </w:p>
    <w:p>
      <w:pPr>
        <w:pStyle w:val="7"/>
        <w:spacing w:before="0" w:beforeAutospacing="0" w:after="0" w:afterAutospacing="0"/>
        <w:ind w:firstLine="42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具体任务通过后请及时通知总策，海报与推文终版请发到群中。</w:t>
      </w:r>
    </w:p>
    <w:p>
      <w:pPr>
        <w:pStyle w:val="7"/>
        <w:spacing w:before="0" w:beforeAutospacing="0" w:after="0" w:afterAutospacing="0"/>
        <w:ind w:firstLine="420"/>
        <w:jc w:val="both"/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有什么问题及时找总策或在钉钉群里沟通。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A90A2F"/>
    <w:multiLevelType w:val="multilevel"/>
    <w:tmpl w:val="2CA90A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414" w:hanging="54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02"/>
    <w:rsid w:val="00033942"/>
    <w:rsid w:val="00073CFE"/>
    <w:rsid w:val="000B7D02"/>
    <w:rsid w:val="000C4D32"/>
    <w:rsid w:val="000D347F"/>
    <w:rsid w:val="000E087B"/>
    <w:rsid w:val="000F73EA"/>
    <w:rsid w:val="00210450"/>
    <w:rsid w:val="00233799"/>
    <w:rsid w:val="00235852"/>
    <w:rsid w:val="002F4F2A"/>
    <w:rsid w:val="00357B4E"/>
    <w:rsid w:val="003B5DBB"/>
    <w:rsid w:val="00473942"/>
    <w:rsid w:val="004B18CF"/>
    <w:rsid w:val="005441E2"/>
    <w:rsid w:val="005748E4"/>
    <w:rsid w:val="00641954"/>
    <w:rsid w:val="00646D97"/>
    <w:rsid w:val="007844C1"/>
    <w:rsid w:val="007B09B8"/>
    <w:rsid w:val="00802656"/>
    <w:rsid w:val="0089231F"/>
    <w:rsid w:val="008F79D6"/>
    <w:rsid w:val="00940A44"/>
    <w:rsid w:val="00997766"/>
    <w:rsid w:val="00A90536"/>
    <w:rsid w:val="00AF4D1D"/>
    <w:rsid w:val="00B055C0"/>
    <w:rsid w:val="00B130E2"/>
    <w:rsid w:val="00B91E40"/>
    <w:rsid w:val="00B97E9A"/>
    <w:rsid w:val="00C11FAF"/>
    <w:rsid w:val="00C43AA4"/>
    <w:rsid w:val="00E92505"/>
    <w:rsid w:val="00F0665F"/>
    <w:rsid w:val="0AEEDFBC"/>
    <w:rsid w:val="0D7F7A10"/>
    <w:rsid w:val="1EF70947"/>
    <w:rsid w:val="1F7B03B3"/>
    <w:rsid w:val="25EF5872"/>
    <w:rsid w:val="33F60128"/>
    <w:rsid w:val="371B58E3"/>
    <w:rsid w:val="37B7BBE5"/>
    <w:rsid w:val="3BFF9203"/>
    <w:rsid w:val="3C6F77BF"/>
    <w:rsid w:val="3FED897B"/>
    <w:rsid w:val="5E4F88A1"/>
    <w:rsid w:val="63BD9F81"/>
    <w:rsid w:val="65CF708C"/>
    <w:rsid w:val="6FD7BEFB"/>
    <w:rsid w:val="73A85217"/>
    <w:rsid w:val="77BFF4D1"/>
    <w:rsid w:val="7BF7BA79"/>
    <w:rsid w:val="7BFBF58E"/>
    <w:rsid w:val="7CCF1DC4"/>
    <w:rsid w:val="7EE851C5"/>
    <w:rsid w:val="7F772BD2"/>
    <w:rsid w:val="7FBF7E0E"/>
    <w:rsid w:val="7FBFEFDE"/>
    <w:rsid w:val="8C673253"/>
    <w:rsid w:val="9EBCFBB1"/>
    <w:rsid w:val="9FD35C7A"/>
    <w:rsid w:val="ADF96B56"/>
    <w:rsid w:val="AFEB0195"/>
    <w:rsid w:val="B19E22A7"/>
    <w:rsid w:val="B1B9C64C"/>
    <w:rsid w:val="B754D950"/>
    <w:rsid w:val="BF3F4420"/>
    <w:rsid w:val="BF7BD3E5"/>
    <w:rsid w:val="BFFD8CF1"/>
    <w:rsid w:val="C5DBA38E"/>
    <w:rsid w:val="CDFA907B"/>
    <w:rsid w:val="D6EE1C4B"/>
    <w:rsid w:val="D79F3D73"/>
    <w:rsid w:val="DBB64243"/>
    <w:rsid w:val="DBEBA3ED"/>
    <w:rsid w:val="DDDE9971"/>
    <w:rsid w:val="DFE3475F"/>
    <w:rsid w:val="E1DF0C92"/>
    <w:rsid w:val="EAFF9880"/>
    <w:rsid w:val="EFDF9628"/>
    <w:rsid w:val="F0DF71B6"/>
    <w:rsid w:val="F2309F2F"/>
    <w:rsid w:val="F6BD9AB5"/>
    <w:rsid w:val="F77547AB"/>
    <w:rsid w:val="F78F45A9"/>
    <w:rsid w:val="F7AFED6F"/>
    <w:rsid w:val="F7BE5F30"/>
    <w:rsid w:val="F975DE85"/>
    <w:rsid w:val="F9FFBABB"/>
    <w:rsid w:val="FA316C2A"/>
    <w:rsid w:val="FBF3AC4B"/>
    <w:rsid w:val="FBF75BE3"/>
    <w:rsid w:val="FBFB30FC"/>
    <w:rsid w:val="FD9DB047"/>
    <w:rsid w:val="FE6D7D02"/>
    <w:rsid w:val="FEFF61BA"/>
    <w:rsid w:val="FF600822"/>
    <w:rsid w:val="FF6B92EC"/>
    <w:rsid w:val="FFBBA2CB"/>
    <w:rsid w:val="FFF9F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aragraph"/>
    <w:basedOn w:val="1"/>
    <w:semiHidden/>
    <w:qFormat/>
    <w:uiPriority w:val="0"/>
    <w:pPr>
      <w:widowControl/>
      <w:spacing w:before="100" w:beforeAutospacing="1" w:after="100" w:afterAutospacing="1"/>
    </w:pPr>
    <w:rPr>
      <w:rFonts w:ascii="等线" w:hAnsi="等线" w:eastAsia="等线" w:cs="Times New Roman"/>
      <w:kern w:val="0"/>
    </w:rPr>
  </w:style>
  <w:style w:type="character" w:customStyle="1" w:styleId="8">
    <w:name w:val="页眉 字符"/>
    <w:basedOn w:val="6"/>
    <w:link w:val="3"/>
    <w:uiPriority w:val="99"/>
    <w:rPr>
      <w:rFonts w:ascii="宋体" w:hAnsi="宋体" w:eastAsia="宋体" w:cs="宋体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221</Words>
  <Characters>1265</Characters>
  <Lines>10</Lines>
  <Paragraphs>2</Paragraphs>
  <TotalTime>0</TotalTime>
  <ScaleCrop>false</ScaleCrop>
  <LinksUpToDate>false</LinksUpToDate>
  <CharactersWithSpaces>1484</CharactersWithSpaces>
  <Application>WPS Office WWO_wpscloud_20231221175831-f4dcce6af2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2023-05-08T21:58:00Z</dcterms:created>
  <dc:creator>张 朵</dc:creator>
  <cp:lastModifiedBy>瑞泽 宋</cp:lastModifiedBy>
  <dcterms:modified xsi:type="dcterms:W3CDTF">2023-12-24T22:37:01Z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