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43921" w14:textId="77777777" w:rsidR="00107C20" w:rsidRDefault="00107C20" w:rsidP="00C47509">
      <w:pPr>
        <w:wordWrap/>
        <w:ind w:firstLine="480"/>
      </w:pPr>
    </w:p>
    <w:p w14:paraId="0BF2675D" w14:textId="77777777" w:rsidR="003B67F2" w:rsidRPr="00574ED4" w:rsidRDefault="003B67F2" w:rsidP="00C47509">
      <w:pPr>
        <w:wordWrap/>
        <w:ind w:firstLine="480"/>
        <w:rPr>
          <w:rFonts w:hint="eastAsia"/>
        </w:rPr>
      </w:pPr>
    </w:p>
    <w:p w14:paraId="41305299" w14:textId="77777777" w:rsidR="00107C20" w:rsidRPr="00574ED4" w:rsidRDefault="00107C20" w:rsidP="00C47509">
      <w:pPr>
        <w:wordWrap/>
        <w:ind w:firstLine="480"/>
      </w:pPr>
    </w:p>
    <w:p w14:paraId="151548F9" w14:textId="4DAF996F" w:rsidR="00BC2825" w:rsidRPr="00574ED4" w:rsidRDefault="00BC2825" w:rsidP="00C47509">
      <w:pPr>
        <w:wordWrap/>
        <w:ind w:firstLineChars="0" w:firstLine="0"/>
        <w:jc w:val="center"/>
        <w:rPr>
          <w:rFonts w:eastAsia="黑体"/>
          <w:sz w:val="34"/>
        </w:rPr>
      </w:pPr>
      <w:bookmarkStart w:id="0" w:name="_1064953734"/>
      <w:bookmarkEnd w:id="0"/>
      <w:r w:rsidRPr="00BC2825">
        <w:rPr>
          <w:rFonts w:eastAsia="黑体"/>
          <w:noProof/>
          <w:sz w:val="34"/>
        </w:rPr>
        <w:drawing>
          <wp:inline distT="0" distB="0" distL="0" distR="0" wp14:anchorId="649E052C" wp14:editId="00D04D15">
            <wp:extent cx="2553286" cy="510534"/>
            <wp:effectExtent l="0" t="0" r="0" b="4445"/>
            <wp:docPr id="22" name="图片 2">
              <a:extLst xmlns:a="http://schemas.openxmlformats.org/drawingml/2006/main">
                <a:ext uri="{FF2B5EF4-FFF2-40B4-BE49-F238E27FC236}">
                  <a16:creationId xmlns:a16="http://schemas.microsoft.com/office/drawing/2014/main" id="{92C65616-C996-4704-A778-DC60625357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2C65616-C996-4704-A778-DC6062535714}"/>
                        </a:ext>
                      </a:extLst>
                    </pic:cNvPr>
                    <pic:cNvPicPr>
                      <a:picLocks noChangeAspect="1"/>
                    </pic:cNvPicPr>
                  </pic:nvPicPr>
                  <pic:blipFill>
                    <a:blip r:embed="rId8" cstate="print">
                      <a:duotone>
                        <a:schemeClr val="accent6">
                          <a:shade val="45000"/>
                          <a:satMod val="135000"/>
                        </a:schemeClr>
                        <a:prstClr val="white"/>
                      </a:duotone>
                      <a:extLst>
                        <a:ext uri="{BEBA8EAE-BF5A-486C-A8C5-ECC9F3942E4B}">
                          <a14:imgProps xmlns:a14="http://schemas.microsoft.com/office/drawing/2010/main">
                            <a14:imgLayer r:embed="rId9">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4E7D00CA" w14:textId="77777777" w:rsidR="00107C20" w:rsidRPr="00574ED4" w:rsidRDefault="00107C20" w:rsidP="00C47509">
      <w:pPr>
        <w:wordWrap/>
        <w:ind w:firstLine="480"/>
      </w:pPr>
    </w:p>
    <w:p w14:paraId="2C9412A3" w14:textId="77777777" w:rsidR="00107C20" w:rsidRPr="00574ED4" w:rsidRDefault="00107C20" w:rsidP="00C47509">
      <w:pPr>
        <w:wordWrap/>
        <w:ind w:firstLine="480"/>
      </w:pPr>
    </w:p>
    <w:p w14:paraId="479BB51B" w14:textId="77777777" w:rsidR="00107C20" w:rsidRPr="00574ED4" w:rsidRDefault="00107C20" w:rsidP="00C47509">
      <w:pPr>
        <w:pStyle w:val="11"/>
        <w:wordWrap/>
        <w:ind w:firstLineChars="0" w:firstLine="0"/>
      </w:pPr>
      <w:r w:rsidRPr="00574ED4">
        <w:t>本科生毕业设计</w:t>
      </w:r>
    </w:p>
    <w:p w14:paraId="3B7FA7FF" w14:textId="77777777" w:rsidR="00107C20" w:rsidRDefault="00107C20" w:rsidP="00C47509">
      <w:pPr>
        <w:wordWrap/>
        <w:ind w:firstLine="480"/>
      </w:pPr>
    </w:p>
    <w:p w14:paraId="2B5CBDA6" w14:textId="77777777" w:rsidR="00107C20" w:rsidRPr="00574ED4" w:rsidRDefault="00107C20" w:rsidP="00C47509">
      <w:pPr>
        <w:wordWrap/>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107C20" w:rsidRPr="00011643" w14:paraId="3EA74ADD" w14:textId="77777777" w:rsidTr="00D250F8">
        <w:trPr>
          <w:trHeight w:hRule="exact" w:val="1225"/>
        </w:trPr>
        <w:tc>
          <w:tcPr>
            <w:tcW w:w="8720" w:type="dxa"/>
          </w:tcPr>
          <w:p w14:paraId="1FE4653E" w14:textId="04161D0A" w:rsidR="00107C20" w:rsidRPr="0066374C" w:rsidRDefault="00000000" w:rsidP="00C47509">
            <w:pPr>
              <w:pStyle w:val="21"/>
              <w:wordWrap/>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B2296F">
                  <w:rPr>
                    <w:rFonts w:hint="eastAsia"/>
                  </w:rPr>
                  <w:t>XXX系统的设计与实现</w:t>
                </w:r>
              </w:sdtContent>
            </w:sdt>
          </w:p>
          <w:p w14:paraId="180CD07F" w14:textId="77777777" w:rsidR="00107C20" w:rsidRPr="00EF374A" w:rsidRDefault="00107C20" w:rsidP="00C47509">
            <w:pPr>
              <w:pStyle w:val="21"/>
              <w:wordWrap/>
              <w:ind w:firstLine="883"/>
            </w:pPr>
          </w:p>
        </w:tc>
      </w:tr>
    </w:tbl>
    <w:p w14:paraId="32EFD900" w14:textId="77777777" w:rsidR="00107C20" w:rsidRDefault="00107C20" w:rsidP="00C47509">
      <w:pPr>
        <w:wordWrap/>
        <w:ind w:firstLine="480"/>
      </w:pPr>
    </w:p>
    <w:p w14:paraId="3664B13D" w14:textId="77777777" w:rsidR="00107C20" w:rsidRPr="00EF374A" w:rsidRDefault="00107C20" w:rsidP="00C47509">
      <w:pPr>
        <w:wordWrap/>
        <w:ind w:firstLine="480"/>
      </w:pPr>
    </w:p>
    <w:p w14:paraId="4FF03BA3" w14:textId="77777777" w:rsidR="00B63FA5" w:rsidRDefault="00B63FA5" w:rsidP="00C47509">
      <w:pPr>
        <w:wordWrap/>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C47509">
            <w:pPr>
              <w:pStyle w:val="31"/>
              <w:framePr w:hSpace="0" w:wrap="auto" w:vAnchor="margin" w:hAnchor="text" w:xAlign="left" w:yAlign="inline"/>
              <w:wordWrap/>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000000" w:rsidP="00C47509">
            <w:pPr>
              <w:pStyle w:val="31"/>
              <w:framePr w:hSpace="0" w:wrap="auto" w:vAnchor="margin" w:hAnchor="text" w:xAlign="left" w:yAlign="inline"/>
              <w:wordWrap/>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C47509">
            <w:pPr>
              <w:pStyle w:val="31"/>
              <w:framePr w:hSpace="0" w:wrap="auto" w:vAnchor="margin" w:hAnchor="text" w:xAlign="left" w:yAlign="inline"/>
              <w:wordWrap/>
              <w:ind w:firstLineChars="10" w:firstLine="32"/>
              <w:suppressOverlap w:val="0"/>
            </w:pPr>
            <w:commentRangeStart w:id="1"/>
            <w:r>
              <w:rPr>
                <w:rFonts w:hint="eastAsia"/>
              </w:rPr>
              <w:t>专业班级</w:t>
            </w:r>
          </w:p>
        </w:tc>
        <w:tc>
          <w:tcPr>
            <w:tcW w:w="3793" w:type="dxa"/>
            <w:tcBorders>
              <w:top w:val="single" w:sz="4" w:space="0" w:color="auto"/>
              <w:bottom w:val="single" w:sz="4" w:space="0" w:color="auto"/>
            </w:tcBorders>
            <w:noWrap/>
            <w:vAlign w:val="bottom"/>
          </w:tcPr>
          <w:p w14:paraId="5601D02F" w14:textId="5F43FD84" w:rsidR="00B63FA5" w:rsidRPr="008B3985" w:rsidRDefault="00000000" w:rsidP="00C47509">
            <w:pPr>
              <w:pStyle w:val="31"/>
              <w:framePr w:hSpace="0" w:wrap="auto" w:vAnchor="margin" w:hAnchor="text" w:xAlign="left" w:yAlign="inline"/>
              <w:wordWrap/>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7854DE">
                  <w:rPr>
                    <w:rFonts w:hint="eastAsia"/>
                  </w:rPr>
                  <w:t>卓</w:t>
                </w:r>
                <w:r w:rsidR="00FC1B7C">
                  <w:rPr>
                    <w:rFonts w:hint="eastAsia"/>
                  </w:rPr>
                  <w:t>越1</w:t>
                </w:r>
                <w:r w:rsidR="00011643">
                  <w:t>9</w:t>
                </w:r>
                <w:r w:rsidR="00FC1B7C">
                  <w:t>01</w:t>
                </w:r>
              </w:sdtContent>
            </w:sdt>
            <w:commentRangeEnd w:id="1"/>
            <w:r w:rsidR="00946838">
              <w:rPr>
                <w:rStyle w:val="af3"/>
                <w:rFonts w:ascii="Times New Roman" w:eastAsia="宋体" w:hAnsi="Times New Roman"/>
                <w:kern w:val="2"/>
              </w:rPr>
              <w:commentReference w:id="1"/>
            </w:r>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C47509">
            <w:pPr>
              <w:pStyle w:val="31"/>
              <w:framePr w:hSpace="0" w:wrap="auto" w:vAnchor="margin" w:hAnchor="text" w:xAlign="left" w:yAlign="inline"/>
              <w:wordWrap/>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77777777" w:rsidR="00B63FA5" w:rsidRPr="008B3985" w:rsidRDefault="00000000" w:rsidP="00C47509">
            <w:pPr>
              <w:pStyle w:val="31"/>
              <w:framePr w:hSpace="0" w:wrap="auto" w:vAnchor="margin" w:hAnchor="text" w:xAlign="left" w:yAlign="inline"/>
              <w:wordWrap/>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FC1B7C">
                  <w:rPr>
                    <w:rFonts w:hint="eastAsia"/>
                  </w:rPr>
                  <w:t>小岳</w:t>
                </w:r>
                <w:proofErr w:type="gramStart"/>
                <w:r w:rsidR="00FC1B7C">
                  <w:rPr>
                    <w:rFonts w:hint="eastAsia"/>
                  </w:rPr>
                  <w:t>岳</w:t>
                </w:r>
                <w:proofErr w:type="gramEnd"/>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C47509">
            <w:pPr>
              <w:pStyle w:val="31"/>
              <w:framePr w:hSpace="0" w:wrap="auto" w:vAnchor="margin" w:hAnchor="text" w:xAlign="left" w:yAlign="inline"/>
              <w:wordWrap/>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BBD0D8E" w:rsidR="00B63FA5" w:rsidRPr="008B3985" w:rsidRDefault="00056C77" w:rsidP="00C47509">
                <w:pPr>
                  <w:pStyle w:val="31"/>
                  <w:framePr w:hSpace="0" w:wrap="auto" w:vAnchor="margin" w:hAnchor="text" w:xAlign="left" w:yAlign="inline"/>
                  <w:wordWrap/>
                  <w:ind w:firstLineChars="0" w:firstLine="0"/>
                  <w:suppressOverlap w:val="0"/>
                  <w:jc w:val="center"/>
                </w:pPr>
                <w:r>
                  <w:t>U201</w:t>
                </w:r>
                <w:r w:rsidR="00011643">
                  <w:t>9</w:t>
                </w:r>
                <w:r>
                  <w:t>15102</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C47509">
            <w:pPr>
              <w:pStyle w:val="31"/>
              <w:framePr w:hSpace="0" w:wrap="auto" w:vAnchor="margin" w:hAnchor="text" w:xAlign="left" w:yAlign="inline"/>
              <w:wordWrap/>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7777777" w:rsidR="00B63FA5" w:rsidRPr="008B3985" w:rsidRDefault="00000000" w:rsidP="00C47509">
            <w:pPr>
              <w:pStyle w:val="31"/>
              <w:framePr w:hSpace="0" w:wrap="auto" w:vAnchor="margin" w:hAnchor="text" w:xAlign="left" w:yAlign="inline"/>
              <w:wordWrap/>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B63FA5">
                  <w:rPr>
                    <w:rFonts w:hint="eastAsia"/>
                  </w:rPr>
                  <w:t>郭德纲</w:t>
                </w:r>
              </w:sdtContent>
            </w:sdt>
          </w:p>
        </w:tc>
      </w:tr>
    </w:tbl>
    <w:p w14:paraId="1423A4A4" w14:textId="77777777" w:rsidR="00B63FA5" w:rsidRDefault="00B63FA5" w:rsidP="00C47509">
      <w:pPr>
        <w:wordWrap/>
        <w:ind w:firstLine="480"/>
      </w:pPr>
    </w:p>
    <w:p w14:paraId="366FF641" w14:textId="77777777" w:rsidR="00B63FA5" w:rsidRDefault="00B63FA5" w:rsidP="00C47509">
      <w:pPr>
        <w:wordWrap/>
        <w:ind w:firstLine="480"/>
      </w:pPr>
    </w:p>
    <w:p w14:paraId="0046EAD1" w14:textId="01C6C5C2" w:rsidR="00BB2088" w:rsidRDefault="00000000" w:rsidP="00C47509">
      <w:pPr>
        <w:pStyle w:val="31"/>
        <w:framePr w:hSpace="0" w:wrap="auto" w:vAnchor="margin" w:hAnchor="text" w:xAlign="left" w:yAlign="inline"/>
        <w:wordWrap/>
        <w:ind w:firstLineChars="0" w:firstLine="0"/>
        <w:suppressOverlap w:val="0"/>
        <w:jc w:val="center"/>
      </w:pPr>
      <w:sdt>
        <w:sdtPr>
          <w:alias w:val="状态"/>
          <w:tag w:val=""/>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Content>
          <w:r w:rsidR="00946838" w:rsidRPr="00AC6AF3">
            <w:rPr>
              <w:rFonts w:hint="eastAsia"/>
            </w:rPr>
            <w:t>2023年06月01日</w:t>
          </w:r>
        </w:sdtContent>
      </w:sdt>
      <w:r w:rsidR="00946838">
        <w:t xml:space="preserve"> </w:t>
      </w:r>
      <w:commentRangeStart w:id="2"/>
      <w:commentRangeEnd w:id="2"/>
      <w:r w:rsidR="00946838">
        <w:rPr>
          <w:rStyle w:val="af3"/>
          <w:rFonts w:ascii="Times New Roman" w:eastAsia="宋体" w:hAnsi="Times New Roman"/>
          <w:kern w:val="2"/>
        </w:rPr>
        <w:commentReference w:id="2"/>
      </w:r>
    </w:p>
    <w:p w14:paraId="3BAB072D" w14:textId="77777777" w:rsidR="00304901" w:rsidRDefault="00304901" w:rsidP="00C47509">
      <w:pPr>
        <w:pStyle w:val="31"/>
        <w:framePr w:hSpace="0" w:wrap="auto" w:vAnchor="margin" w:hAnchor="text" w:xAlign="left" w:yAlign="inline"/>
        <w:wordWrap/>
        <w:ind w:firstLineChars="0" w:firstLine="0"/>
        <w:suppressOverlap w:val="0"/>
        <w:jc w:val="center"/>
      </w:pPr>
    </w:p>
    <w:p w14:paraId="2B3F2C7B" w14:textId="77777777" w:rsidR="00304901" w:rsidRDefault="00304901" w:rsidP="00C47509">
      <w:pPr>
        <w:widowControl/>
        <w:wordWrap/>
        <w:ind w:firstLine="562"/>
        <w:jc w:val="left"/>
        <w:rPr>
          <w:rFonts w:cs="Times New Roman"/>
          <w:b/>
          <w:bCs/>
          <w:sz w:val="28"/>
          <w:szCs w:val="30"/>
        </w:rPr>
      </w:pPr>
    </w:p>
    <w:p w14:paraId="319A3876" w14:textId="77777777" w:rsidR="00304901" w:rsidRDefault="00304901" w:rsidP="00C47509">
      <w:pPr>
        <w:widowControl/>
        <w:wordWrap/>
        <w:ind w:firstLine="562"/>
        <w:jc w:val="left"/>
        <w:rPr>
          <w:rFonts w:cs="Times New Roman"/>
          <w:b/>
          <w:bCs/>
          <w:sz w:val="28"/>
          <w:szCs w:val="30"/>
        </w:rPr>
      </w:pPr>
    </w:p>
    <w:p w14:paraId="0474CF2D" w14:textId="77777777" w:rsidR="00304901" w:rsidRDefault="00304901" w:rsidP="00C47509">
      <w:pPr>
        <w:widowControl/>
        <w:wordWrap/>
        <w:ind w:firstLine="562"/>
        <w:jc w:val="left"/>
        <w:rPr>
          <w:rFonts w:cs="Times New Roman"/>
          <w:b/>
          <w:bCs/>
          <w:sz w:val="28"/>
          <w:szCs w:val="30"/>
        </w:rPr>
      </w:pPr>
    </w:p>
    <w:p w14:paraId="103CAFB1" w14:textId="77777777" w:rsidR="00304901" w:rsidRDefault="00304901" w:rsidP="00C47509">
      <w:pPr>
        <w:widowControl/>
        <w:wordWrap/>
        <w:ind w:firstLine="562"/>
        <w:jc w:val="left"/>
        <w:rPr>
          <w:rFonts w:cs="Times New Roman"/>
          <w:b/>
          <w:bCs/>
          <w:sz w:val="28"/>
          <w:szCs w:val="30"/>
        </w:rPr>
      </w:pPr>
    </w:p>
    <w:p w14:paraId="032CD193" w14:textId="77777777" w:rsidR="00304901" w:rsidRDefault="00304901" w:rsidP="00C47509">
      <w:pPr>
        <w:widowControl/>
        <w:wordWrap/>
        <w:ind w:firstLine="562"/>
        <w:jc w:val="left"/>
        <w:rPr>
          <w:rFonts w:cs="Times New Roman"/>
          <w:b/>
          <w:bCs/>
          <w:sz w:val="28"/>
          <w:szCs w:val="30"/>
        </w:rPr>
      </w:pPr>
    </w:p>
    <w:p w14:paraId="6970B7B0" w14:textId="77777777" w:rsidR="00304901" w:rsidRDefault="00304901" w:rsidP="00C47509">
      <w:pPr>
        <w:widowControl/>
        <w:wordWrap/>
        <w:ind w:firstLine="562"/>
        <w:jc w:val="left"/>
        <w:rPr>
          <w:rFonts w:cs="Times New Roman"/>
          <w:b/>
          <w:bCs/>
          <w:sz w:val="28"/>
          <w:szCs w:val="30"/>
        </w:rPr>
      </w:pPr>
    </w:p>
    <w:p w14:paraId="2443B920" w14:textId="77777777" w:rsidR="00304901" w:rsidRDefault="00304901" w:rsidP="00C47509">
      <w:pPr>
        <w:widowControl/>
        <w:wordWrap/>
        <w:ind w:firstLine="562"/>
        <w:jc w:val="left"/>
        <w:rPr>
          <w:rFonts w:cs="Times New Roman"/>
          <w:b/>
          <w:bCs/>
          <w:sz w:val="28"/>
          <w:szCs w:val="30"/>
        </w:rPr>
      </w:pPr>
    </w:p>
    <w:p w14:paraId="5521D777" w14:textId="77777777" w:rsidR="00304901" w:rsidRPr="00454A57" w:rsidRDefault="00304901" w:rsidP="00C47509">
      <w:pPr>
        <w:pStyle w:val="31"/>
        <w:framePr w:hSpace="0" w:wrap="auto" w:vAnchor="margin" w:hAnchor="text" w:xAlign="left" w:yAlign="inline"/>
        <w:wordWrap/>
        <w:ind w:firstLineChars="0" w:firstLine="0"/>
        <w:suppressOverlap w:val="0"/>
        <w:jc w:val="center"/>
        <w:sectPr w:rsidR="00304901" w:rsidRPr="00454A57" w:rsidSect="00BB2088">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C47509">
      <w:pPr>
        <w:pageBreakBefore/>
        <w:wordWrap/>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C47509">
      <w:pPr>
        <w:wordWrap/>
        <w:ind w:firstLine="480"/>
        <w:rPr>
          <w:rFonts w:eastAsia="楷体_GB2312" w:cs="Times New Roman"/>
          <w:color w:val="FF0000"/>
        </w:rPr>
      </w:pPr>
    </w:p>
    <w:p w14:paraId="12ABEFD1" w14:textId="77777777" w:rsidR="00F87099" w:rsidRPr="00574ED4" w:rsidRDefault="00F87099" w:rsidP="00C47509">
      <w:pPr>
        <w:wordWrap/>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C47509">
      <w:pPr>
        <w:wordWrap/>
        <w:ind w:firstLine="480"/>
        <w:rPr>
          <w:rFonts w:eastAsia="楷体_GB2312"/>
          <w:color w:val="FF0000"/>
        </w:rPr>
      </w:pPr>
    </w:p>
    <w:p w14:paraId="6E0A24EA" w14:textId="5277E0E9" w:rsidR="00F87099" w:rsidRDefault="00F87099" w:rsidP="00C47509">
      <w:pPr>
        <w:wordWrap/>
        <w:ind w:firstLine="480"/>
        <w:jc w:val="right"/>
      </w:pPr>
      <w:r w:rsidRPr="00574ED4">
        <w:t>作者签名：</w:t>
      </w:r>
      <w:r w:rsidRPr="00574ED4">
        <w:t xml:space="preserve">            </w:t>
      </w:r>
      <w:sdt>
        <w:sdtPr>
          <w:alias w:val="状态"/>
          <w:tag w:val=""/>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Content>
          <w:r w:rsidR="00946838" w:rsidRPr="00946838">
            <w:rPr>
              <w:rFonts w:hint="eastAsia"/>
            </w:rPr>
            <w:t>2023</w:t>
          </w:r>
          <w:r w:rsidR="00946838" w:rsidRPr="00946838">
            <w:rPr>
              <w:rFonts w:hint="eastAsia"/>
            </w:rPr>
            <w:t>年</w:t>
          </w:r>
          <w:r w:rsidR="00946838" w:rsidRPr="00946838">
            <w:rPr>
              <w:rFonts w:hint="eastAsia"/>
            </w:rPr>
            <w:t>06</w:t>
          </w:r>
          <w:r w:rsidR="00946838" w:rsidRPr="00946838">
            <w:rPr>
              <w:rFonts w:hint="eastAsia"/>
            </w:rPr>
            <w:t>月</w:t>
          </w:r>
          <w:r w:rsidR="00946838" w:rsidRPr="00946838">
            <w:rPr>
              <w:rFonts w:hint="eastAsia"/>
            </w:rPr>
            <w:t>01</w:t>
          </w:r>
          <w:r w:rsidR="00946838" w:rsidRPr="00946838">
            <w:rPr>
              <w:rFonts w:hint="eastAsia"/>
            </w:rPr>
            <w:t>日</w:t>
          </w:r>
        </w:sdtContent>
      </w:sdt>
    </w:p>
    <w:p w14:paraId="163707B1" w14:textId="77777777" w:rsidR="00F87099" w:rsidRDefault="00F87099" w:rsidP="00C47509">
      <w:pPr>
        <w:wordWrap/>
        <w:ind w:firstLine="480"/>
        <w:jc w:val="right"/>
        <w:rPr>
          <w:rFonts w:cs="Times New Roman"/>
        </w:rPr>
      </w:pPr>
    </w:p>
    <w:p w14:paraId="582ECD51" w14:textId="77777777" w:rsidR="00F87099" w:rsidRDefault="00F87099" w:rsidP="00C47509">
      <w:pPr>
        <w:wordWrap/>
        <w:ind w:firstLine="480"/>
      </w:pPr>
    </w:p>
    <w:p w14:paraId="16878939" w14:textId="77777777" w:rsidR="00F87099" w:rsidRPr="00574ED4" w:rsidRDefault="00F87099" w:rsidP="00C47509">
      <w:pPr>
        <w:wordWrap/>
        <w:ind w:firstLine="480"/>
        <w:jc w:val="right"/>
        <w:rPr>
          <w:rFonts w:cs="Times New Roman"/>
        </w:rPr>
      </w:pPr>
    </w:p>
    <w:p w14:paraId="68A81FA7" w14:textId="77777777" w:rsidR="00F87099" w:rsidRPr="00574ED4" w:rsidRDefault="00F87099" w:rsidP="00C47509">
      <w:pPr>
        <w:wordWrap/>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C47509">
      <w:pPr>
        <w:wordWrap/>
        <w:ind w:firstLine="480"/>
        <w:rPr>
          <w:rFonts w:eastAsia="楷体_GB2312" w:cs="Times New Roman"/>
          <w:color w:val="FF0000"/>
        </w:rPr>
      </w:pPr>
    </w:p>
    <w:p w14:paraId="07AEEE3B" w14:textId="77777777" w:rsidR="00F87099" w:rsidRPr="00574ED4" w:rsidRDefault="00F87099" w:rsidP="00C47509">
      <w:pPr>
        <w:wordWrap/>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65BC8289" w:rsidR="00F87099" w:rsidRPr="00574ED4" w:rsidRDefault="00F87099" w:rsidP="00C47509">
      <w:pPr>
        <w:wordWrap/>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w:t>
      </w:r>
      <w:r w:rsidR="00365BD0">
        <w:rPr>
          <w:rFonts w:cs="Times New Roman" w:hint="eastAsia"/>
        </w:rPr>
        <w:t xml:space="preserve"> </w:t>
      </w:r>
      <w:r w:rsidR="00365BD0">
        <w:rPr>
          <w:rFonts w:cs="Times New Roman"/>
        </w:rPr>
        <w:t xml:space="preserve"> </w:t>
      </w:r>
      <w:r w:rsidRPr="00574ED4">
        <w:rPr>
          <w:rFonts w:cs="Times New Roman"/>
        </w:rPr>
        <w:t>密</w:t>
      </w:r>
      <w:r w:rsidR="00F32595" w:rsidRPr="00F32595">
        <w:rPr>
          <w:rFonts w:cs="Times New Roman" w:hint="eastAsia"/>
        </w:rPr>
        <w:t>□</w:t>
      </w:r>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9697604" w:rsidR="00F87099" w:rsidRPr="00574ED4" w:rsidRDefault="00F87099" w:rsidP="00C47509">
      <w:pPr>
        <w:wordWrap/>
        <w:ind w:firstLineChars="950" w:firstLine="2280"/>
        <w:rPr>
          <w:rFonts w:cs="Times New Roman"/>
        </w:rPr>
      </w:pPr>
      <w:r w:rsidRPr="00574ED4">
        <w:rPr>
          <w:rFonts w:cs="Times New Roman"/>
        </w:rPr>
        <w:t>2</w:t>
      </w:r>
      <w:r w:rsidRPr="00574ED4">
        <w:rPr>
          <w:rFonts w:cs="Times New Roman"/>
        </w:rPr>
        <w:t>、不保密</w:t>
      </w:r>
      <w:r w:rsidR="00B614BC">
        <w:rPr>
          <w:rFonts w:cs="Times New Roman"/>
        </w:rPr>
        <w:sym w:font="Wingdings 2" w:char="F052"/>
      </w:r>
      <w:r w:rsidRPr="00574ED4">
        <w:rPr>
          <w:rFonts w:cs="Times New Roman"/>
        </w:rPr>
        <w:t>。</w:t>
      </w:r>
    </w:p>
    <w:p w14:paraId="33FABBF7" w14:textId="0B8F9835" w:rsidR="00F87099" w:rsidRDefault="00F87099" w:rsidP="00C47509">
      <w:pPr>
        <w:wordWrap/>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1ECEE5F3" w14:textId="77777777" w:rsidR="00553DFE" w:rsidRPr="003A0E55" w:rsidRDefault="00553DFE" w:rsidP="00C47509">
      <w:pPr>
        <w:wordWrap/>
        <w:ind w:firstLineChars="900" w:firstLine="2160"/>
        <w:rPr>
          <w:rFonts w:cs="Times New Roman"/>
        </w:rPr>
      </w:pPr>
    </w:p>
    <w:p w14:paraId="3509C288" w14:textId="77777777" w:rsidR="00F87099" w:rsidRPr="00574ED4" w:rsidRDefault="00F87099" w:rsidP="00553DFE">
      <w:pPr>
        <w:wordWrap/>
        <w:spacing w:line="480" w:lineRule="auto"/>
        <w:ind w:firstLine="480"/>
        <w:jc w:val="right"/>
        <w:rPr>
          <w:rFonts w:eastAsia="楷体_GB2312" w:cs="Times New Roman"/>
          <w:color w:val="FF0000"/>
        </w:rPr>
      </w:pPr>
    </w:p>
    <w:p w14:paraId="5278A00A" w14:textId="3546E770" w:rsidR="00F87099" w:rsidRPr="00574ED4" w:rsidRDefault="00F87099" w:rsidP="00553DFE">
      <w:pPr>
        <w:wordWrap/>
        <w:spacing w:line="480" w:lineRule="auto"/>
        <w:ind w:firstLine="480"/>
        <w:jc w:val="right"/>
        <w:rPr>
          <w:rFonts w:cs="Times New Roman"/>
        </w:rPr>
      </w:pPr>
      <w:r w:rsidRPr="00574ED4">
        <w:rPr>
          <w:rFonts w:cs="Times New Roman"/>
        </w:rPr>
        <w:t>作者签名：</w:t>
      </w:r>
      <w:r w:rsidRPr="00574ED4">
        <w:rPr>
          <w:rFonts w:cs="Times New Roman"/>
        </w:rPr>
        <w:t xml:space="preserve">      </w:t>
      </w:r>
      <w:r w:rsidR="00553DFE">
        <w:rPr>
          <w:rFonts w:cs="Times New Roman"/>
        </w:rPr>
        <w:t xml:space="preserve">  </w:t>
      </w:r>
      <w:r w:rsidRPr="00574ED4">
        <w:rPr>
          <w:rFonts w:cs="Times New Roman"/>
        </w:rPr>
        <w:t xml:space="preserve">    </w:t>
      </w:r>
      <w:sdt>
        <w:sdtPr>
          <w:alias w:val="状态"/>
          <w:tag w:val=""/>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Content>
          <w:r w:rsidR="003007B0" w:rsidRPr="00946838">
            <w:rPr>
              <w:rFonts w:hint="eastAsia"/>
            </w:rPr>
            <w:t>2023</w:t>
          </w:r>
          <w:r w:rsidR="003007B0" w:rsidRPr="00946838">
            <w:rPr>
              <w:rFonts w:hint="eastAsia"/>
            </w:rPr>
            <w:t>年</w:t>
          </w:r>
          <w:r w:rsidR="003007B0" w:rsidRPr="00946838">
            <w:rPr>
              <w:rFonts w:hint="eastAsia"/>
            </w:rPr>
            <w:t>06</w:t>
          </w:r>
          <w:r w:rsidR="003007B0" w:rsidRPr="00946838">
            <w:rPr>
              <w:rFonts w:hint="eastAsia"/>
            </w:rPr>
            <w:t>月</w:t>
          </w:r>
          <w:r w:rsidR="003007B0" w:rsidRPr="00946838">
            <w:rPr>
              <w:rFonts w:hint="eastAsia"/>
            </w:rPr>
            <w:t>01</w:t>
          </w:r>
          <w:r w:rsidR="003007B0" w:rsidRPr="00946838">
            <w:rPr>
              <w:rFonts w:hint="eastAsia"/>
            </w:rPr>
            <w:t>日</w:t>
          </w:r>
        </w:sdtContent>
      </w:sdt>
    </w:p>
    <w:p w14:paraId="78A08828" w14:textId="6035D094" w:rsidR="003A517A" w:rsidRDefault="00F87099" w:rsidP="00553DFE">
      <w:pPr>
        <w:wordWrap/>
        <w:spacing w:line="480" w:lineRule="auto"/>
        <w:ind w:firstLine="480"/>
        <w:jc w:val="right"/>
        <w:rPr>
          <w:rFonts w:cs="Times New Roman"/>
        </w:rPr>
      </w:pPr>
      <w:r w:rsidRPr="00574ED4">
        <w:rPr>
          <w:rFonts w:cs="Times New Roman"/>
        </w:rPr>
        <w:t>导师签名：</w:t>
      </w:r>
      <w:r w:rsidRPr="00574ED4">
        <w:rPr>
          <w:rFonts w:cs="Times New Roman"/>
        </w:rPr>
        <w:t xml:space="preserve">       </w:t>
      </w:r>
      <w:r w:rsidR="00553DFE">
        <w:rPr>
          <w:rFonts w:cs="Times New Roman"/>
        </w:rPr>
        <w:t xml:space="preserve">  </w:t>
      </w:r>
      <w:r w:rsidRPr="00574ED4">
        <w:rPr>
          <w:rFonts w:cs="Times New Roman"/>
        </w:rPr>
        <w:t xml:space="preserve">   </w:t>
      </w:r>
      <w:sdt>
        <w:sdtPr>
          <w:alias w:val="状态"/>
          <w:tag w:val=""/>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Content>
          <w:r w:rsidR="003007B0" w:rsidRPr="00946838">
            <w:rPr>
              <w:rFonts w:hint="eastAsia"/>
            </w:rPr>
            <w:t>2023</w:t>
          </w:r>
          <w:r w:rsidR="003007B0" w:rsidRPr="00946838">
            <w:rPr>
              <w:rFonts w:hint="eastAsia"/>
            </w:rPr>
            <w:t>年</w:t>
          </w:r>
          <w:r w:rsidR="003007B0" w:rsidRPr="00946838">
            <w:rPr>
              <w:rFonts w:hint="eastAsia"/>
            </w:rPr>
            <w:t>06</w:t>
          </w:r>
          <w:r w:rsidR="003007B0" w:rsidRPr="00946838">
            <w:rPr>
              <w:rFonts w:hint="eastAsia"/>
            </w:rPr>
            <w:t>月</w:t>
          </w:r>
          <w:r w:rsidR="003007B0" w:rsidRPr="00946838">
            <w:rPr>
              <w:rFonts w:hint="eastAsia"/>
            </w:rPr>
            <w:t>01</w:t>
          </w:r>
          <w:r w:rsidR="003007B0" w:rsidRPr="00946838">
            <w:rPr>
              <w:rFonts w:hint="eastAsia"/>
            </w:rPr>
            <w:t>日</w:t>
          </w:r>
        </w:sdtContent>
      </w:sdt>
    </w:p>
    <w:p w14:paraId="41944F48" w14:textId="77777777" w:rsidR="003A517A" w:rsidRPr="003A517A" w:rsidRDefault="003A517A" w:rsidP="00C47509">
      <w:pPr>
        <w:wordWrap/>
        <w:ind w:firstLine="480"/>
        <w:rPr>
          <w:rFonts w:cs="Times New Roman"/>
        </w:rPr>
      </w:pPr>
    </w:p>
    <w:p w14:paraId="71B25498" w14:textId="77777777" w:rsidR="003A517A" w:rsidRPr="003A517A" w:rsidRDefault="003A517A" w:rsidP="00C47509">
      <w:pPr>
        <w:wordWrap/>
        <w:ind w:firstLine="480"/>
        <w:rPr>
          <w:rFonts w:cs="Times New Roman"/>
        </w:rPr>
      </w:pPr>
    </w:p>
    <w:p w14:paraId="61644A72" w14:textId="77777777" w:rsidR="003A517A" w:rsidRDefault="003A517A" w:rsidP="00C47509">
      <w:pPr>
        <w:wordWrap/>
        <w:ind w:firstLine="480"/>
        <w:rPr>
          <w:rFonts w:cs="Times New Roman"/>
        </w:rPr>
      </w:pPr>
    </w:p>
    <w:p w14:paraId="5F88E1BC" w14:textId="77777777" w:rsidR="003A517A" w:rsidRPr="003A517A" w:rsidRDefault="003A517A" w:rsidP="00C47509">
      <w:pPr>
        <w:wordWrap/>
        <w:ind w:firstLine="480"/>
        <w:jc w:val="center"/>
        <w:rPr>
          <w:rFonts w:cs="Times New Roman"/>
        </w:rPr>
      </w:pPr>
    </w:p>
    <w:p w14:paraId="2148DFD6" w14:textId="77777777" w:rsidR="003A517A" w:rsidRDefault="003A517A" w:rsidP="00C47509">
      <w:pPr>
        <w:wordWrap/>
        <w:ind w:firstLine="480"/>
        <w:rPr>
          <w:rFonts w:cs="Times New Roman"/>
        </w:rPr>
      </w:pPr>
    </w:p>
    <w:p w14:paraId="03BFD5DC" w14:textId="77777777" w:rsidR="003A517A" w:rsidRPr="003A517A" w:rsidRDefault="003A517A" w:rsidP="00C47509">
      <w:pPr>
        <w:wordWrap/>
        <w:ind w:firstLine="480"/>
        <w:rPr>
          <w:rFonts w:cs="Times New Roman"/>
        </w:rPr>
        <w:sectPr w:rsidR="003A517A" w:rsidRPr="003A517A" w:rsidSect="0061564E">
          <w:headerReference w:type="default" r:id="rId19"/>
          <w:footerReference w:type="default" r:id="rId20"/>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C47509">
      <w:pPr>
        <w:pStyle w:val="aff4"/>
        <w:wordWrap/>
        <w:spacing w:before="360" w:after="240"/>
      </w:pPr>
      <w:bookmarkStart w:id="3" w:name="_Toc126600794"/>
      <w:commentRangeStart w:id="4"/>
      <w:r w:rsidRPr="000E44CC">
        <w:lastRenderedPageBreak/>
        <w:t>摘</w:t>
      </w:r>
      <w:r w:rsidRPr="000E44CC">
        <w:t xml:space="preserve">  </w:t>
      </w:r>
      <w:r w:rsidRPr="000E44CC">
        <w:t>要</w:t>
      </w:r>
      <w:commentRangeEnd w:id="4"/>
      <w:r w:rsidR="00BA37EC">
        <w:rPr>
          <w:rStyle w:val="af3"/>
          <w:rFonts w:eastAsia="宋体" w:cstheme="minorBidi"/>
          <w:b w:val="0"/>
          <w:bCs w:val="0"/>
        </w:rPr>
        <w:commentReference w:id="4"/>
      </w:r>
      <w:bookmarkEnd w:id="3"/>
    </w:p>
    <w:p w14:paraId="653BA9C5" w14:textId="1716C5F1" w:rsidR="00A012E3" w:rsidRDefault="00A012E3" w:rsidP="00A012E3">
      <w:pPr>
        <w:wordWrap/>
        <w:ind w:firstLine="480"/>
      </w:pPr>
      <w:r>
        <w:rPr>
          <w:rFonts w:hint="eastAsia"/>
        </w:rPr>
        <w:t>随着数据量不断呈现爆炸性的增长，压缩技术被广泛的使用以减少数据存储的成本。</w:t>
      </w:r>
      <w:r w:rsidR="00520CC3">
        <w:rPr>
          <w:rFonts w:hint="eastAsia"/>
        </w:rPr>
        <w:t>相比于会抢占</w:t>
      </w:r>
      <w:r w:rsidR="00520CC3">
        <w:rPr>
          <w:rFonts w:hint="eastAsia"/>
        </w:rPr>
        <w:t>C</w:t>
      </w:r>
      <w:r w:rsidR="00520CC3">
        <w:t>PU</w:t>
      </w:r>
      <w:r w:rsidR="00520CC3">
        <w:rPr>
          <w:rFonts w:hint="eastAsia"/>
        </w:rPr>
        <w:t>资源的主机端压缩和</w:t>
      </w:r>
      <w:proofErr w:type="gramStart"/>
      <w:r w:rsidR="00520CC3">
        <w:rPr>
          <w:rFonts w:hint="eastAsia"/>
        </w:rPr>
        <w:t>因块设备跟</w:t>
      </w:r>
      <w:proofErr w:type="gramEnd"/>
      <w:r w:rsidR="00520CC3">
        <w:rPr>
          <w:rFonts w:hint="eastAsia"/>
        </w:rPr>
        <w:t>文件系统协议不匹配导致性能下降的文件系统端压缩，存储设备端压缩具有更好的性能。</w:t>
      </w:r>
      <w:r>
        <w:rPr>
          <w:rFonts w:hint="eastAsia"/>
        </w:rPr>
        <w:t>而存储设备硬件层上的压缩会引入“</w:t>
      </w:r>
      <w:r w:rsidR="00066B9B">
        <w:rPr>
          <w:rFonts w:hint="eastAsia"/>
        </w:rPr>
        <w:t>内部碎片</w:t>
      </w:r>
      <w:r>
        <w:rPr>
          <w:rFonts w:hint="eastAsia"/>
        </w:rPr>
        <w:t>”</w:t>
      </w:r>
      <w:r w:rsidR="00066B9B">
        <w:rPr>
          <w:rFonts w:hint="eastAsia"/>
        </w:rPr>
        <w:t>问题</w:t>
      </w:r>
      <w:r>
        <w:rPr>
          <w:rFonts w:hint="eastAsia"/>
        </w:rPr>
        <w:t>，即压缩后的</w:t>
      </w:r>
      <w:proofErr w:type="gramStart"/>
      <w:r>
        <w:rPr>
          <w:rFonts w:hint="eastAsia"/>
        </w:rPr>
        <w:t>数据页跟存储</w:t>
      </w:r>
      <w:proofErr w:type="gramEnd"/>
      <w:r>
        <w:rPr>
          <w:rFonts w:hint="eastAsia"/>
        </w:rPr>
        <w:t>的物理页的大小不匹配而造成存储空间利用率</w:t>
      </w:r>
      <w:r w:rsidR="00066B9B">
        <w:rPr>
          <w:rFonts w:hint="eastAsia"/>
        </w:rPr>
        <w:t>的</w:t>
      </w:r>
      <w:r>
        <w:rPr>
          <w:rFonts w:hint="eastAsia"/>
        </w:rPr>
        <w:t>下降。为了降低“</w:t>
      </w:r>
      <w:r w:rsidR="00066B9B">
        <w:rPr>
          <w:rFonts w:hint="eastAsia"/>
        </w:rPr>
        <w:t>内部碎片</w:t>
      </w:r>
      <w:r>
        <w:rPr>
          <w:rFonts w:hint="eastAsia"/>
        </w:rPr>
        <w:t>”</w:t>
      </w:r>
      <w:r w:rsidR="00066B9B">
        <w:rPr>
          <w:rFonts w:hint="eastAsia"/>
        </w:rPr>
        <w:t>问题</w:t>
      </w:r>
      <w:r>
        <w:rPr>
          <w:rFonts w:hint="eastAsia"/>
        </w:rPr>
        <w:t>所带来的负面影响，需要一种合适的数据布局管理方案来管理压缩后的数据页。</w:t>
      </w:r>
    </w:p>
    <w:p w14:paraId="51D19630" w14:textId="784D7A8C" w:rsidR="0054604D" w:rsidRDefault="00A012E3" w:rsidP="0054604D">
      <w:pPr>
        <w:wordWrap/>
        <w:ind w:firstLine="480"/>
      </w:pPr>
      <w:r>
        <w:rPr>
          <w:rFonts w:hint="eastAsia"/>
        </w:rPr>
        <w:t>为了研究合适的数据布局管理方案，首先进行对于</w:t>
      </w:r>
      <w:r>
        <w:t>RE-BP</w:t>
      </w:r>
      <w:r>
        <w:rPr>
          <w:rFonts w:hint="eastAsia"/>
        </w:rPr>
        <w:t>和</w:t>
      </w:r>
      <w:r>
        <w:t>COMPACTION</w:t>
      </w:r>
      <w:r w:rsidR="001D7F7E">
        <w:rPr>
          <w:rFonts w:hint="eastAsia"/>
        </w:rPr>
        <w:t>这两个现有</w:t>
      </w:r>
      <w:r>
        <w:rPr>
          <w:rFonts w:hint="eastAsia"/>
        </w:rPr>
        <w:t>方案的复现。但这两种方案都难以兼顾读写性能和存储空间利用率。</w:t>
      </w:r>
      <w:r>
        <w:t>RE-BP</w:t>
      </w:r>
      <w:r>
        <w:rPr>
          <w:rFonts w:hint="eastAsia"/>
        </w:rPr>
        <w:t>方案由于破坏了压缩页的空间局部性并且在关键路径上引入了排序和查新插入的步骤而降低了顺序读取的性能。</w:t>
      </w:r>
      <w:r>
        <w:rPr>
          <w:rFonts w:hint="eastAsia"/>
        </w:rPr>
        <w:t>C</w:t>
      </w:r>
      <w:r>
        <w:t>OMPATION</w:t>
      </w:r>
      <w:r>
        <w:rPr>
          <w:rFonts w:hint="eastAsia"/>
        </w:rPr>
        <w:t>方案则</w:t>
      </w:r>
      <w:proofErr w:type="gramStart"/>
      <w:r w:rsidR="00066B9B">
        <w:rPr>
          <w:rFonts w:hint="eastAsia"/>
        </w:rPr>
        <w:t>因允许</w:t>
      </w:r>
      <w:proofErr w:type="gramEnd"/>
      <w:r>
        <w:rPr>
          <w:rFonts w:hint="eastAsia"/>
        </w:rPr>
        <w:t>一个压缩页存储在两个物理页上而降低随机读取的性能。为了减少上述因素对于性能的制约，</w:t>
      </w:r>
      <w:r w:rsidR="006620EB">
        <w:rPr>
          <w:rFonts w:hint="eastAsia"/>
        </w:rPr>
        <w:t>设计</w:t>
      </w:r>
      <w:r>
        <w:rPr>
          <w:rFonts w:hint="eastAsia"/>
        </w:rPr>
        <w:t>了</w:t>
      </w:r>
      <w:r>
        <w:rPr>
          <w:rFonts w:hint="eastAsia"/>
        </w:rPr>
        <w:t>F</w:t>
      </w:r>
      <w:r>
        <w:t>OLLOW</w:t>
      </w:r>
      <w:r>
        <w:rPr>
          <w:rFonts w:hint="eastAsia"/>
        </w:rPr>
        <w:t>方案。首先</w:t>
      </w:r>
      <w:r w:rsidR="0054604D">
        <w:rPr>
          <w:rFonts w:hint="eastAsia"/>
        </w:rPr>
        <w:t>，在</w:t>
      </w:r>
      <w:r>
        <w:rPr>
          <w:rFonts w:hint="eastAsia"/>
        </w:rPr>
        <w:t>存储当前压缩页时，优先满足当前压缩页同前一个压缩页存储在同一个</w:t>
      </w:r>
      <w:r w:rsidR="0054604D">
        <w:rPr>
          <w:rFonts w:hint="eastAsia"/>
        </w:rPr>
        <w:t>页</w:t>
      </w:r>
      <w:r>
        <w:rPr>
          <w:rFonts w:hint="eastAsia"/>
        </w:rPr>
        <w:t>里</w:t>
      </w:r>
      <w:r w:rsidR="0054604D">
        <w:rPr>
          <w:rFonts w:hint="eastAsia"/>
        </w:rPr>
        <w:t>，充分利用数据的空间局部性原理。其次，保证一个压缩页存储在一个物理页上，</w:t>
      </w:r>
      <w:r w:rsidR="00CC4318">
        <w:rPr>
          <w:rFonts w:hint="eastAsia"/>
        </w:rPr>
        <w:t>降低了</w:t>
      </w:r>
      <w:r w:rsidR="0054604D">
        <w:rPr>
          <w:rFonts w:hint="eastAsia"/>
        </w:rPr>
        <w:t>读取时较高的尾延迟。最后，</w:t>
      </w:r>
      <w:r w:rsidR="00CC4318">
        <w:rPr>
          <w:rFonts w:hint="eastAsia"/>
        </w:rPr>
        <w:t>设计</w:t>
      </w:r>
      <w:r w:rsidR="0054604D">
        <w:rPr>
          <w:rFonts w:hint="eastAsia"/>
        </w:rPr>
        <w:t>了一个读缓冲区来存储解压缩之后的</w:t>
      </w:r>
      <w:r w:rsidR="00276DA3">
        <w:rPr>
          <w:rFonts w:hint="eastAsia"/>
        </w:rPr>
        <w:t>数据</w:t>
      </w:r>
      <w:r w:rsidR="0054604D">
        <w:rPr>
          <w:rFonts w:hint="eastAsia"/>
        </w:rPr>
        <w:t>页</w:t>
      </w:r>
      <w:r w:rsidR="00066B9B">
        <w:rPr>
          <w:rFonts w:hint="eastAsia"/>
        </w:rPr>
        <w:t>以</w:t>
      </w:r>
      <w:r w:rsidR="00276DA3">
        <w:rPr>
          <w:rFonts w:hint="eastAsia"/>
        </w:rPr>
        <w:t>减少访存次数</w:t>
      </w:r>
      <w:r w:rsidR="00CB46F4">
        <w:rPr>
          <w:rFonts w:hint="eastAsia"/>
        </w:rPr>
        <w:t>。</w:t>
      </w:r>
    </w:p>
    <w:p w14:paraId="65ACF39E" w14:textId="77777777" w:rsidR="00A012E3" w:rsidRDefault="00A012E3" w:rsidP="00A012E3">
      <w:pPr>
        <w:wordWrap/>
        <w:ind w:firstLine="480"/>
      </w:pPr>
      <w:r>
        <w:rPr>
          <w:rFonts w:hint="eastAsia"/>
        </w:rPr>
        <w:t>实验结果表明。</w:t>
      </w:r>
    </w:p>
    <w:p w14:paraId="3BC0E9AC" w14:textId="76A2F91C" w:rsidR="009A034E" w:rsidRPr="00A012E3" w:rsidRDefault="009A034E" w:rsidP="00C47509">
      <w:pPr>
        <w:wordWrap/>
        <w:ind w:firstLine="480"/>
      </w:pPr>
    </w:p>
    <w:p w14:paraId="0322D577" w14:textId="77777777" w:rsidR="00C47509" w:rsidRDefault="00C47509" w:rsidP="00C47509">
      <w:pPr>
        <w:wordWrap/>
        <w:ind w:firstLine="480"/>
      </w:pPr>
    </w:p>
    <w:p w14:paraId="72D14971" w14:textId="7E1DAE46" w:rsidR="009A034E" w:rsidRDefault="00F62AF4" w:rsidP="00C47509">
      <w:pPr>
        <w:wordWrap/>
        <w:ind w:firstLineChars="0" w:firstLine="0"/>
      </w:pPr>
      <w:r w:rsidRPr="007D1C63">
        <w:rPr>
          <w:rFonts w:eastAsia="黑体" w:cs="Times New Roman"/>
          <w:b/>
          <w:sz w:val="28"/>
          <w:szCs w:val="28"/>
        </w:rPr>
        <w:t>关键词</w:t>
      </w:r>
      <w:r w:rsidRPr="00574ED4">
        <w:rPr>
          <w:rFonts w:cs="Times New Roman"/>
        </w:rPr>
        <w:t>：</w:t>
      </w:r>
      <w:r w:rsidR="00653E19">
        <w:rPr>
          <w:rFonts w:hint="eastAsia"/>
        </w:rPr>
        <w:t>数据布局；空间利用率；尾延迟</w:t>
      </w:r>
      <w:r w:rsidR="00CC4318">
        <w:rPr>
          <w:rFonts w:hint="eastAsia"/>
        </w:rPr>
        <w:t>；缓冲区</w:t>
      </w:r>
    </w:p>
    <w:p w14:paraId="61FB6BB6" w14:textId="77777777" w:rsidR="009A034E" w:rsidRDefault="009A034E" w:rsidP="00C47509">
      <w:pPr>
        <w:wordWrap/>
        <w:ind w:firstLine="480"/>
        <w:rPr>
          <w:color w:val="FF0000"/>
        </w:rPr>
      </w:pPr>
    </w:p>
    <w:p w14:paraId="0ACB5D38" w14:textId="77777777" w:rsidR="009A034E" w:rsidRPr="009A034E" w:rsidRDefault="009A034E" w:rsidP="00C47509">
      <w:pPr>
        <w:wordWrap/>
        <w:ind w:firstLineChars="0" w:firstLine="0"/>
      </w:pPr>
    </w:p>
    <w:p w14:paraId="36C3E3E4" w14:textId="77777777" w:rsidR="003A517A" w:rsidRPr="003A517A" w:rsidRDefault="003A517A" w:rsidP="00C47509">
      <w:pPr>
        <w:wordWrap/>
        <w:ind w:firstLine="480"/>
        <w:rPr>
          <w:rFonts w:cs="Times New Roman"/>
          <w:szCs w:val="24"/>
        </w:rPr>
      </w:pPr>
      <w:bookmarkStart w:id="5" w:name="_Toc451934034"/>
      <w:bookmarkStart w:id="6" w:name="_Toc451934677"/>
      <w:bookmarkStart w:id="7" w:name="_Toc452327266"/>
      <w:bookmarkStart w:id="8" w:name="_Toc452327432"/>
    </w:p>
    <w:p w14:paraId="140A84A9" w14:textId="77777777" w:rsidR="003A517A" w:rsidRPr="003A517A" w:rsidRDefault="003A517A" w:rsidP="00C47509">
      <w:pPr>
        <w:wordWrap/>
        <w:ind w:firstLine="480"/>
        <w:rPr>
          <w:rFonts w:cs="Times New Roman"/>
          <w:szCs w:val="24"/>
        </w:rPr>
      </w:pPr>
    </w:p>
    <w:p w14:paraId="72901145" w14:textId="77777777" w:rsidR="003A517A" w:rsidRPr="003A517A" w:rsidRDefault="003A517A" w:rsidP="00C47509">
      <w:pPr>
        <w:wordWrap/>
        <w:ind w:firstLine="480"/>
        <w:rPr>
          <w:rFonts w:cs="Times New Roman"/>
          <w:szCs w:val="24"/>
        </w:rPr>
      </w:pPr>
    </w:p>
    <w:p w14:paraId="1BF38805" w14:textId="77777777" w:rsidR="003A517A" w:rsidRPr="003A517A" w:rsidRDefault="003A517A" w:rsidP="00C47509">
      <w:pPr>
        <w:wordWrap/>
        <w:ind w:firstLine="480"/>
        <w:rPr>
          <w:rFonts w:cs="Times New Roman"/>
          <w:szCs w:val="24"/>
        </w:rPr>
      </w:pPr>
    </w:p>
    <w:p w14:paraId="68B5D658" w14:textId="77777777" w:rsidR="002C7D23" w:rsidRPr="003A517A" w:rsidRDefault="002C7D23" w:rsidP="00C47509">
      <w:pPr>
        <w:wordWrap/>
        <w:ind w:firstLine="480"/>
        <w:rPr>
          <w:rFonts w:cs="Times New Roman"/>
          <w:szCs w:val="24"/>
        </w:rPr>
        <w:sectPr w:rsidR="002C7D23" w:rsidRPr="003A517A" w:rsidSect="003A517A">
          <w:type w:val="oddPage"/>
          <w:pgSz w:w="11906" w:h="16838" w:code="9"/>
          <w:pgMar w:top="1843" w:right="1797" w:bottom="1531" w:left="1797" w:header="1134" w:footer="1231" w:gutter="0"/>
          <w:pgNumType w:fmt="upperRoman" w:start="1"/>
          <w:cols w:space="425"/>
          <w:docGrid w:linePitch="312"/>
        </w:sectPr>
      </w:pPr>
    </w:p>
    <w:p w14:paraId="22ECE675" w14:textId="77777777" w:rsidR="00F62AF4" w:rsidRPr="00574ED4" w:rsidRDefault="00F62AF4" w:rsidP="00C47509">
      <w:pPr>
        <w:pStyle w:val="aff4"/>
        <w:wordWrap/>
        <w:spacing w:before="360" w:after="240"/>
      </w:pPr>
      <w:bookmarkStart w:id="9" w:name="_Toc126600795"/>
      <w:r w:rsidRPr="00574ED4">
        <w:lastRenderedPageBreak/>
        <w:t>Abstract</w:t>
      </w:r>
      <w:bookmarkEnd w:id="5"/>
      <w:bookmarkEnd w:id="6"/>
      <w:bookmarkEnd w:id="7"/>
      <w:bookmarkEnd w:id="8"/>
      <w:bookmarkEnd w:id="9"/>
    </w:p>
    <w:p w14:paraId="7551CCF9" w14:textId="77777777" w:rsidR="006F695E" w:rsidRDefault="00F62AF4" w:rsidP="00C47509">
      <w:pPr>
        <w:wordWrap/>
        <w:ind w:firstLine="480"/>
        <w:rPr>
          <w:rFonts w:cs="Times New Roman"/>
        </w:rPr>
      </w:pPr>
      <w:commentRangeStart w:id="10"/>
      <w:r w:rsidRPr="00230A1D">
        <w:rPr>
          <w:rFonts w:cs="Times New Roman"/>
        </w:rPr>
        <w:t>Failure resilience is of pivotal importance in practical network function virtualization (NFV) systems, but has been</w:t>
      </w:r>
      <w:r>
        <w:rPr>
          <w:rFonts w:cs="Times New Roman"/>
        </w:rPr>
        <w:t xml:space="preserve"> </w:t>
      </w:r>
      <w:r w:rsidRPr="00230A1D">
        <w:rPr>
          <w:rFonts w:cs="Times New Roman"/>
        </w:rPr>
        <w:t>mostly absent in the existing ones. The absence is mainly</w:t>
      </w:r>
      <w:r>
        <w:rPr>
          <w:rFonts w:cs="Times New Roman"/>
        </w:rPr>
        <w:t xml:space="preserve"> </w:t>
      </w:r>
      <w:r w:rsidRPr="00230A1D">
        <w:rPr>
          <w:rFonts w:cs="Times New Roman"/>
        </w:rPr>
        <w:t>due to the challenge of patching source code of the existing</w:t>
      </w:r>
      <w:r>
        <w:rPr>
          <w:rFonts w:cs="Times New Roman"/>
        </w:rPr>
        <w:t xml:space="preserve"> </w:t>
      </w:r>
      <w:r w:rsidRPr="00230A1D">
        <w:rPr>
          <w:rFonts w:cs="Times New Roman"/>
        </w:rPr>
        <w:t>NF software for extracting important NF states, a necessary</w:t>
      </w:r>
      <w:r>
        <w:rPr>
          <w:rFonts w:cs="Times New Roman"/>
        </w:rPr>
        <w:t xml:space="preserve"> </w:t>
      </w:r>
      <w:r w:rsidRPr="00230A1D">
        <w:rPr>
          <w:rFonts w:cs="Times New Roman"/>
        </w:rPr>
        <w:t xml:space="preserve">step toward flow migration and replication to provide failure tolerance. </w:t>
      </w:r>
      <w:commentRangeEnd w:id="10"/>
      <w:r w:rsidR="007F2518">
        <w:rPr>
          <w:rStyle w:val="af3"/>
        </w:rPr>
        <w:commentReference w:id="10"/>
      </w:r>
    </w:p>
    <w:p w14:paraId="5E316EAE" w14:textId="6A63F638" w:rsidR="00F62AF4" w:rsidRDefault="00F62AF4" w:rsidP="00C47509">
      <w:pPr>
        <w:wordWrap/>
        <w:ind w:firstLine="480"/>
        <w:rPr>
          <w:rFonts w:cs="Times New Roman"/>
        </w:rPr>
      </w:pPr>
      <w:r w:rsidRPr="00230A1D">
        <w:rPr>
          <w:rFonts w:cs="Times New Roman"/>
        </w:rPr>
        <w:t xml:space="preserve">This paper proposes </w:t>
      </w:r>
      <w:proofErr w:type="spellStart"/>
      <w:r w:rsidRPr="00230A1D">
        <w:rPr>
          <w:rFonts w:cs="Times New Roman"/>
        </w:rPr>
        <w:t>NFActor</w:t>
      </w:r>
      <w:proofErr w:type="spellEnd"/>
      <w:r w:rsidRPr="00230A1D">
        <w:rPr>
          <w:rFonts w:cs="Times New Roman"/>
        </w:rPr>
        <w:t>, a novel NFV</w:t>
      </w:r>
      <w:r>
        <w:rPr>
          <w:rFonts w:cs="Times New Roman"/>
        </w:rPr>
        <w:t xml:space="preserve"> </w:t>
      </w:r>
      <w:r w:rsidRPr="00230A1D">
        <w:rPr>
          <w:rFonts w:cs="Times New Roman"/>
        </w:rPr>
        <w:t>system that uses the actor programming model to provide</w:t>
      </w:r>
      <w:r>
        <w:rPr>
          <w:rFonts w:cs="Times New Roman"/>
        </w:rPr>
        <w:t xml:space="preserve"> </w:t>
      </w:r>
      <w:r w:rsidRPr="00230A1D">
        <w:rPr>
          <w:rFonts w:cs="Times New Roman"/>
        </w:rPr>
        <w:t>transparent resilience, high scalability and low overhead in</w:t>
      </w:r>
      <w:r>
        <w:rPr>
          <w:rFonts w:cs="Times New Roman"/>
        </w:rPr>
        <w:t xml:space="preserve"> </w:t>
      </w:r>
      <w:r w:rsidRPr="00230A1D">
        <w:rPr>
          <w:rFonts w:cs="Times New Roman"/>
        </w:rPr>
        <w:t xml:space="preserve">network flow processing. In </w:t>
      </w:r>
      <w:proofErr w:type="spellStart"/>
      <w:r w:rsidRPr="00230A1D">
        <w:rPr>
          <w:rFonts w:cs="Times New Roman"/>
        </w:rPr>
        <w:t>NFActor</w:t>
      </w:r>
      <w:proofErr w:type="spellEnd"/>
      <w:r w:rsidRPr="00230A1D">
        <w:rPr>
          <w:rFonts w:cs="Times New Roman"/>
        </w:rPr>
        <w:t>, a set of efficient APIs</w:t>
      </w:r>
      <w:r>
        <w:rPr>
          <w:rFonts w:cs="Times New Roman"/>
        </w:rPr>
        <w:t xml:space="preserve"> </w:t>
      </w:r>
      <w:r w:rsidRPr="00230A1D">
        <w:rPr>
          <w:rFonts w:cs="Times New Roman"/>
        </w:rPr>
        <w:t>are provided for constructing NFs, with inherent support for</w:t>
      </w:r>
      <w:r>
        <w:rPr>
          <w:rFonts w:cs="Times New Roman"/>
        </w:rPr>
        <w:t xml:space="preserve"> </w:t>
      </w:r>
      <w:r w:rsidRPr="00230A1D">
        <w:rPr>
          <w:rFonts w:cs="Times New Roman"/>
        </w:rPr>
        <w:t>scalability and resilience. A per-flow management principle is advocated, different from the existing practice, which</w:t>
      </w:r>
      <w:r>
        <w:rPr>
          <w:rFonts w:cs="Times New Roman"/>
        </w:rPr>
        <w:t xml:space="preserve"> </w:t>
      </w:r>
      <w:r w:rsidRPr="00230A1D">
        <w:rPr>
          <w:rFonts w:cs="Times New Roman"/>
        </w:rPr>
        <w:t xml:space="preserve">provides dedicated micro service chain services for individual flows, enabling decentralized flow migration and scalable flow replication. We implement </w:t>
      </w:r>
      <w:proofErr w:type="spellStart"/>
      <w:r w:rsidRPr="00230A1D">
        <w:rPr>
          <w:rFonts w:cs="Times New Roman"/>
        </w:rPr>
        <w:t>NFActor</w:t>
      </w:r>
      <w:proofErr w:type="spellEnd"/>
      <w:r w:rsidRPr="00230A1D">
        <w:rPr>
          <w:rFonts w:cs="Times New Roman"/>
        </w:rPr>
        <w:t xml:space="preserve"> and show</w:t>
      </w:r>
      <w:r>
        <w:rPr>
          <w:rFonts w:cs="Times New Roman"/>
        </w:rPr>
        <w:t xml:space="preserve"> </w:t>
      </w:r>
      <w:r w:rsidRPr="00230A1D">
        <w:rPr>
          <w:rFonts w:cs="Times New Roman"/>
        </w:rPr>
        <w:t>that it achieves good scalability, prompt flow migration and</w:t>
      </w:r>
      <w:r>
        <w:rPr>
          <w:rFonts w:cs="Times New Roman"/>
        </w:rPr>
        <w:t xml:space="preserve"> </w:t>
      </w:r>
      <w:r w:rsidRPr="00230A1D">
        <w:rPr>
          <w:rFonts w:cs="Times New Roman"/>
        </w:rPr>
        <w:t>failure recovery with large numbers of concurrent flows. We</w:t>
      </w:r>
      <w:r>
        <w:rPr>
          <w:rFonts w:cs="Times New Roman"/>
        </w:rPr>
        <w:t xml:space="preserve"> </w:t>
      </w:r>
      <w:r w:rsidRPr="00230A1D">
        <w:rPr>
          <w:rFonts w:cs="Times New Roman"/>
        </w:rPr>
        <w:t xml:space="preserve">also show that </w:t>
      </w:r>
      <w:proofErr w:type="spellStart"/>
      <w:r w:rsidRPr="00230A1D">
        <w:rPr>
          <w:rFonts w:cs="Times New Roman"/>
        </w:rPr>
        <w:t>NFActor</w:t>
      </w:r>
      <w:proofErr w:type="spellEnd"/>
      <w:r w:rsidRPr="00230A1D">
        <w:rPr>
          <w:rFonts w:cs="Times New Roman"/>
        </w:rPr>
        <w:t xml:space="preserve"> can enable applications such as live</w:t>
      </w:r>
      <w:r>
        <w:rPr>
          <w:rFonts w:cs="Times New Roman"/>
        </w:rPr>
        <w:t xml:space="preserve"> </w:t>
      </w:r>
      <w:r w:rsidRPr="00230A1D">
        <w:rPr>
          <w:rFonts w:cs="Times New Roman"/>
        </w:rPr>
        <w:t xml:space="preserve">NF update and correct MPTCP </w:t>
      </w:r>
      <w:proofErr w:type="spellStart"/>
      <w:r w:rsidRPr="00230A1D">
        <w:rPr>
          <w:rFonts w:cs="Times New Roman"/>
        </w:rPr>
        <w:t>subflow</w:t>
      </w:r>
      <w:proofErr w:type="spellEnd"/>
      <w:r w:rsidRPr="00230A1D">
        <w:rPr>
          <w:rFonts w:cs="Times New Roman"/>
        </w:rPr>
        <w:t xml:space="preserve"> processing, which</w:t>
      </w:r>
      <w:r>
        <w:rPr>
          <w:rFonts w:cs="Times New Roman"/>
        </w:rPr>
        <w:t xml:space="preserve"> </w:t>
      </w:r>
      <w:r w:rsidRPr="00230A1D">
        <w:rPr>
          <w:rFonts w:cs="Times New Roman"/>
        </w:rPr>
        <w:t xml:space="preserve">cannot be efficiently achieved in previous systems. </w:t>
      </w:r>
    </w:p>
    <w:p w14:paraId="17E9A0D5" w14:textId="77777777" w:rsidR="00C47509" w:rsidRDefault="00C47509" w:rsidP="00C47509">
      <w:pPr>
        <w:wordWrap/>
        <w:ind w:firstLine="480"/>
        <w:rPr>
          <w:rFonts w:cs="Times New Roman"/>
        </w:rPr>
      </w:pPr>
    </w:p>
    <w:p w14:paraId="296FFDBA" w14:textId="77777777" w:rsidR="0034558A" w:rsidRDefault="00F62AF4" w:rsidP="00C47509">
      <w:pPr>
        <w:wordWrap/>
        <w:spacing w:beforeLines="50" w:before="120"/>
        <w:ind w:firstLineChars="0" w:firstLine="0"/>
        <w:rPr>
          <w:rFonts w:cs="Times New Roman"/>
        </w:rPr>
      </w:pPr>
      <w:commentRangeStart w:id="11"/>
      <w:r w:rsidRPr="007D1C63">
        <w:rPr>
          <w:rFonts w:cs="Times New Roman"/>
          <w:b/>
          <w:sz w:val="28"/>
          <w:szCs w:val="28"/>
        </w:rPr>
        <w:t>Keywords</w:t>
      </w:r>
      <w:r w:rsidRPr="00574ED4">
        <w:rPr>
          <w:rFonts w:cs="Times New Roman"/>
          <w:b/>
          <w:sz w:val="28"/>
          <w:szCs w:val="28"/>
        </w:rPr>
        <w:t>:</w:t>
      </w:r>
      <w:r w:rsidRPr="00574ED4">
        <w:rPr>
          <w:rFonts w:cs="Times New Roman"/>
        </w:rPr>
        <w:t xml:space="preserve"> </w:t>
      </w:r>
      <w:r>
        <w:rPr>
          <w:rFonts w:cs="Times New Roman"/>
        </w:rPr>
        <w:t>Network Function Virtualization (NFV)</w:t>
      </w:r>
      <w:r w:rsidRPr="00574ED4">
        <w:rPr>
          <w:rFonts w:cs="Times New Roman"/>
        </w:rPr>
        <w:t xml:space="preserve">, </w:t>
      </w:r>
      <w:r>
        <w:rPr>
          <w:rFonts w:cs="Times New Roman"/>
        </w:rPr>
        <w:t>Failure resilience</w:t>
      </w:r>
      <w:r w:rsidRPr="00574ED4">
        <w:rPr>
          <w:rFonts w:cs="Times New Roman"/>
        </w:rPr>
        <w:t xml:space="preserve">, </w:t>
      </w:r>
      <w:r>
        <w:rPr>
          <w:rFonts w:cs="Times New Roman"/>
        </w:rPr>
        <w:t>Actor model</w:t>
      </w:r>
      <w:r w:rsidRPr="00574ED4">
        <w:rPr>
          <w:rFonts w:cs="Times New Roman"/>
        </w:rPr>
        <w:t xml:space="preserve">, </w:t>
      </w:r>
      <w:r>
        <w:rPr>
          <w:rFonts w:cs="Times New Roman"/>
        </w:rPr>
        <w:t>Flow migration</w:t>
      </w:r>
      <w:r w:rsidRPr="00574ED4">
        <w:rPr>
          <w:rFonts w:cs="Times New Roman"/>
        </w:rPr>
        <w:t xml:space="preserve">, </w:t>
      </w:r>
      <w:r>
        <w:rPr>
          <w:rFonts w:cs="Times New Roman"/>
        </w:rPr>
        <w:t>Service Chain</w:t>
      </w:r>
      <w:commentRangeEnd w:id="11"/>
      <w:r w:rsidR="007F2518">
        <w:rPr>
          <w:rStyle w:val="af3"/>
        </w:rPr>
        <w:commentReference w:id="11"/>
      </w:r>
    </w:p>
    <w:p w14:paraId="1AD6FB81" w14:textId="77777777" w:rsidR="0046193B" w:rsidRDefault="0046193B" w:rsidP="00C47509">
      <w:pPr>
        <w:wordWrap/>
        <w:spacing w:line="300" w:lineRule="auto"/>
        <w:ind w:firstLine="480"/>
        <w:rPr>
          <w:color w:val="C45911" w:themeColor="accent2" w:themeShade="BF"/>
        </w:rPr>
        <w:sectPr w:rsidR="0046193B" w:rsidSect="00374F65">
          <w:pgSz w:w="11906" w:h="16838" w:code="9"/>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237775A7" w:rsidR="009A2855" w:rsidRPr="00841106" w:rsidRDefault="009A2855" w:rsidP="00C47509">
          <w:pPr>
            <w:pStyle w:val="TOC"/>
            <w:wordWrap/>
          </w:pPr>
          <w:r w:rsidRPr="00841106">
            <w:rPr>
              <w:lang w:val="zh-CN"/>
            </w:rPr>
            <w:t>目</w:t>
          </w:r>
          <w:r w:rsidRPr="00841106">
            <w:rPr>
              <w:rFonts w:hint="eastAsia"/>
              <w:lang w:val="zh-CN"/>
            </w:rPr>
            <w:t xml:space="preserve">  </w:t>
          </w:r>
          <w:commentRangeStart w:id="12"/>
          <w:r w:rsidRPr="00841106">
            <w:rPr>
              <w:lang w:val="zh-CN"/>
            </w:rPr>
            <w:t>录</w:t>
          </w:r>
          <w:commentRangeEnd w:id="12"/>
          <w:r w:rsidR="00693A20">
            <w:rPr>
              <w:rStyle w:val="af3"/>
              <w:rFonts w:ascii="Times New Roman" w:eastAsia="宋体" w:hAnsi="Times New Roman" w:cstheme="minorBidi"/>
              <w:kern w:val="2"/>
            </w:rPr>
            <w:commentReference w:id="12"/>
          </w:r>
        </w:p>
        <w:p w14:paraId="645BCF4F" w14:textId="6E42F23E" w:rsidR="00B64418"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26600794" w:history="1">
            <w:r w:rsidR="00B64418" w:rsidRPr="000218C0">
              <w:rPr>
                <w:rStyle w:val="ad"/>
                <w:noProof/>
              </w:rPr>
              <w:t>摘</w:t>
            </w:r>
            <w:r w:rsidR="00B64418" w:rsidRPr="000218C0">
              <w:rPr>
                <w:rStyle w:val="ad"/>
                <w:noProof/>
              </w:rPr>
              <w:t xml:space="preserve">  </w:t>
            </w:r>
            <w:r w:rsidR="00B64418" w:rsidRPr="000218C0">
              <w:rPr>
                <w:rStyle w:val="ad"/>
                <w:noProof/>
              </w:rPr>
              <w:t>要</w:t>
            </w:r>
            <w:r w:rsidR="00B64418">
              <w:rPr>
                <w:noProof/>
                <w:webHidden/>
              </w:rPr>
              <w:tab/>
            </w:r>
            <w:r w:rsidR="00B64418">
              <w:rPr>
                <w:noProof/>
                <w:webHidden/>
              </w:rPr>
              <w:fldChar w:fldCharType="begin"/>
            </w:r>
            <w:r w:rsidR="00B64418">
              <w:rPr>
                <w:noProof/>
                <w:webHidden/>
              </w:rPr>
              <w:instrText xml:space="preserve"> PAGEREF _Toc126600794 \h </w:instrText>
            </w:r>
            <w:r w:rsidR="00B64418">
              <w:rPr>
                <w:noProof/>
                <w:webHidden/>
              </w:rPr>
            </w:r>
            <w:r w:rsidR="00B64418">
              <w:rPr>
                <w:noProof/>
                <w:webHidden/>
              </w:rPr>
              <w:fldChar w:fldCharType="separate"/>
            </w:r>
            <w:r w:rsidR="00B64418">
              <w:rPr>
                <w:noProof/>
                <w:webHidden/>
              </w:rPr>
              <w:t>I</w:t>
            </w:r>
            <w:r w:rsidR="00B64418">
              <w:rPr>
                <w:noProof/>
                <w:webHidden/>
              </w:rPr>
              <w:fldChar w:fldCharType="end"/>
            </w:r>
          </w:hyperlink>
        </w:p>
        <w:p w14:paraId="312D07BB" w14:textId="1DC42E81" w:rsidR="00B64418" w:rsidRDefault="00000000">
          <w:pPr>
            <w:pStyle w:val="TOC1"/>
            <w:rPr>
              <w:rFonts w:asciiTheme="minorHAnsi" w:eastAsiaTheme="minorEastAsia" w:hAnsiTheme="minorHAnsi" w:cstheme="minorBidi"/>
              <w:b w:val="0"/>
              <w:bCs w:val="0"/>
              <w:noProof/>
              <w:sz w:val="21"/>
              <w:szCs w:val="22"/>
            </w:rPr>
          </w:pPr>
          <w:hyperlink w:anchor="_Toc126600795" w:history="1">
            <w:r w:rsidR="00B64418" w:rsidRPr="000218C0">
              <w:rPr>
                <w:rStyle w:val="ad"/>
                <w:noProof/>
              </w:rPr>
              <w:t>Abstract</w:t>
            </w:r>
            <w:r w:rsidR="00B64418">
              <w:rPr>
                <w:noProof/>
                <w:webHidden/>
              </w:rPr>
              <w:tab/>
            </w:r>
            <w:r w:rsidR="00B64418">
              <w:rPr>
                <w:noProof/>
                <w:webHidden/>
              </w:rPr>
              <w:fldChar w:fldCharType="begin"/>
            </w:r>
            <w:r w:rsidR="00B64418">
              <w:rPr>
                <w:noProof/>
                <w:webHidden/>
              </w:rPr>
              <w:instrText xml:space="preserve"> PAGEREF _Toc126600795 \h </w:instrText>
            </w:r>
            <w:r w:rsidR="00B64418">
              <w:rPr>
                <w:noProof/>
                <w:webHidden/>
              </w:rPr>
            </w:r>
            <w:r w:rsidR="00B64418">
              <w:rPr>
                <w:noProof/>
                <w:webHidden/>
              </w:rPr>
              <w:fldChar w:fldCharType="separate"/>
            </w:r>
            <w:r w:rsidR="00B64418">
              <w:rPr>
                <w:noProof/>
                <w:webHidden/>
              </w:rPr>
              <w:t>II</w:t>
            </w:r>
            <w:r w:rsidR="00B64418">
              <w:rPr>
                <w:noProof/>
                <w:webHidden/>
              </w:rPr>
              <w:fldChar w:fldCharType="end"/>
            </w:r>
          </w:hyperlink>
        </w:p>
        <w:p w14:paraId="278E5858" w14:textId="13034181" w:rsidR="00B64418" w:rsidRDefault="00000000">
          <w:pPr>
            <w:pStyle w:val="TOC1"/>
            <w:rPr>
              <w:rFonts w:asciiTheme="minorHAnsi" w:eastAsiaTheme="minorEastAsia" w:hAnsiTheme="minorHAnsi" w:cstheme="minorBidi"/>
              <w:b w:val="0"/>
              <w:bCs w:val="0"/>
              <w:noProof/>
              <w:sz w:val="21"/>
              <w:szCs w:val="22"/>
            </w:rPr>
          </w:pPr>
          <w:hyperlink w:anchor="_Toc126600796" w:history="1">
            <w:r w:rsidR="00B64418" w:rsidRPr="000218C0">
              <w:rPr>
                <w:rStyle w:val="ad"/>
                <w:noProof/>
              </w:rPr>
              <w:t>1</w:t>
            </w:r>
            <w:r w:rsidR="00B64418">
              <w:rPr>
                <w:rFonts w:asciiTheme="minorHAnsi" w:eastAsiaTheme="minorEastAsia" w:hAnsiTheme="minorHAnsi" w:cstheme="minorBidi"/>
                <w:b w:val="0"/>
                <w:bCs w:val="0"/>
                <w:noProof/>
                <w:sz w:val="21"/>
                <w:szCs w:val="22"/>
              </w:rPr>
              <w:tab/>
            </w:r>
            <w:r w:rsidR="00B64418" w:rsidRPr="000218C0">
              <w:rPr>
                <w:rStyle w:val="ad"/>
                <w:noProof/>
              </w:rPr>
              <w:t>绪</w:t>
            </w:r>
            <w:r w:rsidR="00B64418" w:rsidRPr="000218C0">
              <w:rPr>
                <w:rStyle w:val="ad"/>
                <w:noProof/>
              </w:rPr>
              <w:t xml:space="preserve">  </w:t>
            </w:r>
            <w:r w:rsidR="00B64418" w:rsidRPr="000218C0">
              <w:rPr>
                <w:rStyle w:val="ad"/>
                <w:noProof/>
              </w:rPr>
              <w:t>论</w:t>
            </w:r>
            <w:r w:rsidR="00B64418">
              <w:rPr>
                <w:noProof/>
                <w:webHidden/>
              </w:rPr>
              <w:tab/>
            </w:r>
            <w:r w:rsidR="00B64418">
              <w:rPr>
                <w:noProof/>
                <w:webHidden/>
              </w:rPr>
              <w:fldChar w:fldCharType="begin"/>
            </w:r>
            <w:r w:rsidR="00B64418">
              <w:rPr>
                <w:noProof/>
                <w:webHidden/>
              </w:rPr>
              <w:instrText xml:space="preserve"> PAGEREF _Toc126600796 \h </w:instrText>
            </w:r>
            <w:r w:rsidR="00B64418">
              <w:rPr>
                <w:noProof/>
                <w:webHidden/>
              </w:rPr>
            </w:r>
            <w:r w:rsidR="00B64418">
              <w:rPr>
                <w:noProof/>
                <w:webHidden/>
              </w:rPr>
              <w:fldChar w:fldCharType="separate"/>
            </w:r>
            <w:r w:rsidR="00B64418">
              <w:rPr>
                <w:noProof/>
                <w:webHidden/>
              </w:rPr>
              <w:t>1</w:t>
            </w:r>
            <w:r w:rsidR="00B64418">
              <w:rPr>
                <w:noProof/>
                <w:webHidden/>
              </w:rPr>
              <w:fldChar w:fldCharType="end"/>
            </w:r>
          </w:hyperlink>
        </w:p>
        <w:p w14:paraId="1ADFDF6B" w14:textId="0EAB91B8" w:rsidR="00B64418" w:rsidRDefault="00000000">
          <w:pPr>
            <w:pStyle w:val="TOC2"/>
            <w:rPr>
              <w:rFonts w:asciiTheme="minorHAnsi" w:eastAsiaTheme="minorEastAsia" w:hAnsiTheme="minorHAnsi" w:cstheme="minorBidi"/>
              <w:iCs w:val="0"/>
              <w:noProof/>
              <w:sz w:val="21"/>
              <w:szCs w:val="22"/>
            </w:rPr>
          </w:pPr>
          <w:hyperlink w:anchor="_Toc126600797" w:history="1">
            <w:r w:rsidR="00B64418" w:rsidRPr="000218C0">
              <w:rPr>
                <w:rStyle w:val="ad"/>
                <w:noProof/>
              </w:rPr>
              <w:t>1.1</w:t>
            </w:r>
            <w:r w:rsidR="00B64418">
              <w:rPr>
                <w:rFonts w:asciiTheme="minorHAnsi" w:eastAsiaTheme="minorEastAsia" w:hAnsiTheme="minorHAnsi" w:cstheme="minorBidi"/>
                <w:iCs w:val="0"/>
                <w:noProof/>
                <w:sz w:val="21"/>
                <w:szCs w:val="22"/>
              </w:rPr>
              <w:tab/>
            </w:r>
            <w:r w:rsidR="00B64418" w:rsidRPr="000218C0">
              <w:rPr>
                <w:rStyle w:val="ad"/>
                <w:noProof/>
              </w:rPr>
              <w:t>课题背景</w:t>
            </w:r>
            <w:r w:rsidR="00B64418">
              <w:rPr>
                <w:noProof/>
                <w:webHidden/>
              </w:rPr>
              <w:tab/>
            </w:r>
            <w:r w:rsidR="00B64418">
              <w:rPr>
                <w:noProof/>
                <w:webHidden/>
              </w:rPr>
              <w:fldChar w:fldCharType="begin"/>
            </w:r>
            <w:r w:rsidR="00B64418">
              <w:rPr>
                <w:noProof/>
                <w:webHidden/>
              </w:rPr>
              <w:instrText xml:space="preserve"> PAGEREF _Toc126600797 \h </w:instrText>
            </w:r>
            <w:r w:rsidR="00B64418">
              <w:rPr>
                <w:noProof/>
                <w:webHidden/>
              </w:rPr>
            </w:r>
            <w:r w:rsidR="00B64418">
              <w:rPr>
                <w:noProof/>
                <w:webHidden/>
              </w:rPr>
              <w:fldChar w:fldCharType="separate"/>
            </w:r>
            <w:r w:rsidR="00B64418">
              <w:rPr>
                <w:noProof/>
                <w:webHidden/>
              </w:rPr>
              <w:t>1</w:t>
            </w:r>
            <w:r w:rsidR="00B64418">
              <w:rPr>
                <w:noProof/>
                <w:webHidden/>
              </w:rPr>
              <w:fldChar w:fldCharType="end"/>
            </w:r>
          </w:hyperlink>
        </w:p>
        <w:p w14:paraId="198ACF3C" w14:textId="19024672" w:rsidR="00B64418" w:rsidRDefault="00000000">
          <w:pPr>
            <w:pStyle w:val="TOC2"/>
            <w:rPr>
              <w:rFonts w:asciiTheme="minorHAnsi" w:eastAsiaTheme="minorEastAsia" w:hAnsiTheme="minorHAnsi" w:cstheme="minorBidi"/>
              <w:iCs w:val="0"/>
              <w:noProof/>
              <w:sz w:val="21"/>
              <w:szCs w:val="22"/>
            </w:rPr>
          </w:pPr>
          <w:hyperlink w:anchor="_Toc126600798" w:history="1">
            <w:r w:rsidR="00B64418" w:rsidRPr="000218C0">
              <w:rPr>
                <w:rStyle w:val="ad"/>
                <w:noProof/>
              </w:rPr>
              <w:t>1.2</w:t>
            </w:r>
            <w:r w:rsidR="00B64418">
              <w:rPr>
                <w:rFonts w:asciiTheme="minorHAnsi" w:eastAsiaTheme="minorEastAsia" w:hAnsiTheme="minorHAnsi" w:cstheme="minorBidi"/>
                <w:iCs w:val="0"/>
                <w:noProof/>
                <w:sz w:val="21"/>
                <w:szCs w:val="22"/>
              </w:rPr>
              <w:tab/>
            </w:r>
            <w:r w:rsidR="00B64418" w:rsidRPr="000218C0">
              <w:rPr>
                <w:rStyle w:val="ad"/>
                <w:noProof/>
              </w:rPr>
              <w:t>国内外研究现状</w:t>
            </w:r>
            <w:r w:rsidR="00B64418">
              <w:rPr>
                <w:noProof/>
                <w:webHidden/>
              </w:rPr>
              <w:tab/>
            </w:r>
            <w:r w:rsidR="00B64418">
              <w:rPr>
                <w:noProof/>
                <w:webHidden/>
              </w:rPr>
              <w:fldChar w:fldCharType="begin"/>
            </w:r>
            <w:r w:rsidR="00B64418">
              <w:rPr>
                <w:noProof/>
                <w:webHidden/>
              </w:rPr>
              <w:instrText xml:space="preserve"> PAGEREF _Toc126600798 \h </w:instrText>
            </w:r>
            <w:r w:rsidR="00B64418">
              <w:rPr>
                <w:noProof/>
                <w:webHidden/>
              </w:rPr>
            </w:r>
            <w:r w:rsidR="00B64418">
              <w:rPr>
                <w:noProof/>
                <w:webHidden/>
              </w:rPr>
              <w:fldChar w:fldCharType="separate"/>
            </w:r>
            <w:r w:rsidR="00B64418">
              <w:rPr>
                <w:noProof/>
                <w:webHidden/>
              </w:rPr>
              <w:t>2</w:t>
            </w:r>
            <w:r w:rsidR="00B64418">
              <w:rPr>
                <w:noProof/>
                <w:webHidden/>
              </w:rPr>
              <w:fldChar w:fldCharType="end"/>
            </w:r>
          </w:hyperlink>
        </w:p>
        <w:p w14:paraId="7D3CEF95" w14:textId="3217A800" w:rsidR="00B64418" w:rsidRDefault="00000000">
          <w:pPr>
            <w:pStyle w:val="TOC2"/>
            <w:rPr>
              <w:rFonts w:asciiTheme="minorHAnsi" w:eastAsiaTheme="minorEastAsia" w:hAnsiTheme="minorHAnsi" w:cstheme="minorBidi"/>
              <w:iCs w:val="0"/>
              <w:noProof/>
              <w:sz w:val="21"/>
              <w:szCs w:val="22"/>
            </w:rPr>
          </w:pPr>
          <w:hyperlink w:anchor="_Toc126600799" w:history="1">
            <w:r w:rsidR="00B64418" w:rsidRPr="000218C0">
              <w:rPr>
                <w:rStyle w:val="ad"/>
                <w:noProof/>
              </w:rPr>
              <w:t>1.3</w:t>
            </w:r>
            <w:r w:rsidR="00B64418">
              <w:rPr>
                <w:rFonts w:asciiTheme="minorHAnsi" w:eastAsiaTheme="minorEastAsia" w:hAnsiTheme="minorHAnsi" w:cstheme="minorBidi"/>
                <w:iCs w:val="0"/>
                <w:noProof/>
                <w:sz w:val="21"/>
                <w:szCs w:val="22"/>
              </w:rPr>
              <w:tab/>
            </w:r>
            <w:r w:rsidR="00B64418" w:rsidRPr="000218C0">
              <w:rPr>
                <w:rStyle w:val="ad"/>
                <w:noProof/>
              </w:rPr>
              <w:t>研究目的和主要内容</w:t>
            </w:r>
            <w:r w:rsidR="00B64418">
              <w:rPr>
                <w:noProof/>
                <w:webHidden/>
              </w:rPr>
              <w:tab/>
            </w:r>
            <w:r w:rsidR="00B64418">
              <w:rPr>
                <w:noProof/>
                <w:webHidden/>
              </w:rPr>
              <w:fldChar w:fldCharType="begin"/>
            </w:r>
            <w:r w:rsidR="00B64418">
              <w:rPr>
                <w:noProof/>
                <w:webHidden/>
              </w:rPr>
              <w:instrText xml:space="preserve"> PAGEREF _Toc126600799 \h </w:instrText>
            </w:r>
            <w:r w:rsidR="00B64418">
              <w:rPr>
                <w:noProof/>
                <w:webHidden/>
              </w:rPr>
            </w:r>
            <w:r w:rsidR="00B64418">
              <w:rPr>
                <w:noProof/>
                <w:webHidden/>
              </w:rPr>
              <w:fldChar w:fldCharType="separate"/>
            </w:r>
            <w:r w:rsidR="00B64418">
              <w:rPr>
                <w:noProof/>
                <w:webHidden/>
              </w:rPr>
              <w:t>4</w:t>
            </w:r>
            <w:r w:rsidR="00B64418">
              <w:rPr>
                <w:noProof/>
                <w:webHidden/>
              </w:rPr>
              <w:fldChar w:fldCharType="end"/>
            </w:r>
          </w:hyperlink>
        </w:p>
        <w:p w14:paraId="25C02F93" w14:textId="0F3A9D07" w:rsidR="00B64418" w:rsidRDefault="00000000">
          <w:pPr>
            <w:pStyle w:val="TOC2"/>
            <w:rPr>
              <w:rFonts w:asciiTheme="minorHAnsi" w:eastAsiaTheme="minorEastAsia" w:hAnsiTheme="minorHAnsi" w:cstheme="minorBidi"/>
              <w:iCs w:val="0"/>
              <w:noProof/>
              <w:sz w:val="21"/>
              <w:szCs w:val="22"/>
            </w:rPr>
          </w:pPr>
          <w:hyperlink w:anchor="_Toc126600800" w:history="1">
            <w:r w:rsidR="00B64418" w:rsidRPr="000218C0">
              <w:rPr>
                <w:rStyle w:val="ad"/>
                <w:noProof/>
              </w:rPr>
              <w:t>1.4</w:t>
            </w:r>
            <w:r w:rsidR="00B64418">
              <w:rPr>
                <w:rFonts w:asciiTheme="minorHAnsi" w:eastAsiaTheme="minorEastAsia" w:hAnsiTheme="minorHAnsi" w:cstheme="minorBidi"/>
                <w:iCs w:val="0"/>
                <w:noProof/>
                <w:sz w:val="21"/>
                <w:szCs w:val="22"/>
              </w:rPr>
              <w:tab/>
            </w:r>
            <w:r w:rsidR="00B64418" w:rsidRPr="000218C0">
              <w:rPr>
                <w:rStyle w:val="ad"/>
                <w:noProof/>
              </w:rPr>
              <w:t>论文结构</w:t>
            </w:r>
            <w:r w:rsidR="00B64418">
              <w:rPr>
                <w:noProof/>
                <w:webHidden/>
              </w:rPr>
              <w:tab/>
            </w:r>
            <w:r w:rsidR="00B64418">
              <w:rPr>
                <w:noProof/>
                <w:webHidden/>
              </w:rPr>
              <w:fldChar w:fldCharType="begin"/>
            </w:r>
            <w:r w:rsidR="00B64418">
              <w:rPr>
                <w:noProof/>
                <w:webHidden/>
              </w:rPr>
              <w:instrText xml:space="preserve"> PAGEREF _Toc126600800 \h </w:instrText>
            </w:r>
            <w:r w:rsidR="00B64418">
              <w:rPr>
                <w:noProof/>
                <w:webHidden/>
              </w:rPr>
            </w:r>
            <w:r w:rsidR="00B64418">
              <w:rPr>
                <w:noProof/>
                <w:webHidden/>
              </w:rPr>
              <w:fldChar w:fldCharType="separate"/>
            </w:r>
            <w:r w:rsidR="00B64418">
              <w:rPr>
                <w:noProof/>
                <w:webHidden/>
              </w:rPr>
              <w:t>4</w:t>
            </w:r>
            <w:r w:rsidR="00B64418">
              <w:rPr>
                <w:noProof/>
                <w:webHidden/>
              </w:rPr>
              <w:fldChar w:fldCharType="end"/>
            </w:r>
          </w:hyperlink>
        </w:p>
        <w:p w14:paraId="58EDEB66" w14:textId="24FF8EB2" w:rsidR="00B64418" w:rsidRDefault="00000000">
          <w:pPr>
            <w:pStyle w:val="TOC2"/>
            <w:rPr>
              <w:rFonts w:asciiTheme="minorHAnsi" w:eastAsiaTheme="minorEastAsia" w:hAnsiTheme="minorHAnsi" w:cstheme="minorBidi"/>
              <w:iCs w:val="0"/>
              <w:noProof/>
              <w:sz w:val="21"/>
              <w:szCs w:val="22"/>
            </w:rPr>
          </w:pPr>
          <w:hyperlink w:anchor="_Toc126600801" w:history="1">
            <w:r w:rsidR="00B64418" w:rsidRPr="000218C0">
              <w:rPr>
                <w:rStyle w:val="ad"/>
                <w:noProof/>
              </w:rPr>
              <w:t>1.5</w:t>
            </w:r>
            <w:r w:rsidR="00B64418">
              <w:rPr>
                <w:rFonts w:asciiTheme="minorHAnsi" w:eastAsiaTheme="minorEastAsia" w:hAnsiTheme="minorHAnsi" w:cstheme="minorBidi"/>
                <w:iCs w:val="0"/>
                <w:noProof/>
                <w:sz w:val="21"/>
                <w:szCs w:val="22"/>
              </w:rPr>
              <w:tab/>
            </w:r>
            <w:r w:rsidR="00B64418" w:rsidRPr="000218C0">
              <w:rPr>
                <w:rStyle w:val="ad"/>
                <w:noProof/>
              </w:rPr>
              <w:t>课题来源</w:t>
            </w:r>
            <w:r w:rsidR="00B64418">
              <w:rPr>
                <w:noProof/>
                <w:webHidden/>
              </w:rPr>
              <w:tab/>
            </w:r>
            <w:r w:rsidR="00B64418">
              <w:rPr>
                <w:noProof/>
                <w:webHidden/>
              </w:rPr>
              <w:fldChar w:fldCharType="begin"/>
            </w:r>
            <w:r w:rsidR="00B64418">
              <w:rPr>
                <w:noProof/>
                <w:webHidden/>
              </w:rPr>
              <w:instrText xml:space="preserve"> PAGEREF _Toc126600801 \h </w:instrText>
            </w:r>
            <w:r w:rsidR="00B64418">
              <w:rPr>
                <w:noProof/>
                <w:webHidden/>
              </w:rPr>
            </w:r>
            <w:r w:rsidR="00B64418">
              <w:rPr>
                <w:noProof/>
                <w:webHidden/>
              </w:rPr>
              <w:fldChar w:fldCharType="separate"/>
            </w:r>
            <w:r w:rsidR="00B64418">
              <w:rPr>
                <w:noProof/>
                <w:webHidden/>
              </w:rPr>
              <w:t>5</w:t>
            </w:r>
            <w:r w:rsidR="00B64418">
              <w:rPr>
                <w:noProof/>
                <w:webHidden/>
              </w:rPr>
              <w:fldChar w:fldCharType="end"/>
            </w:r>
          </w:hyperlink>
        </w:p>
        <w:p w14:paraId="3A6C8F75" w14:textId="2CA8559E" w:rsidR="00B64418" w:rsidRDefault="00000000">
          <w:pPr>
            <w:pStyle w:val="TOC1"/>
            <w:rPr>
              <w:rFonts w:asciiTheme="minorHAnsi" w:eastAsiaTheme="minorEastAsia" w:hAnsiTheme="minorHAnsi" w:cstheme="minorBidi"/>
              <w:b w:val="0"/>
              <w:bCs w:val="0"/>
              <w:noProof/>
              <w:sz w:val="21"/>
              <w:szCs w:val="22"/>
            </w:rPr>
          </w:pPr>
          <w:hyperlink w:anchor="_Toc126600802" w:history="1">
            <w:r w:rsidR="00B64418" w:rsidRPr="000218C0">
              <w:rPr>
                <w:rStyle w:val="ad"/>
                <w:noProof/>
              </w:rPr>
              <w:t>2</w:t>
            </w:r>
            <w:r w:rsidR="00B64418">
              <w:rPr>
                <w:rFonts w:asciiTheme="minorHAnsi" w:eastAsiaTheme="minorEastAsia" w:hAnsiTheme="minorHAnsi" w:cstheme="minorBidi"/>
                <w:b w:val="0"/>
                <w:bCs w:val="0"/>
                <w:noProof/>
                <w:sz w:val="21"/>
                <w:szCs w:val="22"/>
              </w:rPr>
              <w:tab/>
            </w:r>
            <w:r w:rsidR="00B64418" w:rsidRPr="000218C0">
              <w:rPr>
                <w:rStyle w:val="ad"/>
                <w:noProof/>
              </w:rPr>
              <w:t>方案论证</w:t>
            </w:r>
            <w:r w:rsidR="00B64418" w:rsidRPr="000218C0">
              <w:rPr>
                <w:rStyle w:val="ad"/>
                <w:noProof/>
              </w:rPr>
              <w:t>（</w:t>
            </w:r>
            <w:r w:rsidR="00B64418" w:rsidRPr="000218C0">
              <w:rPr>
                <w:rStyle w:val="ad"/>
                <w:noProof/>
              </w:rPr>
              <w:t>或具体背景技术概述）</w:t>
            </w:r>
            <w:r w:rsidR="00B64418">
              <w:rPr>
                <w:noProof/>
                <w:webHidden/>
              </w:rPr>
              <w:tab/>
            </w:r>
            <w:r w:rsidR="00B64418">
              <w:rPr>
                <w:noProof/>
                <w:webHidden/>
              </w:rPr>
              <w:fldChar w:fldCharType="begin"/>
            </w:r>
            <w:r w:rsidR="00B64418">
              <w:rPr>
                <w:noProof/>
                <w:webHidden/>
              </w:rPr>
              <w:instrText xml:space="preserve"> PAGEREF _Toc126600802 \h </w:instrText>
            </w:r>
            <w:r w:rsidR="00B64418">
              <w:rPr>
                <w:noProof/>
                <w:webHidden/>
              </w:rPr>
            </w:r>
            <w:r w:rsidR="00B64418">
              <w:rPr>
                <w:noProof/>
                <w:webHidden/>
              </w:rPr>
              <w:fldChar w:fldCharType="separate"/>
            </w:r>
            <w:r w:rsidR="00B64418">
              <w:rPr>
                <w:noProof/>
                <w:webHidden/>
              </w:rPr>
              <w:t>6</w:t>
            </w:r>
            <w:r w:rsidR="00B64418">
              <w:rPr>
                <w:noProof/>
                <w:webHidden/>
              </w:rPr>
              <w:fldChar w:fldCharType="end"/>
            </w:r>
          </w:hyperlink>
        </w:p>
        <w:p w14:paraId="71C84874" w14:textId="70808950" w:rsidR="00B64418" w:rsidRDefault="00000000">
          <w:pPr>
            <w:pStyle w:val="TOC2"/>
            <w:rPr>
              <w:rFonts w:asciiTheme="minorHAnsi" w:eastAsiaTheme="minorEastAsia" w:hAnsiTheme="minorHAnsi" w:cstheme="minorBidi"/>
              <w:iCs w:val="0"/>
              <w:noProof/>
              <w:sz w:val="21"/>
              <w:szCs w:val="22"/>
            </w:rPr>
          </w:pPr>
          <w:hyperlink w:anchor="_Toc126600803" w:history="1">
            <w:r w:rsidR="00B64418" w:rsidRPr="000218C0">
              <w:rPr>
                <w:rStyle w:val="ad"/>
                <w:noProof/>
              </w:rPr>
              <w:t>2.1</w:t>
            </w:r>
            <w:r w:rsidR="00B64418">
              <w:rPr>
                <w:rFonts w:asciiTheme="minorHAnsi" w:eastAsiaTheme="minorEastAsia" w:hAnsiTheme="minorHAnsi" w:cstheme="minorBidi"/>
                <w:iCs w:val="0"/>
                <w:noProof/>
                <w:sz w:val="21"/>
                <w:szCs w:val="22"/>
              </w:rPr>
              <w:tab/>
            </w:r>
            <w:r w:rsidR="00B64418" w:rsidRPr="000218C0">
              <w:rPr>
                <w:rStyle w:val="ad"/>
                <w:noProof/>
              </w:rPr>
              <w:t>系统需求分析</w:t>
            </w:r>
            <w:r w:rsidR="00B64418">
              <w:rPr>
                <w:noProof/>
                <w:webHidden/>
              </w:rPr>
              <w:tab/>
            </w:r>
            <w:r w:rsidR="00B64418">
              <w:rPr>
                <w:noProof/>
                <w:webHidden/>
              </w:rPr>
              <w:fldChar w:fldCharType="begin"/>
            </w:r>
            <w:r w:rsidR="00B64418">
              <w:rPr>
                <w:noProof/>
                <w:webHidden/>
              </w:rPr>
              <w:instrText xml:space="preserve"> PAGEREF _Toc126600803 \h </w:instrText>
            </w:r>
            <w:r w:rsidR="00B64418">
              <w:rPr>
                <w:noProof/>
                <w:webHidden/>
              </w:rPr>
            </w:r>
            <w:r w:rsidR="00B64418">
              <w:rPr>
                <w:noProof/>
                <w:webHidden/>
              </w:rPr>
              <w:fldChar w:fldCharType="separate"/>
            </w:r>
            <w:r w:rsidR="00B64418">
              <w:rPr>
                <w:noProof/>
                <w:webHidden/>
              </w:rPr>
              <w:t>6</w:t>
            </w:r>
            <w:r w:rsidR="00B64418">
              <w:rPr>
                <w:noProof/>
                <w:webHidden/>
              </w:rPr>
              <w:fldChar w:fldCharType="end"/>
            </w:r>
          </w:hyperlink>
        </w:p>
        <w:p w14:paraId="2B9078E3" w14:textId="7D2D7235" w:rsidR="00B64418" w:rsidRDefault="00000000">
          <w:pPr>
            <w:pStyle w:val="TOC2"/>
            <w:rPr>
              <w:rFonts w:asciiTheme="minorHAnsi" w:eastAsiaTheme="minorEastAsia" w:hAnsiTheme="minorHAnsi" w:cstheme="minorBidi"/>
              <w:iCs w:val="0"/>
              <w:noProof/>
              <w:sz w:val="21"/>
              <w:szCs w:val="22"/>
            </w:rPr>
          </w:pPr>
          <w:hyperlink w:anchor="_Toc126600804" w:history="1">
            <w:r w:rsidR="00B64418" w:rsidRPr="000218C0">
              <w:rPr>
                <w:rStyle w:val="ad"/>
                <w:noProof/>
              </w:rPr>
              <w:t>2.2</w:t>
            </w:r>
            <w:r w:rsidR="00B64418">
              <w:rPr>
                <w:rFonts w:asciiTheme="minorHAnsi" w:eastAsiaTheme="minorEastAsia" w:hAnsiTheme="minorHAnsi" w:cstheme="minorBidi"/>
                <w:iCs w:val="0"/>
                <w:noProof/>
                <w:sz w:val="21"/>
                <w:szCs w:val="22"/>
              </w:rPr>
              <w:tab/>
            </w:r>
            <w:r w:rsidR="00B64418" w:rsidRPr="000218C0">
              <w:rPr>
                <w:rStyle w:val="ad"/>
                <w:noProof/>
              </w:rPr>
              <w:t>系统需求分析</w:t>
            </w:r>
            <w:r w:rsidR="00B64418">
              <w:rPr>
                <w:noProof/>
                <w:webHidden/>
              </w:rPr>
              <w:tab/>
            </w:r>
            <w:r w:rsidR="00B64418">
              <w:rPr>
                <w:noProof/>
                <w:webHidden/>
              </w:rPr>
              <w:fldChar w:fldCharType="begin"/>
            </w:r>
            <w:r w:rsidR="00B64418">
              <w:rPr>
                <w:noProof/>
                <w:webHidden/>
              </w:rPr>
              <w:instrText xml:space="preserve"> PAGEREF _Toc126600804 \h </w:instrText>
            </w:r>
            <w:r w:rsidR="00B64418">
              <w:rPr>
                <w:noProof/>
                <w:webHidden/>
              </w:rPr>
            </w:r>
            <w:r w:rsidR="00B64418">
              <w:rPr>
                <w:noProof/>
                <w:webHidden/>
              </w:rPr>
              <w:fldChar w:fldCharType="separate"/>
            </w:r>
            <w:r w:rsidR="00B64418">
              <w:rPr>
                <w:noProof/>
                <w:webHidden/>
              </w:rPr>
              <w:t>6</w:t>
            </w:r>
            <w:r w:rsidR="00B64418">
              <w:rPr>
                <w:noProof/>
                <w:webHidden/>
              </w:rPr>
              <w:fldChar w:fldCharType="end"/>
            </w:r>
          </w:hyperlink>
        </w:p>
        <w:p w14:paraId="607A61EC" w14:textId="5E31D2E0" w:rsidR="00B64418" w:rsidRDefault="00000000">
          <w:pPr>
            <w:pStyle w:val="TOC2"/>
            <w:rPr>
              <w:rFonts w:asciiTheme="minorHAnsi" w:eastAsiaTheme="minorEastAsia" w:hAnsiTheme="minorHAnsi" w:cstheme="minorBidi"/>
              <w:iCs w:val="0"/>
              <w:noProof/>
              <w:sz w:val="21"/>
              <w:szCs w:val="22"/>
            </w:rPr>
          </w:pPr>
          <w:hyperlink w:anchor="_Toc126600805" w:history="1">
            <w:r w:rsidR="00B64418" w:rsidRPr="000218C0">
              <w:rPr>
                <w:rStyle w:val="ad"/>
                <w:noProof/>
              </w:rPr>
              <w:t>2.3</w:t>
            </w:r>
            <w:r w:rsidR="00B64418">
              <w:rPr>
                <w:rFonts w:asciiTheme="minorHAnsi" w:eastAsiaTheme="minorEastAsia" w:hAnsiTheme="minorHAnsi" w:cstheme="minorBidi"/>
                <w:iCs w:val="0"/>
                <w:noProof/>
                <w:sz w:val="21"/>
                <w:szCs w:val="22"/>
              </w:rPr>
              <w:tab/>
            </w:r>
            <w:r w:rsidR="00B64418" w:rsidRPr="000218C0">
              <w:rPr>
                <w:rStyle w:val="ad"/>
                <w:noProof/>
              </w:rPr>
              <w:t>系统可行性分析</w:t>
            </w:r>
            <w:r w:rsidR="00B64418">
              <w:rPr>
                <w:noProof/>
                <w:webHidden/>
              </w:rPr>
              <w:tab/>
            </w:r>
            <w:r w:rsidR="00B64418">
              <w:rPr>
                <w:noProof/>
                <w:webHidden/>
              </w:rPr>
              <w:fldChar w:fldCharType="begin"/>
            </w:r>
            <w:r w:rsidR="00B64418">
              <w:rPr>
                <w:noProof/>
                <w:webHidden/>
              </w:rPr>
              <w:instrText xml:space="preserve"> PAGEREF _Toc126600805 \h </w:instrText>
            </w:r>
            <w:r w:rsidR="00B64418">
              <w:rPr>
                <w:noProof/>
                <w:webHidden/>
              </w:rPr>
            </w:r>
            <w:r w:rsidR="00B64418">
              <w:rPr>
                <w:noProof/>
                <w:webHidden/>
              </w:rPr>
              <w:fldChar w:fldCharType="separate"/>
            </w:r>
            <w:r w:rsidR="00B64418">
              <w:rPr>
                <w:noProof/>
                <w:webHidden/>
              </w:rPr>
              <w:t>7</w:t>
            </w:r>
            <w:r w:rsidR="00B64418">
              <w:rPr>
                <w:noProof/>
                <w:webHidden/>
              </w:rPr>
              <w:fldChar w:fldCharType="end"/>
            </w:r>
          </w:hyperlink>
        </w:p>
        <w:p w14:paraId="520B832F" w14:textId="1735C88A" w:rsidR="00B64418" w:rsidRDefault="00000000">
          <w:pPr>
            <w:pStyle w:val="TOC2"/>
            <w:rPr>
              <w:rFonts w:asciiTheme="minorHAnsi" w:eastAsiaTheme="minorEastAsia" w:hAnsiTheme="minorHAnsi" w:cstheme="minorBidi"/>
              <w:iCs w:val="0"/>
              <w:noProof/>
              <w:sz w:val="21"/>
              <w:szCs w:val="22"/>
            </w:rPr>
          </w:pPr>
          <w:hyperlink w:anchor="_Toc126600806" w:history="1">
            <w:r w:rsidR="00B64418" w:rsidRPr="000218C0">
              <w:rPr>
                <w:rStyle w:val="ad"/>
                <w:noProof/>
              </w:rPr>
              <w:t>2.4</w:t>
            </w:r>
            <w:r w:rsidR="00B64418">
              <w:rPr>
                <w:rFonts w:asciiTheme="minorHAnsi" w:eastAsiaTheme="minorEastAsia" w:hAnsiTheme="minorHAnsi" w:cstheme="minorBidi"/>
                <w:iCs w:val="0"/>
                <w:noProof/>
                <w:sz w:val="21"/>
                <w:szCs w:val="22"/>
              </w:rPr>
              <w:tab/>
            </w:r>
            <w:r w:rsidR="00B64418" w:rsidRPr="000218C0">
              <w:rPr>
                <w:rStyle w:val="ad"/>
                <w:noProof/>
              </w:rPr>
              <w:t>开发工具分析及选择</w:t>
            </w:r>
            <w:r w:rsidR="00B64418">
              <w:rPr>
                <w:noProof/>
                <w:webHidden/>
              </w:rPr>
              <w:tab/>
            </w:r>
            <w:r w:rsidR="00B64418">
              <w:rPr>
                <w:noProof/>
                <w:webHidden/>
              </w:rPr>
              <w:fldChar w:fldCharType="begin"/>
            </w:r>
            <w:r w:rsidR="00B64418">
              <w:rPr>
                <w:noProof/>
                <w:webHidden/>
              </w:rPr>
              <w:instrText xml:space="preserve"> PAGEREF _Toc126600806 \h </w:instrText>
            </w:r>
            <w:r w:rsidR="00B64418">
              <w:rPr>
                <w:noProof/>
                <w:webHidden/>
              </w:rPr>
            </w:r>
            <w:r w:rsidR="00B64418">
              <w:rPr>
                <w:noProof/>
                <w:webHidden/>
              </w:rPr>
              <w:fldChar w:fldCharType="separate"/>
            </w:r>
            <w:r w:rsidR="00B64418">
              <w:rPr>
                <w:noProof/>
                <w:webHidden/>
              </w:rPr>
              <w:t>7</w:t>
            </w:r>
            <w:r w:rsidR="00B64418">
              <w:rPr>
                <w:noProof/>
                <w:webHidden/>
              </w:rPr>
              <w:fldChar w:fldCharType="end"/>
            </w:r>
          </w:hyperlink>
        </w:p>
        <w:p w14:paraId="1EB483DC" w14:textId="132E3C27" w:rsidR="00B64418" w:rsidRDefault="00000000">
          <w:pPr>
            <w:pStyle w:val="TOC2"/>
            <w:rPr>
              <w:rFonts w:asciiTheme="minorHAnsi" w:eastAsiaTheme="minorEastAsia" w:hAnsiTheme="minorHAnsi" w:cstheme="minorBidi"/>
              <w:iCs w:val="0"/>
              <w:noProof/>
              <w:sz w:val="21"/>
              <w:szCs w:val="22"/>
            </w:rPr>
          </w:pPr>
          <w:hyperlink w:anchor="_Toc126600807" w:history="1">
            <w:r w:rsidR="00B64418" w:rsidRPr="000218C0">
              <w:rPr>
                <w:rStyle w:val="ad"/>
                <w:noProof/>
              </w:rPr>
              <w:t>2.5</w:t>
            </w:r>
            <w:r w:rsidR="00B64418">
              <w:rPr>
                <w:rFonts w:asciiTheme="minorHAnsi" w:eastAsiaTheme="minorEastAsia" w:hAnsiTheme="minorHAnsi" w:cstheme="minorBidi"/>
                <w:iCs w:val="0"/>
                <w:noProof/>
                <w:sz w:val="21"/>
                <w:szCs w:val="22"/>
              </w:rPr>
              <w:tab/>
            </w:r>
            <w:r w:rsidR="00B64418" w:rsidRPr="000218C0">
              <w:rPr>
                <w:rStyle w:val="ad"/>
                <w:noProof/>
              </w:rPr>
              <w:t>关键技术分析</w:t>
            </w:r>
            <w:r w:rsidR="00B64418">
              <w:rPr>
                <w:noProof/>
                <w:webHidden/>
              </w:rPr>
              <w:tab/>
            </w:r>
            <w:r w:rsidR="00B64418">
              <w:rPr>
                <w:noProof/>
                <w:webHidden/>
              </w:rPr>
              <w:fldChar w:fldCharType="begin"/>
            </w:r>
            <w:r w:rsidR="00B64418">
              <w:rPr>
                <w:noProof/>
                <w:webHidden/>
              </w:rPr>
              <w:instrText xml:space="preserve"> PAGEREF _Toc126600807 \h </w:instrText>
            </w:r>
            <w:r w:rsidR="00B64418">
              <w:rPr>
                <w:noProof/>
                <w:webHidden/>
              </w:rPr>
            </w:r>
            <w:r w:rsidR="00B64418">
              <w:rPr>
                <w:noProof/>
                <w:webHidden/>
              </w:rPr>
              <w:fldChar w:fldCharType="separate"/>
            </w:r>
            <w:r w:rsidR="00B64418">
              <w:rPr>
                <w:noProof/>
                <w:webHidden/>
              </w:rPr>
              <w:t>7</w:t>
            </w:r>
            <w:r w:rsidR="00B64418">
              <w:rPr>
                <w:noProof/>
                <w:webHidden/>
              </w:rPr>
              <w:fldChar w:fldCharType="end"/>
            </w:r>
          </w:hyperlink>
        </w:p>
        <w:p w14:paraId="0E3343F9" w14:textId="44BFA901" w:rsidR="00B64418" w:rsidRDefault="00000000">
          <w:pPr>
            <w:pStyle w:val="TOC2"/>
            <w:rPr>
              <w:rFonts w:asciiTheme="minorHAnsi" w:eastAsiaTheme="minorEastAsia" w:hAnsiTheme="minorHAnsi" w:cstheme="minorBidi"/>
              <w:iCs w:val="0"/>
              <w:noProof/>
              <w:sz w:val="21"/>
              <w:szCs w:val="22"/>
            </w:rPr>
          </w:pPr>
          <w:hyperlink w:anchor="_Toc126600808" w:history="1">
            <w:r w:rsidR="00B64418" w:rsidRPr="000218C0">
              <w:rPr>
                <w:rStyle w:val="ad"/>
                <w:noProof/>
              </w:rPr>
              <w:t>2.6</w:t>
            </w:r>
            <w:r w:rsidR="00B64418">
              <w:rPr>
                <w:rFonts w:asciiTheme="minorHAnsi" w:eastAsiaTheme="minorEastAsia" w:hAnsiTheme="minorHAnsi" w:cstheme="minorBidi"/>
                <w:iCs w:val="0"/>
                <w:noProof/>
                <w:sz w:val="21"/>
                <w:szCs w:val="22"/>
              </w:rPr>
              <w:tab/>
            </w:r>
            <w:r w:rsidR="00B64418" w:rsidRPr="000218C0">
              <w:rPr>
                <w:rStyle w:val="ad"/>
                <w:noProof/>
              </w:rPr>
              <w:t>基本方案制定</w:t>
            </w:r>
            <w:r w:rsidR="00B64418">
              <w:rPr>
                <w:noProof/>
                <w:webHidden/>
              </w:rPr>
              <w:tab/>
            </w:r>
            <w:r w:rsidR="00B64418">
              <w:rPr>
                <w:noProof/>
                <w:webHidden/>
              </w:rPr>
              <w:fldChar w:fldCharType="begin"/>
            </w:r>
            <w:r w:rsidR="00B64418">
              <w:rPr>
                <w:noProof/>
                <w:webHidden/>
              </w:rPr>
              <w:instrText xml:space="preserve"> PAGEREF _Toc126600808 \h </w:instrText>
            </w:r>
            <w:r w:rsidR="00B64418">
              <w:rPr>
                <w:noProof/>
                <w:webHidden/>
              </w:rPr>
            </w:r>
            <w:r w:rsidR="00B64418">
              <w:rPr>
                <w:noProof/>
                <w:webHidden/>
              </w:rPr>
              <w:fldChar w:fldCharType="separate"/>
            </w:r>
            <w:r w:rsidR="00B64418">
              <w:rPr>
                <w:noProof/>
                <w:webHidden/>
              </w:rPr>
              <w:t>8</w:t>
            </w:r>
            <w:r w:rsidR="00B64418">
              <w:rPr>
                <w:noProof/>
                <w:webHidden/>
              </w:rPr>
              <w:fldChar w:fldCharType="end"/>
            </w:r>
          </w:hyperlink>
        </w:p>
        <w:p w14:paraId="5FC37202" w14:textId="4C38912C" w:rsidR="00B64418" w:rsidRDefault="00000000">
          <w:pPr>
            <w:pStyle w:val="TOC2"/>
            <w:rPr>
              <w:rFonts w:asciiTheme="minorHAnsi" w:eastAsiaTheme="minorEastAsia" w:hAnsiTheme="minorHAnsi" w:cstheme="minorBidi"/>
              <w:iCs w:val="0"/>
              <w:noProof/>
              <w:sz w:val="21"/>
              <w:szCs w:val="22"/>
            </w:rPr>
          </w:pPr>
          <w:hyperlink w:anchor="_Toc126600809" w:history="1">
            <w:r w:rsidR="00B64418" w:rsidRPr="000218C0">
              <w:rPr>
                <w:rStyle w:val="ad"/>
                <w:noProof/>
              </w:rPr>
              <w:t>2.7</w:t>
            </w:r>
            <w:r w:rsidR="00B64418">
              <w:rPr>
                <w:rFonts w:asciiTheme="minorHAnsi" w:eastAsiaTheme="minorEastAsia" w:hAnsiTheme="minorHAnsi" w:cstheme="minorBidi"/>
                <w:iCs w:val="0"/>
                <w:noProof/>
                <w:sz w:val="21"/>
                <w:szCs w:val="22"/>
              </w:rPr>
              <w:tab/>
            </w:r>
            <w:r w:rsidR="00B64418" w:rsidRPr="000218C0">
              <w:rPr>
                <w:rStyle w:val="ad"/>
                <w:noProof/>
              </w:rPr>
              <w:t>本章小结</w:t>
            </w:r>
            <w:r w:rsidR="00B64418">
              <w:rPr>
                <w:noProof/>
                <w:webHidden/>
              </w:rPr>
              <w:tab/>
            </w:r>
            <w:r w:rsidR="00B64418">
              <w:rPr>
                <w:noProof/>
                <w:webHidden/>
              </w:rPr>
              <w:fldChar w:fldCharType="begin"/>
            </w:r>
            <w:r w:rsidR="00B64418">
              <w:rPr>
                <w:noProof/>
                <w:webHidden/>
              </w:rPr>
              <w:instrText xml:space="preserve"> PAGEREF _Toc126600809 \h </w:instrText>
            </w:r>
            <w:r w:rsidR="00B64418">
              <w:rPr>
                <w:noProof/>
                <w:webHidden/>
              </w:rPr>
            </w:r>
            <w:r w:rsidR="00B64418">
              <w:rPr>
                <w:noProof/>
                <w:webHidden/>
              </w:rPr>
              <w:fldChar w:fldCharType="separate"/>
            </w:r>
            <w:r w:rsidR="00B64418">
              <w:rPr>
                <w:noProof/>
                <w:webHidden/>
              </w:rPr>
              <w:t>8</w:t>
            </w:r>
            <w:r w:rsidR="00B64418">
              <w:rPr>
                <w:noProof/>
                <w:webHidden/>
              </w:rPr>
              <w:fldChar w:fldCharType="end"/>
            </w:r>
          </w:hyperlink>
        </w:p>
        <w:p w14:paraId="67F9ACA9" w14:textId="205D83BE" w:rsidR="00B64418" w:rsidRDefault="00000000">
          <w:pPr>
            <w:pStyle w:val="TOC1"/>
            <w:rPr>
              <w:rFonts w:asciiTheme="minorHAnsi" w:eastAsiaTheme="minorEastAsia" w:hAnsiTheme="minorHAnsi" w:cstheme="minorBidi"/>
              <w:b w:val="0"/>
              <w:bCs w:val="0"/>
              <w:noProof/>
              <w:sz w:val="21"/>
              <w:szCs w:val="22"/>
            </w:rPr>
          </w:pPr>
          <w:hyperlink w:anchor="_Toc126600810" w:history="1">
            <w:r w:rsidR="00B64418" w:rsidRPr="000218C0">
              <w:rPr>
                <w:rStyle w:val="ad"/>
                <w:noProof/>
              </w:rPr>
              <w:t>3</w:t>
            </w:r>
            <w:r w:rsidR="00B64418">
              <w:rPr>
                <w:rFonts w:asciiTheme="minorHAnsi" w:eastAsiaTheme="minorEastAsia" w:hAnsiTheme="minorHAnsi" w:cstheme="minorBidi"/>
                <w:b w:val="0"/>
                <w:bCs w:val="0"/>
                <w:noProof/>
                <w:sz w:val="21"/>
                <w:szCs w:val="22"/>
              </w:rPr>
              <w:tab/>
            </w:r>
            <w:r w:rsidR="00B64418" w:rsidRPr="000218C0">
              <w:rPr>
                <w:rStyle w:val="ad"/>
                <w:noProof/>
              </w:rPr>
              <w:t>XXX</w:t>
            </w:r>
            <w:r w:rsidR="00B64418" w:rsidRPr="000218C0">
              <w:rPr>
                <w:rStyle w:val="ad"/>
                <w:noProof/>
              </w:rPr>
              <w:t>系统设计</w:t>
            </w:r>
            <w:r w:rsidR="00B64418">
              <w:rPr>
                <w:noProof/>
                <w:webHidden/>
              </w:rPr>
              <w:tab/>
            </w:r>
            <w:r w:rsidR="00B64418">
              <w:rPr>
                <w:noProof/>
                <w:webHidden/>
              </w:rPr>
              <w:fldChar w:fldCharType="begin"/>
            </w:r>
            <w:r w:rsidR="00B64418">
              <w:rPr>
                <w:noProof/>
                <w:webHidden/>
              </w:rPr>
              <w:instrText xml:space="preserve"> PAGEREF _Toc126600810 \h </w:instrText>
            </w:r>
            <w:r w:rsidR="00B64418">
              <w:rPr>
                <w:noProof/>
                <w:webHidden/>
              </w:rPr>
            </w:r>
            <w:r w:rsidR="00B64418">
              <w:rPr>
                <w:noProof/>
                <w:webHidden/>
              </w:rPr>
              <w:fldChar w:fldCharType="separate"/>
            </w:r>
            <w:r w:rsidR="00B64418">
              <w:rPr>
                <w:noProof/>
                <w:webHidden/>
              </w:rPr>
              <w:t>9</w:t>
            </w:r>
            <w:r w:rsidR="00B64418">
              <w:rPr>
                <w:noProof/>
                <w:webHidden/>
              </w:rPr>
              <w:fldChar w:fldCharType="end"/>
            </w:r>
          </w:hyperlink>
        </w:p>
        <w:p w14:paraId="7061CBD9" w14:textId="1EF7D7E1" w:rsidR="00B64418" w:rsidRDefault="00000000">
          <w:pPr>
            <w:pStyle w:val="TOC2"/>
            <w:rPr>
              <w:rFonts w:asciiTheme="minorHAnsi" w:eastAsiaTheme="minorEastAsia" w:hAnsiTheme="minorHAnsi" w:cstheme="minorBidi"/>
              <w:iCs w:val="0"/>
              <w:noProof/>
              <w:sz w:val="21"/>
              <w:szCs w:val="22"/>
            </w:rPr>
          </w:pPr>
          <w:hyperlink w:anchor="_Toc126600811" w:history="1">
            <w:r w:rsidR="00B64418" w:rsidRPr="000218C0">
              <w:rPr>
                <w:rStyle w:val="ad"/>
                <w:noProof/>
              </w:rPr>
              <w:t>3.1</w:t>
            </w:r>
            <w:r w:rsidR="00B64418">
              <w:rPr>
                <w:rFonts w:asciiTheme="minorHAnsi" w:eastAsiaTheme="minorEastAsia" w:hAnsiTheme="minorHAnsi" w:cstheme="minorBidi"/>
                <w:iCs w:val="0"/>
                <w:noProof/>
                <w:sz w:val="21"/>
                <w:szCs w:val="22"/>
              </w:rPr>
              <w:tab/>
            </w:r>
            <w:r w:rsidR="00B64418" w:rsidRPr="000218C0">
              <w:rPr>
                <w:rStyle w:val="ad"/>
                <w:noProof/>
              </w:rPr>
              <w:t>功能需求</w:t>
            </w:r>
            <w:r w:rsidR="00B64418">
              <w:rPr>
                <w:noProof/>
                <w:webHidden/>
              </w:rPr>
              <w:tab/>
            </w:r>
            <w:r w:rsidR="00B64418">
              <w:rPr>
                <w:noProof/>
                <w:webHidden/>
              </w:rPr>
              <w:fldChar w:fldCharType="begin"/>
            </w:r>
            <w:r w:rsidR="00B64418">
              <w:rPr>
                <w:noProof/>
                <w:webHidden/>
              </w:rPr>
              <w:instrText xml:space="preserve"> PAGEREF _Toc126600811 \h </w:instrText>
            </w:r>
            <w:r w:rsidR="00B64418">
              <w:rPr>
                <w:noProof/>
                <w:webHidden/>
              </w:rPr>
            </w:r>
            <w:r w:rsidR="00B64418">
              <w:rPr>
                <w:noProof/>
                <w:webHidden/>
              </w:rPr>
              <w:fldChar w:fldCharType="separate"/>
            </w:r>
            <w:r w:rsidR="00B64418">
              <w:rPr>
                <w:noProof/>
                <w:webHidden/>
              </w:rPr>
              <w:t>9</w:t>
            </w:r>
            <w:r w:rsidR="00B64418">
              <w:rPr>
                <w:noProof/>
                <w:webHidden/>
              </w:rPr>
              <w:fldChar w:fldCharType="end"/>
            </w:r>
          </w:hyperlink>
        </w:p>
        <w:p w14:paraId="72D638B8" w14:textId="3C1E99E6" w:rsidR="00B64418" w:rsidRDefault="00000000">
          <w:pPr>
            <w:pStyle w:val="TOC2"/>
            <w:rPr>
              <w:rFonts w:asciiTheme="minorHAnsi" w:eastAsiaTheme="minorEastAsia" w:hAnsiTheme="minorHAnsi" w:cstheme="minorBidi"/>
              <w:iCs w:val="0"/>
              <w:noProof/>
              <w:sz w:val="21"/>
              <w:szCs w:val="22"/>
            </w:rPr>
          </w:pPr>
          <w:hyperlink w:anchor="_Toc126600812" w:history="1">
            <w:r w:rsidR="00B64418" w:rsidRPr="000218C0">
              <w:rPr>
                <w:rStyle w:val="ad"/>
                <w:noProof/>
              </w:rPr>
              <w:t>3.2</w:t>
            </w:r>
            <w:r w:rsidR="00B64418">
              <w:rPr>
                <w:rFonts w:asciiTheme="minorHAnsi" w:eastAsiaTheme="minorEastAsia" w:hAnsiTheme="minorHAnsi" w:cstheme="minorBidi"/>
                <w:iCs w:val="0"/>
                <w:noProof/>
                <w:sz w:val="21"/>
                <w:szCs w:val="22"/>
              </w:rPr>
              <w:tab/>
            </w:r>
            <w:r w:rsidR="00B64418" w:rsidRPr="000218C0">
              <w:rPr>
                <w:rStyle w:val="ad"/>
                <w:noProof/>
              </w:rPr>
              <w:t>系统总体设计</w:t>
            </w:r>
            <w:r w:rsidR="00B64418">
              <w:rPr>
                <w:noProof/>
                <w:webHidden/>
              </w:rPr>
              <w:tab/>
            </w:r>
            <w:r w:rsidR="00B64418">
              <w:rPr>
                <w:noProof/>
                <w:webHidden/>
              </w:rPr>
              <w:fldChar w:fldCharType="begin"/>
            </w:r>
            <w:r w:rsidR="00B64418">
              <w:rPr>
                <w:noProof/>
                <w:webHidden/>
              </w:rPr>
              <w:instrText xml:space="preserve"> PAGEREF _Toc126600812 \h </w:instrText>
            </w:r>
            <w:r w:rsidR="00B64418">
              <w:rPr>
                <w:noProof/>
                <w:webHidden/>
              </w:rPr>
            </w:r>
            <w:r w:rsidR="00B64418">
              <w:rPr>
                <w:noProof/>
                <w:webHidden/>
              </w:rPr>
              <w:fldChar w:fldCharType="separate"/>
            </w:r>
            <w:r w:rsidR="00B64418">
              <w:rPr>
                <w:noProof/>
                <w:webHidden/>
              </w:rPr>
              <w:t>10</w:t>
            </w:r>
            <w:r w:rsidR="00B64418">
              <w:rPr>
                <w:noProof/>
                <w:webHidden/>
              </w:rPr>
              <w:fldChar w:fldCharType="end"/>
            </w:r>
          </w:hyperlink>
        </w:p>
        <w:p w14:paraId="1F4AD279" w14:textId="37DB1A58" w:rsidR="00B64418" w:rsidRDefault="00000000">
          <w:pPr>
            <w:pStyle w:val="TOC2"/>
            <w:rPr>
              <w:rFonts w:asciiTheme="minorHAnsi" w:eastAsiaTheme="minorEastAsia" w:hAnsiTheme="minorHAnsi" w:cstheme="minorBidi"/>
              <w:iCs w:val="0"/>
              <w:noProof/>
              <w:sz w:val="21"/>
              <w:szCs w:val="22"/>
            </w:rPr>
          </w:pPr>
          <w:hyperlink w:anchor="_Toc126600813" w:history="1">
            <w:r w:rsidR="00B64418" w:rsidRPr="000218C0">
              <w:rPr>
                <w:rStyle w:val="ad"/>
                <w:noProof/>
              </w:rPr>
              <w:t>3.3</w:t>
            </w:r>
            <w:r w:rsidR="00B64418">
              <w:rPr>
                <w:rFonts w:asciiTheme="minorHAnsi" w:eastAsiaTheme="minorEastAsia" w:hAnsiTheme="minorHAnsi" w:cstheme="minorBidi"/>
                <w:iCs w:val="0"/>
                <w:noProof/>
                <w:sz w:val="21"/>
                <w:szCs w:val="22"/>
              </w:rPr>
              <w:tab/>
            </w:r>
            <w:r w:rsidR="00B64418" w:rsidRPr="000218C0">
              <w:rPr>
                <w:rStyle w:val="ad"/>
                <w:noProof/>
              </w:rPr>
              <w:t>功能模块设计</w:t>
            </w:r>
            <w:r w:rsidR="00B64418">
              <w:rPr>
                <w:noProof/>
                <w:webHidden/>
              </w:rPr>
              <w:tab/>
            </w:r>
            <w:r w:rsidR="00B64418">
              <w:rPr>
                <w:noProof/>
                <w:webHidden/>
              </w:rPr>
              <w:fldChar w:fldCharType="begin"/>
            </w:r>
            <w:r w:rsidR="00B64418">
              <w:rPr>
                <w:noProof/>
                <w:webHidden/>
              </w:rPr>
              <w:instrText xml:space="preserve"> PAGEREF _Toc126600813 \h </w:instrText>
            </w:r>
            <w:r w:rsidR="00B64418">
              <w:rPr>
                <w:noProof/>
                <w:webHidden/>
              </w:rPr>
            </w:r>
            <w:r w:rsidR="00B64418">
              <w:rPr>
                <w:noProof/>
                <w:webHidden/>
              </w:rPr>
              <w:fldChar w:fldCharType="separate"/>
            </w:r>
            <w:r w:rsidR="00B64418">
              <w:rPr>
                <w:noProof/>
                <w:webHidden/>
              </w:rPr>
              <w:t>14</w:t>
            </w:r>
            <w:r w:rsidR="00B64418">
              <w:rPr>
                <w:noProof/>
                <w:webHidden/>
              </w:rPr>
              <w:fldChar w:fldCharType="end"/>
            </w:r>
          </w:hyperlink>
        </w:p>
        <w:p w14:paraId="14792787" w14:textId="4D1DF464" w:rsidR="00B64418" w:rsidRDefault="00000000">
          <w:pPr>
            <w:pStyle w:val="TOC2"/>
            <w:rPr>
              <w:rFonts w:asciiTheme="minorHAnsi" w:eastAsiaTheme="minorEastAsia" w:hAnsiTheme="minorHAnsi" w:cstheme="minorBidi"/>
              <w:iCs w:val="0"/>
              <w:noProof/>
              <w:sz w:val="21"/>
              <w:szCs w:val="22"/>
            </w:rPr>
          </w:pPr>
          <w:hyperlink w:anchor="_Toc126600814" w:history="1">
            <w:r w:rsidR="00B64418" w:rsidRPr="000218C0">
              <w:rPr>
                <w:rStyle w:val="ad"/>
                <w:noProof/>
              </w:rPr>
              <w:t>3.4</w:t>
            </w:r>
            <w:r w:rsidR="00B64418">
              <w:rPr>
                <w:rFonts w:asciiTheme="minorHAnsi" w:eastAsiaTheme="minorEastAsia" w:hAnsiTheme="minorHAnsi" w:cstheme="minorBidi"/>
                <w:iCs w:val="0"/>
                <w:noProof/>
                <w:sz w:val="21"/>
                <w:szCs w:val="22"/>
              </w:rPr>
              <w:tab/>
            </w:r>
            <w:r w:rsidR="00B64418" w:rsidRPr="000218C0">
              <w:rPr>
                <w:rStyle w:val="ad"/>
                <w:noProof/>
              </w:rPr>
              <w:t>本章小结</w:t>
            </w:r>
            <w:r w:rsidR="00B64418">
              <w:rPr>
                <w:noProof/>
                <w:webHidden/>
              </w:rPr>
              <w:tab/>
            </w:r>
            <w:r w:rsidR="00B64418">
              <w:rPr>
                <w:noProof/>
                <w:webHidden/>
              </w:rPr>
              <w:fldChar w:fldCharType="begin"/>
            </w:r>
            <w:r w:rsidR="00B64418">
              <w:rPr>
                <w:noProof/>
                <w:webHidden/>
              </w:rPr>
              <w:instrText xml:space="preserve"> PAGEREF _Toc126600814 \h </w:instrText>
            </w:r>
            <w:r w:rsidR="00B64418">
              <w:rPr>
                <w:noProof/>
                <w:webHidden/>
              </w:rPr>
            </w:r>
            <w:r w:rsidR="00B64418">
              <w:rPr>
                <w:noProof/>
                <w:webHidden/>
              </w:rPr>
              <w:fldChar w:fldCharType="separate"/>
            </w:r>
            <w:r w:rsidR="00B64418">
              <w:rPr>
                <w:noProof/>
                <w:webHidden/>
              </w:rPr>
              <w:t>16</w:t>
            </w:r>
            <w:r w:rsidR="00B64418">
              <w:rPr>
                <w:noProof/>
                <w:webHidden/>
              </w:rPr>
              <w:fldChar w:fldCharType="end"/>
            </w:r>
          </w:hyperlink>
        </w:p>
        <w:p w14:paraId="06EE2908" w14:textId="1E7861EC" w:rsidR="00B64418" w:rsidRDefault="00000000">
          <w:pPr>
            <w:pStyle w:val="TOC1"/>
            <w:rPr>
              <w:rFonts w:asciiTheme="minorHAnsi" w:eastAsiaTheme="minorEastAsia" w:hAnsiTheme="minorHAnsi" w:cstheme="minorBidi"/>
              <w:b w:val="0"/>
              <w:bCs w:val="0"/>
              <w:noProof/>
              <w:sz w:val="21"/>
              <w:szCs w:val="22"/>
            </w:rPr>
          </w:pPr>
          <w:hyperlink w:anchor="_Toc126600815" w:history="1">
            <w:r w:rsidR="00B64418" w:rsidRPr="000218C0">
              <w:rPr>
                <w:rStyle w:val="ad"/>
                <w:noProof/>
              </w:rPr>
              <w:t>4</w:t>
            </w:r>
            <w:r w:rsidR="00B64418">
              <w:rPr>
                <w:rFonts w:asciiTheme="minorHAnsi" w:eastAsiaTheme="minorEastAsia" w:hAnsiTheme="minorHAnsi" w:cstheme="minorBidi"/>
                <w:b w:val="0"/>
                <w:bCs w:val="0"/>
                <w:noProof/>
                <w:sz w:val="21"/>
                <w:szCs w:val="22"/>
              </w:rPr>
              <w:tab/>
            </w:r>
            <w:r w:rsidR="00B64418" w:rsidRPr="000218C0">
              <w:rPr>
                <w:rStyle w:val="ad"/>
                <w:noProof/>
              </w:rPr>
              <w:t>XXX</w:t>
            </w:r>
            <w:r w:rsidR="00B64418" w:rsidRPr="000218C0">
              <w:rPr>
                <w:rStyle w:val="ad"/>
                <w:noProof/>
              </w:rPr>
              <w:t>系统实现</w:t>
            </w:r>
            <w:r w:rsidR="00B64418">
              <w:rPr>
                <w:noProof/>
                <w:webHidden/>
              </w:rPr>
              <w:tab/>
            </w:r>
            <w:r w:rsidR="00B64418">
              <w:rPr>
                <w:noProof/>
                <w:webHidden/>
              </w:rPr>
              <w:fldChar w:fldCharType="begin"/>
            </w:r>
            <w:r w:rsidR="00B64418">
              <w:rPr>
                <w:noProof/>
                <w:webHidden/>
              </w:rPr>
              <w:instrText xml:space="preserve"> PAGEREF _Toc126600815 \h </w:instrText>
            </w:r>
            <w:r w:rsidR="00B64418">
              <w:rPr>
                <w:noProof/>
                <w:webHidden/>
              </w:rPr>
            </w:r>
            <w:r w:rsidR="00B64418">
              <w:rPr>
                <w:noProof/>
                <w:webHidden/>
              </w:rPr>
              <w:fldChar w:fldCharType="separate"/>
            </w:r>
            <w:r w:rsidR="00B64418">
              <w:rPr>
                <w:noProof/>
                <w:webHidden/>
              </w:rPr>
              <w:t>17</w:t>
            </w:r>
            <w:r w:rsidR="00B64418">
              <w:rPr>
                <w:noProof/>
                <w:webHidden/>
              </w:rPr>
              <w:fldChar w:fldCharType="end"/>
            </w:r>
          </w:hyperlink>
        </w:p>
        <w:p w14:paraId="79A8DA37" w14:textId="5A07CE97" w:rsidR="00B64418" w:rsidRDefault="00000000">
          <w:pPr>
            <w:pStyle w:val="TOC2"/>
            <w:rPr>
              <w:rFonts w:asciiTheme="minorHAnsi" w:eastAsiaTheme="minorEastAsia" w:hAnsiTheme="minorHAnsi" w:cstheme="minorBidi"/>
              <w:iCs w:val="0"/>
              <w:noProof/>
              <w:sz w:val="21"/>
              <w:szCs w:val="22"/>
            </w:rPr>
          </w:pPr>
          <w:hyperlink w:anchor="_Toc126600816" w:history="1">
            <w:r w:rsidR="00B64418" w:rsidRPr="000218C0">
              <w:rPr>
                <w:rStyle w:val="ad"/>
                <w:noProof/>
              </w:rPr>
              <w:t>4.1</w:t>
            </w:r>
            <w:r w:rsidR="00B64418">
              <w:rPr>
                <w:rFonts w:asciiTheme="minorHAnsi" w:eastAsiaTheme="minorEastAsia" w:hAnsiTheme="minorHAnsi" w:cstheme="minorBidi"/>
                <w:iCs w:val="0"/>
                <w:noProof/>
                <w:sz w:val="21"/>
                <w:szCs w:val="22"/>
              </w:rPr>
              <w:tab/>
            </w:r>
            <w:r w:rsidR="00B64418" w:rsidRPr="000218C0">
              <w:rPr>
                <w:rStyle w:val="ad"/>
                <w:noProof/>
              </w:rPr>
              <w:t>过滤器实现</w:t>
            </w:r>
            <w:r w:rsidR="00B64418">
              <w:rPr>
                <w:noProof/>
                <w:webHidden/>
              </w:rPr>
              <w:tab/>
            </w:r>
            <w:r w:rsidR="00B64418">
              <w:rPr>
                <w:noProof/>
                <w:webHidden/>
              </w:rPr>
              <w:fldChar w:fldCharType="begin"/>
            </w:r>
            <w:r w:rsidR="00B64418">
              <w:rPr>
                <w:noProof/>
                <w:webHidden/>
              </w:rPr>
              <w:instrText xml:space="preserve"> PAGEREF _Toc126600816 \h </w:instrText>
            </w:r>
            <w:r w:rsidR="00B64418">
              <w:rPr>
                <w:noProof/>
                <w:webHidden/>
              </w:rPr>
            </w:r>
            <w:r w:rsidR="00B64418">
              <w:rPr>
                <w:noProof/>
                <w:webHidden/>
              </w:rPr>
              <w:fldChar w:fldCharType="separate"/>
            </w:r>
            <w:r w:rsidR="00B64418">
              <w:rPr>
                <w:noProof/>
                <w:webHidden/>
              </w:rPr>
              <w:t>17</w:t>
            </w:r>
            <w:r w:rsidR="00B64418">
              <w:rPr>
                <w:noProof/>
                <w:webHidden/>
              </w:rPr>
              <w:fldChar w:fldCharType="end"/>
            </w:r>
          </w:hyperlink>
        </w:p>
        <w:p w14:paraId="5DC866AA" w14:textId="64BACF8E" w:rsidR="00B64418" w:rsidRDefault="00000000">
          <w:pPr>
            <w:pStyle w:val="TOC2"/>
            <w:rPr>
              <w:rFonts w:asciiTheme="minorHAnsi" w:eastAsiaTheme="minorEastAsia" w:hAnsiTheme="minorHAnsi" w:cstheme="minorBidi"/>
              <w:iCs w:val="0"/>
              <w:noProof/>
              <w:sz w:val="21"/>
              <w:szCs w:val="22"/>
            </w:rPr>
          </w:pPr>
          <w:hyperlink w:anchor="_Toc126600817" w:history="1">
            <w:r w:rsidR="00B64418" w:rsidRPr="000218C0">
              <w:rPr>
                <w:rStyle w:val="ad"/>
                <w:noProof/>
              </w:rPr>
              <w:t>4.2</w:t>
            </w:r>
            <w:r w:rsidR="00B64418">
              <w:rPr>
                <w:rFonts w:asciiTheme="minorHAnsi" w:eastAsiaTheme="minorEastAsia" w:hAnsiTheme="minorHAnsi" w:cstheme="minorBidi"/>
                <w:iCs w:val="0"/>
                <w:noProof/>
                <w:sz w:val="21"/>
                <w:szCs w:val="22"/>
              </w:rPr>
              <w:tab/>
            </w:r>
            <w:r w:rsidR="00B64418" w:rsidRPr="000218C0">
              <w:rPr>
                <w:rStyle w:val="ad"/>
                <w:noProof/>
              </w:rPr>
              <w:t>属性管理模块实现</w:t>
            </w:r>
            <w:r w:rsidR="00B64418">
              <w:rPr>
                <w:noProof/>
                <w:webHidden/>
              </w:rPr>
              <w:tab/>
            </w:r>
            <w:r w:rsidR="00B64418">
              <w:rPr>
                <w:noProof/>
                <w:webHidden/>
              </w:rPr>
              <w:fldChar w:fldCharType="begin"/>
            </w:r>
            <w:r w:rsidR="00B64418">
              <w:rPr>
                <w:noProof/>
                <w:webHidden/>
              </w:rPr>
              <w:instrText xml:space="preserve"> PAGEREF _Toc126600817 \h </w:instrText>
            </w:r>
            <w:r w:rsidR="00B64418">
              <w:rPr>
                <w:noProof/>
                <w:webHidden/>
              </w:rPr>
            </w:r>
            <w:r w:rsidR="00B64418">
              <w:rPr>
                <w:noProof/>
                <w:webHidden/>
              </w:rPr>
              <w:fldChar w:fldCharType="separate"/>
            </w:r>
            <w:r w:rsidR="00B64418">
              <w:rPr>
                <w:noProof/>
                <w:webHidden/>
              </w:rPr>
              <w:t>18</w:t>
            </w:r>
            <w:r w:rsidR="00B64418">
              <w:rPr>
                <w:noProof/>
                <w:webHidden/>
              </w:rPr>
              <w:fldChar w:fldCharType="end"/>
            </w:r>
          </w:hyperlink>
        </w:p>
        <w:p w14:paraId="6C177D2B" w14:textId="1B7C2491" w:rsidR="00B64418" w:rsidRDefault="00000000">
          <w:pPr>
            <w:pStyle w:val="TOC2"/>
            <w:rPr>
              <w:rFonts w:asciiTheme="minorHAnsi" w:eastAsiaTheme="minorEastAsia" w:hAnsiTheme="minorHAnsi" w:cstheme="minorBidi"/>
              <w:iCs w:val="0"/>
              <w:noProof/>
              <w:sz w:val="21"/>
              <w:szCs w:val="22"/>
            </w:rPr>
          </w:pPr>
          <w:hyperlink w:anchor="_Toc126600818" w:history="1">
            <w:r w:rsidR="00B64418" w:rsidRPr="000218C0">
              <w:rPr>
                <w:rStyle w:val="ad"/>
                <w:noProof/>
              </w:rPr>
              <w:t>4.3</w:t>
            </w:r>
            <w:r w:rsidR="00B64418">
              <w:rPr>
                <w:rFonts w:asciiTheme="minorHAnsi" w:eastAsiaTheme="minorEastAsia" w:hAnsiTheme="minorHAnsi" w:cstheme="minorBidi"/>
                <w:iCs w:val="0"/>
                <w:noProof/>
                <w:sz w:val="21"/>
                <w:szCs w:val="22"/>
              </w:rPr>
              <w:tab/>
            </w:r>
            <w:r w:rsidR="00B64418" w:rsidRPr="000218C0">
              <w:rPr>
                <w:rStyle w:val="ad"/>
                <w:noProof/>
              </w:rPr>
              <w:t>数据迁移模块实现</w:t>
            </w:r>
            <w:r w:rsidR="00B64418">
              <w:rPr>
                <w:noProof/>
                <w:webHidden/>
              </w:rPr>
              <w:tab/>
            </w:r>
            <w:r w:rsidR="00B64418">
              <w:rPr>
                <w:noProof/>
                <w:webHidden/>
              </w:rPr>
              <w:fldChar w:fldCharType="begin"/>
            </w:r>
            <w:r w:rsidR="00B64418">
              <w:rPr>
                <w:noProof/>
                <w:webHidden/>
              </w:rPr>
              <w:instrText xml:space="preserve"> PAGEREF _Toc126600818 \h </w:instrText>
            </w:r>
            <w:r w:rsidR="00B64418">
              <w:rPr>
                <w:noProof/>
                <w:webHidden/>
              </w:rPr>
            </w:r>
            <w:r w:rsidR="00B64418">
              <w:rPr>
                <w:noProof/>
                <w:webHidden/>
              </w:rPr>
              <w:fldChar w:fldCharType="separate"/>
            </w:r>
            <w:r w:rsidR="00B64418">
              <w:rPr>
                <w:noProof/>
                <w:webHidden/>
              </w:rPr>
              <w:t>19</w:t>
            </w:r>
            <w:r w:rsidR="00B64418">
              <w:rPr>
                <w:noProof/>
                <w:webHidden/>
              </w:rPr>
              <w:fldChar w:fldCharType="end"/>
            </w:r>
          </w:hyperlink>
        </w:p>
        <w:p w14:paraId="5C29CCA9" w14:textId="4665B4D6" w:rsidR="00B64418" w:rsidRDefault="00000000">
          <w:pPr>
            <w:pStyle w:val="TOC2"/>
            <w:rPr>
              <w:rFonts w:asciiTheme="minorHAnsi" w:eastAsiaTheme="minorEastAsia" w:hAnsiTheme="minorHAnsi" w:cstheme="minorBidi"/>
              <w:iCs w:val="0"/>
              <w:noProof/>
              <w:sz w:val="21"/>
              <w:szCs w:val="22"/>
            </w:rPr>
          </w:pPr>
          <w:hyperlink w:anchor="_Toc126600819" w:history="1">
            <w:r w:rsidR="00B64418" w:rsidRPr="000218C0">
              <w:rPr>
                <w:rStyle w:val="ad"/>
                <w:noProof/>
              </w:rPr>
              <w:t>4.4</w:t>
            </w:r>
            <w:r w:rsidR="00B64418">
              <w:rPr>
                <w:rFonts w:asciiTheme="minorHAnsi" w:eastAsiaTheme="minorEastAsia" w:hAnsiTheme="minorHAnsi" w:cstheme="minorBidi"/>
                <w:iCs w:val="0"/>
                <w:noProof/>
                <w:sz w:val="21"/>
                <w:szCs w:val="22"/>
              </w:rPr>
              <w:tab/>
            </w:r>
            <w:r w:rsidR="00B64418" w:rsidRPr="000218C0">
              <w:rPr>
                <w:rStyle w:val="ad"/>
                <w:noProof/>
              </w:rPr>
              <w:t>本章小结</w:t>
            </w:r>
            <w:r w:rsidR="00B64418">
              <w:rPr>
                <w:noProof/>
                <w:webHidden/>
              </w:rPr>
              <w:tab/>
            </w:r>
            <w:r w:rsidR="00B64418">
              <w:rPr>
                <w:noProof/>
                <w:webHidden/>
              </w:rPr>
              <w:fldChar w:fldCharType="begin"/>
            </w:r>
            <w:r w:rsidR="00B64418">
              <w:rPr>
                <w:noProof/>
                <w:webHidden/>
              </w:rPr>
              <w:instrText xml:space="preserve"> PAGEREF _Toc126600819 \h </w:instrText>
            </w:r>
            <w:r w:rsidR="00B64418">
              <w:rPr>
                <w:noProof/>
                <w:webHidden/>
              </w:rPr>
            </w:r>
            <w:r w:rsidR="00B64418">
              <w:rPr>
                <w:noProof/>
                <w:webHidden/>
              </w:rPr>
              <w:fldChar w:fldCharType="separate"/>
            </w:r>
            <w:r w:rsidR="00B64418">
              <w:rPr>
                <w:noProof/>
                <w:webHidden/>
              </w:rPr>
              <w:t>22</w:t>
            </w:r>
            <w:r w:rsidR="00B64418">
              <w:rPr>
                <w:noProof/>
                <w:webHidden/>
              </w:rPr>
              <w:fldChar w:fldCharType="end"/>
            </w:r>
          </w:hyperlink>
        </w:p>
        <w:p w14:paraId="4A9D5AEB" w14:textId="7AA71DEC" w:rsidR="00B64418" w:rsidRDefault="00000000">
          <w:pPr>
            <w:pStyle w:val="TOC1"/>
            <w:rPr>
              <w:rFonts w:asciiTheme="minorHAnsi" w:eastAsiaTheme="minorEastAsia" w:hAnsiTheme="minorHAnsi" w:cstheme="minorBidi"/>
              <w:b w:val="0"/>
              <w:bCs w:val="0"/>
              <w:noProof/>
              <w:sz w:val="21"/>
              <w:szCs w:val="22"/>
            </w:rPr>
          </w:pPr>
          <w:hyperlink w:anchor="_Toc126600820" w:history="1">
            <w:r w:rsidR="00B64418" w:rsidRPr="000218C0">
              <w:rPr>
                <w:rStyle w:val="ad"/>
                <w:noProof/>
              </w:rPr>
              <w:t>5</w:t>
            </w:r>
            <w:r w:rsidR="00B64418">
              <w:rPr>
                <w:rFonts w:asciiTheme="minorHAnsi" w:eastAsiaTheme="minorEastAsia" w:hAnsiTheme="minorHAnsi" w:cstheme="minorBidi"/>
                <w:b w:val="0"/>
                <w:bCs w:val="0"/>
                <w:noProof/>
                <w:sz w:val="21"/>
                <w:szCs w:val="22"/>
              </w:rPr>
              <w:tab/>
            </w:r>
            <w:r w:rsidR="00B64418" w:rsidRPr="000218C0">
              <w:rPr>
                <w:rStyle w:val="ad"/>
                <w:noProof/>
              </w:rPr>
              <w:t>性能测试与分析</w:t>
            </w:r>
            <w:r w:rsidR="00B64418">
              <w:rPr>
                <w:noProof/>
                <w:webHidden/>
              </w:rPr>
              <w:tab/>
            </w:r>
            <w:r w:rsidR="00B64418">
              <w:rPr>
                <w:noProof/>
                <w:webHidden/>
              </w:rPr>
              <w:fldChar w:fldCharType="begin"/>
            </w:r>
            <w:r w:rsidR="00B64418">
              <w:rPr>
                <w:noProof/>
                <w:webHidden/>
              </w:rPr>
              <w:instrText xml:space="preserve"> PAGEREF _Toc126600820 \h </w:instrText>
            </w:r>
            <w:r w:rsidR="00B64418">
              <w:rPr>
                <w:noProof/>
                <w:webHidden/>
              </w:rPr>
            </w:r>
            <w:r w:rsidR="00B64418">
              <w:rPr>
                <w:noProof/>
                <w:webHidden/>
              </w:rPr>
              <w:fldChar w:fldCharType="separate"/>
            </w:r>
            <w:r w:rsidR="00B64418">
              <w:rPr>
                <w:noProof/>
                <w:webHidden/>
              </w:rPr>
              <w:t>23</w:t>
            </w:r>
            <w:r w:rsidR="00B64418">
              <w:rPr>
                <w:noProof/>
                <w:webHidden/>
              </w:rPr>
              <w:fldChar w:fldCharType="end"/>
            </w:r>
          </w:hyperlink>
        </w:p>
        <w:p w14:paraId="11B5B5F3" w14:textId="513FD9B9" w:rsidR="00B64418" w:rsidRDefault="00000000">
          <w:pPr>
            <w:pStyle w:val="TOC2"/>
            <w:rPr>
              <w:rFonts w:asciiTheme="minorHAnsi" w:eastAsiaTheme="minorEastAsia" w:hAnsiTheme="minorHAnsi" w:cstheme="minorBidi"/>
              <w:iCs w:val="0"/>
              <w:noProof/>
              <w:sz w:val="21"/>
              <w:szCs w:val="22"/>
            </w:rPr>
          </w:pPr>
          <w:hyperlink w:anchor="_Toc126600821" w:history="1">
            <w:r w:rsidR="00B64418" w:rsidRPr="000218C0">
              <w:rPr>
                <w:rStyle w:val="ad"/>
                <w:noProof/>
              </w:rPr>
              <w:t>5.1</w:t>
            </w:r>
            <w:r w:rsidR="00B64418">
              <w:rPr>
                <w:rFonts w:asciiTheme="minorHAnsi" w:eastAsiaTheme="minorEastAsia" w:hAnsiTheme="minorHAnsi" w:cstheme="minorBidi"/>
                <w:iCs w:val="0"/>
                <w:noProof/>
                <w:sz w:val="21"/>
                <w:szCs w:val="22"/>
              </w:rPr>
              <w:tab/>
            </w:r>
            <w:r w:rsidR="00B64418" w:rsidRPr="000218C0">
              <w:rPr>
                <w:rStyle w:val="ad"/>
                <w:noProof/>
              </w:rPr>
              <w:t>测试环境</w:t>
            </w:r>
            <w:r w:rsidR="00B64418">
              <w:rPr>
                <w:noProof/>
                <w:webHidden/>
              </w:rPr>
              <w:tab/>
            </w:r>
            <w:r w:rsidR="00B64418">
              <w:rPr>
                <w:noProof/>
                <w:webHidden/>
              </w:rPr>
              <w:fldChar w:fldCharType="begin"/>
            </w:r>
            <w:r w:rsidR="00B64418">
              <w:rPr>
                <w:noProof/>
                <w:webHidden/>
              </w:rPr>
              <w:instrText xml:space="preserve"> PAGEREF _Toc126600821 \h </w:instrText>
            </w:r>
            <w:r w:rsidR="00B64418">
              <w:rPr>
                <w:noProof/>
                <w:webHidden/>
              </w:rPr>
            </w:r>
            <w:r w:rsidR="00B64418">
              <w:rPr>
                <w:noProof/>
                <w:webHidden/>
              </w:rPr>
              <w:fldChar w:fldCharType="separate"/>
            </w:r>
            <w:r w:rsidR="00B64418">
              <w:rPr>
                <w:noProof/>
                <w:webHidden/>
              </w:rPr>
              <w:t>23</w:t>
            </w:r>
            <w:r w:rsidR="00B64418">
              <w:rPr>
                <w:noProof/>
                <w:webHidden/>
              </w:rPr>
              <w:fldChar w:fldCharType="end"/>
            </w:r>
          </w:hyperlink>
        </w:p>
        <w:p w14:paraId="0311F72F" w14:textId="702A6543" w:rsidR="00B64418" w:rsidRDefault="00000000">
          <w:pPr>
            <w:pStyle w:val="TOC2"/>
            <w:rPr>
              <w:rFonts w:asciiTheme="minorHAnsi" w:eastAsiaTheme="minorEastAsia" w:hAnsiTheme="minorHAnsi" w:cstheme="minorBidi"/>
              <w:iCs w:val="0"/>
              <w:noProof/>
              <w:sz w:val="21"/>
              <w:szCs w:val="22"/>
            </w:rPr>
          </w:pPr>
          <w:hyperlink w:anchor="_Toc126600822" w:history="1">
            <w:r w:rsidR="00B64418" w:rsidRPr="000218C0">
              <w:rPr>
                <w:rStyle w:val="ad"/>
                <w:noProof/>
              </w:rPr>
              <w:t>5.2</w:t>
            </w:r>
            <w:r w:rsidR="00B64418">
              <w:rPr>
                <w:rFonts w:asciiTheme="minorHAnsi" w:eastAsiaTheme="minorEastAsia" w:hAnsiTheme="minorHAnsi" w:cstheme="minorBidi"/>
                <w:iCs w:val="0"/>
                <w:noProof/>
                <w:sz w:val="21"/>
                <w:szCs w:val="22"/>
              </w:rPr>
              <w:tab/>
            </w:r>
            <w:r w:rsidR="00B64418" w:rsidRPr="000218C0">
              <w:rPr>
                <w:rStyle w:val="ad"/>
                <w:noProof/>
              </w:rPr>
              <w:t>功能测试</w:t>
            </w:r>
            <w:r w:rsidR="00B64418">
              <w:rPr>
                <w:noProof/>
                <w:webHidden/>
              </w:rPr>
              <w:tab/>
            </w:r>
            <w:r w:rsidR="00B64418">
              <w:rPr>
                <w:noProof/>
                <w:webHidden/>
              </w:rPr>
              <w:fldChar w:fldCharType="begin"/>
            </w:r>
            <w:r w:rsidR="00B64418">
              <w:rPr>
                <w:noProof/>
                <w:webHidden/>
              </w:rPr>
              <w:instrText xml:space="preserve"> PAGEREF _Toc126600822 \h </w:instrText>
            </w:r>
            <w:r w:rsidR="00B64418">
              <w:rPr>
                <w:noProof/>
                <w:webHidden/>
              </w:rPr>
            </w:r>
            <w:r w:rsidR="00B64418">
              <w:rPr>
                <w:noProof/>
                <w:webHidden/>
              </w:rPr>
              <w:fldChar w:fldCharType="separate"/>
            </w:r>
            <w:r w:rsidR="00B64418">
              <w:rPr>
                <w:noProof/>
                <w:webHidden/>
              </w:rPr>
              <w:t>23</w:t>
            </w:r>
            <w:r w:rsidR="00B64418">
              <w:rPr>
                <w:noProof/>
                <w:webHidden/>
              </w:rPr>
              <w:fldChar w:fldCharType="end"/>
            </w:r>
          </w:hyperlink>
        </w:p>
        <w:p w14:paraId="634479A0" w14:textId="2D9EA62A" w:rsidR="00B64418" w:rsidRDefault="00000000">
          <w:pPr>
            <w:pStyle w:val="TOC2"/>
            <w:rPr>
              <w:rFonts w:asciiTheme="minorHAnsi" w:eastAsiaTheme="minorEastAsia" w:hAnsiTheme="minorHAnsi" w:cstheme="minorBidi"/>
              <w:iCs w:val="0"/>
              <w:noProof/>
              <w:sz w:val="21"/>
              <w:szCs w:val="22"/>
            </w:rPr>
          </w:pPr>
          <w:hyperlink w:anchor="_Toc126600823" w:history="1">
            <w:r w:rsidR="00B64418" w:rsidRPr="000218C0">
              <w:rPr>
                <w:rStyle w:val="ad"/>
                <w:noProof/>
              </w:rPr>
              <w:t>5.3</w:t>
            </w:r>
            <w:r w:rsidR="00B64418">
              <w:rPr>
                <w:rFonts w:asciiTheme="minorHAnsi" w:eastAsiaTheme="minorEastAsia" w:hAnsiTheme="minorHAnsi" w:cstheme="minorBidi"/>
                <w:iCs w:val="0"/>
                <w:noProof/>
                <w:sz w:val="21"/>
                <w:szCs w:val="22"/>
              </w:rPr>
              <w:tab/>
            </w:r>
            <w:r w:rsidR="00B64418" w:rsidRPr="000218C0">
              <w:rPr>
                <w:rStyle w:val="ad"/>
                <w:noProof/>
              </w:rPr>
              <w:t>系统界面</w:t>
            </w:r>
            <w:r w:rsidR="00B64418">
              <w:rPr>
                <w:noProof/>
                <w:webHidden/>
              </w:rPr>
              <w:tab/>
            </w:r>
            <w:r w:rsidR="00B64418">
              <w:rPr>
                <w:noProof/>
                <w:webHidden/>
              </w:rPr>
              <w:fldChar w:fldCharType="begin"/>
            </w:r>
            <w:r w:rsidR="00B64418">
              <w:rPr>
                <w:noProof/>
                <w:webHidden/>
              </w:rPr>
              <w:instrText xml:space="preserve"> PAGEREF _Toc126600823 \h </w:instrText>
            </w:r>
            <w:r w:rsidR="00B64418">
              <w:rPr>
                <w:noProof/>
                <w:webHidden/>
              </w:rPr>
            </w:r>
            <w:r w:rsidR="00B64418">
              <w:rPr>
                <w:noProof/>
                <w:webHidden/>
              </w:rPr>
              <w:fldChar w:fldCharType="separate"/>
            </w:r>
            <w:r w:rsidR="00B64418">
              <w:rPr>
                <w:noProof/>
                <w:webHidden/>
              </w:rPr>
              <w:t>23</w:t>
            </w:r>
            <w:r w:rsidR="00B64418">
              <w:rPr>
                <w:noProof/>
                <w:webHidden/>
              </w:rPr>
              <w:fldChar w:fldCharType="end"/>
            </w:r>
          </w:hyperlink>
        </w:p>
        <w:p w14:paraId="54FAC7C4" w14:textId="3E7F7D3F" w:rsidR="00B64418" w:rsidRDefault="00000000">
          <w:pPr>
            <w:pStyle w:val="TOC2"/>
            <w:rPr>
              <w:rFonts w:asciiTheme="minorHAnsi" w:eastAsiaTheme="minorEastAsia" w:hAnsiTheme="minorHAnsi" w:cstheme="minorBidi"/>
              <w:iCs w:val="0"/>
              <w:noProof/>
              <w:sz w:val="21"/>
              <w:szCs w:val="22"/>
            </w:rPr>
          </w:pPr>
          <w:hyperlink w:anchor="_Toc126600824" w:history="1">
            <w:r w:rsidR="00B64418" w:rsidRPr="000218C0">
              <w:rPr>
                <w:rStyle w:val="ad"/>
                <w:noProof/>
              </w:rPr>
              <w:t>5.4</w:t>
            </w:r>
            <w:r w:rsidR="00B64418">
              <w:rPr>
                <w:rFonts w:asciiTheme="minorHAnsi" w:eastAsiaTheme="minorEastAsia" w:hAnsiTheme="minorHAnsi" w:cstheme="minorBidi"/>
                <w:iCs w:val="0"/>
                <w:noProof/>
                <w:sz w:val="21"/>
                <w:szCs w:val="22"/>
              </w:rPr>
              <w:tab/>
            </w:r>
            <w:r w:rsidR="00B64418" w:rsidRPr="000218C0">
              <w:rPr>
                <w:rStyle w:val="ad"/>
                <w:noProof/>
              </w:rPr>
              <w:t>性能测试</w:t>
            </w:r>
            <w:r w:rsidR="00B64418">
              <w:rPr>
                <w:noProof/>
                <w:webHidden/>
              </w:rPr>
              <w:tab/>
            </w:r>
            <w:r w:rsidR="00B64418">
              <w:rPr>
                <w:noProof/>
                <w:webHidden/>
              </w:rPr>
              <w:fldChar w:fldCharType="begin"/>
            </w:r>
            <w:r w:rsidR="00B64418">
              <w:rPr>
                <w:noProof/>
                <w:webHidden/>
              </w:rPr>
              <w:instrText xml:space="preserve"> PAGEREF _Toc126600824 \h </w:instrText>
            </w:r>
            <w:r w:rsidR="00B64418">
              <w:rPr>
                <w:noProof/>
                <w:webHidden/>
              </w:rPr>
            </w:r>
            <w:r w:rsidR="00B64418">
              <w:rPr>
                <w:noProof/>
                <w:webHidden/>
              </w:rPr>
              <w:fldChar w:fldCharType="separate"/>
            </w:r>
            <w:r w:rsidR="00B64418">
              <w:rPr>
                <w:noProof/>
                <w:webHidden/>
              </w:rPr>
              <w:t>23</w:t>
            </w:r>
            <w:r w:rsidR="00B64418">
              <w:rPr>
                <w:noProof/>
                <w:webHidden/>
              </w:rPr>
              <w:fldChar w:fldCharType="end"/>
            </w:r>
          </w:hyperlink>
        </w:p>
        <w:p w14:paraId="33CE967A" w14:textId="53EAEF81" w:rsidR="00B64418" w:rsidRDefault="00000000">
          <w:pPr>
            <w:pStyle w:val="TOC2"/>
            <w:rPr>
              <w:rFonts w:asciiTheme="minorHAnsi" w:eastAsiaTheme="minorEastAsia" w:hAnsiTheme="minorHAnsi" w:cstheme="minorBidi"/>
              <w:iCs w:val="0"/>
              <w:noProof/>
              <w:sz w:val="21"/>
              <w:szCs w:val="22"/>
            </w:rPr>
          </w:pPr>
          <w:hyperlink w:anchor="_Toc126600825" w:history="1">
            <w:r w:rsidR="00B64418" w:rsidRPr="000218C0">
              <w:rPr>
                <w:rStyle w:val="ad"/>
                <w:noProof/>
              </w:rPr>
              <w:t>5.5</w:t>
            </w:r>
            <w:r w:rsidR="00B64418">
              <w:rPr>
                <w:rFonts w:asciiTheme="minorHAnsi" w:eastAsiaTheme="minorEastAsia" w:hAnsiTheme="minorHAnsi" w:cstheme="minorBidi"/>
                <w:iCs w:val="0"/>
                <w:noProof/>
                <w:sz w:val="21"/>
                <w:szCs w:val="22"/>
              </w:rPr>
              <w:tab/>
            </w:r>
            <w:r w:rsidR="00B64418" w:rsidRPr="000218C0">
              <w:rPr>
                <w:rStyle w:val="ad"/>
                <w:noProof/>
              </w:rPr>
              <w:t>本章小结</w:t>
            </w:r>
            <w:r w:rsidR="00B64418">
              <w:rPr>
                <w:noProof/>
                <w:webHidden/>
              </w:rPr>
              <w:tab/>
            </w:r>
            <w:r w:rsidR="00B64418">
              <w:rPr>
                <w:noProof/>
                <w:webHidden/>
              </w:rPr>
              <w:fldChar w:fldCharType="begin"/>
            </w:r>
            <w:r w:rsidR="00B64418">
              <w:rPr>
                <w:noProof/>
                <w:webHidden/>
              </w:rPr>
              <w:instrText xml:space="preserve"> PAGEREF _Toc126600825 \h </w:instrText>
            </w:r>
            <w:r w:rsidR="00B64418">
              <w:rPr>
                <w:noProof/>
                <w:webHidden/>
              </w:rPr>
            </w:r>
            <w:r w:rsidR="00B64418">
              <w:rPr>
                <w:noProof/>
                <w:webHidden/>
              </w:rPr>
              <w:fldChar w:fldCharType="separate"/>
            </w:r>
            <w:r w:rsidR="00B64418">
              <w:rPr>
                <w:noProof/>
                <w:webHidden/>
              </w:rPr>
              <w:t>25</w:t>
            </w:r>
            <w:r w:rsidR="00B64418">
              <w:rPr>
                <w:noProof/>
                <w:webHidden/>
              </w:rPr>
              <w:fldChar w:fldCharType="end"/>
            </w:r>
          </w:hyperlink>
        </w:p>
        <w:p w14:paraId="176F8BDB" w14:textId="76D43C41" w:rsidR="00B64418" w:rsidRDefault="00000000">
          <w:pPr>
            <w:pStyle w:val="TOC1"/>
            <w:rPr>
              <w:rFonts w:asciiTheme="minorHAnsi" w:eastAsiaTheme="minorEastAsia" w:hAnsiTheme="minorHAnsi" w:cstheme="minorBidi"/>
              <w:b w:val="0"/>
              <w:bCs w:val="0"/>
              <w:noProof/>
              <w:sz w:val="21"/>
              <w:szCs w:val="22"/>
            </w:rPr>
          </w:pPr>
          <w:hyperlink w:anchor="_Toc126600826" w:history="1">
            <w:r w:rsidR="00B64418" w:rsidRPr="000218C0">
              <w:rPr>
                <w:rStyle w:val="ad"/>
                <w:noProof/>
              </w:rPr>
              <w:t>6</w:t>
            </w:r>
            <w:r w:rsidR="00B64418">
              <w:rPr>
                <w:rFonts w:asciiTheme="minorHAnsi" w:eastAsiaTheme="minorEastAsia" w:hAnsiTheme="minorHAnsi" w:cstheme="minorBidi"/>
                <w:b w:val="0"/>
                <w:bCs w:val="0"/>
                <w:noProof/>
                <w:sz w:val="21"/>
                <w:szCs w:val="22"/>
              </w:rPr>
              <w:tab/>
            </w:r>
            <w:r w:rsidR="00B64418" w:rsidRPr="000218C0">
              <w:rPr>
                <w:rStyle w:val="ad"/>
                <w:noProof/>
              </w:rPr>
              <w:t>总结与展望</w:t>
            </w:r>
            <w:r w:rsidR="00B64418">
              <w:rPr>
                <w:noProof/>
                <w:webHidden/>
              </w:rPr>
              <w:tab/>
            </w:r>
            <w:r w:rsidR="00B64418">
              <w:rPr>
                <w:noProof/>
                <w:webHidden/>
              </w:rPr>
              <w:fldChar w:fldCharType="begin"/>
            </w:r>
            <w:r w:rsidR="00B64418">
              <w:rPr>
                <w:noProof/>
                <w:webHidden/>
              </w:rPr>
              <w:instrText xml:space="preserve"> PAGEREF _Toc126600826 \h </w:instrText>
            </w:r>
            <w:r w:rsidR="00B64418">
              <w:rPr>
                <w:noProof/>
                <w:webHidden/>
              </w:rPr>
            </w:r>
            <w:r w:rsidR="00B64418">
              <w:rPr>
                <w:noProof/>
                <w:webHidden/>
              </w:rPr>
              <w:fldChar w:fldCharType="separate"/>
            </w:r>
            <w:r w:rsidR="00B64418">
              <w:rPr>
                <w:noProof/>
                <w:webHidden/>
              </w:rPr>
              <w:t>26</w:t>
            </w:r>
            <w:r w:rsidR="00B64418">
              <w:rPr>
                <w:noProof/>
                <w:webHidden/>
              </w:rPr>
              <w:fldChar w:fldCharType="end"/>
            </w:r>
          </w:hyperlink>
        </w:p>
        <w:p w14:paraId="2D55199D" w14:textId="35F20AB1" w:rsidR="00B64418" w:rsidRDefault="00000000">
          <w:pPr>
            <w:pStyle w:val="TOC1"/>
            <w:rPr>
              <w:rFonts w:asciiTheme="minorHAnsi" w:eastAsiaTheme="minorEastAsia" w:hAnsiTheme="minorHAnsi" w:cstheme="minorBidi"/>
              <w:b w:val="0"/>
              <w:bCs w:val="0"/>
              <w:noProof/>
              <w:sz w:val="21"/>
              <w:szCs w:val="22"/>
            </w:rPr>
          </w:pPr>
          <w:hyperlink w:anchor="_Toc126600827" w:history="1">
            <w:r w:rsidR="00B64418" w:rsidRPr="000218C0">
              <w:rPr>
                <w:rStyle w:val="ad"/>
                <w:noProof/>
              </w:rPr>
              <w:t>7</w:t>
            </w:r>
            <w:r w:rsidR="00B64418">
              <w:rPr>
                <w:rFonts w:asciiTheme="minorHAnsi" w:eastAsiaTheme="minorEastAsia" w:hAnsiTheme="minorHAnsi" w:cstheme="minorBidi"/>
                <w:b w:val="0"/>
                <w:bCs w:val="0"/>
                <w:noProof/>
                <w:sz w:val="21"/>
                <w:szCs w:val="22"/>
              </w:rPr>
              <w:tab/>
            </w:r>
            <w:r w:rsidR="00B64418" w:rsidRPr="000218C0">
              <w:rPr>
                <w:rStyle w:val="ad"/>
                <w:noProof/>
              </w:rPr>
              <w:t>毕业设计撰写要求</w:t>
            </w:r>
            <w:r w:rsidR="00B64418">
              <w:rPr>
                <w:noProof/>
                <w:webHidden/>
              </w:rPr>
              <w:tab/>
            </w:r>
            <w:r w:rsidR="00B64418">
              <w:rPr>
                <w:noProof/>
                <w:webHidden/>
              </w:rPr>
              <w:fldChar w:fldCharType="begin"/>
            </w:r>
            <w:r w:rsidR="00B64418">
              <w:rPr>
                <w:noProof/>
                <w:webHidden/>
              </w:rPr>
              <w:instrText xml:space="preserve"> PAGEREF _Toc126600827 \h </w:instrText>
            </w:r>
            <w:r w:rsidR="00B64418">
              <w:rPr>
                <w:noProof/>
                <w:webHidden/>
              </w:rPr>
            </w:r>
            <w:r w:rsidR="00B64418">
              <w:rPr>
                <w:noProof/>
                <w:webHidden/>
              </w:rPr>
              <w:fldChar w:fldCharType="separate"/>
            </w:r>
            <w:r w:rsidR="00B64418">
              <w:rPr>
                <w:noProof/>
                <w:webHidden/>
              </w:rPr>
              <w:t>27</w:t>
            </w:r>
            <w:r w:rsidR="00B64418">
              <w:rPr>
                <w:noProof/>
                <w:webHidden/>
              </w:rPr>
              <w:fldChar w:fldCharType="end"/>
            </w:r>
          </w:hyperlink>
        </w:p>
        <w:p w14:paraId="34C479B2" w14:textId="3737BEEF" w:rsidR="00B64418" w:rsidRDefault="00000000">
          <w:pPr>
            <w:pStyle w:val="TOC2"/>
            <w:rPr>
              <w:rFonts w:asciiTheme="minorHAnsi" w:eastAsiaTheme="minorEastAsia" w:hAnsiTheme="minorHAnsi" w:cstheme="minorBidi"/>
              <w:iCs w:val="0"/>
              <w:noProof/>
              <w:sz w:val="21"/>
              <w:szCs w:val="22"/>
            </w:rPr>
          </w:pPr>
          <w:hyperlink w:anchor="_Toc126600828" w:history="1">
            <w:r w:rsidR="00B64418" w:rsidRPr="000218C0">
              <w:rPr>
                <w:rStyle w:val="ad"/>
                <w:noProof/>
              </w:rPr>
              <w:t>7.1</w:t>
            </w:r>
            <w:r w:rsidR="00B64418">
              <w:rPr>
                <w:rFonts w:asciiTheme="minorHAnsi" w:eastAsiaTheme="minorEastAsia" w:hAnsiTheme="minorHAnsi" w:cstheme="minorBidi"/>
                <w:iCs w:val="0"/>
                <w:noProof/>
                <w:sz w:val="21"/>
                <w:szCs w:val="22"/>
              </w:rPr>
              <w:tab/>
            </w:r>
            <w:r w:rsidR="00B64418" w:rsidRPr="000218C0">
              <w:rPr>
                <w:rStyle w:val="ad"/>
                <w:noProof/>
              </w:rPr>
              <w:t>图的格式</w:t>
            </w:r>
            <w:r w:rsidR="00B64418">
              <w:rPr>
                <w:noProof/>
                <w:webHidden/>
              </w:rPr>
              <w:tab/>
            </w:r>
            <w:r w:rsidR="00B64418">
              <w:rPr>
                <w:noProof/>
                <w:webHidden/>
              </w:rPr>
              <w:fldChar w:fldCharType="begin"/>
            </w:r>
            <w:r w:rsidR="00B64418">
              <w:rPr>
                <w:noProof/>
                <w:webHidden/>
              </w:rPr>
              <w:instrText xml:space="preserve"> PAGEREF _Toc126600828 \h </w:instrText>
            </w:r>
            <w:r w:rsidR="00B64418">
              <w:rPr>
                <w:noProof/>
                <w:webHidden/>
              </w:rPr>
            </w:r>
            <w:r w:rsidR="00B64418">
              <w:rPr>
                <w:noProof/>
                <w:webHidden/>
              </w:rPr>
              <w:fldChar w:fldCharType="separate"/>
            </w:r>
            <w:r w:rsidR="00B64418">
              <w:rPr>
                <w:noProof/>
                <w:webHidden/>
              </w:rPr>
              <w:t>27</w:t>
            </w:r>
            <w:r w:rsidR="00B64418">
              <w:rPr>
                <w:noProof/>
                <w:webHidden/>
              </w:rPr>
              <w:fldChar w:fldCharType="end"/>
            </w:r>
          </w:hyperlink>
        </w:p>
        <w:p w14:paraId="707D7D73" w14:textId="71987248" w:rsidR="00B64418" w:rsidRDefault="00000000">
          <w:pPr>
            <w:pStyle w:val="TOC2"/>
            <w:rPr>
              <w:rFonts w:asciiTheme="minorHAnsi" w:eastAsiaTheme="minorEastAsia" w:hAnsiTheme="minorHAnsi" w:cstheme="minorBidi"/>
              <w:iCs w:val="0"/>
              <w:noProof/>
              <w:sz w:val="21"/>
              <w:szCs w:val="22"/>
            </w:rPr>
          </w:pPr>
          <w:hyperlink w:anchor="_Toc126600829" w:history="1">
            <w:r w:rsidR="00B64418" w:rsidRPr="000218C0">
              <w:rPr>
                <w:rStyle w:val="ad"/>
                <w:noProof/>
              </w:rPr>
              <w:t>7.2</w:t>
            </w:r>
            <w:r w:rsidR="00B64418">
              <w:rPr>
                <w:rFonts w:asciiTheme="minorHAnsi" w:eastAsiaTheme="minorEastAsia" w:hAnsiTheme="minorHAnsi" w:cstheme="minorBidi"/>
                <w:iCs w:val="0"/>
                <w:noProof/>
                <w:sz w:val="21"/>
                <w:szCs w:val="22"/>
              </w:rPr>
              <w:tab/>
            </w:r>
            <w:r w:rsidR="00B64418" w:rsidRPr="000218C0">
              <w:rPr>
                <w:rStyle w:val="ad"/>
                <w:noProof/>
              </w:rPr>
              <w:t>表的格式要求</w:t>
            </w:r>
            <w:r w:rsidR="00B64418">
              <w:rPr>
                <w:noProof/>
                <w:webHidden/>
              </w:rPr>
              <w:tab/>
            </w:r>
            <w:r w:rsidR="00B64418">
              <w:rPr>
                <w:noProof/>
                <w:webHidden/>
              </w:rPr>
              <w:fldChar w:fldCharType="begin"/>
            </w:r>
            <w:r w:rsidR="00B64418">
              <w:rPr>
                <w:noProof/>
                <w:webHidden/>
              </w:rPr>
              <w:instrText xml:space="preserve"> PAGEREF _Toc126600829 \h </w:instrText>
            </w:r>
            <w:r w:rsidR="00B64418">
              <w:rPr>
                <w:noProof/>
                <w:webHidden/>
              </w:rPr>
            </w:r>
            <w:r w:rsidR="00B64418">
              <w:rPr>
                <w:noProof/>
                <w:webHidden/>
              </w:rPr>
              <w:fldChar w:fldCharType="separate"/>
            </w:r>
            <w:r w:rsidR="00B64418">
              <w:rPr>
                <w:noProof/>
                <w:webHidden/>
              </w:rPr>
              <w:t>31</w:t>
            </w:r>
            <w:r w:rsidR="00B64418">
              <w:rPr>
                <w:noProof/>
                <w:webHidden/>
              </w:rPr>
              <w:fldChar w:fldCharType="end"/>
            </w:r>
          </w:hyperlink>
        </w:p>
        <w:p w14:paraId="1942922D" w14:textId="2F8A5C63" w:rsidR="00B64418" w:rsidRDefault="00000000">
          <w:pPr>
            <w:pStyle w:val="TOC2"/>
            <w:rPr>
              <w:rFonts w:asciiTheme="minorHAnsi" w:eastAsiaTheme="minorEastAsia" w:hAnsiTheme="minorHAnsi" w:cstheme="minorBidi"/>
              <w:iCs w:val="0"/>
              <w:noProof/>
              <w:sz w:val="21"/>
              <w:szCs w:val="22"/>
            </w:rPr>
          </w:pPr>
          <w:hyperlink w:anchor="_Toc126600830" w:history="1">
            <w:r w:rsidR="00B64418" w:rsidRPr="000218C0">
              <w:rPr>
                <w:rStyle w:val="ad"/>
                <w:noProof/>
              </w:rPr>
              <w:t>7.3</w:t>
            </w:r>
            <w:r w:rsidR="00B64418">
              <w:rPr>
                <w:rFonts w:asciiTheme="minorHAnsi" w:eastAsiaTheme="minorEastAsia" w:hAnsiTheme="minorHAnsi" w:cstheme="minorBidi"/>
                <w:iCs w:val="0"/>
                <w:noProof/>
                <w:sz w:val="21"/>
                <w:szCs w:val="22"/>
              </w:rPr>
              <w:tab/>
            </w:r>
            <w:r w:rsidR="00B64418" w:rsidRPr="000218C0">
              <w:rPr>
                <w:rStyle w:val="ad"/>
                <w:noProof/>
              </w:rPr>
              <w:t>公式的格式要求</w:t>
            </w:r>
            <w:r w:rsidR="00B64418">
              <w:rPr>
                <w:noProof/>
                <w:webHidden/>
              </w:rPr>
              <w:tab/>
            </w:r>
            <w:r w:rsidR="00B64418">
              <w:rPr>
                <w:noProof/>
                <w:webHidden/>
              </w:rPr>
              <w:fldChar w:fldCharType="begin"/>
            </w:r>
            <w:r w:rsidR="00B64418">
              <w:rPr>
                <w:noProof/>
                <w:webHidden/>
              </w:rPr>
              <w:instrText xml:space="preserve"> PAGEREF _Toc126600830 \h </w:instrText>
            </w:r>
            <w:r w:rsidR="00B64418">
              <w:rPr>
                <w:noProof/>
                <w:webHidden/>
              </w:rPr>
            </w:r>
            <w:r w:rsidR="00B64418">
              <w:rPr>
                <w:noProof/>
                <w:webHidden/>
              </w:rPr>
              <w:fldChar w:fldCharType="separate"/>
            </w:r>
            <w:r w:rsidR="00B64418">
              <w:rPr>
                <w:noProof/>
                <w:webHidden/>
              </w:rPr>
              <w:t>33</w:t>
            </w:r>
            <w:r w:rsidR="00B64418">
              <w:rPr>
                <w:noProof/>
                <w:webHidden/>
              </w:rPr>
              <w:fldChar w:fldCharType="end"/>
            </w:r>
          </w:hyperlink>
        </w:p>
        <w:p w14:paraId="29EE8351" w14:textId="17A9B20A" w:rsidR="00B64418" w:rsidRDefault="00000000">
          <w:pPr>
            <w:pStyle w:val="TOC2"/>
            <w:rPr>
              <w:rFonts w:asciiTheme="minorHAnsi" w:eastAsiaTheme="minorEastAsia" w:hAnsiTheme="minorHAnsi" w:cstheme="minorBidi"/>
              <w:iCs w:val="0"/>
              <w:noProof/>
              <w:sz w:val="21"/>
              <w:szCs w:val="22"/>
            </w:rPr>
          </w:pPr>
          <w:hyperlink w:anchor="_Toc126600831" w:history="1">
            <w:r w:rsidR="00B64418" w:rsidRPr="000218C0">
              <w:rPr>
                <w:rStyle w:val="ad"/>
                <w:noProof/>
              </w:rPr>
              <w:t>7.4</w:t>
            </w:r>
            <w:r w:rsidR="00B64418">
              <w:rPr>
                <w:rFonts w:asciiTheme="minorHAnsi" w:eastAsiaTheme="minorEastAsia" w:hAnsiTheme="minorHAnsi" w:cstheme="minorBidi"/>
                <w:iCs w:val="0"/>
                <w:noProof/>
                <w:sz w:val="21"/>
                <w:szCs w:val="22"/>
              </w:rPr>
              <w:tab/>
            </w:r>
            <w:r w:rsidR="00B64418" w:rsidRPr="000218C0">
              <w:rPr>
                <w:rStyle w:val="ad"/>
                <w:noProof/>
              </w:rPr>
              <w:t>流程图的格式要求</w:t>
            </w:r>
            <w:r w:rsidR="00B64418">
              <w:rPr>
                <w:noProof/>
                <w:webHidden/>
              </w:rPr>
              <w:tab/>
            </w:r>
            <w:r w:rsidR="00B64418">
              <w:rPr>
                <w:noProof/>
                <w:webHidden/>
              </w:rPr>
              <w:fldChar w:fldCharType="begin"/>
            </w:r>
            <w:r w:rsidR="00B64418">
              <w:rPr>
                <w:noProof/>
                <w:webHidden/>
              </w:rPr>
              <w:instrText xml:space="preserve"> PAGEREF _Toc126600831 \h </w:instrText>
            </w:r>
            <w:r w:rsidR="00B64418">
              <w:rPr>
                <w:noProof/>
                <w:webHidden/>
              </w:rPr>
            </w:r>
            <w:r w:rsidR="00B64418">
              <w:rPr>
                <w:noProof/>
                <w:webHidden/>
              </w:rPr>
              <w:fldChar w:fldCharType="separate"/>
            </w:r>
            <w:r w:rsidR="00B64418">
              <w:rPr>
                <w:noProof/>
                <w:webHidden/>
              </w:rPr>
              <w:t>34</w:t>
            </w:r>
            <w:r w:rsidR="00B64418">
              <w:rPr>
                <w:noProof/>
                <w:webHidden/>
              </w:rPr>
              <w:fldChar w:fldCharType="end"/>
            </w:r>
          </w:hyperlink>
        </w:p>
        <w:p w14:paraId="3E309264" w14:textId="741B9C6A" w:rsidR="00B64418" w:rsidRDefault="00000000">
          <w:pPr>
            <w:pStyle w:val="TOC2"/>
            <w:rPr>
              <w:rFonts w:asciiTheme="minorHAnsi" w:eastAsiaTheme="minorEastAsia" w:hAnsiTheme="minorHAnsi" w:cstheme="minorBidi"/>
              <w:iCs w:val="0"/>
              <w:noProof/>
              <w:sz w:val="21"/>
              <w:szCs w:val="22"/>
            </w:rPr>
          </w:pPr>
          <w:hyperlink w:anchor="_Toc126600832" w:history="1">
            <w:r w:rsidR="00B64418" w:rsidRPr="000218C0">
              <w:rPr>
                <w:rStyle w:val="ad"/>
                <w:noProof/>
              </w:rPr>
              <w:t>7.5</w:t>
            </w:r>
            <w:r w:rsidR="00B64418">
              <w:rPr>
                <w:rFonts w:asciiTheme="minorHAnsi" w:eastAsiaTheme="minorEastAsia" w:hAnsiTheme="minorHAnsi" w:cstheme="minorBidi"/>
                <w:iCs w:val="0"/>
                <w:noProof/>
                <w:sz w:val="21"/>
                <w:szCs w:val="22"/>
              </w:rPr>
              <w:tab/>
            </w:r>
            <w:r w:rsidR="00B64418" w:rsidRPr="000218C0">
              <w:rPr>
                <w:rStyle w:val="ad"/>
                <w:noProof/>
              </w:rPr>
              <w:t>常见格式问题</w:t>
            </w:r>
            <w:r w:rsidR="00B64418">
              <w:rPr>
                <w:noProof/>
                <w:webHidden/>
              </w:rPr>
              <w:tab/>
            </w:r>
            <w:r w:rsidR="00B64418">
              <w:rPr>
                <w:noProof/>
                <w:webHidden/>
              </w:rPr>
              <w:fldChar w:fldCharType="begin"/>
            </w:r>
            <w:r w:rsidR="00B64418">
              <w:rPr>
                <w:noProof/>
                <w:webHidden/>
              </w:rPr>
              <w:instrText xml:space="preserve"> PAGEREF _Toc126600832 \h </w:instrText>
            </w:r>
            <w:r w:rsidR="00B64418">
              <w:rPr>
                <w:noProof/>
                <w:webHidden/>
              </w:rPr>
            </w:r>
            <w:r w:rsidR="00B64418">
              <w:rPr>
                <w:noProof/>
                <w:webHidden/>
              </w:rPr>
              <w:fldChar w:fldCharType="separate"/>
            </w:r>
            <w:r w:rsidR="00B64418">
              <w:rPr>
                <w:noProof/>
                <w:webHidden/>
              </w:rPr>
              <w:t>34</w:t>
            </w:r>
            <w:r w:rsidR="00B64418">
              <w:rPr>
                <w:noProof/>
                <w:webHidden/>
              </w:rPr>
              <w:fldChar w:fldCharType="end"/>
            </w:r>
          </w:hyperlink>
        </w:p>
        <w:p w14:paraId="686CE99B" w14:textId="30932665" w:rsidR="00B64418" w:rsidRDefault="00000000">
          <w:pPr>
            <w:pStyle w:val="TOC1"/>
            <w:rPr>
              <w:rFonts w:asciiTheme="minorHAnsi" w:eastAsiaTheme="minorEastAsia" w:hAnsiTheme="minorHAnsi" w:cstheme="minorBidi"/>
              <w:b w:val="0"/>
              <w:bCs w:val="0"/>
              <w:noProof/>
              <w:sz w:val="21"/>
              <w:szCs w:val="22"/>
            </w:rPr>
          </w:pPr>
          <w:hyperlink w:anchor="_Toc126600833" w:history="1">
            <w:r w:rsidR="00B64418" w:rsidRPr="000218C0">
              <w:rPr>
                <w:rStyle w:val="ad"/>
                <w:noProof/>
              </w:rPr>
              <w:t>致</w:t>
            </w:r>
            <w:r w:rsidR="00B64418" w:rsidRPr="000218C0">
              <w:rPr>
                <w:rStyle w:val="ad"/>
                <w:noProof/>
              </w:rPr>
              <w:t xml:space="preserve">  </w:t>
            </w:r>
            <w:r w:rsidR="00B64418" w:rsidRPr="000218C0">
              <w:rPr>
                <w:rStyle w:val="ad"/>
                <w:noProof/>
              </w:rPr>
              <w:t>谢</w:t>
            </w:r>
            <w:r w:rsidR="00B64418">
              <w:rPr>
                <w:noProof/>
                <w:webHidden/>
              </w:rPr>
              <w:tab/>
            </w:r>
            <w:r w:rsidR="00B64418">
              <w:rPr>
                <w:noProof/>
                <w:webHidden/>
              </w:rPr>
              <w:fldChar w:fldCharType="begin"/>
            </w:r>
            <w:r w:rsidR="00B64418">
              <w:rPr>
                <w:noProof/>
                <w:webHidden/>
              </w:rPr>
              <w:instrText xml:space="preserve"> PAGEREF _Toc126600833 \h </w:instrText>
            </w:r>
            <w:r w:rsidR="00B64418">
              <w:rPr>
                <w:noProof/>
                <w:webHidden/>
              </w:rPr>
            </w:r>
            <w:r w:rsidR="00B64418">
              <w:rPr>
                <w:noProof/>
                <w:webHidden/>
              </w:rPr>
              <w:fldChar w:fldCharType="separate"/>
            </w:r>
            <w:r w:rsidR="00B64418">
              <w:rPr>
                <w:noProof/>
                <w:webHidden/>
              </w:rPr>
              <w:t>35</w:t>
            </w:r>
            <w:r w:rsidR="00B64418">
              <w:rPr>
                <w:noProof/>
                <w:webHidden/>
              </w:rPr>
              <w:fldChar w:fldCharType="end"/>
            </w:r>
          </w:hyperlink>
        </w:p>
        <w:p w14:paraId="354AD300" w14:textId="6488A903" w:rsidR="00B64418" w:rsidRDefault="00000000">
          <w:pPr>
            <w:pStyle w:val="TOC1"/>
            <w:rPr>
              <w:rFonts w:asciiTheme="minorHAnsi" w:eastAsiaTheme="minorEastAsia" w:hAnsiTheme="minorHAnsi" w:cstheme="minorBidi"/>
              <w:b w:val="0"/>
              <w:bCs w:val="0"/>
              <w:noProof/>
              <w:sz w:val="21"/>
              <w:szCs w:val="22"/>
            </w:rPr>
          </w:pPr>
          <w:hyperlink w:anchor="_Toc126600834" w:history="1">
            <w:r w:rsidR="00B64418" w:rsidRPr="000218C0">
              <w:rPr>
                <w:rStyle w:val="ad"/>
                <w:noProof/>
              </w:rPr>
              <w:t>参考文献</w:t>
            </w:r>
            <w:r w:rsidR="00B64418">
              <w:rPr>
                <w:noProof/>
                <w:webHidden/>
              </w:rPr>
              <w:tab/>
            </w:r>
            <w:r w:rsidR="00B64418">
              <w:rPr>
                <w:noProof/>
                <w:webHidden/>
              </w:rPr>
              <w:fldChar w:fldCharType="begin"/>
            </w:r>
            <w:r w:rsidR="00B64418">
              <w:rPr>
                <w:noProof/>
                <w:webHidden/>
              </w:rPr>
              <w:instrText xml:space="preserve"> PAGEREF _Toc126600834 \h </w:instrText>
            </w:r>
            <w:r w:rsidR="00B64418">
              <w:rPr>
                <w:noProof/>
                <w:webHidden/>
              </w:rPr>
            </w:r>
            <w:r w:rsidR="00B64418">
              <w:rPr>
                <w:noProof/>
                <w:webHidden/>
              </w:rPr>
              <w:fldChar w:fldCharType="separate"/>
            </w:r>
            <w:r w:rsidR="00B64418">
              <w:rPr>
                <w:noProof/>
                <w:webHidden/>
              </w:rPr>
              <w:t>36</w:t>
            </w:r>
            <w:r w:rsidR="00B64418">
              <w:rPr>
                <w:noProof/>
                <w:webHidden/>
              </w:rPr>
              <w:fldChar w:fldCharType="end"/>
            </w:r>
          </w:hyperlink>
        </w:p>
        <w:p w14:paraId="128D6BDD" w14:textId="44E6BA32" w:rsidR="00B64418" w:rsidRDefault="00000000">
          <w:pPr>
            <w:pStyle w:val="TOC1"/>
            <w:rPr>
              <w:rFonts w:asciiTheme="minorHAnsi" w:eastAsiaTheme="minorEastAsia" w:hAnsiTheme="minorHAnsi" w:cstheme="minorBidi"/>
              <w:b w:val="0"/>
              <w:bCs w:val="0"/>
              <w:noProof/>
              <w:sz w:val="21"/>
              <w:szCs w:val="22"/>
            </w:rPr>
          </w:pPr>
          <w:hyperlink w:anchor="_Toc126600835" w:history="1">
            <w:r w:rsidR="00B64418" w:rsidRPr="000218C0">
              <w:rPr>
                <w:rStyle w:val="ad"/>
                <w:noProof/>
              </w:rPr>
              <w:t>附录：大学期间发表或提交的论文</w:t>
            </w:r>
            <w:r w:rsidR="00B64418">
              <w:rPr>
                <w:noProof/>
                <w:webHidden/>
              </w:rPr>
              <w:tab/>
            </w:r>
            <w:r w:rsidR="00B64418">
              <w:rPr>
                <w:noProof/>
                <w:webHidden/>
              </w:rPr>
              <w:fldChar w:fldCharType="begin"/>
            </w:r>
            <w:r w:rsidR="00B64418">
              <w:rPr>
                <w:noProof/>
                <w:webHidden/>
              </w:rPr>
              <w:instrText xml:space="preserve"> PAGEREF _Toc126600835 \h </w:instrText>
            </w:r>
            <w:r w:rsidR="00B64418">
              <w:rPr>
                <w:noProof/>
                <w:webHidden/>
              </w:rPr>
            </w:r>
            <w:r w:rsidR="00B64418">
              <w:rPr>
                <w:noProof/>
                <w:webHidden/>
              </w:rPr>
              <w:fldChar w:fldCharType="separate"/>
            </w:r>
            <w:r w:rsidR="00B64418">
              <w:rPr>
                <w:noProof/>
                <w:webHidden/>
              </w:rPr>
              <w:t>39</w:t>
            </w:r>
            <w:r w:rsidR="00B64418">
              <w:rPr>
                <w:noProof/>
                <w:webHidden/>
              </w:rPr>
              <w:fldChar w:fldCharType="end"/>
            </w:r>
          </w:hyperlink>
        </w:p>
        <w:p w14:paraId="1D921BA1" w14:textId="49EEAC7B" w:rsidR="009A2855" w:rsidRDefault="009A2855" w:rsidP="00C47509">
          <w:pPr>
            <w:pStyle w:val="TOC1"/>
            <w:wordWrap/>
            <w:rPr>
              <w:lang w:val="zh-CN"/>
            </w:rPr>
          </w:pPr>
          <w:r>
            <w:rPr>
              <w:szCs w:val="24"/>
            </w:rPr>
            <w:fldChar w:fldCharType="end"/>
          </w:r>
        </w:p>
      </w:sdtContent>
    </w:sdt>
    <w:p w14:paraId="5DE01CF0" w14:textId="404EE8C3" w:rsidR="00DE71AC" w:rsidRDefault="00DE71AC" w:rsidP="00C47509">
      <w:pPr>
        <w:wordWrap/>
        <w:ind w:firstLine="480"/>
        <w:rPr>
          <w:color w:val="C45911" w:themeColor="accent2" w:themeShade="BF"/>
        </w:rPr>
      </w:pPr>
    </w:p>
    <w:p w14:paraId="2E445FDA" w14:textId="02E6A3A2" w:rsidR="00DE71AC" w:rsidRDefault="00DE71AC" w:rsidP="00DE71AC">
      <w:pPr>
        <w:tabs>
          <w:tab w:val="left" w:pos="5505"/>
        </w:tabs>
        <w:ind w:firstLine="480"/>
      </w:pPr>
      <w:r>
        <w:tab/>
      </w:r>
    </w:p>
    <w:p w14:paraId="390FB8A3" w14:textId="2B8E0871" w:rsidR="00056C77" w:rsidRPr="00DE71AC" w:rsidRDefault="00DE71AC" w:rsidP="00DE71AC">
      <w:pPr>
        <w:tabs>
          <w:tab w:val="left" w:pos="5505"/>
        </w:tabs>
        <w:ind w:firstLine="480"/>
        <w:sectPr w:rsidR="00056C77" w:rsidRPr="00DE71AC" w:rsidSect="0016337A">
          <w:type w:val="continuous"/>
          <w:pgSz w:w="11906" w:h="16838" w:code="9"/>
          <w:pgMar w:top="1843" w:right="1797" w:bottom="1531" w:left="1797" w:header="1134" w:footer="1221" w:gutter="0"/>
          <w:pgNumType w:fmt="upperRoman"/>
          <w:cols w:space="720"/>
          <w:docGrid w:linePitch="312"/>
        </w:sectPr>
      </w:pPr>
      <w:r>
        <w:tab/>
      </w:r>
    </w:p>
    <w:p w14:paraId="79C2FDFF" w14:textId="77777777" w:rsidR="00F62AF4" w:rsidRDefault="00F62AF4" w:rsidP="00C47509">
      <w:pPr>
        <w:pStyle w:val="1"/>
        <w:wordWrap/>
      </w:pPr>
      <w:bookmarkStart w:id="13" w:name="_Toc451934035"/>
      <w:bookmarkStart w:id="14" w:name="_Toc451934678"/>
      <w:bookmarkStart w:id="15" w:name="_Toc452327267"/>
      <w:bookmarkStart w:id="16" w:name="_Toc452327433"/>
      <w:bookmarkStart w:id="17" w:name="_Toc126600796"/>
      <w:proofErr w:type="gramStart"/>
      <w:r w:rsidRPr="002F0B29">
        <w:lastRenderedPageBreak/>
        <w:t>绪</w:t>
      </w:r>
      <w:proofErr w:type="gramEnd"/>
      <w:r w:rsidRPr="002F0B29">
        <w:rPr>
          <w:rFonts w:hint="eastAsia"/>
        </w:rPr>
        <w:t xml:space="preserve">  </w:t>
      </w:r>
      <w:r w:rsidRPr="002F0B29">
        <w:t>论</w:t>
      </w:r>
      <w:bookmarkEnd w:id="13"/>
      <w:bookmarkEnd w:id="14"/>
      <w:bookmarkEnd w:id="15"/>
      <w:bookmarkEnd w:id="16"/>
      <w:bookmarkEnd w:id="17"/>
    </w:p>
    <w:p w14:paraId="6A28C39E" w14:textId="3EB30007" w:rsidR="00520CC3" w:rsidRPr="00520CC3" w:rsidRDefault="00530197" w:rsidP="00520CC3">
      <w:pPr>
        <w:wordWrap/>
        <w:ind w:firstLine="480"/>
      </w:pPr>
      <w:r>
        <w:rPr>
          <w:rFonts w:hint="eastAsia"/>
        </w:rPr>
        <w:t>随着现代社会技术的不断发展，海量数据</w:t>
      </w:r>
      <w:r w:rsidR="00520CC3">
        <w:rPr>
          <w:rFonts w:hint="eastAsia"/>
        </w:rPr>
        <w:t>的产生对存储技术带来了新的挑战</w:t>
      </w:r>
      <w:r>
        <w:rPr>
          <w:rFonts w:hint="eastAsia"/>
        </w:rPr>
        <w:t>。</w:t>
      </w:r>
      <w:r w:rsidR="00520CC3">
        <w:rPr>
          <w:rFonts w:hint="eastAsia"/>
        </w:rPr>
        <w:t>本章首先介绍了</w:t>
      </w:r>
      <w:r w:rsidR="00A11E56">
        <w:rPr>
          <w:rFonts w:hint="eastAsia"/>
        </w:rPr>
        <w:t>S</w:t>
      </w:r>
      <w:r w:rsidR="00A11E56">
        <w:t>SD</w:t>
      </w:r>
      <w:r w:rsidR="00A11E56">
        <w:rPr>
          <w:rFonts w:hint="eastAsia"/>
        </w:rPr>
        <w:t>内部数据压缩技术的重要性，然后分析</w:t>
      </w:r>
      <w:r w:rsidR="00A11E56">
        <w:rPr>
          <w:rFonts w:hint="eastAsia"/>
        </w:rPr>
        <w:t>S</w:t>
      </w:r>
      <w:r w:rsidR="00A11E56">
        <w:t>SD</w:t>
      </w:r>
      <w:r w:rsidR="00A11E56">
        <w:rPr>
          <w:rFonts w:hint="eastAsia"/>
        </w:rPr>
        <w:t>内部压缩在数据布局管理方面上的技术与挑战，接着介绍了国内外在研究</w:t>
      </w:r>
      <w:r w:rsidR="00A11E56">
        <w:rPr>
          <w:rFonts w:hint="eastAsia"/>
        </w:rPr>
        <w:t>S</w:t>
      </w:r>
      <w:r w:rsidR="00A11E56">
        <w:t>SD</w:t>
      </w:r>
      <w:r w:rsidR="00A11E56">
        <w:rPr>
          <w:rFonts w:hint="eastAsia"/>
        </w:rPr>
        <w:t>内部数据布局管理的现有工作，最后对于本工作的主要目的和意义作了具体说明。</w:t>
      </w:r>
    </w:p>
    <w:p w14:paraId="6987C305" w14:textId="77777777" w:rsidR="00F62AF4" w:rsidRDefault="00F62AF4" w:rsidP="00C47509">
      <w:pPr>
        <w:pStyle w:val="2"/>
        <w:wordWrap/>
      </w:pPr>
      <w:bookmarkStart w:id="18" w:name="_Toc451934036"/>
      <w:bookmarkStart w:id="19" w:name="_Toc451934679"/>
      <w:bookmarkStart w:id="20" w:name="_Ref452311050"/>
      <w:bookmarkStart w:id="21" w:name="_Ref452311588"/>
      <w:bookmarkStart w:id="22" w:name="_Toc452327268"/>
      <w:bookmarkStart w:id="23" w:name="_Toc452327434"/>
      <w:bookmarkStart w:id="24" w:name="_Toc126600797"/>
      <w:commentRangeStart w:id="25"/>
      <w:r w:rsidRPr="00B67CDF">
        <w:t>课题背景</w:t>
      </w:r>
      <w:bookmarkEnd w:id="18"/>
      <w:bookmarkEnd w:id="19"/>
      <w:bookmarkEnd w:id="20"/>
      <w:bookmarkEnd w:id="21"/>
      <w:bookmarkEnd w:id="22"/>
      <w:bookmarkEnd w:id="23"/>
      <w:commentRangeEnd w:id="25"/>
      <w:r w:rsidR="008C1BBB">
        <w:rPr>
          <w:rStyle w:val="af3"/>
          <w:rFonts w:eastAsia="宋体" w:cstheme="minorBidi"/>
          <w:b w:val="0"/>
          <w:bCs w:val="0"/>
        </w:rPr>
        <w:commentReference w:id="25"/>
      </w:r>
      <w:bookmarkEnd w:id="24"/>
    </w:p>
    <w:p w14:paraId="6AEC33B4" w14:textId="7C6661A6" w:rsidR="004379EF" w:rsidRPr="004379EF" w:rsidRDefault="004379EF" w:rsidP="004379EF">
      <w:pPr>
        <w:pStyle w:val="3"/>
        <w:wordWrap/>
      </w:pPr>
      <w:r>
        <w:rPr>
          <w:rFonts w:hint="eastAsia"/>
        </w:rPr>
        <w:t>研究背景和趋势</w:t>
      </w:r>
    </w:p>
    <w:p w14:paraId="64AEC266" w14:textId="738AF105" w:rsidR="004379EF" w:rsidRPr="000027D7" w:rsidRDefault="004379EF" w:rsidP="004379EF">
      <w:pPr>
        <w:pStyle w:val="affc"/>
        <w:ind w:firstLine="480"/>
      </w:pPr>
      <w:r>
        <w:rPr>
          <w:rFonts w:hint="eastAsia"/>
        </w:rPr>
        <w:t>随着</w:t>
      </w:r>
      <w:r w:rsidR="00615553">
        <w:rPr>
          <w:rFonts w:hint="eastAsia"/>
        </w:rPr>
        <w:t>物联网、人工智能等</w:t>
      </w:r>
      <w:r>
        <w:rPr>
          <w:rFonts w:hint="eastAsia"/>
        </w:rPr>
        <w:t>计算机技术的不断进步，数据的</w:t>
      </w:r>
      <w:r w:rsidR="00615553">
        <w:rPr>
          <w:rFonts w:hint="eastAsia"/>
        </w:rPr>
        <w:t>产生途径变得多样化，同时数据的产生量也随之不断增长。现</w:t>
      </w:r>
      <w:r>
        <w:rPr>
          <w:rFonts w:hint="eastAsia"/>
        </w:rPr>
        <w:t>如今数据量</w:t>
      </w:r>
      <w:r w:rsidR="00615553">
        <w:rPr>
          <w:rFonts w:hint="eastAsia"/>
        </w:rPr>
        <w:t>已经</w:t>
      </w:r>
      <w:r>
        <w:rPr>
          <w:rFonts w:hint="eastAsia"/>
        </w:rPr>
        <w:t>呈现爆炸性的增长</w:t>
      </w:r>
      <w:r w:rsidR="00615553">
        <w:rPr>
          <w:rFonts w:hint="eastAsia"/>
        </w:rPr>
        <w:t>，</w:t>
      </w:r>
      <w:r>
        <w:rPr>
          <w:rFonts w:hint="eastAsia"/>
        </w:rPr>
        <w:t>现有</w:t>
      </w:r>
      <w:r>
        <w:rPr>
          <w:rFonts w:hint="eastAsia"/>
        </w:rPr>
        <w:t>S</w:t>
      </w:r>
      <w:r>
        <w:t>SD</w:t>
      </w:r>
      <w:r>
        <w:rPr>
          <w:rFonts w:hint="eastAsia"/>
        </w:rPr>
        <w:t>的容量不足以满足现在的需求。因此需要一种提升数据存储量的技术来帮助存储</w:t>
      </w:r>
      <w:r w:rsidR="00615553">
        <w:rPr>
          <w:rFonts w:hint="eastAsia"/>
        </w:rPr>
        <w:t>海量数据</w:t>
      </w:r>
      <w:r>
        <w:rPr>
          <w:rFonts w:hint="eastAsia"/>
        </w:rPr>
        <w:t>。</w:t>
      </w:r>
    </w:p>
    <w:p w14:paraId="7BD380A9" w14:textId="7A730F67" w:rsidR="008B764E" w:rsidRDefault="003B62E4" w:rsidP="004379EF">
      <w:pPr>
        <w:ind w:firstLine="480"/>
      </w:pPr>
      <w:r>
        <w:rPr>
          <w:rFonts w:hint="eastAsia"/>
        </w:rPr>
        <w:t>数据</w:t>
      </w:r>
      <w:r w:rsidR="004379EF">
        <w:rPr>
          <w:rFonts w:hint="eastAsia"/>
        </w:rPr>
        <w:t>压缩</w:t>
      </w:r>
      <w:r>
        <w:rPr>
          <w:rFonts w:hint="eastAsia"/>
        </w:rPr>
        <w:t>技术</w:t>
      </w:r>
      <w:r>
        <w:rPr>
          <w:rFonts w:hint="eastAsia"/>
        </w:rPr>
        <w:t>[</w:t>
      </w:r>
      <w:r>
        <w:t>ips-4][ips-5z]</w:t>
      </w:r>
      <w:r w:rsidR="00B54531">
        <w:rPr>
          <w:rFonts w:hint="eastAsia"/>
        </w:rPr>
        <w:t>作为一项通过降低数据冗余度来减少数据存储空间的辅助存储技术，该技术的</w:t>
      </w:r>
      <w:r w:rsidR="004379EF">
        <w:rPr>
          <w:rFonts w:hint="eastAsia"/>
        </w:rPr>
        <w:t>出现</w:t>
      </w:r>
      <w:r w:rsidR="00BB57E8">
        <w:rPr>
          <w:rFonts w:hint="eastAsia"/>
        </w:rPr>
        <w:t>在一定程度上缓解了海量数据的存储问题。</w:t>
      </w:r>
      <w:r w:rsidR="00B54531">
        <w:rPr>
          <w:rFonts w:hint="eastAsia"/>
        </w:rPr>
        <w:t>现有的</w:t>
      </w:r>
      <w:r w:rsidR="004379EF">
        <w:rPr>
          <w:rFonts w:hint="eastAsia"/>
        </w:rPr>
        <w:t>压缩</w:t>
      </w:r>
      <w:r w:rsidR="00B54531">
        <w:rPr>
          <w:rFonts w:hint="eastAsia"/>
        </w:rPr>
        <w:t>通常</w:t>
      </w:r>
      <w:r w:rsidR="004379EF">
        <w:rPr>
          <w:rFonts w:hint="eastAsia"/>
        </w:rPr>
        <w:t>被实现在三个层面，</w:t>
      </w:r>
      <w:r w:rsidR="008B764E">
        <w:rPr>
          <w:rFonts w:hint="eastAsia"/>
        </w:rPr>
        <w:t>从顶层往下</w:t>
      </w:r>
      <w:r w:rsidR="004379EF">
        <w:rPr>
          <w:rFonts w:hint="eastAsia"/>
        </w:rPr>
        <w:t>分别是应用程序</w:t>
      </w:r>
      <w:r w:rsidR="008B764E">
        <w:rPr>
          <w:rFonts w:hint="eastAsia"/>
        </w:rPr>
        <w:t>层（数据库</w:t>
      </w:r>
      <w:r w:rsidR="008B764E">
        <w:rPr>
          <w:rFonts w:hint="eastAsia"/>
        </w:rPr>
        <w:t>[</w:t>
      </w:r>
      <w:r w:rsidR="008B764E">
        <w:t>1][2]</w:t>
      </w:r>
      <w:r w:rsidR="00400EAC">
        <w:rPr>
          <w:rFonts w:hint="eastAsia"/>
        </w:rPr>
        <w:t>[</w:t>
      </w:r>
      <w:r w:rsidR="00400EAC">
        <w:t>3]</w:t>
      </w:r>
      <w:r w:rsidR="008B764E">
        <w:rPr>
          <w:rFonts w:hint="eastAsia"/>
        </w:rPr>
        <w:t>）</w:t>
      </w:r>
      <w:r w:rsidR="004379EF">
        <w:rPr>
          <w:rFonts w:hint="eastAsia"/>
        </w:rPr>
        <w:t>、文件系统</w:t>
      </w:r>
      <w:r w:rsidR="008B764E">
        <w:rPr>
          <w:rFonts w:hint="eastAsia"/>
        </w:rPr>
        <w:t>层</w:t>
      </w:r>
      <w:r w:rsidR="008B764E">
        <w:rPr>
          <w:rFonts w:hint="eastAsia"/>
        </w:rPr>
        <w:t>[</w:t>
      </w:r>
      <w:r w:rsidR="00AF2B31">
        <w:t>4</w:t>
      </w:r>
      <w:r w:rsidR="008B764E">
        <w:t>][</w:t>
      </w:r>
      <w:r w:rsidR="00AF2B31">
        <w:t>5</w:t>
      </w:r>
      <w:r w:rsidR="008B764E">
        <w:t>][</w:t>
      </w:r>
      <w:r w:rsidR="00AF2B31">
        <w:t>6</w:t>
      </w:r>
      <w:r w:rsidR="008B764E">
        <w:t>]</w:t>
      </w:r>
      <w:r w:rsidR="004379EF">
        <w:rPr>
          <w:rFonts w:hint="eastAsia"/>
        </w:rPr>
        <w:t>、存储设备硬件</w:t>
      </w:r>
      <w:r w:rsidR="008B764E">
        <w:rPr>
          <w:rFonts w:hint="eastAsia"/>
        </w:rPr>
        <w:t>层</w:t>
      </w:r>
      <w:r w:rsidR="008B764E">
        <w:rPr>
          <w:rFonts w:hint="eastAsia"/>
        </w:rPr>
        <w:t>[</w:t>
      </w:r>
      <w:r w:rsidR="00AF2B31">
        <w:t>7</w:t>
      </w:r>
      <w:r w:rsidR="008B764E">
        <w:t>]</w:t>
      </w:r>
      <w:r w:rsidR="00AF2B31">
        <w:t>[8]</w:t>
      </w:r>
      <w:r w:rsidR="004379EF">
        <w:rPr>
          <w:rFonts w:hint="eastAsia"/>
        </w:rPr>
        <w:t>。而现如今的两个技术趋势使得</w:t>
      </w:r>
      <w:r w:rsidR="004379EF">
        <w:rPr>
          <w:rFonts w:hint="eastAsia"/>
        </w:rPr>
        <w:t>S</w:t>
      </w:r>
      <w:r w:rsidR="004379EF">
        <w:t>SD</w:t>
      </w:r>
      <w:r w:rsidR="004379EF">
        <w:rPr>
          <w:rFonts w:hint="eastAsia"/>
        </w:rPr>
        <w:t>上的压缩越来越普遍。一个是闪存的物理特性。</w:t>
      </w:r>
      <w:r w:rsidR="004379EF">
        <w:t>反复的擦除和写入会逐渐</w:t>
      </w:r>
      <w:proofErr w:type="gramStart"/>
      <w:r w:rsidR="004379EF">
        <w:t>对闪存单元形成</w:t>
      </w:r>
      <w:proofErr w:type="gramEnd"/>
      <w:r w:rsidR="004379EF">
        <w:t>不可逆转的磨损。这一工作原理决定</w:t>
      </w:r>
      <w:proofErr w:type="gramStart"/>
      <w:r w:rsidR="004379EF">
        <w:t>了闪存会</w:t>
      </w:r>
      <w:proofErr w:type="gramEnd"/>
      <w:r w:rsidR="004379EF">
        <w:t>限制固态硬盘的寿命。</w:t>
      </w:r>
      <w:r w:rsidR="004379EF">
        <w:rPr>
          <w:rFonts w:hint="eastAsia"/>
        </w:rPr>
        <w:t>另一个是摩尔定律，随着技术的不断发展，</w:t>
      </w:r>
      <w:r w:rsidR="004379EF" w:rsidRPr="00C71037">
        <w:rPr>
          <w:rFonts w:hint="eastAsia"/>
        </w:rPr>
        <w:t>逻辑门尺寸的持续改进</w:t>
      </w:r>
      <w:r w:rsidR="004379EF">
        <w:rPr>
          <w:rFonts w:hint="eastAsia"/>
        </w:rPr>
        <w:t>导致计算的成本越来越低。这两个趋势使得压缩技术</w:t>
      </w:r>
      <w:r w:rsidR="008B764E">
        <w:rPr>
          <w:rFonts w:hint="eastAsia"/>
        </w:rPr>
        <w:t>成</w:t>
      </w:r>
      <w:r w:rsidR="00BB57E8">
        <w:rPr>
          <w:rFonts w:hint="eastAsia"/>
        </w:rPr>
        <w:t>为</w:t>
      </w:r>
      <w:r w:rsidR="00BB57E8">
        <w:rPr>
          <w:rFonts w:hint="eastAsia"/>
        </w:rPr>
        <w:t>S</w:t>
      </w:r>
      <w:r w:rsidR="00BB57E8">
        <w:t>SD</w:t>
      </w:r>
      <w:r w:rsidR="00BB57E8">
        <w:rPr>
          <w:rFonts w:hint="eastAsia"/>
        </w:rPr>
        <w:t>的</w:t>
      </w:r>
      <w:r w:rsidR="008B764E">
        <w:rPr>
          <w:rFonts w:hint="eastAsia"/>
        </w:rPr>
        <w:t>一个明智选择，可以带来一些积极影响。首先</w:t>
      </w:r>
      <w:r w:rsidR="00B54531">
        <w:rPr>
          <w:rFonts w:hint="eastAsia"/>
        </w:rPr>
        <w:t>，压缩技术减少了数据所需存储空间，这相当于增加了存储设备的暴露容量，同时也可以降低垃圾回收的开销。其次，压缩技术减少了</w:t>
      </w:r>
      <w:r w:rsidR="00B54531">
        <w:rPr>
          <w:rFonts w:hint="eastAsia"/>
        </w:rPr>
        <w:t>N</w:t>
      </w:r>
      <w:r w:rsidR="00B54531">
        <w:t>AND</w:t>
      </w:r>
      <w:r w:rsidR="00B54531">
        <w:rPr>
          <w:rFonts w:hint="eastAsia"/>
        </w:rPr>
        <w:t>闪存单元的磨损。这不仅仅增加了</w:t>
      </w:r>
      <w:r w:rsidR="00B54531">
        <w:rPr>
          <w:rFonts w:hint="eastAsia"/>
        </w:rPr>
        <w:t>S</w:t>
      </w:r>
      <w:r w:rsidR="00B54531">
        <w:t>SD</w:t>
      </w:r>
      <w:r w:rsidR="001026E4">
        <w:rPr>
          <w:rFonts w:hint="eastAsia"/>
        </w:rPr>
        <w:t>的寿命，而且还延缓了由于闪存老化而导致的性能下降。最后，压缩技术还可以减少</w:t>
      </w:r>
      <w:r w:rsidR="001026E4">
        <w:rPr>
          <w:rFonts w:hint="eastAsia"/>
        </w:rPr>
        <w:t>I</w:t>
      </w:r>
      <w:r w:rsidR="001026E4">
        <w:t>/O</w:t>
      </w:r>
      <w:r w:rsidR="001026E4">
        <w:rPr>
          <w:rFonts w:hint="eastAsia"/>
        </w:rPr>
        <w:t>延迟。另一方面，压缩需要额外的硬件资源的支持，而且上述的积极影响在数据的不同时可能有较大的差异。</w:t>
      </w:r>
    </w:p>
    <w:p w14:paraId="04FF167E" w14:textId="12DA8760" w:rsidR="005D6346" w:rsidRDefault="004379EF" w:rsidP="004379EF">
      <w:pPr>
        <w:ind w:firstLine="480"/>
      </w:pPr>
      <w:r>
        <w:rPr>
          <w:rFonts w:hint="eastAsia"/>
        </w:rPr>
        <w:t>研究证明实现在存储设备的硬件上的压缩效果是最好的</w:t>
      </w:r>
      <w:r>
        <w:rPr>
          <w:rFonts w:hint="eastAsia"/>
        </w:rPr>
        <w:t>[</w:t>
      </w:r>
      <w:r w:rsidR="00AF2B31">
        <w:t>9</w:t>
      </w:r>
      <w:r>
        <w:t>]</w:t>
      </w:r>
      <w:r>
        <w:rPr>
          <w:rFonts w:hint="eastAsia"/>
        </w:rPr>
        <w:t>。对于</w:t>
      </w:r>
      <w:r w:rsidRPr="004646FE">
        <w:rPr>
          <w:rFonts w:hint="eastAsia"/>
        </w:rPr>
        <w:t>主机端压</w:t>
      </w:r>
      <w:r w:rsidRPr="004646FE">
        <w:rPr>
          <w:rFonts w:hint="eastAsia"/>
        </w:rPr>
        <w:lastRenderedPageBreak/>
        <w:t>缩</w:t>
      </w:r>
      <w:r>
        <w:rPr>
          <w:rFonts w:hint="eastAsia"/>
        </w:rPr>
        <w:t>来说，本层次的压缩</w:t>
      </w:r>
      <w:r w:rsidRPr="004646FE">
        <w:rPr>
          <w:rFonts w:hint="eastAsia"/>
        </w:rPr>
        <w:t>会</w:t>
      </w:r>
      <w:r>
        <w:rPr>
          <w:rFonts w:hint="eastAsia"/>
        </w:rPr>
        <w:t>抢占</w:t>
      </w:r>
      <w:r w:rsidRPr="004646FE">
        <w:rPr>
          <w:rFonts w:hint="eastAsia"/>
        </w:rPr>
        <w:t>CPU</w:t>
      </w:r>
      <w:r w:rsidRPr="004646FE">
        <w:rPr>
          <w:rFonts w:hint="eastAsia"/>
        </w:rPr>
        <w:t>资源</w:t>
      </w:r>
      <w:r>
        <w:rPr>
          <w:rFonts w:hint="eastAsia"/>
        </w:rPr>
        <w:t>；对于文件系统的压缩来说，</w:t>
      </w:r>
      <w:proofErr w:type="gramStart"/>
      <w:r>
        <w:rPr>
          <w:rFonts w:hint="eastAsia"/>
        </w:rPr>
        <w:t>块设备跟</w:t>
      </w:r>
      <w:proofErr w:type="gramEnd"/>
      <w:r>
        <w:rPr>
          <w:rFonts w:hint="eastAsia"/>
        </w:rPr>
        <w:t>文件系统的接口协议固定了传输数据块的大小，因此压缩产生的变长数据</w:t>
      </w:r>
      <w:proofErr w:type="gramStart"/>
      <w:r>
        <w:rPr>
          <w:rFonts w:hint="eastAsia"/>
        </w:rPr>
        <w:t>块</w:t>
      </w:r>
      <w:r w:rsidR="001026E4">
        <w:rPr>
          <w:rFonts w:hint="eastAsia"/>
        </w:rPr>
        <w:t>跟协议</w:t>
      </w:r>
      <w:proofErr w:type="gramEnd"/>
      <w:r w:rsidR="001026E4">
        <w:rPr>
          <w:rFonts w:hint="eastAsia"/>
        </w:rPr>
        <w:t>规定的数据块大小之间的不匹配</w:t>
      </w:r>
      <w:r>
        <w:rPr>
          <w:rFonts w:hint="eastAsia"/>
        </w:rPr>
        <w:t>会造成性能的下降，而且文件系统上频繁的压缩和解压也会提高读写的延迟，影响性能；对于压缩卡实现的硬件压缩，压缩卡有限的带宽是影响性能的瓶颈。这些问题都会随着压缩实现在</w:t>
      </w:r>
      <w:r>
        <w:rPr>
          <w:rFonts w:hint="eastAsia"/>
        </w:rPr>
        <w:t>S</w:t>
      </w:r>
      <w:r>
        <w:t>SD</w:t>
      </w:r>
      <w:r>
        <w:rPr>
          <w:rFonts w:hint="eastAsia"/>
        </w:rPr>
        <w:t>内部而解决。</w:t>
      </w:r>
    </w:p>
    <w:p w14:paraId="508FA046" w14:textId="316EB739" w:rsidR="005D6346" w:rsidRDefault="005D6346" w:rsidP="005D6346">
      <w:pPr>
        <w:pStyle w:val="3"/>
        <w:wordWrap/>
      </w:pPr>
      <w:bookmarkStart w:id="27" w:name="_Toc134007861"/>
      <w:bookmarkStart w:id="28" w:name="_Toc135227512"/>
      <w:r>
        <w:rPr>
          <w:rFonts w:hint="eastAsia"/>
        </w:rPr>
        <w:t>面临的问题和挑战</w:t>
      </w:r>
      <w:bookmarkEnd w:id="27"/>
      <w:bookmarkEnd w:id="28"/>
    </w:p>
    <w:p w14:paraId="69B5208D" w14:textId="74B039D9" w:rsidR="004379EF" w:rsidRDefault="00AF2B31" w:rsidP="004379EF">
      <w:pPr>
        <w:ind w:firstLine="482"/>
      </w:pPr>
      <w:r>
        <w:rPr>
          <w:rFonts w:cs="Times New Roman" w:hint="eastAsia"/>
          <w:b/>
          <w:szCs w:val="24"/>
        </w:rPr>
        <w:t>“</w:t>
      </w:r>
      <w:r w:rsidR="005568B8">
        <w:rPr>
          <w:rFonts w:cs="Times New Roman" w:hint="eastAsia"/>
          <w:b/>
          <w:szCs w:val="24"/>
        </w:rPr>
        <w:t>内部</w:t>
      </w:r>
      <w:r>
        <w:rPr>
          <w:rFonts w:cs="Times New Roman" w:hint="eastAsia"/>
          <w:b/>
          <w:szCs w:val="24"/>
        </w:rPr>
        <w:t>碎片”问题</w:t>
      </w:r>
      <w:r w:rsidRPr="00CB0229">
        <w:rPr>
          <w:rFonts w:cs="Times New Roman" w:hint="eastAsia"/>
          <w:b/>
          <w:szCs w:val="24"/>
        </w:rPr>
        <w:t>。</w:t>
      </w:r>
      <w:r w:rsidR="004379EF" w:rsidRPr="00D262C8">
        <w:rPr>
          <w:rFonts w:hint="eastAsia"/>
        </w:rPr>
        <w:t>与现有的用于</w:t>
      </w:r>
      <w:r w:rsidR="004379EF">
        <w:rPr>
          <w:rFonts w:hint="eastAsia"/>
        </w:rPr>
        <w:t>NOR</w:t>
      </w:r>
      <w:proofErr w:type="gramStart"/>
      <w:r w:rsidR="004379EF" w:rsidRPr="00D262C8">
        <w:rPr>
          <w:rFonts w:hint="eastAsia"/>
        </w:rPr>
        <w:t>型闪</w:t>
      </w:r>
      <w:r w:rsidR="004379EF">
        <w:rPr>
          <w:rFonts w:hint="eastAsia"/>
        </w:rPr>
        <w:t>存</w:t>
      </w:r>
      <w:proofErr w:type="gramEnd"/>
      <w:r w:rsidR="004379EF">
        <w:fldChar w:fldCharType="begin"/>
      </w:r>
      <w:r w:rsidR="004379EF">
        <w:instrText xml:space="preserve"> </w:instrText>
      </w:r>
      <w:r w:rsidR="004379EF">
        <w:rPr>
          <w:rFonts w:hint="eastAsia"/>
        </w:rPr>
        <w:instrText>REF _Ref128435770 \r \h</w:instrText>
      </w:r>
      <w:r w:rsidR="004379EF">
        <w:instrText xml:space="preserve"> </w:instrText>
      </w:r>
      <w:r w:rsidR="004379EF">
        <w:fldChar w:fldCharType="separate"/>
      </w:r>
      <w:r w:rsidR="004379EF">
        <w:t>[1</w:t>
      </w:r>
      <w:r w:rsidR="009D57A2">
        <w:t>0</w:t>
      </w:r>
      <w:r w:rsidR="004379EF">
        <w:t>]</w:t>
      </w:r>
      <w:r w:rsidR="004379EF">
        <w:fldChar w:fldCharType="end"/>
      </w:r>
      <w:r w:rsidR="004379EF">
        <w:rPr>
          <w:rFonts w:hint="eastAsia"/>
        </w:rPr>
        <w:t>、</w:t>
      </w:r>
      <w:r w:rsidR="004379EF">
        <w:fldChar w:fldCharType="begin"/>
      </w:r>
      <w:r w:rsidR="004379EF">
        <w:instrText xml:space="preserve"> REF _Ref128435772 \r \h </w:instrText>
      </w:r>
      <w:r w:rsidR="004379EF">
        <w:fldChar w:fldCharType="separate"/>
      </w:r>
      <w:r w:rsidR="004379EF">
        <w:t>[</w:t>
      </w:r>
      <w:r w:rsidR="009D57A2">
        <w:t>11</w:t>
      </w:r>
      <w:r w:rsidR="004379EF">
        <w:t>]</w:t>
      </w:r>
      <w:r w:rsidR="004379EF">
        <w:fldChar w:fldCharType="end"/>
      </w:r>
      <w:r w:rsidR="004379EF" w:rsidRPr="00D262C8">
        <w:rPr>
          <w:rFonts w:hint="eastAsia"/>
        </w:rPr>
        <w:t>的压缩技术不同，</w:t>
      </w:r>
      <w:r w:rsidR="004379EF">
        <w:rPr>
          <w:rFonts w:hint="eastAsia"/>
        </w:rPr>
        <w:t>NOR</w:t>
      </w:r>
      <w:proofErr w:type="gramStart"/>
      <w:r w:rsidR="004379EF" w:rsidRPr="006722A0">
        <w:rPr>
          <w:rFonts w:hint="eastAsia"/>
        </w:rPr>
        <w:t>型闪存提供</w:t>
      </w:r>
      <w:proofErr w:type="gramEnd"/>
      <w:r w:rsidR="004379EF" w:rsidRPr="006722A0">
        <w:rPr>
          <w:rFonts w:hint="eastAsia"/>
        </w:rPr>
        <w:t>字节</w:t>
      </w:r>
      <w:r w:rsidR="004379EF" w:rsidRPr="006722A0">
        <w:rPr>
          <w:rFonts w:hint="eastAsia"/>
        </w:rPr>
        <w:t>I/O</w:t>
      </w:r>
      <w:r w:rsidR="004379EF" w:rsidRPr="006722A0">
        <w:rPr>
          <w:rFonts w:hint="eastAsia"/>
        </w:rPr>
        <w:t>和快速读取操作</w:t>
      </w:r>
      <w:r w:rsidR="004379EF">
        <w:fldChar w:fldCharType="begin"/>
      </w:r>
      <w:r w:rsidR="004379EF">
        <w:instrText xml:space="preserve"> </w:instrText>
      </w:r>
      <w:r w:rsidR="004379EF">
        <w:rPr>
          <w:rFonts w:hint="eastAsia"/>
        </w:rPr>
        <w:instrText>REF _Ref128435787 \r \h</w:instrText>
      </w:r>
      <w:r w:rsidR="004379EF">
        <w:instrText xml:space="preserve"> </w:instrText>
      </w:r>
      <w:r w:rsidR="004379EF">
        <w:fldChar w:fldCharType="separate"/>
      </w:r>
      <w:r w:rsidR="004379EF">
        <w:t>[</w:t>
      </w:r>
      <w:r w:rsidR="009D57A2">
        <w:t>12</w:t>
      </w:r>
      <w:r w:rsidR="004379EF">
        <w:t>]</w:t>
      </w:r>
      <w:r w:rsidR="004379EF">
        <w:fldChar w:fldCharType="end"/>
      </w:r>
      <w:r w:rsidR="004379EF" w:rsidRPr="006722A0">
        <w:rPr>
          <w:rFonts w:hint="eastAsia"/>
        </w:rPr>
        <w:t>。</w:t>
      </w:r>
      <w:r w:rsidR="004379EF">
        <w:rPr>
          <w:rFonts w:hint="eastAsia"/>
        </w:rPr>
        <w:t>而</w:t>
      </w:r>
      <w:r w:rsidR="004379EF">
        <w:rPr>
          <w:rFonts w:hint="eastAsia"/>
        </w:rPr>
        <w:t>NAND</w:t>
      </w:r>
      <w:proofErr w:type="gramStart"/>
      <w:r w:rsidR="004379EF" w:rsidRPr="00D262C8">
        <w:rPr>
          <w:rFonts w:hint="eastAsia"/>
        </w:rPr>
        <w:t>型闪存</w:t>
      </w:r>
      <w:proofErr w:type="gramEnd"/>
      <w:r w:rsidR="004379EF" w:rsidRPr="00D262C8">
        <w:rPr>
          <w:rFonts w:hint="eastAsia"/>
        </w:rPr>
        <w:t>中的数据压缩很难利用，因为它只支持页面</w:t>
      </w:r>
      <w:r w:rsidR="004379EF" w:rsidRPr="00D262C8">
        <w:rPr>
          <w:rFonts w:hint="eastAsia"/>
        </w:rPr>
        <w:t>I/O</w:t>
      </w:r>
      <w:r w:rsidR="004379EF">
        <w:fldChar w:fldCharType="begin"/>
      </w:r>
      <w:r w:rsidR="004379EF">
        <w:instrText xml:space="preserve"> </w:instrText>
      </w:r>
      <w:r w:rsidR="004379EF">
        <w:rPr>
          <w:rFonts w:hint="eastAsia"/>
        </w:rPr>
        <w:instrText>REF _Ref128435793 \r \h</w:instrText>
      </w:r>
      <w:r w:rsidR="004379EF">
        <w:instrText xml:space="preserve"> </w:instrText>
      </w:r>
      <w:r w:rsidR="004379EF">
        <w:fldChar w:fldCharType="separate"/>
      </w:r>
      <w:r w:rsidR="004379EF">
        <w:t>[</w:t>
      </w:r>
      <w:r w:rsidR="009D57A2">
        <w:t>13</w:t>
      </w:r>
      <w:r w:rsidR="004379EF">
        <w:t>]</w:t>
      </w:r>
      <w:r w:rsidR="004379EF">
        <w:fldChar w:fldCharType="end"/>
      </w:r>
      <w:r w:rsidR="00AA5A01">
        <w:rPr>
          <w:rFonts w:hint="eastAsia"/>
        </w:rPr>
        <w:t>[</w:t>
      </w:r>
      <w:proofErr w:type="spellStart"/>
      <w:r w:rsidR="00AA5A01">
        <w:t>ips</w:t>
      </w:r>
      <w:proofErr w:type="spellEnd"/>
      <w:r w:rsidR="00AA5A01">
        <w:t xml:space="preserve"> ours 2-7][]</w:t>
      </w:r>
      <w:r w:rsidR="004379EF" w:rsidRPr="00D262C8">
        <w:rPr>
          <w:rFonts w:hint="eastAsia"/>
        </w:rPr>
        <w:t>。</w:t>
      </w:r>
      <w:r w:rsidR="004379EF">
        <w:rPr>
          <w:rFonts w:hint="eastAsia"/>
        </w:rPr>
        <w:t>如果按照原来的数据存放方式</w:t>
      </w:r>
      <w:r>
        <w:rPr>
          <w:rFonts w:hint="eastAsia"/>
        </w:rPr>
        <w:t>（一个压缩页存储在一个物理页上）</w:t>
      </w:r>
      <w:r w:rsidR="004379EF">
        <w:rPr>
          <w:rFonts w:hint="eastAsia"/>
        </w:rPr>
        <w:t>进行数据的存储，那么压缩带来的益处将会在很大程度上被削减。这是因为</w:t>
      </w:r>
      <w:r w:rsidR="004379EF" w:rsidRPr="00D262C8">
        <w:rPr>
          <w:rFonts w:hint="eastAsia"/>
        </w:rPr>
        <w:t>当压缩</w:t>
      </w:r>
      <w:r>
        <w:rPr>
          <w:rFonts w:hint="eastAsia"/>
        </w:rPr>
        <w:t>后的数据</w:t>
      </w:r>
      <w:proofErr w:type="gramStart"/>
      <w:r>
        <w:rPr>
          <w:rFonts w:hint="eastAsia"/>
        </w:rPr>
        <w:t>页</w:t>
      </w:r>
      <w:r w:rsidR="004379EF" w:rsidRPr="00D262C8">
        <w:rPr>
          <w:rFonts w:hint="eastAsia"/>
        </w:rPr>
        <w:t>大小</w:t>
      </w:r>
      <w:proofErr w:type="gramEnd"/>
      <w:r>
        <w:rPr>
          <w:rFonts w:hint="eastAsia"/>
        </w:rPr>
        <w:t>小于</w:t>
      </w:r>
      <w:r>
        <w:rPr>
          <w:rFonts w:hint="eastAsia"/>
        </w:rPr>
        <w:t>N</w:t>
      </w:r>
      <w:r>
        <w:t>AND</w:t>
      </w:r>
      <w:r>
        <w:rPr>
          <w:rFonts w:hint="eastAsia"/>
        </w:rPr>
        <w:t>中一个物理页的</w:t>
      </w:r>
      <w:r w:rsidR="004379EF" w:rsidRPr="00D262C8">
        <w:rPr>
          <w:rFonts w:hint="eastAsia"/>
        </w:rPr>
        <w:t>大小，</w:t>
      </w:r>
      <w:r w:rsidR="004379EF">
        <w:rPr>
          <w:rFonts w:hint="eastAsia"/>
        </w:rPr>
        <w:t>NAND</w:t>
      </w:r>
      <w:proofErr w:type="gramStart"/>
      <w:r w:rsidR="004379EF">
        <w:rPr>
          <w:rFonts w:hint="eastAsia"/>
        </w:rPr>
        <w:t>闪</w:t>
      </w:r>
      <w:proofErr w:type="gramEnd"/>
      <w:r w:rsidR="004379EF">
        <w:rPr>
          <w:rFonts w:hint="eastAsia"/>
        </w:rPr>
        <w:t>存上的</w:t>
      </w:r>
      <w:r>
        <w:rPr>
          <w:rFonts w:hint="eastAsia"/>
        </w:rPr>
        <w:t>物理</w:t>
      </w:r>
      <w:r w:rsidR="004379EF">
        <w:rPr>
          <w:rFonts w:hint="eastAsia"/>
        </w:rPr>
        <w:t>页</w:t>
      </w:r>
      <w:r>
        <w:rPr>
          <w:rFonts w:hint="eastAsia"/>
        </w:rPr>
        <w:t>在存储压缩后的数据时</w:t>
      </w:r>
      <w:r w:rsidR="004379EF" w:rsidRPr="00D262C8">
        <w:rPr>
          <w:rFonts w:hint="eastAsia"/>
        </w:rPr>
        <w:t>会</w:t>
      </w:r>
      <w:r>
        <w:rPr>
          <w:rFonts w:hint="eastAsia"/>
        </w:rPr>
        <w:t>产生</w:t>
      </w:r>
      <w:r w:rsidR="004379EF" w:rsidRPr="00D262C8">
        <w:rPr>
          <w:rFonts w:hint="eastAsia"/>
        </w:rPr>
        <w:t>内部碎片</w:t>
      </w:r>
      <w:r w:rsidR="004379EF">
        <w:rPr>
          <w:rFonts w:hint="eastAsia"/>
        </w:rPr>
        <w:t>（没有被写入数据的部分）</w:t>
      </w:r>
      <w:r w:rsidR="004379EF" w:rsidRPr="00D262C8">
        <w:rPr>
          <w:rFonts w:hint="eastAsia"/>
        </w:rPr>
        <w:t>，这严重降低了压缩的有效性。</w:t>
      </w:r>
      <w:r w:rsidR="004379EF">
        <w:rPr>
          <w:rFonts w:hint="eastAsia"/>
        </w:rPr>
        <w:t>而一种合理的数据布局</w:t>
      </w:r>
      <w:r>
        <w:rPr>
          <w:rFonts w:hint="eastAsia"/>
        </w:rPr>
        <w:t>管理方案</w:t>
      </w:r>
      <w:r w:rsidR="004379EF">
        <w:rPr>
          <w:rFonts w:hint="eastAsia"/>
        </w:rPr>
        <w:t>可以充分利用压缩带来的用户更少的空间使用、更小的写放大</w:t>
      </w:r>
      <w:r w:rsidR="00DF6AF5">
        <w:rPr>
          <w:rFonts w:hint="eastAsia"/>
        </w:rPr>
        <w:t>、更快的</w:t>
      </w:r>
      <w:r w:rsidR="00DF6AF5">
        <w:rPr>
          <w:rFonts w:hint="eastAsia"/>
        </w:rPr>
        <w:t>I</w:t>
      </w:r>
      <w:r w:rsidR="00DF6AF5">
        <w:t>/O</w:t>
      </w:r>
      <w:r w:rsidR="00DF6AF5">
        <w:rPr>
          <w:rFonts w:hint="eastAsia"/>
        </w:rPr>
        <w:t>速率</w:t>
      </w:r>
      <w:r w:rsidR="004379EF">
        <w:rPr>
          <w:rFonts w:hint="eastAsia"/>
        </w:rPr>
        <w:t>等优点。</w:t>
      </w:r>
    </w:p>
    <w:p w14:paraId="675540A2" w14:textId="792B0426" w:rsidR="0024412F" w:rsidRPr="004379EF" w:rsidRDefault="00AF2B31" w:rsidP="0024412F">
      <w:pPr>
        <w:ind w:firstLine="480"/>
      </w:pPr>
      <w:r>
        <w:rPr>
          <w:rFonts w:hint="eastAsia"/>
        </w:rPr>
        <w:t>在此背景下，本课题复现了现有的两种效果较好的数据布局管理方案</w:t>
      </w:r>
      <w:r w:rsidR="003B62E4">
        <w:rPr>
          <w:rFonts w:hint="eastAsia"/>
        </w:rPr>
        <w:t>（</w:t>
      </w:r>
      <w:r w:rsidR="003B62E4">
        <w:rPr>
          <w:rFonts w:hint="eastAsia"/>
        </w:rPr>
        <w:t>R</w:t>
      </w:r>
      <w:r w:rsidR="003B62E4">
        <w:t>E-BP</w:t>
      </w:r>
      <w:r w:rsidR="003B62E4">
        <w:rPr>
          <w:rFonts w:hint="eastAsia"/>
        </w:rPr>
        <w:t>方案和</w:t>
      </w:r>
      <w:r w:rsidR="003B62E4">
        <w:rPr>
          <w:rFonts w:hint="eastAsia"/>
        </w:rPr>
        <w:t>C</w:t>
      </w:r>
      <w:r w:rsidR="003B62E4">
        <w:t>OMPACTION</w:t>
      </w:r>
      <w:r w:rsidR="003B62E4">
        <w:rPr>
          <w:rFonts w:hint="eastAsia"/>
        </w:rPr>
        <w:t>方案）</w:t>
      </w:r>
      <w:r>
        <w:rPr>
          <w:rFonts w:hint="eastAsia"/>
        </w:rPr>
        <w:t>，并且在复现过程中对</w:t>
      </w:r>
      <w:r w:rsidR="00AC3D55">
        <w:rPr>
          <w:rFonts w:hint="eastAsia"/>
        </w:rPr>
        <w:t>各自的</w:t>
      </w:r>
      <w:r>
        <w:rPr>
          <w:rFonts w:hint="eastAsia"/>
        </w:rPr>
        <w:t>局限性</w:t>
      </w:r>
      <w:r w:rsidR="00AC3D55">
        <w:rPr>
          <w:rFonts w:hint="eastAsia"/>
        </w:rPr>
        <w:t>进行</w:t>
      </w:r>
      <w:r w:rsidR="003B62E4">
        <w:rPr>
          <w:rFonts w:hint="eastAsia"/>
        </w:rPr>
        <w:t>分析和</w:t>
      </w:r>
      <w:r w:rsidR="00AC3D55">
        <w:rPr>
          <w:rFonts w:hint="eastAsia"/>
        </w:rPr>
        <w:t>优化，提高其</w:t>
      </w:r>
      <w:r w:rsidR="00AC3D55">
        <w:rPr>
          <w:rFonts w:hint="eastAsia"/>
        </w:rPr>
        <w:t>I</w:t>
      </w:r>
      <w:r w:rsidR="00AC3D55">
        <w:t>/O</w:t>
      </w:r>
      <w:r w:rsidR="00AC3D55">
        <w:rPr>
          <w:rFonts w:hint="eastAsia"/>
        </w:rPr>
        <w:t>性能</w:t>
      </w:r>
      <w:r w:rsidR="003B62E4">
        <w:rPr>
          <w:rFonts w:hint="eastAsia"/>
        </w:rPr>
        <w:t>和闪存的空间和利用率，</w:t>
      </w:r>
      <w:r w:rsidR="00AC3D55">
        <w:rPr>
          <w:rFonts w:hint="eastAsia"/>
        </w:rPr>
        <w:t>设计并实现了一种新的数据布局管理方案。</w:t>
      </w:r>
    </w:p>
    <w:p w14:paraId="492A6F8B" w14:textId="77777777" w:rsidR="00F62AF4" w:rsidRDefault="00F62AF4" w:rsidP="00C47509">
      <w:pPr>
        <w:pStyle w:val="2"/>
        <w:wordWrap/>
      </w:pPr>
      <w:bookmarkStart w:id="29" w:name="_Toc451934037"/>
      <w:bookmarkStart w:id="30" w:name="_Toc451934680"/>
      <w:bookmarkStart w:id="31" w:name="_Toc452327269"/>
      <w:bookmarkStart w:id="32" w:name="_Toc452327435"/>
      <w:bookmarkStart w:id="33" w:name="_Toc126600798"/>
      <w:commentRangeStart w:id="34"/>
      <w:r w:rsidRPr="00B67CDF">
        <w:t>国内外研究现状</w:t>
      </w:r>
      <w:bookmarkEnd w:id="29"/>
      <w:bookmarkEnd w:id="30"/>
      <w:bookmarkEnd w:id="31"/>
      <w:bookmarkEnd w:id="32"/>
      <w:commentRangeEnd w:id="34"/>
      <w:r w:rsidR="00A27AE2">
        <w:rPr>
          <w:rStyle w:val="af3"/>
          <w:rFonts w:eastAsia="宋体" w:cstheme="minorBidi"/>
          <w:b w:val="0"/>
          <w:bCs w:val="0"/>
        </w:rPr>
        <w:commentReference w:id="34"/>
      </w:r>
      <w:bookmarkEnd w:id="33"/>
    </w:p>
    <w:p w14:paraId="43BEBEE5" w14:textId="47325C65" w:rsidR="009D57A2" w:rsidRPr="009D57A2" w:rsidRDefault="009D57A2" w:rsidP="009D57A2">
      <w:pPr>
        <w:ind w:firstLine="480"/>
      </w:pPr>
      <w:r>
        <w:rPr>
          <w:rFonts w:hint="eastAsia"/>
        </w:rPr>
        <w:t>现有的</w:t>
      </w:r>
      <w:r>
        <w:rPr>
          <w:rFonts w:hint="eastAsia"/>
        </w:rPr>
        <w:t>S</w:t>
      </w:r>
      <w:r>
        <w:t>SD</w:t>
      </w:r>
      <w:r>
        <w:rPr>
          <w:rFonts w:hint="eastAsia"/>
        </w:rPr>
        <w:t>内嵌压缩的数据布局</w:t>
      </w:r>
      <w:r w:rsidR="00965AB9">
        <w:rPr>
          <w:rFonts w:hint="eastAsia"/>
        </w:rPr>
        <w:t>管理方案</w:t>
      </w:r>
      <w:r>
        <w:rPr>
          <w:rFonts w:hint="eastAsia"/>
        </w:rPr>
        <w:t>有如下几种，</w:t>
      </w:r>
      <w:proofErr w:type="spellStart"/>
      <w:r>
        <w:t>C</w:t>
      </w:r>
      <w:r>
        <w:rPr>
          <w:rFonts w:hint="eastAsia"/>
        </w:rPr>
        <w:t>aFTL</w:t>
      </w:r>
      <w:proofErr w:type="spellEnd"/>
      <w:r>
        <w:rPr>
          <w:rFonts w:hint="eastAsia"/>
        </w:rPr>
        <w:t>中</w:t>
      </w:r>
      <w:r w:rsidR="00677594">
        <w:rPr>
          <w:rFonts w:hint="eastAsia"/>
        </w:rPr>
        <w:t>CHUNK-BASED</w:t>
      </w:r>
      <w:r>
        <w:rPr>
          <w:rFonts w:hint="eastAsia"/>
        </w:rPr>
        <w:t>方案</w:t>
      </w:r>
      <w:r>
        <w:fldChar w:fldCharType="begin"/>
      </w:r>
      <w:r>
        <w:instrText xml:space="preserve"> </w:instrText>
      </w:r>
      <w:r>
        <w:rPr>
          <w:rFonts w:hint="eastAsia"/>
        </w:rPr>
        <w:instrText>REF _Ref128435800 \r \h</w:instrText>
      </w:r>
      <w:r>
        <w:instrText xml:space="preserve"> </w:instrText>
      </w:r>
      <w:r>
        <w:fldChar w:fldCharType="separate"/>
      </w:r>
      <w:r>
        <w:t>[14]</w:t>
      </w:r>
      <w:r>
        <w:fldChar w:fldCharType="end"/>
      </w:r>
      <w:r>
        <w:rPr>
          <w:rFonts w:hint="eastAsia"/>
        </w:rPr>
        <w:t>、</w:t>
      </w:r>
      <w:r>
        <w:rPr>
          <w:rFonts w:hint="eastAsia"/>
        </w:rPr>
        <w:t>I</w:t>
      </w:r>
      <w:r>
        <w:t>PS</w:t>
      </w:r>
      <w:r>
        <w:rPr>
          <w:rFonts w:hint="eastAsia"/>
        </w:rPr>
        <w:t>方案</w:t>
      </w:r>
      <w:r>
        <w:fldChar w:fldCharType="begin"/>
      </w:r>
      <w:r>
        <w:instrText xml:space="preserve"> </w:instrText>
      </w:r>
      <w:r>
        <w:rPr>
          <w:rFonts w:hint="eastAsia"/>
        </w:rPr>
        <w:instrText>REF _Ref128435806 \r \h</w:instrText>
      </w:r>
      <w:r>
        <w:instrText xml:space="preserve"> </w:instrText>
      </w:r>
      <w:r>
        <w:fldChar w:fldCharType="separate"/>
      </w:r>
      <w:r>
        <w:t>[15]</w:t>
      </w:r>
      <w:r>
        <w:fldChar w:fldCharType="end"/>
      </w:r>
      <w:r>
        <w:rPr>
          <w:rFonts w:hint="eastAsia"/>
        </w:rPr>
        <w:t>和</w:t>
      </w:r>
      <w:r>
        <w:rPr>
          <w:rFonts w:hint="eastAsia"/>
        </w:rPr>
        <w:t>COMPACT</w:t>
      </w:r>
      <w:r>
        <w:rPr>
          <w:rFonts w:hint="eastAsia"/>
        </w:rPr>
        <w:t>方案</w:t>
      </w:r>
      <w:r>
        <w:fldChar w:fldCharType="begin"/>
      </w:r>
      <w:r>
        <w:instrText xml:space="preserve"> </w:instrText>
      </w:r>
      <w:r>
        <w:rPr>
          <w:rFonts w:hint="eastAsia"/>
        </w:rPr>
        <w:instrText>REF _Ref128435826 \r \h</w:instrText>
      </w:r>
      <w:r>
        <w:instrText xml:space="preserve"> </w:instrText>
      </w:r>
      <w:r>
        <w:fldChar w:fldCharType="separate"/>
      </w:r>
      <w:r>
        <w:t>[16]</w:t>
      </w:r>
      <w:r>
        <w:fldChar w:fldCharType="end"/>
      </w:r>
      <w:r>
        <w:rPr>
          <w:rFonts w:hint="eastAsia"/>
        </w:rPr>
        <w:t>。</w:t>
      </w:r>
    </w:p>
    <w:p w14:paraId="0E2049E6" w14:textId="523B9152" w:rsidR="00F62AF4" w:rsidRDefault="00677594" w:rsidP="00C47509">
      <w:pPr>
        <w:pStyle w:val="3"/>
        <w:wordWrap/>
      </w:pPr>
      <w:r>
        <w:rPr>
          <w:rFonts w:hint="eastAsia"/>
        </w:rPr>
        <w:t>CHUNK-BASED</w:t>
      </w:r>
      <w:r>
        <w:rPr>
          <w:rFonts w:hint="eastAsia"/>
        </w:rPr>
        <w:t>方案</w:t>
      </w:r>
    </w:p>
    <w:p w14:paraId="6234EE4C" w14:textId="7D9F1FE2" w:rsidR="009D57A2" w:rsidRDefault="009D57A2" w:rsidP="009D57A2">
      <w:pPr>
        <w:pStyle w:val="affc"/>
        <w:ind w:firstLine="480"/>
      </w:pPr>
      <w:proofErr w:type="spellStart"/>
      <w:r>
        <w:t>C</w:t>
      </w:r>
      <w:r>
        <w:rPr>
          <w:rFonts w:hint="eastAsia"/>
        </w:rPr>
        <w:t>aFTL</w:t>
      </w:r>
      <w:proofErr w:type="spellEnd"/>
      <w:r>
        <w:rPr>
          <w:rFonts w:hint="eastAsia"/>
        </w:rPr>
        <w:t>的</w:t>
      </w:r>
      <w:r w:rsidR="00677594">
        <w:rPr>
          <w:rFonts w:hint="eastAsia"/>
        </w:rPr>
        <w:t>CHUNK-BASED</w:t>
      </w:r>
      <w:r>
        <w:rPr>
          <w:rFonts w:hint="eastAsia"/>
        </w:rPr>
        <w:t>方案</w:t>
      </w:r>
      <w:r w:rsidR="005568B8">
        <w:rPr>
          <w:rFonts w:hint="eastAsia"/>
        </w:rPr>
        <w:t>通过</w:t>
      </w:r>
      <w:r w:rsidR="005568B8" w:rsidRPr="005568B8">
        <w:rPr>
          <w:rFonts w:hint="eastAsia"/>
        </w:rPr>
        <w:t>增加</w:t>
      </w:r>
      <w:r w:rsidR="005568B8">
        <w:rPr>
          <w:rFonts w:hint="eastAsia"/>
        </w:rPr>
        <w:t>一次</w:t>
      </w:r>
      <w:r w:rsidR="005568B8" w:rsidRPr="005568B8">
        <w:rPr>
          <w:rFonts w:hint="eastAsia"/>
        </w:rPr>
        <w:t>压缩</w:t>
      </w:r>
      <w:r w:rsidR="005568B8">
        <w:rPr>
          <w:rFonts w:hint="eastAsia"/>
        </w:rPr>
        <w:t>时</w:t>
      </w:r>
      <w:r w:rsidR="005568B8" w:rsidRPr="005568B8">
        <w:rPr>
          <w:rFonts w:hint="eastAsia"/>
        </w:rPr>
        <w:t>页面的数量</w:t>
      </w:r>
      <w:r w:rsidR="005568B8">
        <w:rPr>
          <w:rFonts w:hint="eastAsia"/>
        </w:rPr>
        <w:t>来降低</w:t>
      </w:r>
      <w:r w:rsidR="005568B8" w:rsidRPr="005568B8">
        <w:rPr>
          <w:rFonts w:hint="eastAsia"/>
          <w:bCs/>
          <w:szCs w:val="24"/>
        </w:rPr>
        <w:t>“内部碎片”问题所带来的影响。</w:t>
      </w:r>
      <w:r w:rsidR="005568B8">
        <w:rPr>
          <w:rFonts w:hint="eastAsia"/>
          <w:bCs/>
          <w:szCs w:val="24"/>
        </w:rPr>
        <w:t>该方案</w:t>
      </w:r>
      <w:r w:rsidR="009642A7">
        <w:rPr>
          <w:rFonts w:hint="eastAsia"/>
        </w:rPr>
        <w:t>使用大小为</w:t>
      </w:r>
      <w:r w:rsidR="009642A7">
        <w:rPr>
          <w:rFonts w:hint="eastAsia"/>
        </w:rPr>
        <w:t>4</w:t>
      </w:r>
      <w:r w:rsidR="009642A7">
        <w:rPr>
          <w:rFonts w:hint="eastAsia"/>
        </w:rPr>
        <w:t>个物理</w:t>
      </w:r>
      <w:proofErr w:type="gramStart"/>
      <w:r w:rsidR="009642A7">
        <w:rPr>
          <w:rFonts w:hint="eastAsia"/>
        </w:rPr>
        <w:t>页大小</w:t>
      </w:r>
      <w:proofErr w:type="gramEnd"/>
      <w:r w:rsidR="009642A7">
        <w:rPr>
          <w:rFonts w:hint="eastAsia"/>
        </w:rPr>
        <w:t>的</w:t>
      </w:r>
      <w:r w:rsidR="00677594">
        <w:rPr>
          <w:rFonts w:hint="eastAsia"/>
        </w:rPr>
        <w:t>CHUNK</w:t>
      </w:r>
      <w:proofErr w:type="gramStart"/>
      <w:r w:rsidR="009642A7">
        <w:rPr>
          <w:rFonts w:hint="eastAsia"/>
        </w:rPr>
        <w:t>来作</w:t>
      </w:r>
      <w:proofErr w:type="gramEnd"/>
      <w:r w:rsidR="009642A7">
        <w:rPr>
          <w:rFonts w:hint="eastAsia"/>
        </w:rPr>
        <w:t>为</w:t>
      </w:r>
      <w:r w:rsidR="00965AB9">
        <w:rPr>
          <w:rFonts w:hint="eastAsia"/>
        </w:rPr>
        <w:t>I</w:t>
      </w:r>
      <w:r w:rsidR="00965AB9">
        <w:t>/O</w:t>
      </w:r>
      <w:r w:rsidR="009642A7">
        <w:rPr>
          <w:rFonts w:hint="eastAsia"/>
        </w:rPr>
        <w:t>基本单元，同时其</w:t>
      </w:r>
      <w:r w:rsidR="005568B8">
        <w:rPr>
          <w:rFonts w:hint="eastAsia"/>
          <w:bCs/>
          <w:szCs w:val="24"/>
        </w:rPr>
        <w:t>设置了</w:t>
      </w:r>
      <w:r w:rsidR="005568B8">
        <w:rPr>
          <w:rFonts w:hint="eastAsia"/>
        </w:rPr>
        <w:t>一个大小</w:t>
      </w:r>
      <w:r w:rsidR="00677594">
        <w:rPr>
          <w:rFonts w:hint="eastAsia"/>
        </w:rPr>
        <w:t>CHUNK</w:t>
      </w:r>
      <w:r w:rsidR="009642A7">
        <w:rPr>
          <w:rFonts w:hint="eastAsia"/>
        </w:rPr>
        <w:t>大小</w:t>
      </w:r>
      <w:r w:rsidR="005568B8">
        <w:rPr>
          <w:rFonts w:hint="eastAsia"/>
        </w:rPr>
        <w:t>的缓冲区来缓存写请求的</w:t>
      </w:r>
      <w:r w:rsidR="005568B8">
        <w:rPr>
          <w:rFonts w:hint="eastAsia"/>
        </w:rPr>
        <w:lastRenderedPageBreak/>
        <w:t>数据。当上层应用发起写请求时，写请求的数据会按照</w:t>
      </w:r>
      <w:r w:rsidR="005568B8">
        <w:rPr>
          <w:rFonts w:hint="eastAsia"/>
        </w:rPr>
        <w:t>I</w:t>
      </w:r>
      <w:r w:rsidR="005568B8">
        <w:t>/O</w:t>
      </w:r>
      <w:r w:rsidR="005568B8">
        <w:rPr>
          <w:rFonts w:hint="eastAsia"/>
        </w:rPr>
        <w:t>次序存放在</w:t>
      </w:r>
      <w:r w:rsidR="00677594">
        <w:rPr>
          <w:rFonts w:hint="eastAsia"/>
        </w:rPr>
        <w:t>CHUNK</w:t>
      </w:r>
      <w:r w:rsidR="005568B8">
        <w:rPr>
          <w:rFonts w:hint="eastAsia"/>
        </w:rPr>
        <w:t>中。只有当缓冲区被填满时，缓冲区里的数据才会被一起压缩，然后被刷新到</w:t>
      </w:r>
      <w:r w:rsidR="005568B8">
        <w:rPr>
          <w:rFonts w:hint="eastAsia"/>
        </w:rPr>
        <w:t>F</w:t>
      </w:r>
      <w:r w:rsidR="005568B8">
        <w:t>LASH</w:t>
      </w:r>
      <w:r w:rsidR="005568B8">
        <w:rPr>
          <w:rFonts w:hint="eastAsia"/>
        </w:rPr>
        <w:t>之中。</w:t>
      </w:r>
      <w:r w:rsidR="009642A7">
        <w:rPr>
          <w:rFonts w:hint="eastAsia"/>
        </w:rPr>
        <w:t>该</w:t>
      </w:r>
      <w:r w:rsidR="00965AB9">
        <w:rPr>
          <w:rFonts w:hint="eastAsia"/>
        </w:rPr>
        <w:t>布局</w:t>
      </w:r>
      <w:r w:rsidR="009642A7">
        <w:rPr>
          <w:rFonts w:hint="eastAsia"/>
        </w:rPr>
        <w:t>方案</w:t>
      </w:r>
      <w:r w:rsidR="00965AB9">
        <w:rPr>
          <w:rFonts w:hint="eastAsia"/>
        </w:rPr>
        <w:t>旨在使</w:t>
      </w:r>
      <w:r w:rsidR="009642A7">
        <w:rPr>
          <w:rFonts w:hint="eastAsia"/>
        </w:rPr>
        <w:t>一个</w:t>
      </w:r>
      <w:r w:rsidR="00677594">
        <w:rPr>
          <w:rFonts w:hint="eastAsia"/>
        </w:rPr>
        <w:t>CHUNK</w:t>
      </w:r>
      <w:r w:rsidR="009642A7">
        <w:rPr>
          <w:rFonts w:hint="eastAsia"/>
        </w:rPr>
        <w:t>内的四个压缩页在闪存中是连续存放的，以此来</w:t>
      </w:r>
      <w:r w:rsidR="00965AB9">
        <w:rPr>
          <w:rFonts w:hint="eastAsia"/>
        </w:rPr>
        <w:t>减少存储四个压缩页的物理页数，提高空间利用率。但</w:t>
      </w:r>
      <w:r>
        <w:rPr>
          <w:rFonts w:hint="eastAsia"/>
        </w:rPr>
        <w:t>由于一个</w:t>
      </w:r>
      <w:r w:rsidR="00677594">
        <w:rPr>
          <w:rFonts w:hint="eastAsia"/>
        </w:rPr>
        <w:t>CHUNK</w:t>
      </w:r>
      <w:r>
        <w:rPr>
          <w:rFonts w:hint="eastAsia"/>
        </w:rPr>
        <w:t>里面可能含有多个被压缩之后的数据页，因此该方案中除了页映射级别的</w:t>
      </w:r>
      <w:r>
        <w:rPr>
          <w:rFonts w:hint="eastAsia"/>
        </w:rPr>
        <w:t>F</w:t>
      </w:r>
      <w:r>
        <w:t>TL</w:t>
      </w:r>
      <w:r>
        <w:rPr>
          <w:rFonts w:hint="eastAsia"/>
        </w:rPr>
        <w:t>表之外还需要一个管理表</w:t>
      </w:r>
      <w:r>
        <w:rPr>
          <w:rFonts w:hint="eastAsia"/>
        </w:rPr>
        <w:t>Data</w:t>
      </w:r>
      <w:r>
        <w:t xml:space="preserve"> </w:t>
      </w:r>
      <w:r w:rsidR="00677594">
        <w:t>CHUNK</w:t>
      </w:r>
      <w:r>
        <w:t xml:space="preserve"> T</w:t>
      </w:r>
      <w:r>
        <w:rPr>
          <w:rFonts w:hint="eastAsia"/>
        </w:rPr>
        <w:t>able</w:t>
      </w:r>
      <w:r>
        <w:rPr>
          <w:rFonts w:hint="eastAsia"/>
        </w:rPr>
        <w:t>来</w:t>
      </w:r>
      <w:r w:rsidR="009642A7">
        <w:rPr>
          <w:rFonts w:hint="eastAsia"/>
        </w:rPr>
        <w:t>管理一个</w:t>
      </w:r>
      <w:r w:rsidR="00677594">
        <w:rPr>
          <w:rFonts w:hint="eastAsia"/>
        </w:rPr>
        <w:t>CHUNK</w:t>
      </w:r>
      <w:r w:rsidR="009642A7">
        <w:rPr>
          <w:rFonts w:hint="eastAsia"/>
        </w:rPr>
        <w:t>里面的数据页</w:t>
      </w:r>
      <w:r>
        <w:rPr>
          <w:rFonts w:hint="eastAsia"/>
        </w:rPr>
        <w:t>信息。</w:t>
      </w:r>
    </w:p>
    <w:p w14:paraId="6B744AEC" w14:textId="37C43217" w:rsidR="009642A7" w:rsidRPr="009D57A2" w:rsidRDefault="009642A7" w:rsidP="009D57A2">
      <w:pPr>
        <w:pStyle w:val="affc"/>
        <w:ind w:firstLine="480"/>
      </w:pPr>
      <w:proofErr w:type="spellStart"/>
      <w:r>
        <w:t>C</w:t>
      </w:r>
      <w:r>
        <w:rPr>
          <w:rFonts w:hint="eastAsia"/>
        </w:rPr>
        <w:t>aFTL</w:t>
      </w:r>
      <w:proofErr w:type="spellEnd"/>
      <w:r>
        <w:rPr>
          <w:rFonts w:hint="eastAsia"/>
        </w:rPr>
        <w:t>的</w:t>
      </w:r>
      <w:r w:rsidR="00677594">
        <w:rPr>
          <w:rFonts w:hint="eastAsia"/>
        </w:rPr>
        <w:t>CHUNK-BASED</w:t>
      </w:r>
      <w:r>
        <w:rPr>
          <w:rFonts w:hint="eastAsia"/>
        </w:rPr>
        <w:t>方案通过增加一起压缩的数据页的数量来提高对于闪存的空间利用率。但是其存在三个缺点，一是</w:t>
      </w:r>
      <w:r w:rsidR="00965AB9">
        <w:rPr>
          <w:rFonts w:hint="eastAsia"/>
        </w:rPr>
        <w:t>在读取数据时需要对包含所请求页面的整个</w:t>
      </w:r>
      <w:r w:rsidR="00677594">
        <w:rPr>
          <w:rFonts w:hint="eastAsia"/>
        </w:rPr>
        <w:t>CHUNK</w:t>
      </w:r>
      <w:r w:rsidR="00965AB9">
        <w:rPr>
          <w:rFonts w:hint="eastAsia"/>
        </w:rPr>
        <w:t>进行解压，增加了额外的开销；二是对大数据块的压缩需更多的硬件资源；三是需要额外的管理表</w:t>
      </w:r>
      <w:r w:rsidR="00965AB9">
        <w:rPr>
          <w:rFonts w:hint="eastAsia"/>
        </w:rPr>
        <w:t>Data</w:t>
      </w:r>
      <w:r w:rsidR="00965AB9">
        <w:t xml:space="preserve"> </w:t>
      </w:r>
      <w:r w:rsidR="00677594">
        <w:t>CHUNK</w:t>
      </w:r>
      <w:r w:rsidR="00965AB9">
        <w:t xml:space="preserve"> T</w:t>
      </w:r>
      <w:r w:rsidR="00965AB9">
        <w:rPr>
          <w:rFonts w:hint="eastAsia"/>
        </w:rPr>
        <w:t>able</w:t>
      </w:r>
      <w:r w:rsidR="00965AB9">
        <w:rPr>
          <w:rFonts w:hint="eastAsia"/>
        </w:rPr>
        <w:t>来管理数据页信息，这相比于</w:t>
      </w:r>
      <w:r w:rsidR="00965AB9" w:rsidRPr="00965AB9">
        <w:rPr>
          <w:rFonts w:hint="eastAsia"/>
        </w:rPr>
        <w:t>传统的页级别映射</w:t>
      </w:r>
      <w:r w:rsidR="00965AB9" w:rsidRPr="00965AB9">
        <w:rPr>
          <w:rFonts w:hint="eastAsia"/>
        </w:rPr>
        <w:t>F</w:t>
      </w:r>
      <w:r w:rsidR="00965AB9" w:rsidRPr="00965AB9">
        <w:t>TL</w:t>
      </w:r>
      <w:r w:rsidR="00965AB9" w:rsidRPr="00965AB9">
        <w:rPr>
          <w:rFonts w:hint="eastAsia"/>
        </w:rPr>
        <w:t>需要更多的内存空间。</w:t>
      </w:r>
    </w:p>
    <w:p w14:paraId="32339339" w14:textId="1AC78B69" w:rsidR="00F62AF4" w:rsidRDefault="00677594" w:rsidP="00C47509">
      <w:pPr>
        <w:pStyle w:val="3"/>
        <w:wordWrap/>
      </w:pPr>
      <w:r>
        <w:t>IPS</w:t>
      </w:r>
      <w:r>
        <w:rPr>
          <w:rFonts w:hint="eastAsia"/>
        </w:rPr>
        <w:t>方案</w:t>
      </w:r>
    </w:p>
    <w:p w14:paraId="55C25151" w14:textId="6E5E5C6A" w:rsidR="004F75FC" w:rsidRDefault="004F75FC" w:rsidP="004F75FC">
      <w:pPr>
        <w:pStyle w:val="affc"/>
        <w:ind w:firstLine="480"/>
      </w:pPr>
      <w:r>
        <w:t>IPS</w:t>
      </w:r>
      <w:r>
        <w:rPr>
          <w:rFonts w:hint="eastAsia"/>
        </w:rPr>
        <w:t>方案通过将压缩后的数据页分组</w:t>
      </w:r>
      <w:r w:rsidR="007D55CE">
        <w:rPr>
          <w:rFonts w:hint="eastAsia"/>
        </w:rPr>
        <w:t>，并按组</w:t>
      </w:r>
      <w:r>
        <w:rPr>
          <w:rFonts w:hint="eastAsia"/>
        </w:rPr>
        <w:t>进行存储来</w:t>
      </w:r>
      <w:r w:rsidRPr="004F75FC">
        <w:rPr>
          <w:rFonts w:hint="eastAsia"/>
        </w:rPr>
        <w:t>减</w:t>
      </w:r>
      <w:r>
        <w:rPr>
          <w:rFonts w:hint="eastAsia"/>
        </w:rPr>
        <w:t>小</w:t>
      </w:r>
      <w:r w:rsidRPr="004F75FC">
        <w:rPr>
          <w:rFonts w:hint="eastAsia"/>
        </w:rPr>
        <w:t>内部碎片</w:t>
      </w:r>
      <w:r>
        <w:rPr>
          <w:rFonts w:hint="eastAsia"/>
        </w:rPr>
        <w:t>。</w:t>
      </w:r>
      <w:r>
        <w:rPr>
          <w:rFonts w:hint="eastAsia"/>
        </w:rPr>
        <w:t>I</w:t>
      </w:r>
      <w:r>
        <w:t>PS</w:t>
      </w:r>
      <w:r>
        <w:rPr>
          <w:rFonts w:hint="eastAsia"/>
        </w:rPr>
        <w:t>方案中设置</w:t>
      </w:r>
      <w:r w:rsidR="009B05B9">
        <w:rPr>
          <w:rFonts w:hint="eastAsia"/>
        </w:rPr>
        <w:t>若干个闪存物理</w:t>
      </w:r>
      <w:proofErr w:type="gramStart"/>
      <w:r w:rsidR="009B05B9">
        <w:rPr>
          <w:rFonts w:hint="eastAsia"/>
        </w:rPr>
        <w:t>页大小</w:t>
      </w:r>
      <w:proofErr w:type="gramEnd"/>
      <w:r w:rsidR="009B05B9">
        <w:rPr>
          <w:rFonts w:hint="eastAsia"/>
        </w:rPr>
        <w:t>的</w:t>
      </w:r>
      <w:r>
        <w:rPr>
          <w:rFonts w:hint="eastAsia"/>
        </w:rPr>
        <w:t>缓冲区</w:t>
      </w:r>
      <w:r w:rsidR="009B05B9">
        <w:rPr>
          <w:rFonts w:hint="eastAsia"/>
        </w:rPr>
        <w:t>（下文称为组）</w:t>
      </w:r>
      <w:r>
        <w:rPr>
          <w:rFonts w:hint="eastAsia"/>
        </w:rPr>
        <w:t>，对于</w:t>
      </w:r>
      <w:r w:rsidR="009B05B9">
        <w:rPr>
          <w:rFonts w:hint="eastAsia"/>
        </w:rPr>
        <w:t>一个</w:t>
      </w:r>
      <w:r>
        <w:rPr>
          <w:rFonts w:hint="eastAsia"/>
        </w:rPr>
        <w:t>I</w:t>
      </w:r>
      <w:r>
        <w:t>/O</w:t>
      </w:r>
      <w:r>
        <w:rPr>
          <w:rFonts w:hint="eastAsia"/>
        </w:rPr>
        <w:t>单元</w:t>
      </w:r>
      <w:r w:rsidR="009B05B9">
        <w:rPr>
          <w:rFonts w:hint="eastAsia"/>
        </w:rPr>
        <w:t>（一个物理页代销）</w:t>
      </w:r>
      <w:r>
        <w:rPr>
          <w:rFonts w:hint="eastAsia"/>
        </w:rPr>
        <w:t>进行</w:t>
      </w:r>
      <w:r w:rsidR="009B05B9">
        <w:rPr>
          <w:rFonts w:hint="eastAsia"/>
        </w:rPr>
        <w:t>一次</w:t>
      </w:r>
      <w:r>
        <w:rPr>
          <w:rFonts w:hint="eastAsia"/>
        </w:rPr>
        <w:t>压缩，并且</w:t>
      </w:r>
      <w:r w:rsidRPr="006E378E">
        <w:rPr>
          <w:rFonts w:hint="eastAsia"/>
        </w:rPr>
        <w:t>在写缓冲区中临时维护一组压缩后的页</w:t>
      </w:r>
      <w:r>
        <w:rPr>
          <w:rFonts w:hint="eastAsia"/>
        </w:rPr>
        <w:t>。当上层应用发起写请求时，写请求的数据被压缩，然后采用三种</w:t>
      </w:r>
      <w:r w:rsidR="009B05B9">
        <w:rPr>
          <w:rFonts w:hint="eastAsia"/>
        </w:rPr>
        <w:t>策略</w:t>
      </w:r>
      <w:r>
        <w:rPr>
          <w:rFonts w:hint="eastAsia"/>
        </w:rPr>
        <w:t>（</w:t>
      </w:r>
      <w:r>
        <w:rPr>
          <w:rFonts w:hint="eastAsia"/>
        </w:rPr>
        <w:t>first</w:t>
      </w:r>
      <w:r>
        <w:t>-</w:t>
      </w:r>
      <w:r>
        <w:rPr>
          <w:rFonts w:hint="eastAsia"/>
        </w:rPr>
        <w:t>fit</w:t>
      </w:r>
      <w:r>
        <w:rPr>
          <w:rFonts w:hint="eastAsia"/>
        </w:rPr>
        <w:t>、</w:t>
      </w:r>
      <w:r>
        <w:rPr>
          <w:rFonts w:hint="eastAsia"/>
        </w:rPr>
        <w:t>best</w:t>
      </w:r>
      <w:r>
        <w:t>-</w:t>
      </w:r>
      <w:r>
        <w:rPr>
          <w:rFonts w:hint="eastAsia"/>
        </w:rPr>
        <w:t>fit</w:t>
      </w:r>
      <w:r>
        <w:rPr>
          <w:rFonts w:hint="eastAsia"/>
        </w:rPr>
        <w:t>、</w:t>
      </w:r>
      <w:r>
        <w:rPr>
          <w:rFonts w:hint="eastAsia"/>
        </w:rPr>
        <w:t>worst</w:t>
      </w:r>
      <w:r>
        <w:t>-</w:t>
      </w:r>
      <w:r>
        <w:rPr>
          <w:rFonts w:hint="eastAsia"/>
        </w:rPr>
        <w:t>fit</w:t>
      </w:r>
      <w:r>
        <w:rPr>
          <w:rFonts w:hint="eastAsia"/>
        </w:rPr>
        <w:t>）中的一种对压缩后的页面进行分组</w:t>
      </w:r>
      <w:r w:rsidR="009B05B9">
        <w:rPr>
          <w:rFonts w:hint="eastAsia"/>
        </w:rPr>
        <w:t>。</w:t>
      </w:r>
      <w:r w:rsidR="009B05B9" w:rsidRPr="00FD5E63">
        <w:rPr>
          <w:rFonts w:hint="eastAsia"/>
        </w:rPr>
        <w:t>当由于容量限制而无法将传入的压缩页存储到</w:t>
      </w:r>
      <w:proofErr w:type="gramStart"/>
      <w:r w:rsidR="009B05B9" w:rsidRPr="00FD5E63">
        <w:rPr>
          <w:rFonts w:hint="eastAsia"/>
        </w:rPr>
        <w:t>任何写</w:t>
      </w:r>
      <w:proofErr w:type="gramEnd"/>
      <w:r w:rsidR="009B05B9" w:rsidRPr="00FD5E63">
        <w:rPr>
          <w:rFonts w:hint="eastAsia"/>
        </w:rPr>
        <w:t>缓冲组中时，内部打包方案将具有最小内部碎片的组之一</w:t>
      </w:r>
      <w:r w:rsidR="009B05B9">
        <w:rPr>
          <w:rFonts w:hint="eastAsia"/>
        </w:rPr>
        <w:t>刷新到</w:t>
      </w:r>
      <w:r w:rsidR="009B05B9">
        <w:rPr>
          <w:rFonts w:hint="eastAsia"/>
        </w:rPr>
        <w:t>F</w:t>
      </w:r>
      <w:r w:rsidR="009B05B9">
        <w:t>LASH</w:t>
      </w:r>
      <w:r w:rsidR="009B05B9">
        <w:rPr>
          <w:rFonts w:hint="eastAsia"/>
        </w:rPr>
        <w:t>之中</w:t>
      </w:r>
      <w:r w:rsidR="009B05B9" w:rsidRPr="00FD5E63">
        <w:rPr>
          <w:rFonts w:hint="eastAsia"/>
        </w:rPr>
        <w:t>。</w:t>
      </w:r>
      <w:r w:rsidR="009B05B9">
        <w:rPr>
          <w:rFonts w:hint="eastAsia"/>
        </w:rPr>
        <w:t>上述的三种分组策略的标准如下：</w:t>
      </w:r>
      <w:r w:rsidRPr="006E378E">
        <w:rPr>
          <w:rFonts w:hint="eastAsia"/>
        </w:rPr>
        <w:t>first-fit</w:t>
      </w:r>
      <w:r w:rsidRPr="006E378E">
        <w:rPr>
          <w:rFonts w:hint="eastAsia"/>
        </w:rPr>
        <w:t>策略将压缩的页面存储到第一个有足够空间的组中</w:t>
      </w:r>
      <w:r w:rsidR="009B05B9">
        <w:rPr>
          <w:rFonts w:hint="eastAsia"/>
        </w:rPr>
        <w:t>；</w:t>
      </w:r>
      <w:r>
        <w:rPr>
          <w:rFonts w:hint="eastAsia"/>
        </w:rPr>
        <w:t>best</w:t>
      </w:r>
      <w:r>
        <w:t>-</w:t>
      </w:r>
      <w:r>
        <w:rPr>
          <w:rFonts w:hint="eastAsia"/>
        </w:rPr>
        <w:t>fit</w:t>
      </w:r>
      <w:r>
        <w:rPr>
          <w:rFonts w:hint="eastAsia"/>
        </w:rPr>
        <w:t>策略</w:t>
      </w:r>
      <w:r w:rsidRPr="006E378E">
        <w:rPr>
          <w:rFonts w:hint="eastAsia"/>
        </w:rPr>
        <w:t>贪婪地将压缩的页面放到一个组中，该组在执行</w:t>
      </w:r>
      <w:r>
        <w:rPr>
          <w:rFonts w:hint="eastAsia"/>
        </w:rPr>
        <w:t>该分组策略</w:t>
      </w:r>
      <w:r w:rsidRPr="006E378E">
        <w:rPr>
          <w:rFonts w:hint="eastAsia"/>
        </w:rPr>
        <w:t>后会产生</w:t>
      </w:r>
      <w:r>
        <w:rPr>
          <w:rFonts w:hint="eastAsia"/>
        </w:rPr>
        <w:t>所有组中</w:t>
      </w:r>
      <w:r w:rsidRPr="006E378E">
        <w:rPr>
          <w:rFonts w:hint="eastAsia"/>
        </w:rPr>
        <w:t>最小的内部碎片</w:t>
      </w:r>
      <w:r w:rsidR="009B05B9">
        <w:rPr>
          <w:rFonts w:hint="eastAsia"/>
        </w:rPr>
        <w:t>；</w:t>
      </w:r>
      <w:r>
        <w:rPr>
          <w:rFonts w:hint="eastAsia"/>
        </w:rPr>
        <w:t>worst</w:t>
      </w:r>
      <w:r>
        <w:t>-</w:t>
      </w:r>
      <w:r>
        <w:rPr>
          <w:rFonts w:hint="eastAsia"/>
        </w:rPr>
        <w:t>fit</w:t>
      </w:r>
      <w:r>
        <w:rPr>
          <w:rFonts w:hint="eastAsia"/>
        </w:rPr>
        <w:t>策略</w:t>
      </w:r>
      <w:r w:rsidRPr="006E378E">
        <w:rPr>
          <w:rFonts w:hint="eastAsia"/>
        </w:rPr>
        <w:t>将压缩的页面放到一个组中，该组在执行</w:t>
      </w:r>
      <w:r w:rsidR="009B05B9">
        <w:rPr>
          <w:rFonts w:hint="eastAsia"/>
        </w:rPr>
        <w:t>该</w:t>
      </w:r>
      <w:r w:rsidRPr="006E378E">
        <w:rPr>
          <w:rFonts w:hint="eastAsia"/>
        </w:rPr>
        <w:t>分组</w:t>
      </w:r>
      <w:r w:rsidR="009B05B9">
        <w:rPr>
          <w:rFonts w:hint="eastAsia"/>
        </w:rPr>
        <w:t>策略</w:t>
      </w:r>
      <w:r w:rsidRPr="006E378E">
        <w:rPr>
          <w:rFonts w:hint="eastAsia"/>
        </w:rPr>
        <w:t>后会产生</w:t>
      </w:r>
      <w:r w:rsidR="009B05B9">
        <w:rPr>
          <w:rFonts w:hint="eastAsia"/>
        </w:rPr>
        <w:t>所有组中</w:t>
      </w:r>
      <w:r w:rsidRPr="006E378E">
        <w:rPr>
          <w:rFonts w:hint="eastAsia"/>
        </w:rPr>
        <w:t>最大的内部碎片。</w:t>
      </w:r>
      <w:r w:rsidR="009B05B9">
        <w:rPr>
          <w:rFonts w:hint="eastAsia"/>
        </w:rPr>
        <w:t>现有的研究</w:t>
      </w:r>
      <w:r>
        <w:rPr>
          <w:rFonts w:hint="eastAsia"/>
        </w:rPr>
        <w:t>证明</w:t>
      </w:r>
      <w:r>
        <w:rPr>
          <w:rFonts w:hint="eastAsia"/>
        </w:rPr>
        <w:t>best</w:t>
      </w:r>
      <w:r>
        <w:t>-</w:t>
      </w:r>
      <w:r>
        <w:rPr>
          <w:rFonts w:hint="eastAsia"/>
        </w:rPr>
        <w:t>fit</w:t>
      </w:r>
      <w:r>
        <w:rPr>
          <w:rFonts w:hint="eastAsia"/>
        </w:rPr>
        <w:t>策略是三种</w:t>
      </w:r>
      <w:r w:rsidR="009B05B9">
        <w:rPr>
          <w:rFonts w:hint="eastAsia"/>
        </w:rPr>
        <w:t>策略</w:t>
      </w:r>
      <w:r>
        <w:rPr>
          <w:rFonts w:hint="eastAsia"/>
        </w:rPr>
        <w:t>中</w:t>
      </w:r>
      <w:r w:rsidR="009B05B9">
        <w:rPr>
          <w:rFonts w:hint="eastAsia"/>
        </w:rPr>
        <w:t>的</w:t>
      </w:r>
      <w:r>
        <w:rPr>
          <w:rFonts w:hint="eastAsia"/>
        </w:rPr>
        <w:t>最优策略。</w:t>
      </w:r>
    </w:p>
    <w:p w14:paraId="01B7F698" w14:textId="6474A4CE" w:rsidR="00576914" w:rsidRDefault="00AA5A01" w:rsidP="004F75FC">
      <w:pPr>
        <w:pStyle w:val="affc"/>
        <w:ind w:firstLine="480"/>
      </w:pPr>
      <w:r>
        <w:t>IPS</w:t>
      </w:r>
      <w:r>
        <w:rPr>
          <w:rFonts w:hint="eastAsia"/>
        </w:rPr>
        <w:t>方案通过将压缩后的数据</w:t>
      </w:r>
      <w:proofErr w:type="gramStart"/>
      <w:r>
        <w:rPr>
          <w:rFonts w:hint="eastAsia"/>
        </w:rPr>
        <w:t>页进行</w:t>
      </w:r>
      <w:proofErr w:type="gramEnd"/>
      <w:r>
        <w:rPr>
          <w:rFonts w:hint="eastAsia"/>
        </w:rPr>
        <w:t>策略分组来达到更高的闪</w:t>
      </w:r>
      <w:proofErr w:type="gramStart"/>
      <w:r>
        <w:rPr>
          <w:rFonts w:hint="eastAsia"/>
        </w:rPr>
        <w:t>存空间</w:t>
      </w:r>
      <w:proofErr w:type="gramEnd"/>
      <w:r>
        <w:rPr>
          <w:rFonts w:hint="eastAsia"/>
        </w:rPr>
        <w:t>利用率，但是其分组策略会破坏文件的</w:t>
      </w:r>
      <w:r w:rsidR="00060B45">
        <w:rPr>
          <w:rFonts w:hint="eastAsia"/>
        </w:rPr>
        <w:t>数据</w:t>
      </w:r>
      <w:proofErr w:type="gramStart"/>
      <w:r w:rsidR="00060B45">
        <w:rPr>
          <w:rFonts w:hint="eastAsia"/>
        </w:rPr>
        <w:t>页</w:t>
      </w:r>
      <w:r>
        <w:rPr>
          <w:rFonts w:hint="eastAsia"/>
        </w:rPr>
        <w:t>连续</w:t>
      </w:r>
      <w:proofErr w:type="gramEnd"/>
      <w:r>
        <w:rPr>
          <w:rFonts w:hint="eastAsia"/>
        </w:rPr>
        <w:t>特征，使得同属于一个文件的数据页被分散存储在多个物理页上，降低了读带宽。</w:t>
      </w:r>
    </w:p>
    <w:p w14:paraId="78A71C59" w14:textId="30197BE7" w:rsidR="007822BB" w:rsidRDefault="00677594" w:rsidP="007822BB">
      <w:pPr>
        <w:pStyle w:val="3"/>
        <w:wordWrap/>
      </w:pPr>
      <w:r>
        <w:lastRenderedPageBreak/>
        <w:t>COMPACTION</w:t>
      </w:r>
      <w:r>
        <w:rPr>
          <w:rFonts w:hint="eastAsia"/>
        </w:rPr>
        <w:t>方案</w:t>
      </w:r>
    </w:p>
    <w:p w14:paraId="36691714" w14:textId="4472BBF9" w:rsidR="007822BB" w:rsidRDefault="007822BB" w:rsidP="004F75FC">
      <w:pPr>
        <w:pStyle w:val="affc"/>
        <w:ind w:firstLine="480"/>
      </w:pPr>
      <w:r>
        <w:rPr>
          <w:rFonts w:hint="eastAsia"/>
        </w:rPr>
        <w:t>C</w:t>
      </w:r>
      <w:r>
        <w:t>OMPACTION</w:t>
      </w:r>
      <w:r>
        <w:rPr>
          <w:rFonts w:hint="eastAsia"/>
        </w:rPr>
        <w:t>方案直接将压缩后的数据</w:t>
      </w:r>
      <w:proofErr w:type="gramStart"/>
      <w:r>
        <w:rPr>
          <w:rFonts w:hint="eastAsia"/>
        </w:rPr>
        <w:t>页连续</w:t>
      </w:r>
      <w:proofErr w:type="gramEnd"/>
      <w:r>
        <w:rPr>
          <w:rFonts w:hint="eastAsia"/>
        </w:rPr>
        <w:t>存储，</w:t>
      </w:r>
      <w:r w:rsidR="006953E6">
        <w:rPr>
          <w:rFonts w:hint="eastAsia"/>
        </w:rPr>
        <w:t>同时允许一个压缩后的数据页存储在两个物理页上。该方案</w:t>
      </w:r>
      <w:r w:rsidR="006953E6" w:rsidRPr="006953E6">
        <w:rPr>
          <w:rFonts w:hint="eastAsia"/>
        </w:rPr>
        <w:t>使用</w:t>
      </w:r>
      <w:r w:rsidR="006953E6">
        <w:rPr>
          <w:rFonts w:hint="eastAsia"/>
        </w:rPr>
        <w:t>了</w:t>
      </w:r>
      <w:r w:rsidR="006953E6" w:rsidRPr="006953E6">
        <w:rPr>
          <w:rFonts w:hint="eastAsia"/>
        </w:rPr>
        <w:t>一个小的</w:t>
      </w:r>
      <w:proofErr w:type="gramStart"/>
      <w:r w:rsidR="006953E6" w:rsidRPr="006953E6">
        <w:rPr>
          <w:rFonts w:hint="eastAsia"/>
        </w:rPr>
        <w:t>页大小</w:t>
      </w:r>
      <w:proofErr w:type="gramEnd"/>
      <w:r w:rsidR="006953E6" w:rsidRPr="006953E6">
        <w:rPr>
          <w:rFonts w:hint="eastAsia"/>
        </w:rPr>
        <w:t>的</w:t>
      </w:r>
      <w:r w:rsidR="006953E6" w:rsidRPr="006953E6">
        <w:rPr>
          <w:rFonts w:hint="eastAsia"/>
        </w:rPr>
        <w:t>NV</w:t>
      </w:r>
      <w:r w:rsidR="006953E6">
        <w:t>-</w:t>
      </w:r>
      <w:r w:rsidR="006953E6" w:rsidRPr="006953E6">
        <w:rPr>
          <w:rFonts w:hint="eastAsia"/>
        </w:rPr>
        <w:t>RAM</w:t>
      </w:r>
      <w:r w:rsidR="006953E6" w:rsidRPr="006953E6">
        <w:rPr>
          <w:rFonts w:hint="eastAsia"/>
        </w:rPr>
        <w:t>缓冲区</w:t>
      </w:r>
      <w:r w:rsidR="006953E6">
        <w:rPr>
          <w:rFonts w:hint="eastAsia"/>
        </w:rPr>
        <w:t>。该方案对</w:t>
      </w:r>
      <w:r w:rsidR="006953E6" w:rsidRPr="006953E6">
        <w:rPr>
          <w:rFonts w:hint="eastAsia"/>
        </w:rPr>
        <w:t>每个</w:t>
      </w:r>
      <w:r w:rsidR="006953E6">
        <w:rPr>
          <w:rFonts w:hint="eastAsia"/>
        </w:rPr>
        <w:t>主机</w:t>
      </w:r>
      <w:r w:rsidR="006953E6" w:rsidRPr="006953E6">
        <w:rPr>
          <w:rFonts w:hint="eastAsia"/>
        </w:rPr>
        <w:t>写入的数据</w:t>
      </w:r>
      <w:proofErr w:type="gramStart"/>
      <w:r w:rsidR="006953E6" w:rsidRPr="006953E6">
        <w:rPr>
          <w:rFonts w:hint="eastAsia"/>
        </w:rPr>
        <w:t>块分别</w:t>
      </w:r>
      <w:proofErr w:type="gramEnd"/>
      <w:r w:rsidR="006953E6" w:rsidRPr="006953E6">
        <w:rPr>
          <w:rFonts w:hint="eastAsia"/>
        </w:rPr>
        <w:t>进行压缩</w:t>
      </w:r>
      <w:r w:rsidR="006953E6">
        <w:rPr>
          <w:rFonts w:hint="eastAsia"/>
        </w:rPr>
        <w:t>，然后将压缩块复制到</w:t>
      </w:r>
      <w:r w:rsidR="006953E6" w:rsidRPr="006953E6">
        <w:rPr>
          <w:rFonts w:hint="eastAsia"/>
        </w:rPr>
        <w:t>NV</w:t>
      </w:r>
      <w:r w:rsidR="006953E6">
        <w:t>-</w:t>
      </w:r>
      <w:r w:rsidR="006953E6" w:rsidRPr="006953E6">
        <w:rPr>
          <w:rFonts w:hint="eastAsia"/>
        </w:rPr>
        <w:t>RAM</w:t>
      </w:r>
      <w:r w:rsidR="006953E6" w:rsidRPr="006953E6">
        <w:rPr>
          <w:rFonts w:hint="eastAsia"/>
        </w:rPr>
        <w:t>缓冲区</w:t>
      </w:r>
      <w:r w:rsidR="006953E6">
        <w:rPr>
          <w:rFonts w:hint="eastAsia"/>
        </w:rPr>
        <w:t>末尾。</w:t>
      </w:r>
      <w:r w:rsidR="006953E6" w:rsidRPr="00FD5E63">
        <w:rPr>
          <w:rFonts w:hint="eastAsia"/>
        </w:rPr>
        <w:t>如果在复制过程中缓冲区溢出，它会将完全满的缓冲区</w:t>
      </w:r>
      <w:r w:rsidR="006953E6">
        <w:rPr>
          <w:rFonts w:hint="eastAsia"/>
        </w:rPr>
        <w:t>刷新到</w:t>
      </w:r>
      <w:r w:rsidR="006953E6">
        <w:rPr>
          <w:rFonts w:hint="eastAsia"/>
        </w:rPr>
        <w:t>F</w:t>
      </w:r>
      <w:r w:rsidR="006953E6">
        <w:t>LASH</w:t>
      </w:r>
      <w:r w:rsidR="006953E6">
        <w:rPr>
          <w:rFonts w:hint="eastAsia"/>
        </w:rPr>
        <w:t>中</w:t>
      </w:r>
      <w:r w:rsidR="006953E6" w:rsidRPr="00FD5E63">
        <w:rPr>
          <w:rFonts w:hint="eastAsia"/>
        </w:rPr>
        <w:t>，</w:t>
      </w:r>
      <w:r w:rsidR="006953E6">
        <w:rPr>
          <w:rFonts w:hint="eastAsia"/>
        </w:rPr>
        <w:t>然后</w:t>
      </w:r>
      <w:r w:rsidR="006953E6" w:rsidRPr="00FD5E63">
        <w:rPr>
          <w:rFonts w:hint="eastAsia"/>
        </w:rPr>
        <w:t>清除缓冲区，并将压缩块</w:t>
      </w:r>
      <w:r w:rsidR="006953E6">
        <w:rPr>
          <w:rFonts w:hint="eastAsia"/>
        </w:rPr>
        <w:t>剩余的</w:t>
      </w:r>
      <w:r w:rsidR="006953E6" w:rsidRPr="00FD5E63">
        <w:rPr>
          <w:rFonts w:hint="eastAsia"/>
        </w:rPr>
        <w:t>末尾</w:t>
      </w:r>
      <w:r w:rsidR="006953E6">
        <w:rPr>
          <w:rFonts w:hint="eastAsia"/>
        </w:rPr>
        <w:t>部分</w:t>
      </w:r>
      <w:r w:rsidR="006953E6" w:rsidRPr="00FD5E63">
        <w:rPr>
          <w:rFonts w:hint="eastAsia"/>
        </w:rPr>
        <w:t>复制到缓冲区的开头。</w:t>
      </w:r>
    </w:p>
    <w:p w14:paraId="65A8AAAB" w14:textId="6CFC2A97" w:rsidR="006953E6" w:rsidRDefault="006953E6" w:rsidP="004F75FC">
      <w:pPr>
        <w:pStyle w:val="affc"/>
        <w:ind w:firstLine="480"/>
      </w:pPr>
      <w:r>
        <w:rPr>
          <w:rFonts w:hint="eastAsia"/>
        </w:rPr>
        <w:t>C</w:t>
      </w:r>
      <w:r>
        <w:t>OMPACTION</w:t>
      </w:r>
      <w:r>
        <w:rPr>
          <w:rFonts w:hint="eastAsia"/>
        </w:rPr>
        <w:t>方案通过将压缩后的数据</w:t>
      </w:r>
      <w:proofErr w:type="gramStart"/>
      <w:r>
        <w:rPr>
          <w:rFonts w:hint="eastAsia"/>
        </w:rPr>
        <w:t>页连续</w:t>
      </w:r>
      <w:proofErr w:type="gramEnd"/>
      <w:r>
        <w:rPr>
          <w:rFonts w:hint="eastAsia"/>
        </w:rPr>
        <w:t>存放来达到极高的空间利用率，然而该布局方案使得一个数据</w:t>
      </w:r>
      <w:proofErr w:type="gramStart"/>
      <w:r>
        <w:rPr>
          <w:rFonts w:hint="eastAsia"/>
        </w:rPr>
        <w:t>页可能</w:t>
      </w:r>
      <w:proofErr w:type="gramEnd"/>
      <w:r>
        <w:rPr>
          <w:rFonts w:hint="eastAsia"/>
        </w:rPr>
        <w:t>存储在两个物理页上</w:t>
      </w:r>
      <w:r w:rsidR="006B7D96">
        <w:rPr>
          <w:rFonts w:hint="eastAsia"/>
        </w:rPr>
        <w:t>，而且这两个物理页通常是不连续的。这会导致读取操作的平均延迟和</w:t>
      </w:r>
      <w:proofErr w:type="gramStart"/>
      <w:r w:rsidR="006B7D96">
        <w:rPr>
          <w:rFonts w:hint="eastAsia"/>
        </w:rPr>
        <w:t>尾延迟</w:t>
      </w:r>
      <w:proofErr w:type="gramEnd"/>
      <w:r w:rsidR="006B7D96">
        <w:rPr>
          <w:rFonts w:hint="eastAsia"/>
        </w:rPr>
        <w:t>变长，同时也需要设计和使用更加复杂的</w:t>
      </w:r>
      <w:r w:rsidR="006B7D96">
        <w:rPr>
          <w:rFonts w:hint="eastAsia"/>
        </w:rPr>
        <w:t>F</w:t>
      </w:r>
      <w:r w:rsidR="006B7D96">
        <w:t>TL</w:t>
      </w:r>
      <w:r w:rsidR="006B7D96">
        <w:rPr>
          <w:rFonts w:hint="eastAsia"/>
        </w:rPr>
        <w:t>映射表。</w:t>
      </w:r>
    </w:p>
    <w:p w14:paraId="7028E97D" w14:textId="52D26B3E" w:rsidR="006B7D96" w:rsidRDefault="00677594" w:rsidP="006B7D96">
      <w:pPr>
        <w:pStyle w:val="3"/>
        <w:wordWrap/>
      </w:pPr>
      <w:r>
        <w:t>RE-BP</w:t>
      </w:r>
      <w:r>
        <w:rPr>
          <w:rFonts w:hint="eastAsia"/>
        </w:rPr>
        <w:t>方案</w:t>
      </w:r>
    </w:p>
    <w:p w14:paraId="4F351224" w14:textId="1E20A419" w:rsidR="006B7D96" w:rsidRDefault="006B7D96" w:rsidP="004F75FC">
      <w:pPr>
        <w:pStyle w:val="affc"/>
        <w:ind w:firstLine="480"/>
      </w:pPr>
      <w:r>
        <w:rPr>
          <w:rFonts w:hint="eastAsia"/>
        </w:rPr>
        <w:t>为了进一步提升</w:t>
      </w:r>
      <w:r>
        <w:rPr>
          <w:rFonts w:hint="eastAsia"/>
        </w:rPr>
        <w:t>I</w:t>
      </w:r>
      <w:r>
        <w:t>PS</w:t>
      </w:r>
      <w:r>
        <w:rPr>
          <w:rFonts w:hint="eastAsia"/>
        </w:rPr>
        <w:t>方案的存储空间利用率，</w:t>
      </w:r>
      <w:r>
        <w:rPr>
          <w:rFonts w:hint="eastAsia"/>
        </w:rPr>
        <w:t>R</w:t>
      </w:r>
      <w:r>
        <w:t>E-BP</w:t>
      </w:r>
      <w:r>
        <w:rPr>
          <w:rFonts w:hint="eastAsia"/>
        </w:rPr>
        <w:t>方案作为</w:t>
      </w:r>
      <w:r>
        <w:rPr>
          <w:rFonts w:hint="eastAsia"/>
        </w:rPr>
        <w:t>I</w:t>
      </w:r>
      <w:r>
        <w:t>PS</w:t>
      </w:r>
      <w:r>
        <w:rPr>
          <w:rFonts w:hint="eastAsia"/>
        </w:rPr>
        <w:t>的优化方案被提出。</w:t>
      </w:r>
      <w:r>
        <w:rPr>
          <w:rFonts w:hint="eastAsia"/>
        </w:rPr>
        <w:t>R</w:t>
      </w:r>
      <w:r>
        <w:t>E-BP</w:t>
      </w:r>
      <w:r>
        <w:rPr>
          <w:rFonts w:hint="eastAsia"/>
        </w:rPr>
        <w:t>方案</w:t>
      </w:r>
      <w:r w:rsidR="00C07C24">
        <w:rPr>
          <w:rFonts w:hint="eastAsia"/>
        </w:rPr>
        <w:t>的优化点在</w:t>
      </w:r>
      <w:r w:rsidR="00060B45">
        <w:rPr>
          <w:rFonts w:hint="eastAsia"/>
        </w:rPr>
        <w:t>于进行排序再分组。</w:t>
      </w:r>
      <w:r w:rsidR="00C07C24">
        <w:rPr>
          <w:rFonts w:hint="eastAsia"/>
        </w:rPr>
        <w:t>当</w:t>
      </w:r>
      <w:r w:rsidR="00C07C24">
        <w:rPr>
          <w:rFonts w:hint="eastAsia"/>
        </w:rPr>
        <w:t>I</w:t>
      </w:r>
      <w:r w:rsidR="00C07C24">
        <w:t>PS</w:t>
      </w:r>
      <w:r w:rsidR="00C07C24">
        <w:rPr>
          <w:rFonts w:hint="eastAsia"/>
        </w:rPr>
        <w:t>方案的</w:t>
      </w:r>
      <w:proofErr w:type="gramStart"/>
      <w:r w:rsidR="00C07C24">
        <w:rPr>
          <w:rFonts w:hint="eastAsia"/>
        </w:rPr>
        <w:t>缓冲组无法</w:t>
      </w:r>
      <w:proofErr w:type="gramEnd"/>
      <w:r w:rsidR="00C07C24">
        <w:rPr>
          <w:rFonts w:hint="eastAsia"/>
        </w:rPr>
        <w:t>容纳当前的压缩页而要将具有最小内部碎片之一的组刷新到</w:t>
      </w:r>
      <w:r w:rsidR="00C07C24">
        <w:rPr>
          <w:rFonts w:hint="eastAsia"/>
        </w:rPr>
        <w:t>F</w:t>
      </w:r>
      <w:r w:rsidR="00C07C24">
        <w:t>LASH</w:t>
      </w:r>
      <w:r w:rsidR="00C07C24">
        <w:rPr>
          <w:rFonts w:hint="eastAsia"/>
        </w:rPr>
        <w:t>时，</w:t>
      </w:r>
      <w:r w:rsidR="00C07C24">
        <w:rPr>
          <w:rFonts w:hint="eastAsia"/>
        </w:rPr>
        <w:t>R</w:t>
      </w:r>
      <w:r w:rsidR="00C07C24">
        <w:t>E-BP</w:t>
      </w:r>
      <w:r w:rsidR="00C07C24">
        <w:rPr>
          <w:rFonts w:hint="eastAsia"/>
        </w:rPr>
        <w:t>方案按照其数据量从大到小的顺序对缓冲组内所有的压缩</w:t>
      </w:r>
      <w:proofErr w:type="gramStart"/>
      <w:r w:rsidR="00C07C24">
        <w:rPr>
          <w:rFonts w:hint="eastAsia"/>
        </w:rPr>
        <w:t>页进行</w:t>
      </w:r>
      <w:proofErr w:type="gramEnd"/>
      <w:r w:rsidR="00C07C24">
        <w:rPr>
          <w:rFonts w:hint="eastAsia"/>
        </w:rPr>
        <w:t>排序，而后按照同样的次序使用</w:t>
      </w:r>
      <w:r w:rsidR="00C07C24">
        <w:rPr>
          <w:rFonts w:hint="eastAsia"/>
        </w:rPr>
        <w:t>first</w:t>
      </w:r>
      <w:r w:rsidR="00C07C24">
        <w:t>-</w:t>
      </w:r>
      <w:r w:rsidR="00C07C24">
        <w:rPr>
          <w:rFonts w:hint="eastAsia"/>
        </w:rPr>
        <w:t>fit</w:t>
      </w:r>
      <w:r w:rsidR="00C07C24">
        <w:rPr>
          <w:rFonts w:hint="eastAsia"/>
        </w:rPr>
        <w:t>策略进行重新分组。如果重新排序之后产生足够的空间来容纳所有的</w:t>
      </w:r>
      <w:proofErr w:type="gramStart"/>
      <w:r w:rsidR="00C07C24">
        <w:rPr>
          <w:rFonts w:hint="eastAsia"/>
        </w:rPr>
        <w:t>压缩页则继续</w:t>
      </w:r>
      <w:proofErr w:type="gramEnd"/>
      <w:r w:rsidR="00C07C24">
        <w:rPr>
          <w:rFonts w:hint="eastAsia"/>
        </w:rPr>
        <w:t>对下一个压缩</w:t>
      </w:r>
      <w:proofErr w:type="gramStart"/>
      <w:r w:rsidR="00C07C24">
        <w:rPr>
          <w:rFonts w:hint="eastAsia"/>
        </w:rPr>
        <w:t>页进行</w:t>
      </w:r>
      <w:proofErr w:type="gramEnd"/>
      <w:r w:rsidR="00C07C24">
        <w:rPr>
          <w:rFonts w:hint="eastAsia"/>
        </w:rPr>
        <w:t>分组。如果没有足够的空间则将具有最小内部碎片的组刷新到</w:t>
      </w:r>
      <w:r w:rsidR="00C07C24">
        <w:rPr>
          <w:rFonts w:hint="eastAsia"/>
        </w:rPr>
        <w:t>F</w:t>
      </w:r>
      <w:r w:rsidR="00C07C24">
        <w:t>LASH</w:t>
      </w:r>
      <w:r w:rsidR="00C07C24">
        <w:rPr>
          <w:rFonts w:hint="eastAsia"/>
        </w:rPr>
        <w:t>中。</w:t>
      </w:r>
    </w:p>
    <w:p w14:paraId="4B0CE337" w14:textId="7916B3A2" w:rsidR="00060B45" w:rsidRDefault="00060B45" w:rsidP="004F75FC">
      <w:pPr>
        <w:pStyle w:val="affc"/>
        <w:ind w:firstLine="480"/>
      </w:pPr>
      <w:r>
        <w:rPr>
          <w:rFonts w:hint="eastAsia"/>
        </w:rPr>
        <w:t>虽然</w:t>
      </w:r>
      <w:r>
        <w:rPr>
          <w:rFonts w:hint="eastAsia"/>
        </w:rPr>
        <w:t>R</w:t>
      </w:r>
      <w:r>
        <w:t>E-BP</w:t>
      </w:r>
      <w:r>
        <w:rPr>
          <w:rFonts w:hint="eastAsia"/>
        </w:rPr>
        <w:t>方案进一步</w:t>
      </w:r>
      <w:proofErr w:type="gramStart"/>
      <w:r>
        <w:rPr>
          <w:rFonts w:hint="eastAsia"/>
        </w:rPr>
        <w:t>提升了闪存</w:t>
      </w:r>
      <w:proofErr w:type="gramEnd"/>
      <w:r>
        <w:rPr>
          <w:rFonts w:hint="eastAsia"/>
        </w:rPr>
        <w:t>的空间利用率，但是</w:t>
      </w:r>
      <w:r w:rsidR="00677594">
        <w:rPr>
          <w:rFonts w:hint="eastAsia"/>
        </w:rPr>
        <w:t>和</w:t>
      </w:r>
      <w:r w:rsidR="00677594">
        <w:rPr>
          <w:rFonts w:hint="eastAsia"/>
        </w:rPr>
        <w:t>I</w:t>
      </w:r>
      <w:r w:rsidR="00677594">
        <w:t>PS</w:t>
      </w:r>
      <w:r w:rsidR="00677594">
        <w:rPr>
          <w:rFonts w:hint="eastAsia"/>
        </w:rPr>
        <w:t>方案一样，</w:t>
      </w:r>
      <w:r w:rsidR="00677594">
        <w:rPr>
          <w:rFonts w:hint="eastAsia"/>
        </w:rPr>
        <w:t>R</w:t>
      </w:r>
      <w:r w:rsidR="00677594">
        <w:t>E-BP</w:t>
      </w:r>
      <w:r w:rsidR="00677594">
        <w:rPr>
          <w:rFonts w:hint="eastAsia"/>
        </w:rPr>
        <w:t>方案</w:t>
      </w:r>
      <w:r>
        <w:rPr>
          <w:rFonts w:hint="eastAsia"/>
        </w:rPr>
        <w:t>依然没有</w:t>
      </w:r>
      <w:r w:rsidR="00677594">
        <w:rPr>
          <w:rFonts w:hint="eastAsia"/>
        </w:rPr>
        <w:t>利用文件的数据</w:t>
      </w:r>
      <w:proofErr w:type="gramStart"/>
      <w:r w:rsidR="00677594">
        <w:rPr>
          <w:rFonts w:hint="eastAsia"/>
        </w:rPr>
        <w:t>页连续</w:t>
      </w:r>
      <w:proofErr w:type="gramEnd"/>
      <w:r w:rsidR="00677594">
        <w:rPr>
          <w:rFonts w:hint="eastAsia"/>
        </w:rPr>
        <w:t>特征，而且</w:t>
      </w:r>
      <w:r w:rsidR="00677594">
        <w:rPr>
          <w:rFonts w:hint="eastAsia"/>
        </w:rPr>
        <w:t>R</w:t>
      </w:r>
      <w:r w:rsidR="00677594">
        <w:t>E-BP</w:t>
      </w:r>
      <w:r w:rsidR="00677594">
        <w:rPr>
          <w:rFonts w:hint="eastAsia"/>
        </w:rPr>
        <w:t>方案的重新排序在分组操作是发生在关键的</w:t>
      </w:r>
      <w:r w:rsidR="00677594">
        <w:rPr>
          <w:rFonts w:hint="eastAsia"/>
        </w:rPr>
        <w:t>I</w:t>
      </w:r>
      <w:r w:rsidR="00677594">
        <w:t>/O</w:t>
      </w:r>
      <w:r w:rsidR="00677594">
        <w:rPr>
          <w:rFonts w:hint="eastAsia"/>
        </w:rPr>
        <w:t>路径上，这增加了写开销。</w:t>
      </w:r>
    </w:p>
    <w:p w14:paraId="10A63857" w14:textId="7D0100B5" w:rsidR="00677594" w:rsidRDefault="008839EB" w:rsidP="00677594">
      <w:pPr>
        <w:pStyle w:val="3"/>
        <w:wordWrap/>
      </w:pPr>
      <w:r>
        <w:rPr>
          <w:rFonts w:hint="eastAsia"/>
        </w:rPr>
        <w:t>其他方案</w:t>
      </w:r>
    </w:p>
    <w:p w14:paraId="1153F5B4" w14:textId="77777777" w:rsidR="00DF6AF5" w:rsidRDefault="008839EB" w:rsidP="008839EB">
      <w:pPr>
        <w:ind w:firstLine="480"/>
      </w:pPr>
      <w:r>
        <w:rPr>
          <w:rFonts w:hint="eastAsia"/>
        </w:rPr>
        <w:t>有对</w:t>
      </w:r>
      <w:r>
        <w:rPr>
          <w:rFonts w:hint="eastAsia"/>
        </w:rPr>
        <w:t>I</w:t>
      </w:r>
      <w:r>
        <w:t>PS</w:t>
      </w:r>
      <w:r>
        <w:rPr>
          <w:rFonts w:hint="eastAsia"/>
        </w:rPr>
        <w:t>方案的另一种优化方案，</w:t>
      </w:r>
      <w:r>
        <w:rPr>
          <w:rFonts w:hint="eastAsia"/>
        </w:rPr>
        <w:t>I</w:t>
      </w:r>
      <w:r>
        <w:t>PS{</w:t>
      </w:r>
      <w:r>
        <w:rPr>
          <w:rFonts w:hint="eastAsia"/>
        </w:rPr>
        <w:t>our</w:t>
      </w:r>
      <w:r>
        <w:t>}</w:t>
      </w:r>
      <w:r>
        <w:rPr>
          <w:rFonts w:hint="eastAsia"/>
        </w:rPr>
        <w:t>方案。该方案类似</w:t>
      </w:r>
      <w:r>
        <w:rPr>
          <w:rFonts w:hint="eastAsia"/>
        </w:rPr>
        <w:t>COMPACT</w:t>
      </w:r>
      <w:r>
        <w:rPr>
          <w:rFonts w:hint="eastAsia"/>
        </w:rPr>
        <w:t>方案，将压缩后的数据连续存储。每两个压缩后的数据块之间没有碎片空间。两者方案的区别在于对缓冲区的设置。</w:t>
      </w:r>
    </w:p>
    <w:p w14:paraId="5EE725D1" w14:textId="48DC31FB" w:rsidR="00677594" w:rsidRPr="00060B45" w:rsidRDefault="00DF6AF5" w:rsidP="00DF6AF5">
      <w:pPr>
        <w:ind w:firstLine="480"/>
      </w:pPr>
      <w:r>
        <w:rPr>
          <w:rFonts w:hint="eastAsia"/>
        </w:rPr>
        <w:t>COMPACT</w:t>
      </w:r>
      <w:r>
        <w:rPr>
          <w:rFonts w:hint="eastAsia"/>
        </w:rPr>
        <w:t>方案由于其具有极小的碎片空间（总是小于一个页大小）和方案</w:t>
      </w:r>
      <w:r>
        <w:rPr>
          <w:rFonts w:hint="eastAsia"/>
        </w:rPr>
        <w:lastRenderedPageBreak/>
        <w:t>较为简单的特性</w:t>
      </w:r>
      <w:proofErr w:type="gramStart"/>
      <w:r>
        <w:rPr>
          <w:rFonts w:hint="eastAsia"/>
        </w:rPr>
        <w:t>被较为</w:t>
      </w:r>
      <w:proofErr w:type="gramEnd"/>
      <w:r>
        <w:rPr>
          <w:rFonts w:hint="eastAsia"/>
        </w:rPr>
        <w:t>广泛的使用。国防科学技术大学的刘芳等人设计的</w:t>
      </w:r>
      <w:r>
        <w:t>FCTL</w:t>
      </w:r>
      <w:r>
        <w:rPr>
          <w:rFonts w:hint="eastAsia"/>
        </w:rPr>
        <w:t>方案</w:t>
      </w:r>
      <w:r>
        <w:fldChar w:fldCharType="begin"/>
      </w:r>
      <w:r>
        <w:instrText xml:space="preserve"> </w:instrText>
      </w:r>
      <w:r>
        <w:rPr>
          <w:rFonts w:hint="eastAsia"/>
        </w:rPr>
        <w:instrText>REF _Ref128435867 \r \h</w:instrText>
      </w:r>
      <w:r>
        <w:instrText xml:space="preserve"> </w:instrText>
      </w:r>
      <w:r>
        <w:fldChar w:fldCharType="separate"/>
      </w:r>
      <w:r>
        <w:t>[9]</w:t>
      </w:r>
      <w:r>
        <w:fldChar w:fldCharType="end"/>
      </w:r>
      <w:r>
        <w:rPr>
          <w:rFonts w:hint="eastAsia"/>
        </w:rPr>
        <w:t>中也是使用了跟</w:t>
      </w:r>
      <w:r>
        <w:rPr>
          <w:rFonts w:hint="eastAsia"/>
        </w:rPr>
        <w:t>COMPACT</w:t>
      </w:r>
      <w:r>
        <w:rPr>
          <w:rFonts w:hint="eastAsia"/>
        </w:rPr>
        <w:t>一样的思想，将压缩后的数据连续存放。</w:t>
      </w:r>
      <w:r>
        <w:rPr>
          <w:rFonts w:hint="eastAsia"/>
        </w:rPr>
        <w:t>F</w:t>
      </w:r>
      <w:r>
        <w:t>CTL</w:t>
      </w:r>
      <w:r>
        <w:rPr>
          <w:rFonts w:hint="eastAsia"/>
        </w:rPr>
        <w:t>中对于存在于一个物理</w:t>
      </w:r>
      <w:proofErr w:type="gramStart"/>
      <w:r>
        <w:rPr>
          <w:rFonts w:hint="eastAsia"/>
        </w:rPr>
        <w:t>闪存页的</w:t>
      </w:r>
      <w:proofErr w:type="gramEnd"/>
      <w:r>
        <w:rPr>
          <w:rFonts w:hint="eastAsia"/>
        </w:rPr>
        <w:t>数据使用一个三元组来记录，而对于存在于两个物理</w:t>
      </w:r>
      <w:proofErr w:type="gramStart"/>
      <w:r>
        <w:rPr>
          <w:rFonts w:hint="eastAsia"/>
        </w:rPr>
        <w:t>闪存页的</w:t>
      </w:r>
      <w:proofErr w:type="gramEnd"/>
      <w:r>
        <w:rPr>
          <w:rFonts w:hint="eastAsia"/>
        </w:rPr>
        <w:t>数据采用两个三元组来记录。</w:t>
      </w:r>
      <w:proofErr w:type="spellStart"/>
      <w:r w:rsidRPr="00615BE1">
        <w:t>Yifan</w:t>
      </w:r>
      <w:proofErr w:type="spellEnd"/>
      <w:r>
        <w:t xml:space="preserve"> </w:t>
      </w:r>
      <w:proofErr w:type="spellStart"/>
      <w:r w:rsidRPr="00615BE1">
        <w:t>Qia</w:t>
      </w:r>
      <w:r>
        <w:t>o</w:t>
      </w:r>
      <w:proofErr w:type="spellEnd"/>
      <w:r>
        <w:rPr>
          <w:rFonts w:hint="eastAsia"/>
        </w:rPr>
        <w:t>等人在</w:t>
      </w:r>
      <w:r>
        <w:rPr>
          <w:rFonts w:hint="eastAsia"/>
        </w:rPr>
        <w:t>2</w:t>
      </w:r>
      <w:r>
        <w:t>022</w:t>
      </w:r>
      <w:r>
        <w:rPr>
          <w:rFonts w:hint="eastAsia"/>
        </w:rPr>
        <w:t>年中利用透明压缩提升</w:t>
      </w:r>
      <w:r>
        <w:rPr>
          <w:rFonts w:hint="eastAsia"/>
        </w:rPr>
        <w:t>B</w:t>
      </w:r>
      <w:r>
        <w:t xml:space="preserve">+ </w:t>
      </w:r>
      <w:r>
        <w:rPr>
          <w:rFonts w:hint="eastAsia"/>
        </w:rPr>
        <w:t>tree</w:t>
      </w:r>
      <w:r>
        <w:rPr>
          <w:rFonts w:hint="eastAsia"/>
        </w:rPr>
        <w:t>性能的相关工作</w:t>
      </w:r>
      <w:r>
        <w:fldChar w:fldCharType="begin"/>
      </w:r>
      <w:r>
        <w:instrText xml:space="preserve"> </w:instrText>
      </w:r>
      <w:r>
        <w:rPr>
          <w:rFonts w:hint="eastAsia"/>
        </w:rPr>
        <w:instrText>REF _Ref128435874 \r \h</w:instrText>
      </w:r>
      <w:r>
        <w:instrText xml:space="preserve"> </w:instrText>
      </w:r>
      <w:r>
        <w:fldChar w:fldCharType="separate"/>
      </w:r>
      <w:r>
        <w:t>[10]</w:t>
      </w:r>
      <w:r>
        <w:fldChar w:fldCharType="end"/>
      </w:r>
      <w:r>
        <w:rPr>
          <w:rFonts w:hint="eastAsia"/>
        </w:rPr>
        <w:t>中使用的也是</w:t>
      </w:r>
      <w:r>
        <w:rPr>
          <w:rFonts w:hint="eastAsia"/>
        </w:rPr>
        <w:t>COMPACT</w:t>
      </w:r>
      <w:r>
        <w:rPr>
          <w:rFonts w:hint="eastAsia"/>
        </w:rPr>
        <w:t>思想的数据布局管理方案。</w:t>
      </w:r>
      <w:proofErr w:type="spellStart"/>
      <w:r w:rsidRPr="007D4390">
        <w:t>ScaleFlux</w:t>
      </w:r>
      <w:proofErr w:type="spellEnd"/>
      <w:r>
        <w:rPr>
          <w:rFonts w:hint="eastAsia"/>
        </w:rPr>
        <w:t>研究团队在研究透明压缩来</w:t>
      </w:r>
      <w:r w:rsidRPr="007D4390">
        <w:rPr>
          <w:rFonts w:hint="eastAsia"/>
        </w:rPr>
        <w:t>简化数据管理软件</w:t>
      </w:r>
      <w:r>
        <w:rPr>
          <w:rFonts w:hint="eastAsia"/>
        </w:rPr>
        <w:t>的工作中也使用了</w:t>
      </w:r>
      <w:r>
        <w:rPr>
          <w:rFonts w:hint="eastAsia"/>
        </w:rPr>
        <w:t>COMPACT</w:t>
      </w:r>
      <w:r>
        <w:rPr>
          <w:rFonts w:hint="eastAsia"/>
        </w:rPr>
        <w:t>思想的方案</w:t>
      </w:r>
      <w:r>
        <w:fldChar w:fldCharType="begin"/>
      </w:r>
      <w:r>
        <w:instrText xml:space="preserve"> </w:instrText>
      </w:r>
      <w:r>
        <w:rPr>
          <w:rFonts w:hint="eastAsia"/>
        </w:rPr>
        <w:instrText>REF _Ref128435878 \r \h</w:instrText>
      </w:r>
      <w:r>
        <w:instrText xml:space="preserve"> </w:instrText>
      </w:r>
      <w:r>
        <w:fldChar w:fldCharType="separate"/>
      </w:r>
      <w:r>
        <w:t>[11]</w:t>
      </w:r>
      <w:r>
        <w:fldChar w:fldCharType="end"/>
      </w:r>
      <w:r>
        <w:rPr>
          <w:rFonts w:hint="eastAsia"/>
        </w:rPr>
        <w:t>。</w:t>
      </w:r>
    </w:p>
    <w:p w14:paraId="4657D2FA" w14:textId="77777777" w:rsidR="00F62AF4" w:rsidRDefault="00F62AF4" w:rsidP="007822BB">
      <w:pPr>
        <w:pStyle w:val="2"/>
        <w:numPr>
          <w:ilvl w:val="0"/>
          <w:numId w:val="0"/>
        </w:numPr>
        <w:wordWrap/>
        <w:ind w:left="568"/>
      </w:pPr>
      <w:bookmarkStart w:id="35" w:name="_Toc451934039"/>
      <w:bookmarkStart w:id="36" w:name="_Toc451934684"/>
      <w:bookmarkStart w:id="37" w:name="_Toc452327273"/>
      <w:bookmarkStart w:id="38" w:name="_Toc452327439"/>
      <w:bookmarkStart w:id="39" w:name="_Toc126600799"/>
      <w:r w:rsidRPr="00574ED4">
        <w:t>研究</w:t>
      </w:r>
      <w:r w:rsidR="00BA69D9">
        <w:rPr>
          <w:rFonts w:hint="eastAsia"/>
        </w:rPr>
        <w:t>目的和主要内容</w:t>
      </w:r>
      <w:bookmarkEnd w:id="35"/>
      <w:bookmarkEnd w:id="36"/>
      <w:bookmarkEnd w:id="37"/>
      <w:bookmarkEnd w:id="38"/>
      <w:bookmarkEnd w:id="39"/>
    </w:p>
    <w:p w14:paraId="2F753B51" w14:textId="77777777" w:rsidR="006C2495" w:rsidRDefault="006C2495" w:rsidP="006C2495">
      <w:pPr>
        <w:pStyle w:val="3"/>
        <w:wordWrap/>
      </w:pPr>
      <w:r>
        <w:rPr>
          <w:rFonts w:hint="eastAsia"/>
        </w:rPr>
        <w:t>课题研究的意义</w:t>
      </w:r>
    </w:p>
    <w:p w14:paraId="50B46DFA" w14:textId="2BA07EA7" w:rsidR="00DF6AF5" w:rsidRPr="00DF6AF5" w:rsidRDefault="00DF6AF5" w:rsidP="00DF6AF5">
      <w:pPr>
        <w:ind w:firstLine="480"/>
      </w:pPr>
      <w:r>
        <w:rPr>
          <w:rFonts w:hint="eastAsia"/>
        </w:rPr>
        <w:t>对于</w:t>
      </w:r>
      <w:r>
        <w:t>SSD</w:t>
      </w:r>
      <w:r>
        <w:rPr>
          <w:rFonts w:hint="eastAsia"/>
        </w:rPr>
        <w:t>内嵌压缩的数据布局方案研究方案有助于充分利用有限的闪存空间，充分发挥压缩带来的用户更少的空间使用、更小的写放大、更快的</w:t>
      </w:r>
      <w:r>
        <w:rPr>
          <w:rFonts w:hint="eastAsia"/>
        </w:rPr>
        <w:t>I</w:t>
      </w:r>
      <w:r>
        <w:t>/O</w:t>
      </w:r>
      <w:r>
        <w:rPr>
          <w:rFonts w:hint="eastAsia"/>
        </w:rPr>
        <w:t>速率等优点。</w:t>
      </w:r>
    </w:p>
    <w:p w14:paraId="7D619DBA" w14:textId="77777777" w:rsidR="006C2495" w:rsidRPr="00574ED4" w:rsidRDefault="006C2495" w:rsidP="006C2495">
      <w:pPr>
        <w:pStyle w:val="3"/>
        <w:wordWrap/>
      </w:pPr>
      <w:r>
        <w:rPr>
          <w:rFonts w:hint="eastAsia"/>
        </w:rPr>
        <w:t>课题研究的内容</w:t>
      </w:r>
    </w:p>
    <w:p w14:paraId="6432286E" w14:textId="34BC6719" w:rsidR="00684B73" w:rsidRPr="00684B73" w:rsidRDefault="00684B73" w:rsidP="006C2495">
      <w:pPr>
        <w:pStyle w:val="a0"/>
        <w:numPr>
          <w:ilvl w:val="0"/>
          <w:numId w:val="19"/>
        </w:numPr>
        <w:wordWrap/>
      </w:pPr>
      <w:r>
        <w:rPr>
          <w:rFonts w:hint="eastAsia"/>
        </w:rPr>
        <w:t>学习和理解S</w:t>
      </w:r>
      <w:r>
        <w:t>SD</w:t>
      </w:r>
      <w:r>
        <w:rPr>
          <w:rFonts w:hint="eastAsia"/>
        </w:rPr>
        <w:t>模拟器F</w:t>
      </w:r>
      <w:r>
        <w:t>EMU</w:t>
      </w:r>
      <w:r>
        <w:rPr>
          <w:rFonts w:hint="eastAsia"/>
        </w:rPr>
        <w:t>，了解F</w:t>
      </w:r>
      <w:r>
        <w:t>EMU</w:t>
      </w:r>
      <w:r>
        <w:rPr>
          <w:rFonts w:hint="eastAsia"/>
        </w:rPr>
        <w:t>项目对于I</w:t>
      </w:r>
      <w:r>
        <w:t>/O</w:t>
      </w:r>
      <w:r>
        <w:rPr>
          <w:rFonts w:hint="eastAsia"/>
        </w:rPr>
        <w:t>的模拟细节、对于</w:t>
      </w:r>
      <w:r>
        <w:t>FTL</w:t>
      </w:r>
      <w:r>
        <w:rPr>
          <w:rFonts w:hint="eastAsia"/>
        </w:rPr>
        <w:t>的实现方式、对于</w:t>
      </w:r>
      <w:proofErr w:type="gramStart"/>
      <w:r>
        <w:rPr>
          <w:rFonts w:hint="eastAsia"/>
        </w:rPr>
        <w:t>闪存页的</w:t>
      </w:r>
      <w:proofErr w:type="gramEnd"/>
      <w:r>
        <w:rPr>
          <w:rFonts w:hint="eastAsia"/>
        </w:rPr>
        <w:t>管理方式等。</w:t>
      </w:r>
    </w:p>
    <w:p w14:paraId="2C830A18" w14:textId="5E233634" w:rsidR="006C2495" w:rsidRPr="00E14D12" w:rsidRDefault="00684B73" w:rsidP="006C2495">
      <w:pPr>
        <w:pStyle w:val="a0"/>
        <w:numPr>
          <w:ilvl w:val="0"/>
          <w:numId w:val="19"/>
        </w:numPr>
        <w:wordWrap/>
      </w:pPr>
      <w:r>
        <w:rPr>
          <w:rFonts w:hint="eastAsia"/>
        </w:rPr>
        <w:t>理解R</w:t>
      </w:r>
      <w:r>
        <w:t>E-BP</w:t>
      </w:r>
      <w:r>
        <w:rPr>
          <w:rFonts w:hint="eastAsia"/>
        </w:rPr>
        <w:t>方案和C</w:t>
      </w:r>
      <w:r>
        <w:t>OMPACTION</w:t>
      </w:r>
      <w:r>
        <w:rPr>
          <w:rFonts w:hint="eastAsia"/>
        </w:rPr>
        <w:t>方案，在F</w:t>
      </w:r>
      <w:r>
        <w:t>EMU</w:t>
      </w:r>
      <w:r>
        <w:rPr>
          <w:rFonts w:hint="eastAsia"/>
        </w:rPr>
        <w:t>项目上增加压缩/解压缩模块，实现对应的I</w:t>
      </w:r>
      <w:r>
        <w:t>/O</w:t>
      </w:r>
      <w:r>
        <w:rPr>
          <w:rFonts w:hint="eastAsia"/>
        </w:rPr>
        <w:t>操作、F</w:t>
      </w:r>
      <w:r>
        <w:t>TL</w:t>
      </w:r>
      <w:r>
        <w:rPr>
          <w:rFonts w:hint="eastAsia"/>
        </w:rPr>
        <w:t>表、</w:t>
      </w:r>
      <w:proofErr w:type="gramStart"/>
      <w:r>
        <w:rPr>
          <w:rFonts w:hint="eastAsia"/>
        </w:rPr>
        <w:t>闪存页的</w:t>
      </w:r>
      <w:proofErr w:type="gramEnd"/>
      <w:r>
        <w:rPr>
          <w:rFonts w:hint="eastAsia"/>
        </w:rPr>
        <w:t>管理的修改，最后复现上述两个对于压缩后数据页的布局管理方案。</w:t>
      </w:r>
    </w:p>
    <w:p w14:paraId="3A2702CD" w14:textId="2717228F" w:rsidR="006C2495" w:rsidRPr="007D55CE" w:rsidRDefault="00684B73" w:rsidP="006C2495">
      <w:pPr>
        <w:pStyle w:val="a0"/>
        <w:numPr>
          <w:ilvl w:val="0"/>
          <w:numId w:val="19"/>
        </w:numPr>
        <w:wordWrap/>
      </w:pPr>
      <w:r>
        <w:rPr>
          <w:rFonts w:cs="Times New Roman" w:hint="eastAsia"/>
        </w:rPr>
        <w:t>设计并实现</w:t>
      </w:r>
      <w:r w:rsidR="007D55CE">
        <w:rPr>
          <w:rFonts w:cs="Times New Roman" w:hint="eastAsia"/>
        </w:rPr>
        <w:t>对</w:t>
      </w:r>
      <w:r w:rsidR="007D55CE">
        <w:rPr>
          <w:rFonts w:hint="eastAsia"/>
        </w:rPr>
        <w:t>R</w:t>
      </w:r>
      <w:r w:rsidR="007D55CE">
        <w:t>E-BP</w:t>
      </w:r>
      <w:r w:rsidR="007D55CE">
        <w:rPr>
          <w:rFonts w:hint="eastAsia"/>
        </w:rPr>
        <w:t>方案和C</w:t>
      </w:r>
      <w:r w:rsidR="007D55CE">
        <w:t>OMPACTION</w:t>
      </w:r>
      <w:r w:rsidR="007D55CE">
        <w:rPr>
          <w:rFonts w:hint="eastAsia"/>
        </w:rPr>
        <w:t>方案优化的</w:t>
      </w:r>
      <w:r w:rsidR="007D55CE">
        <w:rPr>
          <w:rFonts w:cs="Times New Roman" w:hint="eastAsia"/>
        </w:rPr>
        <w:t>F</w:t>
      </w:r>
      <w:r w:rsidR="007D55CE">
        <w:rPr>
          <w:rFonts w:cs="Times New Roman"/>
        </w:rPr>
        <w:t>ELLOW</w:t>
      </w:r>
      <w:r w:rsidR="007D55CE">
        <w:rPr>
          <w:rFonts w:cs="Times New Roman" w:hint="eastAsia"/>
        </w:rPr>
        <w:t>方案。</w:t>
      </w:r>
    </w:p>
    <w:p w14:paraId="1D783387" w14:textId="1E61032D" w:rsidR="007D55CE" w:rsidRPr="00980146" w:rsidRDefault="007D55CE" w:rsidP="007D55CE">
      <w:pPr>
        <w:pStyle w:val="a0"/>
        <w:numPr>
          <w:ilvl w:val="0"/>
          <w:numId w:val="19"/>
        </w:numPr>
        <w:wordWrap/>
      </w:pPr>
      <w:r>
        <w:rPr>
          <w:rFonts w:cs="Times New Roman" w:hint="eastAsia"/>
        </w:rPr>
        <w:t>验证上述三个方案的实现的正确性并测试读写延迟、空间利用率等性能指标。</w:t>
      </w:r>
    </w:p>
    <w:p w14:paraId="19371A57" w14:textId="77777777" w:rsidR="006C2495" w:rsidRDefault="006C2495" w:rsidP="006C2495">
      <w:pPr>
        <w:pStyle w:val="3"/>
        <w:wordWrap/>
      </w:pPr>
      <w:commentRangeStart w:id="40"/>
      <w:r>
        <w:rPr>
          <w:rFonts w:hint="eastAsia"/>
        </w:rPr>
        <w:t>课题研究的目标</w:t>
      </w:r>
      <w:commentRangeEnd w:id="40"/>
      <w:r>
        <w:rPr>
          <w:rStyle w:val="af3"/>
          <w:rFonts w:eastAsia="宋体"/>
          <w:b w:val="0"/>
          <w:bCs w:val="0"/>
        </w:rPr>
        <w:commentReference w:id="40"/>
      </w:r>
    </w:p>
    <w:p w14:paraId="0C9BD6CD" w14:textId="7BF7D519" w:rsidR="007D55CE" w:rsidRPr="007D55CE" w:rsidRDefault="007D55CE" w:rsidP="007D55CE">
      <w:pPr>
        <w:ind w:firstLine="480"/>
      </w:pPr>
      <w:r>
        <w:rPr>
          <w:rFonts w:hint="eastAsia"/>
        </w:rPr>
        <w:t>本次的</w:t>
      </w:r>
      <w:r w:rsidR="005317E3">
        <w:rPr>
          <w:rFonts w:hint="eastAsia"/>
        </w:rPr>
        <w:t>课题研究中首先需要学习并深入理解</w:t>
      </w:r>
      <w:r w:rsidR="005317E3">
        <w:rPr>
          <w:rFonts w:hint="eastAsia"/>
        </w:rPr>
        <w:t>F</w:t>
      </w:r>
      <w:r w:rsidR="005317E3">
        <w:t>EMU</w:t>
      </w:r>
      <w:r w:rsidR="005317E3">
        <w:rPr>
          <w:rFonts w:hint="eastAsia"/>
        </w:rPr>
        <w:t>项目，了解</w:t>
      </w:r>
      <w:r w:rsidR="005317E3">
        <w:t>FEMU</w:t>
      </w:r>
      <w:r w:rsidR="005317E3">
        <w:rPr>
          <w:rFonts w:hint="eastAsia"/>
        </w:rPr>
        <w:t>项目对于</w:t>
      </w:r>
      <w:proofErr w:type="gramStart"/>
      <w:r w:rsidR="005317E3">
        <w:rPr>
          <w:rFonts w:hint="eastAsia"/>
        </w:rPr>
        <w:t>闪存页的</w:t>
      </w:r>
      <w:proofErr w:type="gramEnd"/>
      <w:r w:rsidR="005317E3">
        <w:rPr>
          <w:rFonts w:hint="eastAsia"/>
        </w:rPr>
        <w:t>管理方案</w:t>
      </w:r>
      <w:r w:rsidR="005C179F">
        <w:rPr>
          <w:rFonts w:hint="eastAsia"/>
        </w:rPr>
        <w:t>。然后理解</w:t>
      </w:r>
      <w:r w:rsidR="005C179F">
        <w:rPr>
          <w:rFonts w:hint="eastAsia"/>
        </w:rPr>
        <w:t>S</w:t>
      </w:r>
      <w:r w:rsidR="005C179F">
        <w:t>SD</w:t>
      </w:r>
      <w:r w:rsidR="005C179F">
        <w:rPr>
          <w:rFonts w:hint="eastAsia"/>
        </w:rPr>
        <w:t>内部的表现较好的两种数据布局管理方案——</w:t>
      </w:r>
      <w:r w:rsidR="005C179F">
        <w:rPr>
          <w:rFonts w:hint="eastAsia"/>
        </w:rPr>
        <w:t>R</w:t>
      </w:r>
      <w:r w:rsidR="005C179F">
        <w:t>E-BP</w:t>
      </w:r>
      <w:r w:rsidR="005C179F">
        <w:rPr>
          <w:rFonts w:hint="eastAsia"/>
        </w:rPr>
        <w:t>方案和</w:t>
      </w:r>
      <w:r w:rsidR="005C179F">
        <w:rPr>
          <w:rFonts w:hint="eastAsia"/>
        </w:rPr>
        <w:t>C</w:t>
      </w:r>
      <w:r w:rsidR="005C179F">
        <w:t>OMPACTION</w:t>
      </w:r>
      <w:r w:rsidR="005C179F">
        <w:rPr>
          <w:rFonts w:hint="eastAsia"/>
        </w:rPr>
        <w:t>方案。接着在</w:t>
      </w:r>
      <w:r w:rsidR="005C179F">
        <w:rPr>
          <w:rFonts w:hint="eastAsia"/>
        </w:rPr>
        <w:t>F</w:t>
      </w:r>
      <w:r w:rsidR="005C179F">
        <w:t>EMU</w:t>
      </w:r>
      <w:r w:rsidR="005C179F">
        <w:rPr>
          <w:rFonts w:hint="eastAsia"/>
        </w:rPr>
        <w:t>项目中复现上述的两种现有方案。然后设计针对上述两种方案的局限性进行优化的</w:t>
      </w:r>
      <w:r w:rsidR="005C179F">
        <w:rPr>
          <w:rFonts w:hint="eastAsia"/>
        </w:rPr>
        <w:t>F</w:t>
      </w:r>
      <w:r w:rsidR="005C179F">
        <w:t>ELLOW</w:t>
      </w:r>
      <w:r w:rsidR="005C179F">
        <w:rPr>
          <w:rFonts w:hint="eastAsia"/>
        </w:rPr>
        <w:t>方案并</w:t>
      </w:r>
      <w:r w:rsidR="005C179F">
        <w:rPr>
          <w:rFonts w:hint="eastAsia"/>
        </w:rPr>
        <w:lastRenderedPageBreak/>
        <w:t>且在</w:t>
      </w:r>
      <w:r w:rsidR="005C179F">
        <w:rPr>
          <w:rFonts w:hint="eastAsia"/>
        </w:rPr>
        <w:t>F</w:t>
      </w:r>
      <w:r w:rsidR="005C179F">
        <w:t>EMU</w:t>
      </w:r>
      <w:r w:rsidR="005C179F">
        <w:rPr>
          <w:rFonts w:hint="eastAsia"/>
        </w:rPr>
        <w:t>项目里进行实现。然后还需要对三种方案进行正确性验证和性能测试，进行三种方案的性能对比和数据分析。最终目的</w:t>
      </w:r>
      <w:r w:rsidR="005C179F" w:rsidRPr="00574ED4">
        <w:rPr>
          <w:rFonts w:cs="Times New Roman"/>
          <w:szCs w:val="24"/>
        </w:rPr>
        <w:t>是实现课题要求。</w:t>
      </w:r>
    </w:p>
    <w:p w14:paraId="31E0E75D" w14:textId="77777777" w:rsidR="00F62AF4" w:rsidRPr="00574ED4" w:rsidRDefault="00F62AF4" w:rsidP="00C47509">
      <w:pPr>
        <w:pStyle w:val="2"/>
        <w:wordWrap/>
      </w:pPr>
      <w:bookmarkStart w:id="41" w:name="_Toc126600800"/>
      <w:r>
        <w:t>论文结构</w:t>
      </w:r>
      <w:bookmarkEnd w:id="41"/>
    </w:p>
    <w:p w14:paraId="1C18A258" w14:textId="77777777" w:rsidR="00BA69D9" w:rsidRPr="00BA69D9" w:rsidRDefault="00BA69D9" w:rsidP="00C47509">
      <w:pPr>
        <w:wordWrap/>
        <w:ind w:firstLine="480"/>
        <w:rPr>
          <w:rFonts w:cs="Times New Roman"/>
          <w:szCs w:val="24"/>
        </w:rPr>
      </w:pPr>
      <w:r w:rsidRPr="00BA69D9">
        <w:rPr>
          <w:rFonts w:cs="Times New Roman" w:hint="eastAsia"/>
          <w:szCs w:val="24"/>
        </w:rPr>
        <w:t>本文的主要内容如下：</w:t>
      </w:r>
    </w:p>
    <w:p w14:paraId="7818CF59" w14:textId="77777777" w:rsidR="00BA69D9" w:rsidRPr="00BA69D9" w:rsidRDefault="00BA69D9" w:rsidP="00C47509">
      <w:pPr>
        <w:wordWrap/>
        <w:ind w:firstLine="480"/>
        <w:rPr>
          <w:rFonts w:cs="Times New Roman"/>
          <w:szCs w:val="24"/>
        </w:rPr>
      </w:pPr>
      <w:r w:rsidRPr="00BA69D9">
        <w:rPr>
          <w:rFonts w:cs="Times New Roman" w:hint="eastAsia"/>
          <w:szCs w:val="24"/>
        </w:rPr>
        <w:t>第一章我们首先介绍了当前存储系统面临的挑战和技术发展趋势，然后分析了对象存储技术的产生及发展现状，介绍了国内外在存储策略和智能存储领域的相关研究工作，并对本文的主要研究内容及工作意义作了具体说明。</w:t>
      </w:r>
    </w:p>
    <w:p w14:paraId="6AD7912D" w14:textId="77777777" w:rsidR="00BA69D9" w:rsidRPr="00BA69D9" w:rsidRDefault="00BA69D9" w:rsidP="00C47509">
      <w:pPr>
        <w:wordWrap/>
        <w:ind w:firstLine="480"/>
        <w:rPr>
          <w:rFonts w:cs="Times New Roman"/>
          <w:szCs w:val="24"/>
        </w:rPr>
      </w:pPr>
      <w:r w:rsidRPr="00BA69D9">
        <w:rPr>
          <w:rFonts w:cs="Times New Roman" w:hint="eastAsia"/>
          <w:szCs w:val="24"/>
        </w:rPr>
        <w:t>第二章首先介绍几种存储技术、特别是存储区域网（</w:t>
      </w:r>
      <w:r w:rsidRPr="00BA69D9">
        <w:rPr>
          <w:rFonts w:cs="Times New Roman" w:hint="eastAsia"/>
          <w:szCs w:val="24"/>
        </w:rPr>
        <w:t>SAN</w:t>
      </w:r>
      <w:r w:rsidRPr="00BA69D9">
        <w:rPr>
          <w:rFonts w:cs="Times New Roman" w:hint="eastAsia"/>
          <w:szCs w:val="24"/>
        </w:rPr>
        <w:t>）在安全性、数据共享和设备管理等方面的存在问题。然后详细论述了基于对象的存储如何解决当前的问题。最后讨论了对象存储的实现途径，</w:t>
      </w:r>
      <w:r w:rsidRPr="00BA69D9">
        <w:rPr>
          <w:rFonts w:cs="Times New Roman" w:hint="eastAsia"/>
          <w:szCs w:val="24"/>
        </w:rPr>
        <w:t>OSD</w:t>
      </w:r>
      <w:r w:rsidRPr="00BA69D9">
        <w:rPr>
          <w:rFonts w:cs="Times New Roman" w:hint="eastAsia"/>
          <w:szCs w:val="24"/>
        </w:rPr>
        <w:t>标准和</w:t>
      </w:r>
      <w:proofErr w:type="spellStart"/>
      <w:r w:rsidRPr="00BA69D9">
        <w:rPr>
          <w:rFonts w:cs="Times New Roman" w:hint="eastAsia"/>
          <w:szCs w:val="24"/>
        </w:rPr>
        <w:t>Lustre</w:t>
      </w:r>
      <w:proofErr w:type="spellEnd"/>
      <w:r w:rsidRPr="00BA69D9">
        <w:rPr>
          <w:rFonts w:cs="Times New Roman" w:hint="eastAsia"/>
          <w:szCs w:val="24"/>
        </w:rPr>
        <w:t>文件系统代表了两种发展方向。本文将重点以</w:t>
      </w:r>
      <w:r w:rsidRPr="00BA69D9">
        <w:rPr>
          <w:rFonts w:cs="Times New Roman" w:hint="eastAsia"/>
          <w:szCs w:val="24"/>
        </w:rPr>
        <w:t>OSD</w:t>
      </w:r>
      <w:r w:rsidRPr="00BA69D9">
        <w:rPr>
          <w:rFonts w:cs="Times New Roman" w:hint="eastAsia"/>
          <w:szCs w:val="24"/>
        </w:rPr>
        <w:t>为基础进行有关研究。</w:t>
      </w:r>
    </w:p>
    <w:p w14:paraId="6AE95153" w14:textId="77777777" w:rsidR="00BA69D9" w:rsidRPr="00BA69D9" w:rsidRDefault="00BA69D9" w:rsidP="00C47509">
      <w:pPr>
        <w:wordWrap/>
        <w:ind w:firstLine="480"/>
        <w:rPr>
          <w:rFonts w:cs="Times New Roman"/>
          <w:szCs w:val="24"/>
        </w:rPr>
      </w:pPr>
      <w:r w:rsidRPr="00BA69D9">
        <w:rPr>
          <w:rFonts w:cs="Times New Roman" w:hint="eastAsia"/>
          <w:szCs w:val="24"/>
        </w:rPr>
        <w:t>第三章以磁盘阵列作为研究对象，描述了属性控制的数据放置策略。我们建立了基于闭环</w:t>
      </w:r>
      <w:r w:rsidRPr="00BA69D9">
        <w:rPr>
          <w:rFonts w:cs="Times New Roman" w:hint="eastAsia"/>
          <w:szCs w:val="24"/>
        </w:rPr>
        <w:t>fork-join</w:t>
      </w:r>
      <w:r w:rsidRPr="00BA69D9">
        <w:rPr>
          <w:rFonts w:cs="Times New Roman" w:hint="eastAsia"/>
          <w:szCs w:val="24"/>
        </w:rPr>
        <w:t>排队网络（</w:t>
      </w:r>
      <w:r w:rsidRPr="00BA69D9">
        <w:rPr>
          <w:rFonts w:cs="Times New Roman" w:hint="eastAsia"/>
          <w:szCs w:val="24"/>
        </w:rPr>
        <w:t>CFJQN</w:t>
      </w:r>
      <w:r w:rsidRPr="00BA69D9">
        <w:rPr>
          <w:rFonts w:cs="Times New Roman" w:hint="eastAsia"/>
          <w:szCs w:val="24"/>
        </w:rPr>
        <w:t>）的</w:t>
      </w:r>
      <w:r w:rsidRPr="00BA69D9">
        <w:rPr>
          <w:rFonts w:cs="Times New Roman" w:hint="eastAsia"/>
          <w:szCs w:val="24"/>
        </w:rPr>
        <w:t>RAID-5</w:t>
      </w:r>
      <w:r w:rsidRPr="00BA69D9">
        <w:rPr>
          <w:rFonts w:cs="Times New Roman" w:hint="eastAsia"/>
          <w:szCs w:val="24"/>
        </w:rPr>
        <w:t>读写模型，对最优分条单元大小进行了定量分析</w:t>
      </w:r>
      <w:r w:rsidR="00C45DB9">
        <w:rPr>
          <w:rFonts w:cs="Times New Roman" w:hint="eastAsia"/>
          <w:szCs w:val="24"/>
        </w:rPr>
        <w:t>，</w:t>
      </w:r>
      <w:r w:rsidRPr="00BA69D9">
        <w:rPr>
          <w:rFonts w:cs="Times New Roman" w:hint="eastAsia"/>
          <w:szCs w:val="24"/>
        </w:rPr>
        <w:t>并归纳得到可以用来准确描述一个负载的若干属性（包括存储需求和行为）。</w:t>
      </w:r>
    </w:p>
    <w:p w14:paraId="13E1BF3D" w14:textId="77777777" w:rsidR="00BA69D9" w:rsidRPr="00BA69D9" w:rsidRDefault="00BA69D9" w:rsidP="00C47509">
      <w:pPr>
        <w:wordWrap/>
        <w:ind w:firstLine="480"/>
        <w:rPr>
          <w:rFonts w:cs="Times New Roman"/>
          <w:szCs w:val="24"/>
        </w:rPr>
      </w:pPr>
      <w:r w:rsidRPr="00BA69D9">
        <w:rPr>
          <w:rFonts w:cs="Times New Roman" w:hint="eastAsia"/>
          <w:szCs w:val="24"/>
        </w:rPr>
        <w:t>第五</w:t>
      </w:r>
      <w:proofErr w:type="gramStart"/>
      <w:r w:rsidRPr="00BA69D9">
        <w:rPr>
          <w:rFonts w:cs="Times New Roman" w:hint="eastAsia"/>
          <w:szCs w:val="24"/>
        </w:rPr>
        <w:t>章比较</w:t>
      </w:r>
      <w:proofErr w:type="gramEnd"/>
      <w:r w:rsidRPr="00BA69D9">
        <w:rPr>
          <w:rFonts w:cs="Times New Roman" w:hint="eastAsia"/>
          <w:szCs w:val="24"/>
        </w:rPr>
        <w:t>详细的描述了一个原型系统的设计和实现。</w:t>
      </w:r>
      <w:r w:rsidRPr="00BA69D9">
        <w:rPr>
          <w:rFonts w:cs="Times New Roman" w:hint="eastAsia"/>
          <w:szCs w:val="24"/>
        </w:rPr>
        <w:t>iSCSI-OSD-RAID</w:t>
      </w:r>
      <w:r w:rsidRPr="00BA69D9">
        <w:rPr>
          <w:rFonts w:cs="Times New Roman" w:hint="eastAsia"/>
          <w:szCs w:val="24"/>
        </w:rPr>
        <w:t>成功地对传统的</w:t>
      </w:r>
      <w:r w:rsidRPr="00BA69D9">
        <w:rPr>
          <w:rFonts w:cs="Times New Roman" w:hint="eastAsia"/>
          <w:szCs w:val="24"/>
        </w:rPr>
        <w:t>RAID</w:t>
      </w:r>
      <w:r w:rsidRPr="00BA69D9">
        <w:rPr>
          <w:rFonts w:cs="Times New Roman" w:hint="eastAsia"/>
          <w:szCs w:val="24"/>
        </w:rPr>
        <w:t>控制器进行了扩展，增加了支持</w:t>
      </w:r>
      <w:r w:rsidRPr="00BA69D9">
        <w:rPr>
          <w:rFonts w:cs="Times New Roman" w:hint="eastAsia"/>
          <w:szCs w:val="24"/>
        </w:rPr>
        <w:t>iSCSI</w:t>
      </w:r>
      <w:r w:rsidRPr="00BA69D9">
        <w:rPr>
          <w:rFonts w:cs="Times New Roman" w:hint="eastAsia"/>
          <w:szCs w:val="24"/>
        </w:rPr>
        <w:t>和</w:t>
      </w:r>
      <w:r w:rsidRPr="00BA69D9">
        <w:rPr>
          <w:rFonts w:cs="Times New Roman" w:hint="eastAsia"/>
          <w:szCs w:val="24"/>
        </w:rPr>
        <w:t>OSD</w:t>
      </w:r>
      <w:r w:rsidRPr="00BA69D9">
        <w:rPr>
          <w:rFonts w:cs="Times New Roman" w:hint="eastAsia"/>
          <w:szCs w:val="24"/>
        </w:rPr>
        <w:t>协议的访问接口。除了软件方面的工作之外，还实现了基于</w:t>
      </w:r>
      <w:r w:rsidRPr="00BA69D9">
        <w:rPr>
          <w:rFonts w:cs="Times New Roman" w:hint="eastAsia"/>
          <w:szCs w:val="24"/>
        </w:rPr>
        <w:t>Intel IOP321</w:t>
      </w:r>
      <w:r w:rsidRPr="00BA69D9">
        <w:rPr>
          <w:rFonts w:cs="Times New Roman" w:hint="eastAsia"/>
          <w:szCs w:val="24"/>
        </w:rPr>
        <w:t>处理器的控制器硬件，本章对硬件结构和交叉开发环境也进行了介绍。最后还给出了部分测试结果。</w:t>
      </w:r>
    </w:p>
    <w:p w14:paraId="567231CB" w14:textId="77777777" w:rsidR="009A2855" w:rsidRDefault="00BA69D9" w:rsidP="00C47509">
      <w:pPr>
        <w:wordWrap/>
        <w:ind w:firstLine="480"/>
        <w:rPr>
          <w:rFonts w:cs="Times New Roman"/>
          <w:szCs w:val="24"/>
        </w:rPr>
      </w:pPr>
      <w:r w:rsidRPr="00BA69D9">
        <w:rPr>
          <w:rFonts w:cs="Times New Roman" w:hint="eastAsia"/>
          <w:szCs w:val="24"/>
        </w:rPr>
        <w:t>第六</w:t>
      </w:r>
      <w:proofErr w:type="gramStart"/>
      <w:r w:rsidRPr="00BA69D9">
        <w:rPr>
          <w:rFonts w:cs="Times New Roman" w:hint="eastAsia"/>
          <w:szCs w:val="24"/>
        </w:rPr>
        <w:t>章总结</w:t>
      </w:r>
      <w:proofErr w:type="gramEnd"/>
      <w:r w:rsidRPr="00BA69D9">
        <w:rPr>
          <w:rFonts w:cs="Times New Roman" w:hint="eastAsia"/>
          <w:szCs w:val="24"/>
        </w:rPr>
        <w:t>了所做的工作，并计划了下一步的工作以及展望了基于对象存储的前景</w:t>
      </w:r>
      <w:r w:rsidR="00F62AF4">
        <w:rPr>
          <w:rFonts w:cs="Times New Roman" w:hint="eastAsia"/>
          <w:szCs w:val="24"/>
        </w:rPr>
        <w:t>。</w:t>
      </w:r>
    </w:p>
    <w:p w14:paraId="3763C0EF" w14:textId="77777777" w:rsidR="00BA69D9" w:rsidRDefault="00BA69D9" w:rsidP="00C47509">
      <w:pPr>
        <w:wordWrap/>
        <w:ind w:firstLine="480"/>
        <w:rPr>
          <w:rFonts w:cs="Times New Roman"/>
          <w:szCs w:val="24"/>
        </w:rPr>
      </w:pPr>
    </w:p>
    <w:p w14:paraId="08ED5D1B" w14:textId="77777777" w:rsidR="00BA69D9" w:rsidRDefault="00BA69D9" w:rsidP="00C47509">
      <w:pPr>
        <w:wordWrap/>
        <w:ind w:firstLine="480"/>
        <w:rPr>
          <w:rFonts w:cs="Times New Roman"/>
          <w:szCs w:val="24"/>
        </w:rPr>
        <w:sectPr w:rsidR="00BA69D9" w:rsidSect="003D7B2F">
          <w:type w:val="continuous"/>
          <w:pgSz w:w="11906" w:h="16838" w:code="9"/>
          <w:pgMar w:top="1843" w:right="1797" w:bottom="1531" w:left="1797" w:header="1134" w:footer="1221" w:gutter="0"/>
          <w:pgNumType w:start="1"/>
          <w:cols w:space="720"/>
          <w:docGrid w:linePitch="312"/>
        </w:sectPr>
      </w:pPr>
    </w:p>
    <w:p w14:paraId="151984D7" w14:textId="4291F1DE" w:rsidR="00423B96" w:rsidRDefault="00CB2401" w:rsidP="00C47509">
      <w:pPr>
        <w:pStyle w:val="1"/>
        <w:wordWrap/>
      </w:pPr>
      <w:r>
        <w:rPr>
          <w:rFonts w:hint="eastAsia"/>
        </w:rPr>
        <w:lastRenderedPageBreak/>
        <w:t>相关技术基础</w:t>
      </w:r>
    </w:p>
    <w:p w14:paraId="4C6A5234" w14:textId="7E2AF935" w:rsidR="00CB0A1A" w:rsidRPr="00CB0A1A" w:rsidRDefault="00EB3F36" w:rsidP="00CB0A1A">
      <w:pPr>
        <w:ind w:firstLine="480"/>
      </w:pPr>
      <w:r>
        <w:rPr>
          <w:rFonts w:hint="eastAsia"/>
        </w:rPr>
        <w:t>本课题研究的</w:t>
      </w:r>
      <w:r w:rsidR="00066B9B">
        <w:rPr>
          <w:rFonts w:hint="eastAsia"/>
        </w:rPr>
        <w:t>“内部碎片”问题本质上是因</w:t>
      </w:r>
      <w:r w:rsidR="00066B9B">
        <w:rPr>
          <w:rFonts w:hint="eastAsia"/>
        </w:rPr>
        <w:t>N</w:t>
      </w:r>
      <w:r w:rsidR="00066B9B">
        <w:t>AND FLASH</w:t>
      </w:r>
      <w:r>
        <w:rPr>
          <w:rFonts w:hint="eastAsia"/>
        </w:rPr>
        <w:t>的结构特性导致其</w:t>
      </w:r>
      <w:r w:rsidR="00066B9B">
        <w:rPr>
          <w:rFonts w:hint="eastAsia"/>
        </w:rPr>
        <w:t>只支持页面级别</w:t>
      </w:r>
      <w:r w:rsidR="00066B9B">
        <w:rPr>
          <w:rFonts w:hint="eastAsia"/>
        </w:rPr>
        <w:t>I</w:t>
      </w:r>
      <w:r w:rsidR="00066B9B">
        <w:t>/O</w:t>
      </w:r>
      <w:r w:rsidR="00066B9B">
        <w:rPr>
          <w:rFonts w:hint="eastAsia"/>
        </w:rPr>
        <w:t>所引起的。</w:t>
      </w:r>
      <w:r>
        <w:rPr>
          <w:rFonts w:hint="eastAsia"/>
        </w:rPr>
        <w:t>因此，为了开展本课题的研究，我们需要了解</w:t>
      </w:r>
      <w:r>
        <w:rPr>
          <w:rFonts w:hint="eastAsia"/>
        </w:rPr>
        <w:t>N</w:t>
      </w:r>
      <w:r>
        <w:t>AND FLASH</w:t>
      </w:r>
      <w:r>
        <w:rPr>
          <w:rFonts w:hint="eastAsia"/>
        </w:rPr>
        <w:t>相关的基本概念，还需要了解数据压缩技术（压缩发生的层次位置和压缩算法）。最后，由于时间和能力上的限制，本课题目前无法在真实的</w:t>
      </w:r>
      <w:r>
        <w:rPr>
          <w:rFonts w:hint="eastAsia"/>
        </w:rPr>
        <w:t>S</w:t>
      </w:r>
      <w:r>
        <w:t>SD</w:t>
      </w:r>
      <w:r>
        <w:rPr>
          <w:rFonts w:hint="eastAsia"/>
        </w:rPr>
        <w:t>上开展研究，而是基于</w:t>
      </w:r>
      <w:r>
        <w:rPr>
          <w:rFonts w:hint="eastAsia"/>
        </w:rPr>
        <w:t>S</w:t>
      </w:r>
      <w:r>
        <w:t>SD</w:t>
      </w:r>
      <w:r>
        <w:rPr>
          <w:rFonts w:hint="eastAsia"/>
        </w:rPr>
        <w:t>模拟器（</w:t>
      </w:r>
      <w:r>
        <w:rPr>
          <w:rFonts w:hint="eastAsia"/>
        </w:rPr>
        <w:t>F</w:t>
      </w:r>
      <w:r>
        <w:t>EMU</w:t>
      </w:r>
      <w:r>
        <w:rPr>
          <w:rFonts w:hint="eastAsia"/>
        </w:rPr>
        <w:t>）而开展。</w:t>
      </w:r>
    </w:p>
    <w:p w14:paraId="4E52B6E4" w14:textId="65247BAA" w:rsidR="00423B96" w:rsidRDefault="00066B9B" w:rsidP="00C47509">
      <w:pPr>
        <w:pStyle w:val="2"/>
        <w:wordWrap/>
      </w:pPr>
      <w:r>
        <w:rPr>
          <w:rFonts w:hint="eastAsia"/>
        </w:rPr>
        <w:t>N</w:t>
      </w:r>
      <w:r>
        <w:t>AND FLASH</w:t>
      </w:r>
      <w:r>
        <w:rPr>
          <w:rFonts w:hint="eastAsia"/>
        </w:rPr>
        <w:t>的基本概念</w:t>
      </w:r>
    </w:p>
    <w:p w14:paraId="3378CB65" w14:textId="2251228B" w:rsidR="00B37642" w:rsidRDefault="00340D49" w:rsidP="00B37642">
      <w:pPr>
        <w:ind w:firstLine="480"/>
      </w:pPr>
      <w:r>
        <w:rPr>
          <w:rFonts w:hint="eastAsia"/>
        </w:rPr>
        <w:t>文献（</w:t>
      </w:r>
      <w:r>
        <w:rPr>
          <w:rFonts w:hint="eastAsia"/>
        </w:rPr>
        <w:t>layer</w:t>
      </w:r>
      <w:r>
        <w:t>-</w:t>
      </w:r>
      <w:proofErr w:type="spellStart"/>
      <w:r>
        <w:rPr>
          <w:rFonts w:hint="eastAsia"/>
        </w:rPr>
        <w:t>fo</w:t>
      </w:r>
      <w:proofErr w:type="spellEnd"/>
      <w:r>
        <w:t>-</w:t>
      </w:r>
      <w:proofErr w:type="spellStart"/>
      <w:r>
        <w:rPr>
          <w:rFonts w:hint="eastAsia"/>
        </w:rPr>
        <w:t>nand</w:t>
      </w:r>
      <w:proofErr w:type="spellEnd"/>
      <w:r>
        <w:rPr>
          <w:rFonts w:hint="eastAsia"/>
        </w:rPr>
        <w:t>）</w:t>
      </w:r>
      <w:r>
        <w:rPr>
          <w:rFonts w:hint="eastAsia"/>
        </w:rPr>
        <w:t>[</w:t>
      </w:r>
      <w:r>
        <w:t>2][8][11-14]</w:t>
      </w:r>
      <w:r>
        <w:rPr>
          <w:rFonts w:hint="eastAsia"/>
        </w:rPr>
        <w:t>中讨论了</w:t>
      </w:r>
      <w:r>
        <w:t>F</w:t>
      </w:r>
      <w:r>
        <w:rPr>
          <w:rFonts w:hint="eastAsia"/>
        </w:rPr>
        <w:t>lash</w:t>
      </w:r>
      <w:r>
        <w:rPr>
          <w:rFonts w:hint="eastAsia"/>
        </w:rPr>
        <w:t>的标准结构</w:t>
      </w:r>
      <w:r w:rsidR="00BC792D">
        <w:rPr>
          <w:rFonts w:hint="eastAsia"/>
        </w:rPr>
        <w:t>。</w:t>
      </w:r>
      <w:r w:rsidR="00FD553D" w:rsidRPr="00340D49">
        <w:rPr>
          <w:rFonts w:hint="eastAsia"/>
        </w:rPr>
        <w:t>根据应用功能</w:t>
      </w:r>
      <w:r w:rsidR="00B37642">
        <w:rPr>
          <w:rFonts w:hint="eastAsia"/>
        </w:rPr>
        <w:t>的不同</w:t>
      </w:r>
      <w:r w:rsidR="00FD553D" w:rsidRPr="00340D49">
        <w:rPr>
          <w:rFonts w:hint="eastAsia"/>
        </w:rPr>
        <w:t>，</w:t>
      </w:r>
      <w:r w:rsidR="00B37642">
        <w:rPr>
          <w:rFonts w:hint="eastAsia"/>
        </w:rPr>
        <w:t>Flash</w:t>
      </w:r>
      <w:r w:rsidR="00FD553D" w:rsidRPr="00340D49">
        <w:rPr>
          <w:rFonts w:hint="eastAsia"/>
        </w:rPr>
        <w:t>可以分为</w:t>
      </w:r>
      <w:r w:rsidR="00BC792D">
        <w:t>C</w:t>
      </w:r>
      <w:r w:rsidR="00BC792D">
        <w:rPr>
          <w:rFonts w:hint="eastAsia"/>
        </w:rPr>
        <w:t xml:space="preserve">ode </w:t>
      </w:r>
      <w:r w:rsidR="00BC792D">
        <w:t>F</w:t>
      </w:r>
      <w:r w:rsidR="00BC792D">
        <w:rPr>
          <w:rFonts w:hint="eastAsia"/>
        </w:rPr>
        <w:t>lash</w:t>
      </w:r>
      <w:r w:rsidR="00FD553D" w:rsidRPr="00340D49">
        <w:rPr>
          <w:rFonts w:hint="eastAsia"/>
        </w:rPr>
        <w:t>和</w:t>
      </w:r>
      <w:r w:rsidR="00BC792D">
        <w:rPr>
          <w:rFonts w:hint="eastAsia"/>
        </w:rPr>
        <w:t>Dat</w:t>
      </w:r>
      <w:r w:rsidR="00BC792D">
        <w:t>a Flash</w:t>
      </w:r>
      <w:r w:rsidR="00FD553D" w:rsidRPr="00340D49">
        <w:rPr>
          <w:rFonts w:hint="eastAsia"/>
        </w:rPr>
        <w:t>。</w:t>
      </w:r>
      <w:r w:rsidR="00B37642">
        <w:rPr>
          <w:rFonts w:hint="eastAsia"/>
        </w:rPr>
        <w:t>根据内部存储结构的不同</w:t>
      </w:r>
      <w:r w:rsidR="00BC792D">
        <w:rPr>
          <w:rFonts w:hint="eastAsia"/>
        </w:rPr>
        <w:t>，</w:t>
      </w:r>
      <w:r w:rsidR="00BC792D">
        <w:rPr>
          <w:rFonts w:hint="eastAsia"/>
        </w:rPr>
        <w:t>Flash</w:t>
      </w:r>
      <w:r w:rsidR="00BC792D" w:rsidRPr="00340D49">
        <w:rPr>
          <w:rFonts w:hint="eastAsia"/>
        </w:rPr>
        <w:t>可以分为</w:t>
      </w:r>
      <w:r w:rsidR="00BC792D" w:rsidRPr="00340D49">
        <w:rPr>
          <w:rFonts w:hint="eastAsia"/>
        </w:rPr>
        <w:t>Nor</w:t>
      </w:r>
      <w:r w:rsidR="00BC792D">
        <w:t xml:space="preserve"> </w:t>
      </w:r>
      <w:r w:rsidR="00BC792D" w:rsidRPr="00340D49">
        <w:rPr>
          <w:rFonts w:hint="eastAsia"/>
        </w:rPr>
        <w:t>Flash</w:t>
      </w:r>
      <w:r w:rsidR="00BC792D">
        <w:rPr>
          <w:rFonts w:hint="eastAsia"/>
        </w:rPr>
        <w:t>和</w:t>
      </w:r>
      <w:r w:rsidR="00BC792D" w:rsidRPr="00340D49">
        <w:rPr>
          <w:rFonts w:hint="eastAsia"/>
        </w:rPr>
        <w:t>Nand</w:t>
      </w:r>
      <w:r w:rsidR="00BC792D">
        <w:t xml:space="preserve"> </w:t>
      </w:r>
      <w:r w:rsidR="00BC792D" w:rsidRPr="00340D49">
        <w:rPr>
          <w:rFonts w:hint="eastAsia"/>
        </w:rPr>
        <w:t>Flash</w:t>
      </w:r>
      <w:r w:rsidR="00BC792D">
        <w:rPr>
          <w:rFonts w:hint="eastAsia"/>
        </w:rPr>
        <w:t>。</w:t>
      </w:r>
      <w:r w:rsidR="00B37642" w:rsidRPr="00340D49">
        <w:rPr>
          <w:rFonts w:hint="eastAsia"/>
        </w:rPr>
        <w:t>Nand</w:t>
      </w:r>
      <w:r w:rsidR="00B37642">
        <w:t xml:space="preserve"> </w:t>
      </w:r>
      <w:r w:rsidR="00B37642" w:rsidRPr="00340D49">
        <w:rPr>
          <w:rFonts w:hint="eastAsia"/>
        </w:rPr>
        <w:t>Flash</w:t>
      </w:r>
      <w:r w:rsidR="00B37642" w:rsidRPr="00340D49">
        <w:rPr>
          <w:rFonts w:hint="eastAsia"/>
        </w:rPr>
        <w:t>通过</w:t>
      </w:r>
      <w:r w:rsidR="00B37642">
        <w:rPr>
          <w:rFonts w:hint="eastAsia"/>
        </w:rPr>
        <w:t>序列来读取数据，其仅使用</w:t>
      </w:r>
      <w:r w:rsidR="00B37642">
        <w:rPr>
          <w:rFonts w:hint="eastAsia"/>
        </w:rPr>
        <w:t>8</w:t>
      </w:r>
      <w:r w:rsidR="00B37642">
        <w:rPr>
          <w:rFonts w:hint="eastAsia"/>
        </w:rPr>
        <w:t>位</w:t>
      </w:r>
      <w:r w:rsidR="00B37642">
        <w:rPr>
          <w:rFonts w:hint="eastAsia"/>
        </w:rPr>
        <w:t>I/O</w:t>
      </w:r>
      <w:r w:rsidR="00B37642">
        <w:rPr>
          <w:rFonts w:hint="eastAsia"/>
        </w:rPr>
        <w:t>端口来访问页面单元的数据。因此，在读取数据或清理文件时，特别是对于非常大的文件，</w:t>
      </w:r>
      <w:r w:rsidR="00B37642">
        <w:rPr>
          <w:rFonts w:hint="eastAsia"/>
        </w:rPr>
        <w:t>Nand</w:t>
      </w:r>
      <w:r w:rsidR="00B37642">
        <w:t xml:space="preserve"> </w:t>
      </w:r>
      <w:r w:rsidR="00B37642">
        <w:rPr>
          <w:rFonts w:hint="eastAsia"/>
        </w:rPr>
        <w:t>Flash</w:t>
      </w:r>
      <w:r w:rsidR="00B37642">
        <w:rPr>
          <w:rFonts w:hint="eastAsia"/>
        </w:rPr>
        <w:t>的访问速度比</w:t>
      </w:r>
      <w:r w:rsidR="00B37642">
        <w:rPr>
          <w:rFonts w:hint="eastAsia"/>
        </w:rPr>
        <w:t>Nor</w:t>
      </w:r>
      <w:r w:rsidR="00B37642">
        <w:t xml:space="preserve"> </w:t>
      </w:r>
      <w:r w:rsidR="00B37642">
        <w:rPr>
          <w:rFonts w:hint="eastAsia"/>
        </w:rPr>
        <w:t>Flash</w:t>
      </w:r>
      <w:r w:rsidR="00B37642">
        <w:rPr>
          <w:rFonts w:hint="eastAsia"/>
        </w:rPr>
        <w:t>快。较低的随机访问速度是</w:t>
      </w:r>
      <w:r w:rsidR="00B37642">
        <w:rPr>
          <w:rFonts w:hint="eastAsia"/>
        </w:rPr>
        <w:t>Nand</w:t>
      </w:r>
      <w:r w:rsidR="00B37642">
        <w:t xml:space="preserve"> </w:t>
      </w:r>
      <w:r w:rsidR="00B37642">
        <w:rPr>
          <w:rFonts w:hint="eastAsia"/>
        </w:rPr>
        <w:t>Flash</w:t>
      </w:r>
      <w:r w:rsidR="00B37642">
        <w:rPr>
          <w:rFonts w:hint="eastAsia"/>
        </w:rPr>
        <w:t>的主要缺点，因为它使用页面单元来访问数据。</w:t>
      </w:r>
      <w:r w:rsidR="00BC792D">
        <w:rPr>
          <w:rFonts w:hint="eastAsia"/>
        </w:rPr>
        <w:t>此外，</w:t>
      </w:r>
      <w:r w:rsidR="00BC792D" w:rsidRPr="00340D49">
        <w:rPr>
          <w:rFonts w:hint="eastAsia"/>
        </w:rPr>
        <w:t>与</w:t>
      </w:r>
      <w:r w:rsidR="00BC792D" w:rsidRPr="00340D49">
        <w:rPr>
          <w:rFonts w:hint="eastAsia"/>
        </w:rPr>
        <w:t>Nor</w:t>
      </w:r>
      <w:r w:rsidR="00BC792D">
        <w:t xml:space="preserve"> </w:t>
      </w:r>
      <w:r w:rsidR="00BC792D" w:rsidRPr="00340D49">
        <w:rPr>
          <w:rFonts w:hint="eastAsia"/>
        </w:rPr>
        <w:t>Flash</w:t>
      </w:r>
      <w:r w:rsidR="00BC792D" w:rsidRPr="00340D49">
        <w:rPr>
          <w:rFonts w:hint="eastAsia"/>
        </w:rPr>
        <w:t>相比，</w:t>
      </w:r>
      <w:r w:rsidR="00BC792D" w:rsidRPr="00340D49">
        <w:rPr>
          <w:rFonts w:hint="eastAsia"/>
        </w:rPr>
        <w:t>Nand</w:t>
      </w:r>
      <w:r w:rsidR="00BC792D">
        <w:t xml:space="preserve"> </w:t>
      </w:r>
      <w:r w:rsidR="00BC792D" w:rsidRPr="00340D49">
        <w:rPr>
          <w:rFonts w:hint="eastAsia"/>
        </w:rPr>
        <w:t>Flash</w:t>
      </w:r>
      <w:r w:rsidR="00BC792D" w:rsidRPr="00340D49">
        <w:rPr>
          <w:rFonts w:hint="eastAsia"/>
        </w:rPr>
        <w:t>具有更小的尺寸、更高的容量和便宜的价格</w:t>
      </w:r>
      <w:r w:rsidR="00BC792D">
        <w:rPr>
          <w:rFonts w:hint="eastAsia"/>
        </w:rPr>
        <w:t>，因此被广泛的使用。</w:t>
      </w:r>
    </w:p>
    <w:p w14:paraId="0EB7E1D7" w14:textId="638BAD52" w:rsidR="00760EBB" w:rsidRDefault="00BC792D" w:rsidP="00760EBB">
      <w:pPr>
        <w:ind w:firstLine="480"/>
      </w:pPr>
      <w:r>
        <w:rPr>
          <w:rFonts w:hint="eastAsia"/>
        </w:rPr>
        <w:t>文献（</w:t>
      </w:r>
      <w:r>
        <w:rPr>
          <w:rFonts w:hint="eastAsia"/>
        </w:rPr>
        <w:t>layer</w:t>
      </w:r>
      <w:r>
        <w:t>-</w:t>
      </w:r>
      <w:proofErr w:type="spellStart"/>
      <w:r>
        <w:rPr>
          <w:rFonts w:hint="eastAsia"/>
        </w:rPr>
        <w:t>fo</w:t>
      </w:r>
      <w:proofErr w:type="spellEnd"/>
      <w:r>
        <w:t>-</w:t>
      </w:r>
      <w:proofErr w:type="spellStart"/>
      <w:r>
        <w:rPr>
          <w:rFonts w:hint="eastAsia"/>
        </w:rPr>
        <w:t>nand</w:t>
      </w:r>
      <w:proofErr w:type="spellEnd"/>
      <w:r>
        <w:rPr>
          <w:rFonts w:hint="eastAsia"/>
        </w:rPr>
        <w:t>）</w:t>
      </w:r>
      <w:r>
        <w:rPr>
          <w:rFonts w:hint="eastAsia"/>
        </w:rPr>
        <w:t>[</w:t>
      </w:r>
      <w:r>
        <w:t>2][8][11-14]</w:t>
      </w:r>
      <w:r>
        <w:rPr>
          <w:rFonts w:hint="eastAsia"/>
        </w:rPr>
        <w:t>中讨论了</w:t>
      </w:r>
      <w:r>
        <w:rPr>
          <w:rFonts w:hint="eastAsia"/>
        </w:rPr>
        <w:t>Nand</w:t>
      </w:r>
      <w:r>
        <w:t xml:space="preserve"> F</w:t>
      </w:r>
      <w:r>
        <w:rPr>
          <w:rFonts w:hint="eastAsia"/>
        </w:rPr>
        <w:t>lash</w:t>
      </w:r>
      <w:r>
        <w:rPr>
          <w:rFonts w:hint="eastAsia"/>
        </w:rPr>
        <w:t>的一些特征。</w:t>
      </w:r>
      <w:r w:rsidR="00340D49">
        <w:rPr>
          <w:rFonts w:hint="eastAsia"/>
        </w:rPr>
        <w:t>Nand</w:t>
      </w:r>
      <w:r w:rsidR="00340D49">
        <w:t xml:space="preserve"> </w:t>
      </w:r>
      <w:r w:rsidR="00340D49">
        <w:rPr>
          <w:rFonts w:hint="eastAsia"/>
        </w:rPr>
        <w:t>Flash</w:t>
      </w:r>
      <w:r w:rsidR="00340D49">
        <w:rPr>
          <w:rFonts w:hint="eastAsia"/>
        </w:rPr>
        <w:t>的一个示例结构如图一所示。</w:t>
      </w:r>
      <w:r w:rsidR="00FD553D">
        <w:rPr>
          <w:rFonts w:hint="eastAsia"/>
        </w:rPr>
        <w:t>一个</w:t>
      </w:r>
      <w:r w:rsidR="00FD553D">
        <w:rPr>
          <w:rFonts w:hint="eastAsia"/>
        </w:rPr>
        <w:t>Nand</w:t>
      </w:r>
      <w:r w:rsidR="00FD553D">
        <w:t xml:space="preserve"> </w:t>
      </w:r>
      <w:r w:rsidR="00FD553D">
        <w:rPr>
          <w:rFonts w:hint="eastAsia"/>
        </w:rPr>
        <w:t>Flash</w:t>
      </w:r>
      <w:r w:rsidR="00FD553D">
        <w:rPr>
          <w:rFonts w:hint="eastAsia"/>
        </w:rPr>
        <w:t>由很多个块（</w:t>
      </w:r>
      <w:r w:rsidR="00FD553D">
        <w:rPr>
          <w:rFonts w:hint="eastAsia"/>
        </w:rPr>
        <w:t>Block</w:t>
      </w:r>
      <w:r w:rsidR="00FD553D">
        <w:rPr>
          <w:rFonts w:hint="eastAsia"/>
        </w:rPr>
        <w:t>）组成的，块的大小一般是</w:t>
      </w:r>
      <w:r w:rsidR="00FD553D">
        <w:t>512KB</w:t>
      </w:r>
      <w:r w:rsidR="00FD553D">
        <w:rPr>
          <w:rFonts w:hint="eastAsia"/>
        </w:rPr>
        <w:t>、</w:t>
      </w:r>
      <w:r w:rsidR="00FD553D">
        <w:rPr>
          <w:rFonts w:hint="eastAsia"/>
        </w:rPr>
        <w:t>1</w:t>
      </w:r>
      <w:r w:rsidR="00FD553D">
        <w:t>MB</w:t>
      </w:r>
      <w:r w:rsidR="00FD553D">
        <w:rPr>
          <w:rFonts w:hint="eastAsia"/>
        </w:rPr>
        <w:t>、</w:t>
      </w:r>
      <w:r w:rsidR="00FD553D">
        <w:rPr>
          <w:rFonts w:hint="eastAsia"/>
        </w:rPr>
        <w:t>2</w:t>
      </w:r>
      <w:r w:rsidR="00FD553D">
        <w:t>MB</w:t>
      </w:r>
      <w:r w:rsidR="00FD553D">
        <w:rPr>
          <w:rFonts w:hint="eastAsia"/>
        </w:rPr>
        <w:t>。图中的是</w:t>
      </w:r>
      <w:r w:rsidR="00FD553D">
        <w:rPr>
          <w:rFonts w:hint="eastAsia"/>
        </w:rPr>
        <w:t>1</w:t>
      </w:r>
      <w:r w:rsidR="00FD553D">
        <w:t>MB</w:t>
      </w:r>
      <w:r w:rsidR="00FD553D">
        <w:rPr>
          <w:rFonts w:hint="eastAsia"/>
        </w:rPr>
        <w:t>。每一个块里面又包含了很多个页。以前的</w:t>
      </w:r>
      <w:r w:rsidR="00FD553D">
        <w:rPr>
          <w:rFonts w:hint="eastAsia"/>
        </w:rPr>
        <w:t>Nand</w:t>
      </w:r>
      <w:r w:rsidR="00FD553D">
        <w:t xml:space="preserve"> </w:t>
      </w:r>
      <w:r w:rsidR="00FD553D">
        <w:rPr>
          <w:rFonts w:hint="eastAsia"/>
        </w:rPr>
        <w:t>Flash</w:t>
      </w:r>
      <w:r w:rsidR="00FD553D">
        <w:rPr>
          <w:rFonts w:hint="eastAsia"/>
        </w:rPr>
        <w:t>的</w:t>
      </w:r>
      <w:proofErr w:type="gramStart"/>
      <w:r w:rsidR="00FD553D">
        <w:rPr>
          <w:rFonts w:hint="eastAsia"/>
        </w:rPr>
        <w:t>页大小</w:t>
      </w:r>
      <w:proofErr w:type="gramEnd"/>
      <w:r w:rsidR="00FD553D">
        <w:rPr>
          <w:rFonts w:hint="eastAsia"/>
        </w:rPr>
        <w:t>为</w:t>
      </w:r>
      <w:r w:rsidR="00FD553D">
        <w:t>256B</w:t>
      </w:r>
      <w:r w:rsidR="00FD553D">
        <w:rPr>
          <w:rFonts w:hint="eastAsia"/>
        </w:rPr>
        <w:t>、</w:t>
      </w:r>
      <w:r w:rsidR="00FD553D">
        <w:rPr>
          <w:rFonts w:hint="eastAsia"/>
        </w:rPr>
        <w:t>5</w:t>
      </w:r>
      <w:r w:rsidR="00FD553D">
        <w:t>12B</w:t>
      </w:r>
      <w:r w:rsidR="00FD553D">
        <w:rPr>
          <w:rFonts w:hint="eastAsia"/>
        </w:rPr>
        <w:t>。这类</w:t>
      </w:r>
      <w:r w:rsidR="00FD553D">
        <w:rPr>
          <w:rFonts w:hint="eastAsia"/>
        </w:rPr>
        <w:t>Nand</w:t>
      </w:r>
      <w:r w:rsidR="00FD553D">
        <w:t xml:space="preserve"> </w:t>
      </w:r>
      <w:r w:rsidR="00FD553D">
        <w:rPr>
          <w:rFonts w:hint="eastAsia"/>
        </w:rPr>
        <w:t>Flash</w:t>
      </w:r>
      <w:r w:rsidR="00FD553D">
        <w:rPr>
          <w:rFonts w:hint="eastAsia"/>
        </w:rPr>
        <w:t>被称为</w:t>
      </w:r>
      <w:r w:rsidR="00FD553D">
        <w:t>S</w:t>
      </w:r>
      <w:r w:rsidR="00FD553D">
        <w:rPr>
          <w:rFonts w:hint="eastAsia"/>
        </w:rPr>
        <w:t>mall</w:t>
      </w:r>
      <w:r w:rsidR="00FD553D">
        <w:t xml:space="preserve"> B</w:t>
      </w:r>
      <w:r w:rsidR="00FD553D">
        <w:rPr>
          <w:rFonts w:hint="eastAsia"/>
        </w:rPr>
        <w:t>lock</w:t>
      </w:r>
      <w:r w:rsidR="00FD553D">
        <w:rPr>
          <w:rFonts w:hint="eastAsia"/>
        </w:rPr>
        <w:t>。现在常见的</w:t>
      </w:r>
      <w:r w:rsidR="00FD553D">
        <w:rPr>
          <w:rFonts w:hint="eastAsia"/>
        </w:rPr>
        <w:t>Nand</w:t>
      </w:r>
      <w:r w:rsidR="00FD553D">
        <w:t xml:space="preserve"> </w:t>
      </w:r>
      <w:r w:rsidR="00FD553D">
        <w:rPr>
          <w:rFonts w:hint="eastAsia"/>
        </w:rPr>
        <w:t>Flash</w:t>
      </w:r>
      <w:r w:rsidR="00FD553D">
        <w:rPr>
          <w:rFonts w:hint="eastAsia"/>
        </w:rPr>
        <w:t>的</w:t>
      </w:r>
      <w:proofErr w:type="gramStart"/>
      <w:r w:rsidR="00FD553D">
        <w:rPr>
          <w:rFonts w:hint="eastAsia"/>
        </w:rPr>
        <w:t>页大小</w:t>
      </w:r>
      <w:proofErr w:type="gramEnd"/>
      <w:r w:rsidR="00FD553D">
        <w:rPr>
          <w:rFonts w:hint="eastAsia"/>
        </w:rPr>
        <w:t>为</w:t>
      </w:r>
      <w:r w:rsidR="00FD553D">
        <w:rPr>
          <w:rFonts w:hint="eastAsia"/>
        </w:rPr>
        <w:t>2</w:t>
      </w:r>
      <w:r w:rsidR="00FD553D">
        <w:t>KB</w:t>
      </w:r>
      <w:r w:rsidR="00FD553D">
        <w:rPr>
          <w:rFonts w:hint="eastAsia"/>
        </w:rPr>
        <w:t>、</w:t>
      </w:r>
      <w:r w:rsidR="00FD553D">
        <w:rPr>
          <w:rFonts w:hint="eastAsia"/>
        </w:rPr>
        <w:t>4</w:t>
      </w:r>
      <w:r w:rsidR="00FD553D">
        <w:t>KB</w:t>
      </w:r>
      <w:r w:rsidR="00760EBB">
        <w:rPr>
          <w:rFonts w:hint="eastAsia"/>
        </w:rPr>
        <w:t>,</w:t>
      </w:r>
      <w:r w:rsidR="00760EBB">
        <w:rPr>
          <w:rFonts w:hint="eastAsia"/>
        </w:rPr>
        <w:t>甚至</w:t>
      </w:r>
      <w:r w:rsidR="00760EBB">
        <w:rPr>
          <w:rFonts w:hint="eastAsia"/>
        </w:rPr>
        <w:t>1</w:t>
      </w:r>
      <w:r w:rsidR="00760EBB">
        <w:t>6KB</w:t>
      </w:r>
      <w:r w:rsidR="00760EBB">
        <w:rPr>
          <w:rFonts w:hint="eastAsia"/>
        </w:rPr>
        <w:t>。</w:t>
      </w:r>
      <w:r w:rsidR="00340D49">
        <w:rPr>
          <w:rFonts w:hint="eastAsia"/>
        </w:rPr>
        <w:t>Nand</w:t>
      </w:r>
      <w:r w:rsidR="00B17E81">
        <w:t xml:space="preserve"> </w:t>
      </w:r>
      <w:r w:rsidR="00340D49">
        <w:rPr>
          <w:rFonts w:hint="eastAsia"/>
        </w:rPr>
        <w:t>Flash</w:t>
      </w:r>
      <w:r w:rsidR="00340D49">
        <w:rPr>
          <w:rFonts w:hint="eastAsia"/>
        </w:rPr>
        <w:t>的</w:t>
      </w:r>
      <w:r w:rsidR="00760EBB">
        <w:rPr>
          <w:rFonts w:hint="eastAsia"/>
        </w:rPr>
        <w:t>读写操作</w:t>
      </w:r>
      <w:r w:rsidR="00340D49">
        <w:rPr>
          <w:rFonts w:hint="eastAsia"/>
        </w:rPr>
        <w:t>以页面（</w:t>
      </w:r>
      <w:r w:rsidR="00B17E81">
        <w:t>4K</w:t>
      </w:r>
      <w:r w:rsidR="00340D49">
        <w:rPr>
          <w:rFonts w:hint="eastAsia"/>
        </w:rPr>
        <w:t>B</w:t>
      </w:r>
      <w:r w:rsidR="00340D49">
        <w:rPr>
          <w:rFonts w:hint="eastAsia"/>
        </w:rPr>
        <w:t>）为</w:t>
      </w:r>
      <w:r w:rsidR="00760EBB">
        <w:rPr>
          <w:rFonts w:hint="eastAsia"/>
        </w:rPr>
        <w:t>基本</w:t>
      </w:r>
      <w:r w:rsidR="00340D49">
        <w:rPr>
          <w:rFonts w:hint="eastAsia"/>
        </w:rPr>
        <w:t>单位，而擦除操作以块（</w:t>
      </w:r>
      <w:r w:rsidR="00340D49">
        <w:rPr>
          <w:rFonts w:hint="eastAsia"/>
        </w:rPr>
        <w:t>16KB</w:t>
      </w:r>
      <w:r w:rsidR="00340D49">
        <w:rPr>
          <w:rFonts w:hint="eastAsia"/>
        </w:rPr>
        <w:t>）为</w:t>
      </w:r>
      <w:r w:rsidR="00760EBB">
        <w:rPr>
          <w:rFonts w:hint="eastAsia"/>
        </w:rPr>
        <w:t>基本</w:t>
      </w:r>
      <w:r w:rsidR="00340D49">
        <w:rPr>
          <w:rFonts w:hint="eastAsia"/>
        </w:rPr>
        <w:t>单位。</w:t>
      </w:r>
      <w:r w:rsidR="00760EBB">
        <w:rPr>
          <w:rFonts w:hint="eastAsia"/>
        </w:rPr>
        <w:t>每一个</w:t>
      </w:r>
      <w:proofErr w:type="gramStart"/>
      <w:r w:rsidR="00760EBB">
        <w:rPr>
          <w:rFonts w:hint="eastAsia"/>
        </w:rPr>
        <w:t>页</w:t>
      </w:r>
      <w:r w:rsidR="003B67F2">
        <w:rPr>
          <w:rFonts w:hint="eastAsia"/>
        </w:rPr>
        <w:t>除了</w:t>
      </w:r>
      <w:proofErr w:type="gramEnd"/>
      <w:r w:rsidR="003B67F2">
        <w:rPr>
          <w:rFonts w:hint="eastAsia"/>
        </w:rPr>
        <w:t>存储数据的区域之外</w:t>
      </w:r>
      <w:r w:rsidR="00760EBB">
        <w:rPr>
          <w:rFonts w:hint="eastAsia"/>
        </w:rPr>
        <w:t>还有</w:t>
      </w:r>
      <w:r w:rsidR="003B67F2">
        <w:rPr>
          <w:rFonts w:hint="eastAsia"/>
        </w:rPr>
        <w:t>另</w:t>
      </w:r>
      <w:r w:rsidR="00760EBB">
        <w:rPr>
          <w:rFonts w:hint="eastAsia"/>
        </w:rPr>
        <w:t>一块区域，叫做空闲区域（</w:t>
      </w:r>
      <w:r w:rsidR="00760EBB">
        <w:rPr>
          <w:rFonts w:cs="Times New Roman"/>
        </w:rPr>
        <w:t>spare area</w:t>
      </w:r>
      <w:r w:rsidR="00760EBB">
        <w:rPr>
          <w:rFonts w:hint="eastAsia"/>
        </w:rPr>
        <w:t>）</w:t>
      </w:r>
      <w:r w:rsidR="00760EBB">
        <w:rPr>
          <w:rFonts w:cs="Times New Roman"/>
        </w:rPr>
        <w:t>/</w:t>
      </w:r>
      <w:r w:rsidR="00760EBB">
        <w:rPr>
          <w:rFonts w:hint="eastAsia"/>
        </w:rPr>
        <w:t>冗余区域（</w:t>
      </w:r>
      <w:r w:rsidR="00760EBB">
        <w:rPr>
          <w:rFonts w:cs="Times New Roman"/>
        </w:rPr>
        <w:t>redundant area</w:t>
      </w:r>
      <w:r w:rsidR="00760EBB">
        <w:rPr>
          <w:rFonts w:hint="eastAsia"/>
        </w:rPr>
        <w:t>），而</w:t>
      </w:r>
      <w:r w:rsidR="00760EBB">
        <w:rPr>
          <w:rFonts w:cs="Times New Roman"/>
        </w:rPr>
        <w:t>Linux</w:t>
      </w:r>
      <w:r w:rsidR="00760EBB">
        <w:rPr>
          <w:rFonts w:hint="eastAsia"/>
        </w:rPr>
        <w:t>系统中，一般叫做</w:t>
      </w:r>
      <w:r w:rsidR="00760EBB">
        <w:rPr>
          <w:rStyle w:val="affe"/>
          <w:rFonts w:cs="Times New Roman"/>
          <w:color w:val="000000"/>
        </w:rPr>
        <w:t>OOB</w:t>
      </w:r>
      <w:r w:rsidR="00760EBB">
        <w:rPr>
          <w:rFonts w:hint="eastAsia"/>
        </w:rPr>
        <w:t>（</w:t>
      </w:r>
      <w:r w:rsidR="00760EBB">
        <w:rPr>
          <w:rFonts w:cs="Times New Roman"/>
        </w:rPr>
        <w:t>Out Of Band</w:t>
      </w:r>
      <w:r w:rsidR="00760EBB">
        <w:rPr>
          <w:rFonts w:hint="eastAsia"/>
        </w:rPr>
        <w:t>），这个区域，是最初基于</w:t>
      </w:r>
      <w:r w:rsidR="00760EBB">
        <w:rPr>
          <w:rFonts w:cs="Times New Roman"/>
        </w:rPr>
        <w:t>Nand Flash</w:t>
      </w:r>
      <w:r w:rsidR="00760EBB">
        <w:rPr>
          <w:rFonts w:hint="eastAsia"/>
        </w:rPr>
        <w:t>的硬件特性：数据在读写时候相对容易错误，所以为了保证数据的正确性，必须要有对应的检测和纠错机制，此机制被叫做</w:t>
      </w:r>
      <w:r w:rsidR="00760EBB">
        <w:rPr>
          <w:rFonts w:cs="Times New Roman"/>
        </w:rPr>
        <w:t>EDC(Error Detection Code)/ECC</w:t>
      </w:r>
      <w:r w:rsidR="00760EBB">
        <w:rPr>
          <w:rFonts w:hint="eastAsia"/>
        </w:rPr>
        <w:t>（</w:t>
      </w:r>
      <w:r w:rsidR="00760EBB">
        <w:rPr>
          <w:rFonts w:cs="Times New Roman"/>
        </w:rPr>
        <w:t>Error Code Correction,</w:t>
      </w:r>
      <w:r w:rsidR="00760EBB">
        <w:rPr>
          <w:rFonts w:hint="eastAsia"/>
        </w:rPr>
        <w:t>或者</w:t>
      </w:r>
      <w:r w:rsidR="00760EBB">
        <w:rPr>
          <w:rFonts w:cs="Times New Roman"/>
        </w:rPr>
        <w:t xml:space="preserve">Error </w:t>
      </w:r>
      <w:r w:rsidR="00760EBB">
        <w:rPr>
          <w:rFonts w:cs="Times New Roman"/>
        </w:rPr>
        <w:lastRenderedPageBreak/>
        <w:t>Checking and Correcting</w:t>
      </w:r>
      <w:r w:rsidR="00760EBB">
        <w:rPr>
          <w:rFonts w:hint="eastAsia"/>
        </w:rPr>
        <w:t>），所以设计了多余的区域，用于放置数据的校验值。</w:t>
      </w:r>
      <w:r w:rsidR="00B37642">
        <w:rPr>
          <w:rFonts w:hint="eastAsia"/>
        </w:rPr>
        <w:t>通常来说一个大小为</w:t>
      </w:r>
      <w:r w:rsidR="00B37642">
        <w:rPr>
          <w:rFonts w:hint="eastAsia"/>
        </w:rPr>
        <w:t>4</w:t>
      </w:r>
      <w:r w:rsidR="00B37642">
        <w:t>KB</w:t>
      </w:r>
      <w:r w:rsidR="00B37642">
        <w:rPr>
          <w:rFonts w:hint="eastAsia"/>
        </w:rPr>
        <w:t>的页搭配有</w:t>
      </w:r>
      <w:r w:rsidR="00B37642">
        <w:rPr>
          <w:rFonts w:hint="eastAsia"/>
        </w:rPr>
        <w:t>1</w:t>
      </w:r>
      <w:r w:rsidR="00B37642">
        <w:t>28B</w:t>
      </w:r>
      <w:r w:rsidR="00B37642">
        <w:rPr>
          <w:rFonts w:hint="eastAsia"/>
        </w:rPr>
        <w:t>大小的冗余区域。</w:t>
      </w:r>
    </w:p>
    <w:p w14:paraId="62DA20AD" w14:textId="30A3E3E1" w:rsidR="00066B9B" w:rsidRDefault="00340D49" w:rsidP="00760EBB">
      <w:pPr>
        <w:ind w:firstLine="480"/>
      </w:pPr>
      <w:r>
        <w:rPr>
          <w:rFonts w:hint="eastAsia"/>
        </w:rPr>
        <w:t>Nand</w:t>
      </w:r>
      <w:r w:rsidR="00B17E81">
        <w:t xml:space="preserve"> </w:t>
      </w:r>
      <w:r>
        <w:rPr>
          <w:rFonts w:hint="eastAsia"/>
        </w:rPr>
        <w:t>Flash</w:t>
      </w:r>
      <w:r w:rsidR="00760EBB">
        <w:rPr>
          <w:rFonts w:hint="eastAsia"/>
        </w:rPr>
        <w:t>具</w:t>
      </w:r>
      <w:r>
        <w:rPr>
          <w:rFonts w:hint="eastAsia"/>
        </w:rPr>
        <w:t>有两个功能，即快速写入和擦除操作。</w:t>
      </w:r>
      <w:r>
        <w:rPr>
          <w:rFonts w:hint="eastAsia"/>
        </w:rPr>
        <w:t>Nand</w:t>
      </w:r>
      <w:r w:rsidR="00B17E81">
        <w:t xml:space="preserve"> </w:t>
      </w:r>
      <w:r>
        <w:rPr>
          <w:rFonts w:hint="eastAsia"/>
        </w:rPr>
        <w:t>Flash</w:t>
      </w:r>
      <w:r>
        <w:rPr>
          <w:rFonts w:hint="eastAsia"/>
        </w:rPr>
        <w:t>中块的擦除时间约为</w:t>
      </w:r>
      <w:r>
        <w:rPr>
          <w:rFonts w:hint="eastAsia"/>
        </w:rPr>
        <w:t>2ms[11]-[14]</w:t>
      </w:r>
      <w:r>
        <w:rPr>
          <w:rFonts w:hint="eastAsia"/>
        </w:rPr>
        <w:t>。由于</w:t>
      </w:r>
      <w:r w:rsidR="00B37642">
        <w:rPr>
          <w:rFonts w:hint="eastAsia"/>
        </w:rPr>
        <w:t>用于</w:t>
      </w:r>
      <w:r>
        <w:rPr>
          <w:rFonts w:hint="eastAsia"/>
        </w:rPr>
        <w:t>实现顺序读取的</w:t>
      </w:r>
      <w:r w:rsidR="00B37642">
        <w:rPr>
          <w:rFonts w:hint="eastAsia"/>
        </w:rPr>
        <w:t>数据总线和地址总线其实是</w:t>
      </w:r>
      <w:r>
        <w:rPr>
          <w:rFonts w:hint="eastAsia"/>
        </w:rPr>
        <w:t>同一总线，因此随机访问数据较慢，并且不能</w:t>
      </w:r>
      <w:r w:rsidR="00760EBB">
        <w:rPr>
          <w:rFonts w:hint="eastAsia"/>
        </w:rPr>
        <w:t>以</w:t>
      </w:r>
      <w:r>
        <w:rPr>
          <w:rFonts w:hint="eastAsia"/>
        </w:rPr>
        <w:t>字节</w:t>
      </w:r>
      <w:r w:rsidR="00760EBB">
        <w:rPr>
          <w:rFonts w:hint="eastAsia"/>
        </w:rPr>
        <w:t>为基本单位</w:t>
      </w:r>
      <w:r>
        <w:rPr>
          <w:rFonts w:hint="eastAsia"/>
        </w:rPr>
        <w:t>作为随机写入。</w:t>
      </w:r>
      <w:r w:rsidR="00B37642">
        <w:rPr>
          <w:rFonts w:hint="eastAsia"/>
        </w:rPr>
        <w:t>但由于固态存储器的芯片尺寸小、引脚数量少，因此其位成本最低。</w:t>
      </w:r>
    </w:p>
    <w:p w14:paraId="65787F97" w14:textId="35A93315" w:rsidR="00B37642" w:rsidRDefault="00B37642" w:rsidP="00B37642">
      <w:pPr>
        <w:ind w:firstLine="480"/>
        <w:jc w:val="center"/>
      </w:pPr>
      <w:r>
        <w:rPr>
          <w:noProof/>
        </w:rPr>
        <w:drawing>
          <wp:inline distT="0" distB="0" distL="0" distR="0" wp14:anchorId="371974DC" wp14:editId="66A4F9A8">
            <wp:extent cx="3825572" cy="4801016"/>
            <wp:effectExtent l="0" t="0" r="3810" b="0"/>
            <wp:docPr id="853044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44169" name=""/>
                    <pic:cNvPicPr/>
                  </pic:nvPicPr>
                  <pic:blipFill>
                    <a:blip r:embed="rId21"/>
                    <a:stretch>
                      <a:fillRect/>
                    </a:stretch>
                  </pic:blipFill>
                  <pic:spPr>
                    <a:xfrm>
                      <a:off x="0" y="0"/>
                      <a:ext cx="3825572" cy="4801016"/>
                    </a:xfrm>
                    <a:prstGeom prst="rect">
                      <a:avLst/>
                    </a:prstGeom>
                  </pic:spPr>
                </pic:pic>
              </a:graphicData>
            </a:graphic>
          </wp:inline>
        </w:drawing>
      </w:r>
    </w:p>
    <w:p w14:paraId="6C773A31" w14:textId="4024F02A" w:rsidR="00BC792D" w:rsidRDefault="00BC792D" w:rsidP="003B67F2">
      <w:pPr>
        <w:ind w:firstLine="480"/>
      </w:pPr>
      <w:r>
        <w:rPr>
          <w:rFonts w:hint="eastAsia"/>
        </w:rPr>
        <w:t>Nand</w:t>
      </w:r>
      <w:r>
        <w:t xml:space="preserve"> </w:t>
      </w:r>
      <w:r>
        <w:rPr>
          <w:rFonts w:hint="eastAsia"/>
        </w:rPr>
        <w:t>Flash</w:t>
      </w:r>
      <w:r>
        <w:rPr>
          <w:rFonts w:hint="eastAsia"/>
        </w:rPr>
        <w:t>无法</w:t>
      </w:r>
      <w:r w:rsidR="003B67F2">
        <w:rPr>
          <w:rFonts w:hint="eastAsia"/>
        </w:rPr>
        <w:t>以</w:t>
      </w:r>
      <w:r>
        <w:rPr>
          <w:rFonts w:hint="eastAsia"/>
        </w:rPr>
        <w:t>一个字或一个字节</w:t>
      </w:r>
      <w:r w:rsidR="003B67F2">
        <w:rPr>
          <w:rFonts w:hint="eastAsia"/>
        </w:rPr>
        <w:t>为单位</w:t>
      </w:r>
      <w:r>
        <w:rPr>
          <w:rFonts w:hint="eastAsia"/>
        </w:rPr>
        <w:t>进行写入或清除。</w:t>
      </w:r>
      <w:r>
        <w:rPr>
          <w:rFonts w:hint="eastAsia"/>
        </w:rPr>
        <w:t>Nand</w:t>
      </w:r>
      <w:r>
        <w:t xml:space="preserve"> </w:t>
      </w:r>
      <w:r>
        <w:rPr>
          <w:rFonts w:hint="eastAsia"/>
        </w:rPr>
        <w:t>Flash</w:t>
      </w:r>
      <w:r>
        <w:rPr>
          <w:rFonts w:hint="eastAsia"/>
        </w:rPr>
        <w:t>的</w:t>
      </w:r>
      <w:r w:rsidR="003B67F2">
        <w:rPr>
          <w:rFonts w:hint="eastAsia"/>
        </w:rPr>
        <w:t>清除操作的基本</w:t>
      </w:r>
      <w:r>
        <w:rPr>
          <w:rFonts w:hint="eastAsia"/>
        </w:rPr>
        <w:t>单元是块。</w:t>
      </w:r>
      <w:r w:rsidR="003B67F2">
        <w:rPr>
          <w:rFonts w:hint="eastAsia"/>
        </w:rPr>
        <w:t>对</w:t>
      </w:r>
      <w:r w:rsidR="003B67F2">
        <w:rPr>
          <w:rFonts w:hint="eastAsia"/>
        </w:rPr>
        <w:t>Nand</w:t>
      </w:r>
      <w:r w:rsidR="003B67F2">
        <w:t xml:space="preserve"> </w:t>
      </w:r>
      <w:r w:rsidR="003B67F2">
        <w:rPr>
          <w:rFonts w:hint="eastAsia"/>
        </w:rPr>
        <w:t>Flash</w:t>
      </w:r>
      <w:r>
        <w:rPr>
          <w:rFonts w:hint="eastAsia"/>
        </w:rPr>
        <w:t>同一个地方</w:t>
      </w:r>
      <w:r w:rsidR="003B67F2">
        <w:rPr>
          <w:rFonts w:hint="eastAsia"/>
        </w:rPr>
        <w:t>进行</w:t>
      </w:r>
      <w:r>
        <w:rPr>
          <w:rFonts w:hint="eastAsia"/>
        </w:rPr>
        <w:t>重新编程代码之前，必须</w:t>
      </w:r>
      <w:r w:rsidR="003B67F2">
        <w:rPr>
          <w:rFonts w:hint="eastAsia"/>
        </w:rPr>
        <w:t>先对该区域所属的块进行清除操作</w:t>
      </w:r>
      <w:r>
        <w:rPr>
          <w:rFonts w:hint="eastAsia"/>
        </w:rPr>
        <w:t>。</w:t>
      </w:r>
      <w:r w:rsidR="003B67F2">
        <w:rPr>
          <w:rFonts w:hint="eastAsia"/>
        </w:rPr>
        <w:t>而</w:t>
      </w:r>
      <w:r>
        <w:rPr>
          <w:rFonts w:hint="eastAsia"/>
        </w:rPr>
        <w:t>由于清</w:t>
      </w:r>
      <w:r w:rsidR="003B67F2">
        <w:rPr>
          <w:rFonts w:hint="eastAsia"/>
        </w:rPr>
        <w:t>除操作</w:t>
      </w:r>
      <w:r>
        <w:rPr>
          <w:rFonts w:hint="eastAsia"/>
        </w:rPr>
        <w:t>和写入</w:t>
      </w:r>
      <w:r w:rsidR="003B67F2">
        <w:rPr>
          <w:rFonts w:hint="eastAsia"/>
        </w:rPr>
        <w:t>操作</w:t>
      </w:r>
      <w:r>
        <w:rPr>
          <w:rFonts w:hint="eastAsia"/>
        </w:rPr>
        <w:t>速度较慢，并且</w:t>
      </w:r>
      <w:r w:rsidR="0056368C">
        <w:rPr>
          <w:rFonts w:hint="eastAsia"/>
        </w:rPr>
        <w:t>清除操作所清除的区域</w:t>
      </w:r>
      <w:r>
        <w:rPr>
          <w:rFonts w:hint="eastAsia"/>
        </w:rPr>
        <w:t>较大，因此清</w:t>
      </w:r>
      <w:r w:rsidR="003B67F2">
        <w:rPr>
          <w:rFonts w:hint="eastAsia"/>
        </w:rPr>
        <w:t>除操作</w:t>
      </w:r>
      <w:r>
        <w:rPr>
          <w:rFonts w:hint="eastAsia"/>
        </w:rPr>
        <w:t>和写入</w:t>
      </w:r>
      <w:r w:rsidR="003B67F2">
        <w:rPr>
          <w:rFonts w:hint="eastAsia"/>
        </w:rPr>
        <w:t>操作</w:t>
      </w:r>
      <w:r>
        <w:rPr>
          <w:rFonts w:hint="eastAsia"/>
        </w:rPr>
        <w:t>时间将更长。</w:t>
      </w:r>
      <w:r>
        <w:rPr>
          <w:rFonts w:hint="eastAsia"/>
        </w:rPr>
        <w:t>Nand</w:t>
      </w:r>
      <w:r w:rsidR="003B67F2">
        <w:t xml:space="preserve"> </w:t>
      </w:r>
      <w:r>
        <w:rPr>
          <w:rFonts w:hint="eastAsia"/>
        </w:rPr>
        <w:t>Flash</w:t>
      </w:r>
      <w:r>
        <w:rPr>
          <w:rFonts w:hint="eastAsia"/>
        </w:rPr>
        <w:t>的另一个限制</w:t>
      </w:r>
      <w:r w:rsidR="003B67F2">
        <w:rPr>
          <w:rFonts w:hint="eastAsia"/>
        </w:rPr>
        <w:t>就</w:t>
      </w:r>
      <w:r>
        <w:rPr>
          <w:rFonts w:hint="eastAsia"/>
        </w:rPr>
        <w:t>是</w:t>
      </w:r>
      <w:r w:rsidR="003B67F2">
        <w:rPr>
          <w:rFonts w:hint="eastAsia"/>
        </w:rPr>
        <w:t>擦除时间</w:t>
      </w:r>
      <w:r>
        <w:rPr>
          <w:rFonts w:hint="eastAsia"/>
        </w:rPr>
        <w:t>长</w:t>
      </w:r>
      <w:r w:rsidR="003B67F2">
        <w:rPr>
          <w:rFonts w:hint="eastAsia"/>
        </w:rPr>
        <w:t>的问题</w:t>
      </w:r>
      <w:r>
        <w:rPr>
          <w:rFonts w:hint="eastAsia"/>
        </w:rPr>
        <w:t>[11][14]</w:t>
      </w:r>
      <w:r>
        <w:rPr>
          <w:rFonts w:hint="eastAsia"/>
        </w:rPr>
        <w:t>。由于这两个原因，传统的各种</w:t>
      </w:r>
      <w:r w:rsidR="003B67F2">
        <w:rPr>
          <w:rFonts w:hint="eastAsia"/>
        </w:rPr>
        <w:t>高效</w:t>
      </w:r>
      <w:r>
        <w:rPr>
          <w:rFonts w:hint="eastAsia"/>
        </w:rPr>
        <w:t>管理算法无法应用于</w:t>
      </w:r>
      <w:r>
        <w:rPr>
          <w:rFonts w:hint="eastAsia"/>
        </w:rPr>
        <w:t>Nand</w:t>
      </w:r>
      <w:r w:rsidR="003B67F2">
        <w:t xml:space="preserve"> </w:t>
      </w:r>
      <w:r>
        <w:rPr>
          <w:rFonts w:hint="eastAsia"/>
        </w:rPr>
        <w:t>Flash</w:t>
      </w:r>
      <w:r>
        <w:rPr>
          <w:rFonts w:hint="eastAsia"/>
        </w:rPr>
        <w:t>。因此，</w:t>
      </w:r>
      <w:r>
        <w:rPr>
          <w:rFonts w:hint="eastAsia"/>
        </w:rPr>
        <w:t>Nand</w:t>
      </w:r>
      <w:r w:rsidR="003B67F2">
        <w:t xml:space="preserve"> </w:t>
      </w:r>
      <w:r>
        <w:rPr>
          <w:rFonts w:hint="eastAsia"/>
        </w:rPr>
        <w:t>Flash</w:t>
      </w:r>
      <w:r>
        <w:rPr>
          <w:rFonts w:hint="eastAsia"/>
        </w:rPr>
        <w:t>文件管理系统发挥</w:t>
      </w:r>
      <w:r>
        <w:rPr>
          <w:rFonts w:hint="eastAsia"/>
        </w:rPr>
        <w:lastRenderedPageBreak/>
        <w:t>着重要作用，文献</w:t>
      </w:r>
      <w:r w:rsidR="0056368C">
        <w:rPr>
          <w:rFonts w:hint="eastAsia"/>
        </w:rPr>
        <w:t>【</w:t>
      </w:r>
      <w:r w:rsidR="0056368C">
        <w:rPr>
          <w:rFonts w:hint="eastAsia"/>
        </w:rPr>
        <w:t>6</w:t>
      </w:r>
      <w:r w:rsidR="0056368C">
        <w:rPr>
          <w:rFonts w:hint="eastAsia"/>
        </w:rPr>
        <w:t>】对此展开研究分析，并已经取得一定成果</w:t>
      </w:r>
      <w:r>
        <w:rPr>
          <w:rFonts w:hint="eastAsia"/>
        </w:rPr>
        <w:t>。</w:t>
      </w:r>
    </w:p>
    <w:p w14:paraId="16658842" w14:textId="23D5748B" w:rsidR="003B67F2" w:rsidRPr="00BC792D" w:rsidRDefault="00BC792D" w:rsidP="0056368C">
      <w:pPr>
        <w:ind w:firstLine="480"/>
        <w:rPr>
          <w:rFonts w:hint="eastAsia"/>
        </w:rPr>
      </w:pPr>
      <w:r>
        <w:rPr>
          <w:noProof/>
        </w:rPr>
        <w:drawing>
          <wp:inline distT="0" distB="0" distL="0" distR="0" wp14:anchorId="4080CC62" wp14:editId="554A6BE9">
            <wp:extent cx="5278120" cy="2038985"/>
            <wp:effectExtent l="0" t="0" r="0" b="0"/>
            <wp:docPr id="1537342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42609" name=""/>
                    <pic:cNvPicPr/>
                  </pic:nvPicPr>
                  <pic:blipFill>
                    <a:blip r:embed="rId22"/>
                    <a:stretch>
                      <a:fillRect/>
                    </a:stretch>
                  </pic:blipFill>
                  <pic:spPr>
                    <a:xfrm>
                      <a:off x="0" y="0"/>
                      <a:ext cx="5278120" cy="2038985"/>
                    </a:xfrm>
                    <a:prstGeom prst="rect">
                      <a:avLst/>
                    </a:prstGeom>
                  </pic:spPr>
                </pic:pic>
              </a:graphicData>
            </a:graphic>
          </wp:inline>
        </w:drawing>
      </w:r>
    </w:p>
    <w:p w14:paraId="1756D7DF" w14:textId="15B49C39" w:rsidR="00B733A7" w:rsidRDefault="000C189D" w:rsidP="00B733A7">
      <w:pPr>
        <w:pStyle w:val="2"/>
        <w:wordWrap/>
      </w:pPr>
      <w:r>
        <w:rPr>
          <w:rFonts w:hint="eastAsia"/>
        </w:rPr>
        <w:t>S</w:t>
      </w:r>
      <w:r>
        <w:t>SD</w:t>
      </w:r>
      <w:r>
        <w:rPr>
          <w:rFonts w:hint="eastAsia"/>
        </w:rPr>
        <w:t>内嵌压缩</w:t>
      </w:r>
    </w:p>
    <w:p w14:paraId="77BF73C3" w14:textId="65591C7B" w:rsidR="0056368C" w:rsidRDefault="0056368C" w:rsidP="0056368C">
      <w:pPr>
        <w:ind w:firstLine="480"/>
      </w:pPr>
      <w:r>
        <w:rPr>
          <w:rFonts w:hint="eastAsia"/>
        </w:rPr>
        <w:t>S</w:t>
      </w:r>
      <w:r>
        <w:t>SD</w:t>
      </w:r>
      <w:r>
        <w:rPr>
          <w:rFonts w:hint="eastAsia"/>
        </w:rPr>
        <w:t>内部压缩技术已称为现今各大厂家和技术人员研究的一个热点技术。</w:t>
      </w:r>
      <w:r w:rsidR="00D4374A">
        <w:rPr>
          <w:rFonts w:hint="eastAsia"/>
        </w:rPr>
        <w:t>S</w:t>
      </w:r>
      <w:r w:rsidR="00D4374A">
        <w:t>SD</w:t>
      </w:r>
      <w:r w:rsidR="00D4374A">
        <w:rPr>
          <w:rFonts w:hint="eastAsia"/>
        </w:rPr>
        <w:t>内嵌压缩有另外一个名称——“透明压缩”。</w:t>
      </w:r>
      <w:r w:rsidR="00D4374A">
        <w:t>透明压缩是</w:t>
      </w:r>
      <w:r w:rsidR="00D4374A" w:rsidRPr="00F53756">
        <w:t>结合</w:t>
      </w:r>
      <w:r w:rsidR="00D4374A" w:rsidRPr="00F53756">
        <w:rPr>
          <w:rFonts w:hint="eastAsia"/>
        </w:rPr>
        <w:t>了</w:t>
      </w:r>
      <w:r w:rsidR="00D4374A" w:rsidRPr="00F53756">
        <w:t>存储和压缩的功能，在</w:t>
      </w:r>
      <w:r w:rsidR="00D4374A" w:rsidRPr="00F53756">
        <w:rPr>
          <w:rFonts w:hint="eastAsia"/>
        </w:rPr>
        <w:t>数据</w:t>
      </w:r>
      <w:r w:rsidR="00D4374A" w:rsidRPr="00F53756">
        <w:t>存储的</w:t>
      </w:r>
      <w:r w:rsidR="00D4374A" w:rsidRPr="00F53756">
        <w:rPr>
          <w:rFonts w:hint="eastAsia"/>
        </w:rPr>
        <w:t>I</w:t>
      </w:r>
      <w:r w:rsidR="00D4374A" w:rsidRPr="00F53756">
        <w:t>/O</w:t>
      </w:r>
      <w:r w:rsidR="00D4374A" w:rsidRPr="00F53756">
        <w:t>路径上</w:t>
      </w:r>
      <w:r w:rsidR="00D4374A" w:rsidRPr="00F53756">
        <w:rPr>
          <w:rFonts w:hint="eastAsia"/>
        </w:rPr>
        <w:t>完成对数据的</w:t>
      </w:r>
      <w:r w:rsidR="00D4374A" w:rsidRPr="00F53756">
        <w:t>压缩，</w:t>
      </w:r>
      <w:r w:rsidR="00D4374A" w:rsidRPr="00F53756">
        <w:rPr>
          <w:rFonts w:hint="eastAsia"/>
        </w:rPr>
        <w:t>而</w:t>
      </w:r>
      <w:r w:rsidR="00D4374A" w:rsidRPr="00F53756">
        <w:t>用户</w:t>
      </w:r>
      <w:r w:rsidR="00D4374A" w:rsidRPr="00F53756">
        <w:rPr>
          <w:rFonts w:hint="eastAsia"/>
        </w:rPr>
        <w:t>是感知不到数据压缩操作的发生</w:t>
      </w:r>
      <w:r w:rsidR="00D4374A" w:rsidRPr="00F53756">
        <w:t>，所以称之为</w:t>
      </w:r>
      <w:r w:rsidR="00D4374A" w:rsidRPr="00F53756">
        <w:t>"</w:t>
      </w:r>
      <w:r w:rsidR="00D4374A" w:rsidRPr="00F53756">
        <w:t>透明</w:t>
      </w:r>
      <w:r w:rsidR="00D4374A" w:rsidRPr="00F53756">
        <w:rPr>
          <w:rFonts w:hint="eastAsia"/>
        </w:rPr>
        <w:t>压缩</w:t>
      </w:r>
      <w:r w:rsidR="00D4374A" w:rsidRPr="00F53756">
        <w:t>"</w:t>
      </w:r>
      <w:r w:rsidR="00D4374A">
        <w:t>。</w:t>
      </w:r>
      <w:r w:rsidRPr="0056368C">
        <w:rPr>
          <w:rFonts w:hint="eastAsia"/>
        </w:rPr>
        <w:t>存储中的透明压缩</w:t>
      </w:r>
      <w:r w:rsidR="00D4374A">
        <w:rPr>
          <w:rFonts w:hint="eastAsia"/>
        </w:rPr>
        <w:t>技术</w:t>
      </w:r>
      <w:r w:rsidRPr="0056368C">
        <w:rPr>
          <w:rFonts w:hint="eastAsia"/>
        </w:rPr>
        <w:t>是</w:t>
      </w:r>
      <w:r w:rsidR="00D4374A">
        <w:rPr>
          <w:rFonts w:hint="eastAsia"/>
        </w:rPr>
        <w:t>使得</w:t>
      </w:r>
      <w:r w:rsidRPr="0056368C">
        <w:rPr>
          <w:rFonts w:hint="eastAsia"/>
        </w:rPr>
        <w:t>计算存储驱动器商业化的最佳选择，</w:t>
      </w:r>
      <w:r w:rsidR="00D4374A">
        <w:rPr>
          <w:rFonts w:hint="eastAsia"/>
        </w:rPr>
        <w:t>具</w:t>
      </w:r>
      <w:r w:rsidRPr="0056368C">
        <w:rPr>
          <w:rFonts w:hint="eastAsia"/>
        </w:rPr>
        <w:t>有两个</w:t>
      </w:r>
      <w:r w:rsidR="00D4374A">
        <w:rPr>
          <w:rFonts w:hint="eastAsia"/>
        </w:rPr>
        <w:t>主要</w:t>
      </w:r>
      <w:r w:rsidRPr="0056368C">
        <w:rPr>
          <w:rFonts w:hint="eastAsia"/>
        </w:rPr>
        <w:t>原因：</w:t>
      </w:r>
      <w:r w:rsidRPr="0056368C">
        <w:rPr>
          <w:rFonts w:hint="eastAsia"/>
        </w:rPr>
        <w:t>(1)</w:t>
      </w:r>
      <w:r w:rsidR="00D4374A">
        <w:rPr>
          <w:rFonts w:hint="eastAsia"/>
        </w:rPr>
        <w:t>适配性强</w:t>
      </w:r>
      <w:r w:rsidRPr="0056368C">
        <w:rPr>
          <w:rFonts w:hint="eastAsia"/>
        </w:rPr>
        <w:t>：透明压缩不需要对现有</w:t>
      </w:r>
      <w:r w:rsidR="00D4374A">
        <w:rPr>
          <w:rFonts w:hint="eastAsia"/>
        </w:rPr>
        <w:t>的</w:t>
      </w:r>
      <w:r w:rsidRPr="0056368C">
        <w:rPr>
          <w:rFonts w:hint="eastAsia"/>
        </w:rPr>
        <w:t xml:space="preserve"> I</w:t>
      </w:r>
      <w:r w:rsidR="00D4374A">
        <w:t>/O</w:t>
      </w:r>
      <w:r w:rsidRPr="0056368C">
        <w:rPr>
          <w:rFonts w:hint="eastAsia"/>
        </w:rPr>
        <w:t xml:space="preserve"> </w:t>
      </w:r>
      <w:r w:rsidRPr="0056368C">
        <w:rPr>
          <w:rFonts w:hint="eastAsia"/>
        </w:rPr>
        <w:t>软件堆栈</w:t>
      </w:r>
      <w:r w:rsidR="00D4374A" w:rsidRPr="0056368C">
        <w:rPr>
          <w:rFonts w:hint="eastAsia"/>
        </w:rPr>
        <w:t>（例如，文件系统、驱动程序</w:t>
      </w:r>
      <w:r w:rsidR="00EB68F0">
        <w:rPr>
          <w:rFonts w:hint="eastAsia"/>
        </w:rPr>
        <w:t>和</w:t>
      </w:r>
      <w:r w:rsidR="00EB68F0" w:rsidRPr="0056368C">
        <w:rPr>
          <w:rFonts w:hint="eastAsia"/>
        </w:rPr>
        <w:t>块层</w:t>
      </w:r>
      <w:r w:rsidR="00D4374A" w:rsidRPr="0056368C">
        <w:rPr>
          <w:rFonts w:hint="eastAsia"/>
        </w:rPr>
        <w:t>）</w:t>
      </w:r>
      <w:r w:rsidR="00D4374A">
        <w:rPr>
          <w:rFonts w:hint="eastAsia"/>
        </w:rPr>
        <w:t>和</w:t>
      </w:r>
      <w:r w:rsidR="00D4374A">
        <w:rPr>
          <w:rFonts w:hint="eastAsia"/>
        </w:rPr>
        <w:t>I</w:t>
      </w:r>
      <w:r w:rsidR="00D4374A">
        <w:t>/O</w:t>
      </w:r>
      <w:r w:rsidR="00D4374A">
        <w:rPr>
          <w:rFonts w:hint="eastAsia"/>
        </w:rPr>
        <w:t>接口协议</w:t>
      </w:r>
      <w:r w:rsidR="00D4374A" w:rsidRPr="0056368C">
        <w:rPr>
          <w:rFonts w:hint="eastAsia"/>
        </w:rPr>
        <w:t>（例如</w:t>
      </w:r>
      <w:r w:rsidR="00EB68F0">
        <w:rPr>
          <w:rFonts w:hint="eastAsia"/>
        </w:rPr>
        <w:t>，</w:t>
      </w:r>
      <w:proofErr w:type="spellStart"/>
      <w:r w:rsidR="00D4374A" w:rsidRPr="0056368C">
        <w:rPr>
          <w:rFonts w:hint="eastAsia"/>
        </w:rPr>
        <w:t>NVMe</w:t>
      </w:r>
      <w:proofErr w:type="spellEnd"/>
      <w:r w:rsidR="00D4374A" w:rsidRPr="0056368C">
        <w:rPr>
          <w:rFonts w:hint="eastAsia"/>
        </w:rPr>
        <w:t>和</w:t>
      </w:r>
      <w:r w:rsidR="00D4374A" w:rsidRPr="0056368C">
        <w:rPr>
          <w:rFonts w:hint="eastAsia"/>
        </w:rPr>
        <w:t>SATA</w:t>
      </w:r>
      <w:r w:rsidR="00D4374A" w:rsidRPr="0056368C">
        <w:rPr>
          <w:rFonts w:hint="eastAsia"/>
        </w:rPr>
        <w:t>）</w:t>
      </w:r>
      <w:r w:rsidRPr="0056368C">
        <w:rPr>
          <w:rFonts w:hint="eastAsia"/>
        </w:rPr>
        <w:t>进行任何更改。</w:t>
      </w:r>
      <w:r w:rsidR="004666FF">
        <w:rPr>
          <w:rFonts w:hint="eastAsia"/>
        </w:rPr>
        <w:t>这使得用户在无需修改任何代码和更改任何配置的情况下，仅仅使用实现透明压缩的计算存储器就可以将透明压缩技术集成和部署到现有的设备当中。</w:t>
      </w:r>
      <w:r w:rsidRPr="0056368C">
        <w:rPr>
          <w:rFonts w:hint="eastAsia"/>
        </w:rPr>
        <w:t>(2)</w:t>
      </w:r>
      <w:r w:rsidR="004666FF">
        <w:rPr>
          <w:rFonts w:hint="eastAsia"/>
        </w:rPr>
        <w:t>高效的性能</w:t>
      </w:r>
      <w:r w:rsidRPr="0056368C">
        <w:rPr>
          <w:rFonts w:hint="eastAsia"/>
        </w:rPr>
        <w:t>：除了</w:t>
      </w:r>
      <w:r w:rsidR="004666FF">
        <w:rPr>
          <w:rFonts w:hint="eastAsia"/>
        </w:rPr>
        <w:t>具有</w:t>
      </w:r>
      <w:r w:rsidRPr="0056368C">
        <w:rPr>
          <w:rFonts w:hint="eastAsia"/>
        </w:rPr>
        <w:t>非常广泛的适用性之外，</w:t>
      </w:r>
      <w:r w:rsidR="004666FF">
        <w:rPr>
          <w:rFonts w:hint="eastAsia"/>
        </w:rPr>
        <w:t>该技术还能在一定程度上提升设备性能。</w:t>
      </w:r>
      <w:r w:rsidRPr="0056368C">
        <w:rPr>
          <w:rFonts w:hint="eastAsia"/>
        </w:rPr>
        <w:t>无损数据压缩</w:t>
      </w:r>
      <w:r w:rsidR="00EB68F0">
        <w:rPr>
          <w:rFonts w:hint="eastAsia"/>
        </w:rPr>
        <w:t>技术</w:t>
      </w:r>
      <w:r w:rsidRPr="0056368C">
        <w:rPr>
          <w:rFonts w:hint="eastAsia"/>
        </w:rPr>
        <w:t>（例如，</w:t>
      </w:r>
      <w:r w:rsidRPr="0056368C">
        <w:rPr>
          <w:rFonts w:hint="eastAsia"/>
        </w:rPr>
        <w:t>LZ77</w:t>
      </w:r>
      <w:r w:rsidR="00EB68F0">
        <w:rPr>
          <w:rFonts w:hint="eastAsia"/>
        </w:rPr>
        <w:t>算法</w:t>
      </w:r>
      <w:r w:rsidRPr="0056368C">
        <w:rPr>
          <w:rFonts w:hint="eastAsia"/>
        </w:rPr>
        <w:t>及其变体）涉及大量随机访问，</w:t>
      </w:r>
      <w:r w:rsidR="00EB68F0">
        <w:rPr>
          <w:rFonts w:hint="eastAsia"/>
        </w:rPr>
        <w:t>而这会导致较高的</w:t>
      </w:r>
      <w:r w:rsidR="00EB68F0">
        <w:rPr>
          <w:rFonts w:hint="eastAsia"/>
        </w:rPr>
        <w:t>C</w:t>
      </w:r>
      <w:r w:rsidR="00EB68F0">
        <w:t>PU C</w:t>
      </w:r>
      <w:r w:rsidR="00EB68F0">
        <w:rPr>
          <w:rFonts w:hint="eastAsia"/>
        </w:rPr>
        <w:t>ache</w:t>
      </w:r>
      <w:r w:rsidR="00EB68F0">
        <w:rPr>
          <w:rFonts w:hint="eastAsia"/>
        </w:rPr>
        <w:t>未命中率进而降低性能。透明压缩技术则可以通过减少数据所占用的存储空间来增加</w:t>
      </w:r>
      <w:r w:rsidR="00EB68F0">
        <w:rPr>
          <w:rFonts w:hint="eastAsia"/>
        </w:rPr>
        <w:t>Cache</w:t>
      </w:r>
      <w:r w:rsidR="00F53756">
        <w:rPr>
          <w:rFonts w:hint="eastAsia"/>
        </w:rPr>
        <w:t>所含有的</w:t>
      </w:r>
      <w:r w:rsidR="00EB68F0">
        <w:rPr>
          <w:rFonts w:hint="eastAsia"/>
        </w:rPr>
        <w:t>数据数量，进而提高了</w:t>
      </w:r>
      <w:r w:rsidR="00EB68F0">
        <w:rPr>
          <w:rFonts w:hint="eastAsia"/>
        </w:rPr>
        <w:t>C</w:t>
      </w:r>
      <w:r w:rsidR="00EB68F0">
        <w:t xml:space="preserve">PU </w:t>
      </w:r>
      <w:r w:rsidR="00EB68F0">
        <w:rPr>
          <w:rFonts w:hint="eastAsia"/>
        </w:rPr>
        <w:t>Cache</w:t>
      </w:r>
      <w:r w:rsidR="00EB68F0">
        <w:rPr>
          <w:rFonts w:hint="eastAsia"/>
        </w:rPr>
        <w:t>命中率</w:t>
      </w:r>
      <w:r w:rsidR="00F53756">
        <w:rPr>
          <w:rFonts w:hint="eastAsia"/>
        </w:rPr>
        <w:t>，提升性能。</w:t>
      </w:r>
    </w:p>
    <w:p w14:paraId="074F4E8E" w14:textId="359D2691" w:rsidR="00F53756" w:rsidRDefault="00F53756" w:rsidP="0056368C">
      <w:pPr>
        <w:ind w:firstLine="480"/>
      </w:pPr>
      <w:r>
        <w:rPr>
          <w:rFonts w:hint="eastAsia"/>
        </w:rPr>
        <w:t>现如今，具备透明压缩技术的</w:t>
      </w:r>
      <w:r w:rsidRPr="0056368C">
        <w:rPr>
          <w:rFonts w:hint="eastAsia"/>
        </w:rPr>
        <w:t>计算存储驱动器</w:t>
      </w:r>
      <w:r>
        <w:rPr>
          <w:rFonts w:hint="eastAsia"/>
        </w:rPr>
        <w:t>已经被成功研发并且进行生产。</w:t>
      </w:r>
      <w:proofErr w:type="spellStart"/>
      <w:r>
        <w:t>S</w:t>
      </w:r>
      <w:r>
        <w:rPr>
          <w:rFonts w:hint="eastAsia"/>
        </w:rPr>
        <w:t>cale</w:t>
      </w:r>
      <w:r>
        <w:t>F</w:t>
      </w:r>
      <w:r>
        <w:rPr>
          <w:rFonts w:hint="eastAsia"/>
        </w:rPr>
        <w:t>lux</w:t>
      </w:r>
      <w:proofErr w:type="spellEnd"/>
      <w:r>
        <w:rPr>
          <w:rFonts w:hint="eastAsia"/>
        </w:rPr>
        <w:t>团队发布了世界上第一个</w:t>
      </w:r>
      <w:r>
        <w:rPr>
          <w:rFonts w:hint="eastAsia"/>
        </w:rPr>
        <w:t>P</w:t>
      </w:r>
      <w:r>
        <w:t>CI</w:t>
      </w:r>
      <w:r>
        <w:rPr>
          <w:rFonts w:hint="eastAsia"/>
        </w:rPr>
        <w:t>e</w:t>
      </w:r>
      <w:r>
        <w:t xml:space="preserve"> CSD</w:t>
      </w:r>
      <w:r>
        <w:rPr>
          <w:rFonts w:hint="eastAsia"/>
        </w:rPr>
        <w:t>（</w:t>
      </w:r>
      <w:proofErr w:type="spellStart"/>
      <w:r>
        <w:rPr>
          <w:rFonts w:hint="eastAsia"/>
        </w:rPr>
        <w:t>C</w:t>
      </w:r>
      <w:r>
        <w:t>SD</w:t>
      </w:r>
      <w:proofErr w:type="spellEnd"/>
      <w:r>
        <w:t xml:space="preserve"> 2000</w:t>
      </w:r>
      <w:r>
        <w:rPr>
          <w:rFonts w:hint="eastAsia"/>
        </w:rPr>
        <w:t>），该存储器可以在内部对</w:t>
      </w:r>
      <w:r>
        <w:rPr>
          <w:rFonts w:hint="eastAsia"/>
        </w:rPr>
        <w:t>I</w:t>
      </w:r>
      <w:r>
        <w:t>/O</w:t>
      </w:r>
      <w:r>
        <w:rPr>
          <w:rFonts w:hint="eastAsia"/>
        </w:rPr>
        <w:t>路径上的数据块进行</w:t>
      </w:r>
      <w:proofErr w:type="spellStart"/>
      <w:r>
        <w:rPr>
          <w:rFonts w:hint="eastAsia"/>
        </w:rPr>
        <w:t>zlib</w:t>
      </w:r>
      <w:proofErr w:type="spellEnd"/>
      <w:r>
        <w:rPr>
          <w:rFonts w:hint="eastAsia"/>
        </w:rPr>
        <w:t>压缩和解压缩，该压缩对于用户是不可感知的。</w:t>
      </w:r>
      <w:r>
        <w:rPr>
          <w:rFonts w:hint="eastAsia"/>
        </w:rPr>
        <w:t>经过不断且深入的研究</w:t>
      </w:r>
      <w:r>
        <w:rPr>
          <w:rFonts w:hint="eastAsia"/>
        </w:rPr>
        <w:t>，该团队发现该</w:t>
      </w:r>
      <w:r w:rsidRPr="00F53756">
        <w:t>存储内透明压缩</w:t>
      </w:r>
      <w:r>
        <w:rPr>
          <w:rFonts w:hint="eastAsia"/>
        </w:rPr>
        <w:t>技术除了可以</w:t>
      </w:r>
      <w:r w:rsidRPr="00F53756">
        <w:t>透明地降低存储成本和透明地提高</w:t>
      </w:r>
      <w:r w:rsidRPr="00F53756">
        <w:t xml:space="preserve"> IOPS</w:t>
      </w:r>
      <w:r>
        <w:rPr>
          <w:rFonts w:hint="eastAsia"/>
        </w:rPr>
        <w:t>等优势之外，</w:t>
      </w:r>
      <w:r w:rsidRPr="00F53756">
        <w:t>透明压缩</w:t>
      </w:r>
      <w:r>
        <w:rPr>
          <w:rFonts w:hint="eastAsia"/>
        </w:rPr>
        <w:t>在系统级别的创新方面</w:t>
      </w:r>
      <w:r>
        <w:rPr>
          <w:rFonts w:hint="eastAsia"/>
        </w:rPr>
        <w:lastRenderedPageBreak/>
        <w:t>也具有巨大的潜力。</w:t>
      </w:r>
    </w:p>
    <w:p w14:paraId="2466B42D" w14:textId="77777777" w:rsidR="00942977" w:rsidRDefault="00167176" w:rsidP="0056368C">
      <w:pPr>
        <w:ind w:firstLine="480"/>
      </w:pPr>
      <w:r>
        <w:rPr>
          <w:rFonts w:hint="eastAsia"/>
        </w:rPr>
        <w:t>数据在</w:t>
      </w:r>
      <w:r>
        <w:rPr>
          <w:rFonts w:hint="eastAsia"/>
        </w:rPr>
        <w:t>I</w:t>
      </w:r>
      <w:r>
        <w:t>/O</w:t>
      </w:r>
      <w:r>
        <w:rPr>
          <w:rFonts w:hint="eastAsia"/>
        </w:rPr>
        <w:t>路径上需要</w:t>
      </w:r>
      <w:r w:rsidRPr="00F53756">
        <w:t>通过标准块</w:t>
      </w:r>
      <w:r w:rsidRPr="00F53756">
        <w:t xml:space="preserve"> I/O </w:t>
      </w:r>
      <w:r w:rsidRPr="00F53756">
        <w:t>接口协议</w:t>
      </w:r>
      <w:r>
        <w:rPr>
          <w:rFonts w:hint="eastAsia"/>
        </w:rPr>
        <w:t>（例如，</w:t>
      </w:r>
      <w:proofErr w:type="spellStart"/>
      <w:r w:rsidRPr="00F53756">
        <w:t>NVMe</w:t>
      </w:r>
      <w:proofErr w:type="spellEnd"/>
      <w:r w:rsidRPr="00F53756">
        <w:t xml:space="preserve"> </w:t>
      </w:r>
      <w:r w:rsidRPr="00F53756">
        <w:t>和</w:t>
      </w:r>
      <w:r w:rsidRPr="00F53756">
        <w:t xml:space="preserve"> SATA</w:t>
      </w:r>
      <w:r w:rsidRPr="00F53756">
        <w:t>）以固定大小的块（例如，</w:t>
      </w:r>
      <w:r w:rsidRPr="00F53756">
        <w:t>4KB</w:t>
      </w:r>
      <w:r w:rsidRPr="00F53756">
        <w:t>）为单位</w:t>
      </w:r>
      <w:r>
        <w:rPr>
          <w:rFonts w:hint="eastAsia"/>
        </w:rPr>
        <w:t>对</w:t>
      </w:r>
      <w:r w:rsidRPr="00F53756">
        <w:t>数据存储驱动器（例如</w:t>
      </w:r>
      <w:r w:rsidRPr="00F53756">
        <w:t xml:space="preserve"> SSD</w:t>
      </w:r>
      <w:r w:rsidRPr="00F53756">
        <w:t>、</w:t>
      </w:r>
      <w:r w:rsidRPr="00F53756">
        <w:t>HDD</w:t>
      </w:r>
      <w:r w:rsidRPr="00F53756">
        <w:t>、光盘和磁带）进行访问。</w:t>
      </w:r>
      <w:r>
        <w:rPr>
          <w:rFonts w:hint="eastAsia"/>
        </w:rPr>
        <w:t>在</w:t>
      </w:r>
      <w:r w:rsidRPr="00F53756">
        <w:t>使用没有内置透明压缩普通存储驱动器时，</w:t>
      </w:r>
      <w:r>
        <w:rPr>
          <w:rFonts w:hint="eastAsia"/>
        </w:rPr>
        <w:t>计算机系统为了最小</w:t>
      </w:r>
      <w:proofErr w:type="gramStart"/>
      <w:r>
        <w:rPr>
          <w:rFonts w:hint="eastAsia"/>
        </w:rPr>
        <w:t>化数据</w:t>
      </w:r>
      <w:proofErr w:type="gramEnd"/>
      <w:r>
        <w:rPr>
          <w:rFonts w:hint="eastAsia"/>
        </w:rPr>
        <w:t>的存储成本而需要使用</w:t>
      </w:r>
      <w:r w:rsidRPr="00F53756">
        <w:t>有用的数据</w:t>
      </w:r>
      <w:r>
        <w:rPr>
          <w:rFonts w:hint="eastAsia"/>
        </w:rPr>
        <w:t>来</w:t>
      </w:r>
      <w:r w:rsidRPr="00F53756">
        <w:t>填充每个固定大小的</w:t>
      </w:r>
      <w:r w:rsidRPr="00F53756">
        <w:t xml:space="preserve"> 4KB </w:t>
      </w:r>
      <w:r w:rsidRPr="00F53756">
        <w:t>块以</w:t>
      </w:r>
      <w:r>
        <w:rPr>
          <w:rFonts w:hint="eastAsia"/>
        </w:rPr>
        <w:t>满足</w:t>
      </w:r>
      <w:r>
        <w:rPr>
          <w:rFonts w:hint="eastAsia"/>
        </w:rPr>
        <w:t>I</w:t>
      </w:r>
      <w:r>
        <w:t>/O</w:t>
      </w:r>
      <w:r>
        <w:rPr>
          <w:rFonts w:hint="eastAsia"/>
        </w:rPr>
        <w:t>接口协议的约束。而</w:t>
      </w:r>
      <w:r w:rsidRPr="00F53756">
        <w:t>固定大小的块</w:t>
      </w:r>
      <w:r w:rsidRPr="00F53756">
        <w:t>I/O</w:t>
      </w:r>
      <w:r>
        <w:rPr>
          <w:rFonts w:hint="eastAsia"/>
        </w:rPr>
        <w:t>在一定程度上限制了上层的</w:t>
      </w:r>
      <w:r w:rsidRPr="00F53756">
        <w:t>数据管理</w:t>
      </w:r>
      <w:r>
        <w:rPr>
          <w:rFonts w:hint="eastAsia"/>
        </w:rPr>
        <w:t>应用的设计</w:t>
      </w:r>
      <w:r w:rsidRPr="00F53756">
        <w:t>（例如，关系数据库、键值存储、对象存储和文件系统）。</w:t>
      </w:r>
      <w:r>
        <w:rPr>
          <w:rFonts w:hint="eastAsia"/>
        </w:rPr>
        <w:t>举个例子，</w:t>
      </w:r>
      <w:r w:rsidR="00942977">
        <w:rPr>
          <w:rFonts w:hint="eastAsia"/>
        </w:rPr>
        <w:t>为了满足固定大小的块，</w:t>
      </w:r>
      <w:r w:rsidRPr="00F53756">
        <w:t>B+</w:t>
      </w:r>
      <w:r w:rsidRPr="00F53756">
        <w:t>树</w:t>
      </w:r>
      <w:r>
        <w:rPr>
          <w:rFonts w:hint="eastAsia"/>
        </w:rPr>
        <w:t>中所有树节点的大小必须相同且节点大小需为块</w:t>
      </w:r>
      <w:r>
        <w:rPr>
          <w:rFonts w:hint="eastAsia"/>
        </w:rPr>
        <w:t>I</w:t>
      </w:r>
      <w:r>
        <w:t>/O</w:t>
      </w:r>
      <w:r>
        <w:rPr>
          <w:rFonts w:hint="eastAsia"/>
        </w:rPr>
        <w:t>大小的倍数</w:t>
      </w:r>
      <w:r w:rsidR="00942977">
        <w:rPr>
          <w:rFonts w:hint="eastAsia"/>
        </w:rPr>
        <w:t>。这样的限制条件在理论上会其降低性能。而</w:t>
      </w:r>
      <w:r w:rsidRPr="00F53756">
        <w:t>通过存储内透明压缩</w:t>
      </w:r>
      <w:r w:rsidR="00942977">
        <w:rPr>
          <w:rFonts w:hint="eastAsia"/>
        </w:rPr>
        <w:t>技术</w:t>
      </w:r>
      <w:r w:rsidRPr="00F53756">
        <w:t>，我</w:t>
      </w:r>
      <w:r w:rsidR="00942977">
        <w:rPr>
          <w:rFonts w:hint="eastAsia"/>
        </w:rPr>
        <w:t>们</w:t>
      </w:r>
      <w:r w:rsidRPr="00F53756">
        <w:t>不再需要</w:t>
      </w:r>
      <w:r w:rsidR="00942977">
        <w:rPr>
          <w:rFonts w:hint="eastAsia"/>
        </w:rPr>
        <w:t>使用</w:t>
      </w:r>
      <w:r w:rsidRPr="00F53756">
        <w:t>有用的数据</w:t>
      </w:r>
      <w:r w:rsidR="00942977">
        <w:rPr>
          <w:rFonts w:hint="eastAsia"/>
        </w:rPr>
        <w:t>来</w:t>
      </w:r>
      <w:r w:rsidRPr="00F53756">
        <w:t>填充</w:t>
      </w:r>
      <w:r w:rsidR="00942977">
        <w:rPr>
          <w:rFonts w:hint="eastAsia"/>
        </w:rPr>
        <w:t>数据块以降低数据的存储成本。</w:t>
      </w:r>
      <w:r w:rsidRPr="00F53756">
        <w:t>因为</w:t>
      </w:r>
      <w:r w:rsidR="00942977">
        <w:rPr>
          <w:rFonts w:hint="eastAsia"/>
        </w:rPr>
        <w:t>无效的部分</w:t>
      </w:r>
      <w:r w:rsidRPr="00F53756">
        <w:t>可以</w:t>
      </w:r>
      <w:r w:rsidR="00942977">
        <w:rPr>
          <w:rFonts w:hint="eastAsia"/>
        </w:rPr>
        <w:t>被</w:t>
      </w:r>
      <w:r w:rsidRPr="00F53756">
        <w:t>简单</w:t>
      </w:r>
      <w:r w:rsidR="00942977">
        <w:rPr>
          <w:rFonts w:hint="eastAsia"/>
        </w:rPr>
        <w:t>又高效的</w:t>
      </w:r>
      <w:r w:rsidRPr="00F53756">
        <w:t>压缩</w:t>
      </w:r>
      <w:r w:rsidR="00942977">
        <w:rPr>
          <w:rFonts w:hint="eastAsia"/>
        </w:rPr>
        <w:t>，而且只占有极小的存储空间。</w:t>
      </w:r>
    </w:p>
    <w:p w14:paraId="0EEE4114" w14:textId="18BAF0ED" w:rsidR="00F53756" w:rsidRDefault="00167176" w:rsidP="00942977">
      <w:pPr>
        <w:ind w:firstLineChars="0" w:firstLine="0"/>
      </w:pPr>
      <w:r w:rsidRPr="00F53756">
        <w:t>因此，</w:t>
      </w:r>
      <w:r w:rsidR="00942977">
        <w:rPr>
          <w:rFonts w:hint="eastAsia"/>
        </w:rPr>
        <w:t>在使用现有的</w:t>
      </w:r>
      <w:r w:rsidR="00942977" w:rsidRPr="00F53756">
        <w:t>标准块</w:t>
      </w:r>
      <w:r w:rsidR="00942977" w:rsidRPr="00F53756">
        <w:t xml:space="preserve"> I/O </w:t>
      </w:r>
      <w:r w:rsidR="00942977" w:rsidRPr="00F53756">
        <w:t>接口协议</w:t>
      </w:r>
      <w:r w:rsidR="00942977">
        <w:rPr>
          <w:rFonts w:hint="eastAsia"/>
        </w:rPr>
        <w:t>的条件下，现在固定大小的</w:t>
      </w:r>
      <w:r w:rsidR="00942977">
        <w:rPr>
          <w:rFonts w:hint="eastAsia"/>
        </w:rPr>
        <w:t>I</w:t>
      </w:r>
      <w:r w:rsidR="00942977">
        <w:t>/O</w:t>
      </w:r>
      <w:r w:rsidR="00942977">
        <w:rPr>
          <w:rFonts w:hint="eastAsia"/>
        </w:rPr>
        <w:t>块中具有的有效数据量是任意而可变的（例如，</w:t>
      </w:r>
      <w:r w:rsidR="00942977">
        <w:t>200B</w:t>
      </w:r>
      <w:r w:rsidR="00942977">
        <w:rPr>
          <w:rFonts w:hint="eastAsia"/>
        </w:rPr>
        <w:t>、</w:t>
      </w:r>
      <w:r w:rsidR="00942977">
        <w:rPr>
          <w:rFonts w:hint="eastAsia"/>
        </w:rPr>
        <w:t>1</w:t>
      </w:r>
      <w:r w:rsidR="00942977">
        <w:t>KB</w:t>
      </w:r>
      <w:r w:rsidR="00942977">
        <w:rPr>
          <w:rFonts w:hint="eastAsia"/>
        </w:rPr>
        <w:t>）。</w:t>
      </w:r>
      <w:r w:rsidRPr="00F53756">
        <w:t>同时，</w:t>
      </w:r>
      <w:r w:rsidR="00956452">
        <w:rPr>
          <w:rFonts w:hint="eastAsia"/>
        </w:rPr>
        <w:t>数据真实的</w:t>
      </w:r>
      <w:r w:rsidRPr="00F53756">
        <w:t>物理存储成本</w:t>
      </w:r>
      <w:r w:rsidR="00956452">
        <w:rPr>
          <w:rFonts w:hint="eastAsia"/>
        </w:rPr>
        <w:t>基本</w:t>
      </w:r>
      <w:r w:rsidRPr="00F53756">
        <w:t>不受影响。这</w:t>
      </w:r>
      <w:r w:rsidR="00956452">
        <w:rPr>
          <w:rFonts w:hint="eastAsia"/>
        </w:rPr>
        <w:t>在本质</w:t>
      </w:r>
      <w:r w:rsidRPr="00F53756">
        <w:t>上打破了</w:t>
      </w:r>
      <w:r w:rsidR="00956452">
        <w:rPr>
          <w:rFonts w:hint="eastAsia"/>
        </w:rPr>
        <w:t>现有</w:t>
      </w:r>
      <w:r w:rsidRPr="00F53756">
        <w:t>的固定大小块</w:t>
      </w:r>
      <w:r w:rsidRPr="00F53756">
        <w:t xml:space="preserve"> I/O </w:t>
      </w:r>
      <w:r w:rsidRPr="00F53756">
        <w:t>约束。</w:t>
      </w:r>
    </w:p>
    <w:p w14:paraId="22A49A1E" w14:textId="69C75E56" w:rsidR="00956452" w:rsidRDefault="00956452" w:rsidP="00942977">
      <w:pPr>
        <w:ind w:firstLineChars="0" w:firstLine="0"/>
        <w:rPr>
          <w:rFonts w:hint="eastAsia"/>
        </w:rPr>
      </w:pPr>
      <w:r>
        <w:tab/>
      </w:r>
      <w:r>
        <w:rPr>
          <w:rFonts w:hint="eastAsia"/>
        </w:rPr>
        <w:t>在过去的时间里，数据管理应用都或多或少的受到了</w:t>
      </w:r>
      <w:r>
        <w:t>固定大小的</w:t>
      </w:r>
      <w:r>
        <w:rPr>
          <w:rFonts w:hint="eastAsia"/>
        </w:rPr>
        <w:t>块</w:t>
      </w:r>
      <w:r>
        <w:t>I/O</w:t>
      </w:r>
      <w:r>
        <w:rPr>
          <w:rFonts w:hint="eastAsia"/>
        </w:rPr>
        <w:t>的限制，而</w:t>
      </w:r>
      <w:r w:rsidRPr="004567C6">
        <w:t>存储中透明压缩</w:t>
      </w:r>
      <w:r w:rsidRPr="004567C6">
        <w:rPr>
          <w:rFonts w:hint="eastAsia"/>
        </w:rPr>
        <w:t>技术支持</w:t>
      </w:r>
      <w:r w:rsidRPr="004567C6">
        <w:t>可变大小的</w:t>
      </w:r>
      <w:r w:rsidRPr="004567C6">
        <w:rPr>
          <w:rFonts w:hint="eastAsia"/>
        </w:rPr>
        <w:t>块</w:t>
      </w:r>
      <w:r w:rsidRPr="004567C6">
        <w:rPr>
          <w:rFonts w:hint="eastAsia"/>
        </w:rPr>
        <w:t>I</w:t>
      </w:r>
      <w:r w:rsidRPr="004567C6">
        <w:t>/O</w:t>
      </w:r>
      <w:r w:rsidRPr="004567C6">
        <w:rPr>
          <w:rFonts w:hint="eastAsia"/>
        </w:rPr>
        <w:t>打破</w:t>
      </w:r>
      <w:r w:rsidRPr="004567C6">
        <w:rPr>
          <w:rFonts w:hint="eastAsia"/>
        </w:rPr>
        <w:t>了</w:t>
      </w:r>
      <w:r w:rsidRPr="004567C6">
        <w:rPr>
          <w:rFonts w:hint="eastAsia"/>
        </w:rPr>
        <w:t>这个限制</w:t>
      </w:r>
      <w:r w:rsidRPr="004567C6">
        <w:rPr>
          <w:rFonts w:hint="eastAsia"/>
        </w:rPr>
        <w:t>，这带来了数据管理应用创新的可能。</w:t>
      </w:r>
    </w:p>
    <w:p w14:paraId="4EC5CFEE" w14:textId="49393F07" w:rsidR="00423B96" w:rsidRDefault="000C189D" w:rsidP="00C47509">
      <w:pPr>
        <w:pStyle w:val="2"/>
        <w:wordWrap/>
      </w:pPr>
      <w:r>
        <w:rPr>
          <w:rFonts w:hint="eastAsia"/>
        </w:rPr>
        <w:t>F</w:t>
      </w:r>
      <w:r>
        <w:t>EMU</w:t>
      </w:r>
    </w:p>
    <w:p w14:paraId="15C6C7A3" w14:textId="35EE0FB0" w:rsidR="00845D35" w:rsidRDefault="00845D35" w:rsidP="00C47509">
      <w:pPr>
        <w:wordWrap/>
        <w:ind w:firstLine="480"/>
      </w:pPr>
      <w:bookmarkStart w:id="42" w:name="_Toc136919024"/>
      <w:bookmarkStart w:id="43" w:name="_Toc266358968"/>
      <w:bookmarkStart w:id="44" w:name="_Toc390947150"/>
      <w:r w:rsidRPr="00D75D9D">
        <w:rPr>
          <w:rFonts w:hint="eastAsia"/>
        </w:rPr>
        <w:t>传统存储系统中数据的可靠性通常是采用冗余技术或者备份技术来实现的，如果存储节点出现了如风扇损毁，磁盘温度过高、误码率过高</w:t>
      </w:r>
      <w:r w:rsidR="002F09B0">
        <w:rPr>
          <w:rFonts w:hint="eastAsia"/>
        </w:rPr>
        <w:t>代</w:t>
      </w:r>
      <w:r w:rsidRPr="00D75D9D">
        <w:rPr>
          <w:rFonts w:hint="eastAsia"/>
        </w:rPr>
        <w:t>、性能下降等问题，系统通常不会进行主动处理，而是等待设备或者</w:t>
      </w:r>
      <w:r>
        <w:rPr>
          <w:rFonts w:hint="eastAsia"/>
        </w:rPr>
        <w:t>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当健康指标超出正常阈值时，及时产生预警信息，系统随后自动启动数据迁移，将数据迁移到适当的节点或磁盘，这就是存储设备健康预警及数据迁移技术。</w:t>
      </w:r>
    </w:p>
    <w:bookmarkEnd w:id="42"/>
    <w:bookmarkEnd w:id="43"/>
    <w:bookmarkEnd w:id="44"/>
    <w:p w14:paraId="05E57A75" w14:textId="5EDDCF21" w:rsidR="00423B96" w:rsidRDefault="000C189D" w:rsidP="00C47509">
      <w:pPr>
        <w:pStyle w:val="2"/>
        <w:wordWrap/>
      </w:pPr>
      <w:r>
        <w:rPr>
          <w:rFonts w:hint="eastAsia"/>
        </w:rPr>
        <w:lastRenderedPageBreak/>
        <w:t>X</w:t>
      </w:r>
      <w:r>
        <w:t>-RL</w:t>
      </w:r>
      <w:r>
        <w:rPr>
          <w:rFonts w:hint="eastAsia"/>
        </w:rPr>
        <w:t>压缩算法</w:t>
      </w:r>
    </w:p>
    <w:p w14:paraId="4F977D7F" w14:textId="78173643" w:rsidR="00845D35" w:rsidRDefault="00845D35" w:rsidP="00C47509">
      <w:pPr>
        <w:wordWrap/>
        <w:ind w:firstLine="480"/>
      </w:pPr>
      <w:bookmarkStart w:id="45" w:name="_Toc136919025"/>
      <w:bookmarkStart w:id="46" w:name="_Toc266358969"/>
      <w:bookmarkStart w:id="47" w:name="_Toc390947151"/>
      <w:r w:rsidRPr="00D75D9D">
        <w:rPr>
          <w:rFonts w:hint="eastAsia"/>
        </w:rPr>
        <w:t>传统存储系统中数据的可靠性通常是采用冗余技术或者备份技术来实现的，如果存储节点出现了如风扇损毁，磁盘温度过高、误码率</w:t>
      </w:r>
      <w:r w:rsidR="002F09B0">
        <w:rPr>
          <w:rFonts w:hint="eastAsia"/>
        </w:rPr>
        <w:t>带</w:t>
      </w:r>
      <w:r w:rsidRPr="00D75D9D">
        <w:rPr>
          <w:rFonts w:hint="eastAsia"/>
        </w:rPr>
        <w:t>过高、性能下降等问题，系统通常不会进行主动处理，而是等待设备或者</w:t>
      </w:r>
      <w:r>
        <w:rPr>
          <w:rFonts w:hint="eastAsia"/>
        </w:rPr>
        <w:t>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是存储设备健康预警及数据迁移技术。</w:t>
      </w:r>
    </w:p>
    <w:p w14:paraId="27D63771" w14:textId="7E601B4C" w:rsidR="00845D35" w:rsidRDefault="00845D35" w:rsidP="00C47509">
      <w:pPr>
        <w:wordWrap/>
        <w:ind w:firstLine="480"/>
      </w:pPr>
      <w:bookmarkStart w:id="48" w:name="_Toc230494279"/>
      <w:bookmarkStart w:id="49" w:name="_Toc230494853"/>
      <w:bookmarkStart w:id="50" w:name="_Toc230955691"/>
      <w:bookmarkStart w:id="51" w:name="_Toc266358975"/>
      <w:bookmarkStart w:id="52" w:name="_Toc390947154"/>
      <w:bookmarkEnd w:id="45"/>
      <w:bookmarkEnd w:id="46"/>
      <w:bookmarkEnd w:id="47"/>
    </w:p>
    <w:p w14:paraId="6019B341" w14:textId="77777777" w:rsidR="00423B96" w:rsidRDefault="00423B96" w:rsidP="00C47509">
      <w:pPr>
        <w:pStyle w:val="2"/>
        <w:wordWrap/>
      </w:pPr>
      <w:bookmarkStart w:id="53" w:name="_Toc126600809"/>
      <w:r>
        <w:rPr>
          <w:rFonts w:hint="eastAsia"/>
        </w:rPr>
        <w:t>本章小结</w:t>
      </w:r>
      <w:bookmarkEnd w:id="48"/>
      <w:bookmarkEnd w:id="49"/>
      <w:bookmarkEnd w:id="50"/>
      <w:bookmarkEnd w:id="51"/>
      <w:bookmarkEnd w:id="52"/>
      <w:bookmarkEnd w:id="53"/>
    </w:p>
    <w:p w14:paraId="01E9F679" w14:textId="77777777" w:rsidR="00A237AD" w:rsidRDefault="006C2495" w:rsidP="00A237AD">
      <w:pPr>
        <w:wordWrap/>
        <w:ind w:firstLine="480"/>
        <w:rPr>
          <w:color w:val="C45911" w:themeColor="accent2" w:themeShade="BF"/>
        </w:rPr>
      </w:pPr>
      <w:r>
        <w:rPr>
          <w:rFonts w:hint="eastAsia"/>
        </w:rPr>
        <w:t>本章提出了一种可以提高存储系统数据可靠性的技术，即存储设备安全预警及数据主动迁移技术，它包括磁盘数据自愈、磁盘数据主动迁移、阵列级数据自愈及系统级数</w:t>
      </w:r>
      <w:proofErr w:type="gramStart"/>
      <w:r>
        <w:rPr>
          <w:rFonts w:hint="eastAsia"/>
        </w:rPr>
        <w:t>据主动</w:t>
      </w:r>
      <w:proofErr w:type="gramEnd"/>
      <w:r>
        <w:rPr>
          <w:rFonts w:hint="eastAsia"/>
        </w:rPr>
        <w:t>迁移四个层次。对磁盘数据自愈与数据主动迁移进行了详细描述。</w:t>
      </w:r>
      <w:r w:rsidR="00A237AD" w:rsidRPr="00CB2DAB">
        <w:rPr>
          <w:rFonts w:hint="eastAsia"/>
          <w:color w:val="C45911" w:themeColor="accent2" w:themeShade="BF"/>
        </w:rPr>
        <w:t>（第二章到倒数第二章每章都必须要有一个小结，用于阐述</w:t>
      </w:r>
      <w:proofErr w:type="gramStart"/>
      <w:r w:rsidR="00A237AD" w:rsidRPr="00CB2DAB">
        <w:rPr>
          <w:rFonts w:hint="eastAsia"/>
          <w:color w:val="C45911" w:themeColor="accent2" w:themeShade="BF"/>
        </w:rPr>
        <w:t>本章干</w:t>
      </w:r>
      <w:proofErr w:type="gramEnd"/>
      <w:r w:rsidR="00A237AD" w:rsidRPr="00CB2DAB">
        <w:rPr>
          <w:rFonts w:hint="eastAsia"/>
          <w:color w:val="C45911" w:themeColor="accent2" w:themeShade="BF"/>
        </w:rPr>
        <w:t>了什么，</w:t>
      </w:r>
      <w:r w:rsidR="00A237AD">
        <w:rPr>
          <w:rFonts w:hint="eastAsia"/>
          <w:color w:val="C45911" w:themeColor="accent2" w:themeShade="BF"/>
        </w:rPr>
        <w:t>篇幅不用太长，</w:t>
      </w:r>
      <w:r w:rsidR="00A237AD" w:rsidRPr="00CB2DAB">
        <w:rPr>
          <w:rFonts w:hint="eastAsia"/>
          <w:color w:val="C45911" w:themeColor="accent2" w:themeShade="BF"/>
        </w:rPr>
        <w:t>要与本章最开始的引言相呼应</w:t>
      </w:r>
      <w:r w:rsidR="00A237AD">
        <w:rPr>
          <w:rFonts w:hint="eastAsia"/>
          <w:color w:val="C45911" w:themeColor="accent2" w:themeShade="BF"/>
        </w:rPr>
        <w:t>，</w:t>
      </w:r>
      <w:r w:rsidR="00A237AD" w:rsidRPr="00CB2DAB">
        <w:rPr>
          <w:rFonts w:hint="eastAsia"/>
          <w:color w:val="C45911" w:themeColor="accent2" w:themeShade="BF"/>
        </w:rPr>
        <w:t>除小结外，每章至少有</w:t>
      </w:r>
      <w:r w:rsidR="00A237AD" w:rsidRPr="00CB2DAB">
        <w:rPr>
          <w:rFonts w:hint="eastAsia"/>
          <w:color w:val="C45911" w:themeColor="accent2" w:themeShade="BF"/>
        </w:rPr>
        <w:t>3</w:t>
      </w:r>
      <w:r w:rsidR="00A237AD" w:rsidRPr="00CB2DAB">
        <w:rPr>
          <w:rFonts w:hint="eastAsia"/>
          <w:color w:val="C45911" w:themeColor="accent2" w:themeShade="BF"/>
        </w:rPr>
        <w:t>个小节）</w:t>
      </w:r>
    </w:p>
    <w:p w14:paraId="3695E69B" w14:textId="77777777" w:rsidR="006C2495" w:rsidRPr="00A237AD" w:rsidRDefault="006C2495" w:rsidP="006C2495">
      <w:pPr>
        <w:wordWrap/>
        <w:ind w:firstLine="480"/>
      </w:pPr>
    </w:p>
    <w:p w14:paraId="49BADB29" w14:textId="77777777" w:rsidR="00A12393" w:rsidRPr="006C2495" w:rsidRDefault="00A12393" w:rsidP="00C47509">
      <w:pPr>
        <w:wordWrap/>
        <w:ind w:firstLine="480"/>
      </w:pPr>
    </w:p>
    <w:p w14:paraId="2076A20B" w14:textId="77777777" w:rsidR="00A12393" w:rsidRDefault="00A12393" w:rsidP="00C47509">
      <w:pPr>
        <w:wordWrap/>
        <w:ind w:firstLine="480"/>
      </w:pPr>
    </w:p>
    <w:p w14:paraId="023333ED" w14:textId="77777777" w:rsidR="00A12393" w:rsidRDefault="00A12393" w:rsidP="00C47509">
      <w:pPr>
        <w:wordWrap/>
        <w:ind w:firstLine="480"/>
      </w:pPr>
    </w:p>
    <w:p w14:paraId="015BB9DB" w14:textId="77777777" w:rsidR="00A12393" w:rsidRDefault="00A12393" w:rsidP="00C47509">
      <w:pPr>
        <w:wordWrap/>
        <w:ind w:firstLine="480"/>
        <w:sectPr w:rsidR="00A12393" w:rsidSect="009A2855">
          <w:type w:val="continuous"/>
          <w:pgSz w:w="11906" w:h="16838" w:code="9"/>
          <w:pgMar w:top="1843" w:right="1797" w:bottom="1531" w:left="1797" w:header="1134" w:footer="1221" w:gutter="0"/>
          <w:cols w:space="720"/>
          <w:docGrid w:linePitch="312"/>
        </w:sectPr>
      </w:pPr>
    </w:p>
    <w:p w14:paraId="36F5C73A" w14:textId="77777777" w:rsidR="002C429A" w:rsidRDefault="002C429A" w:rsidP="00C47509">
      <w:pPr>
        <w:pStyle w:val="1"/>
        <w:wordWrap/>
      </w:pPr>
      <w:bookmarkStart w:id="54" w:name="_Toc266358976"/>
      <w:bookmarkStart w:id="55" w:name="_Toc390947155"/>
      <w:bookmarkStart w:id="56" w:name="_Toc126600810"/>
      <w:r>
        <w:rPr>
          <w:rFonts w:hint="eastAsia"/>
        </w:rPr>
        <w:lastRenderedPageBreak/>
        <w:t>XXX</w:t>
      </w:r>
      <w:r>
        <w:rPr>
          <w:rFonts w:hint="eastAsia"/>
        </w:rPr>
        <w:t>系统设计</w:t>
      </w:r>
      <w:bookmarkEnd w:id="54"/>
      <w:bookmarkEnd w:id="55"/>
      <w:bookmarkEnd w:id="56"/>
    </w:p>
    <w:p w14:paraId="0DE8BD2E" w14:textId="77777777" w:rsidR="002C429A" w:rsidRDefault="002C429A" w:rsidP="00C47509">
      <w:pPr>
        <w:wordWrap/>
        <w:ind w:firstLine="480"/>
      </w:pPr>
      <w:r>
        <w:rPr>
          <w:rFonts w:hint="eastAsia"/>
        </w:rPr>
        <w:t>前面论述了存储接口从基于“数据块”发展到“对象”的必要性、重要性和可行性。基于对象的接口拥有更强的表达力，其基本手段是通过“属性”描述数据的信息。不同的属性内容服务于不同的目的。这里我们将以磁盘阵列为研究对象，重点是考虑需要获得什么样的负载属性信息，从而为存储对象选择合适的</w:t>
      </w:r>
      <w:r>
        <w:rPr>
          <w:rFonts w:hint="eastAsia"/>
        </w:rPr>
        <w:t>RAID</w:t>
      </w:r>
      <w:r w:rsidR="00D65BBE">
        <w:rPr>
          <w:rFonts w:hint="eastAsia"/>
        </w:rPr>
        <w:t>级别和分条单元大小</w:t>
      </w:r>
      <w:r>
        <w:rPr>
          <w:rFonts w:hint="eastAsia"/>
        </w:rPr>
        <w:t>。</w:t>
      </w:r>
    </w:p>
    <w:p w14:paraId="34AE4E86" w14:textId="77777777" w:rsidR="002C429A" w:rsidRPr="003F67FE" w:rsidRDefault="002C429A" w:rsidP="00C47509">
      <w:pPr>
        <w:pStyle w:val="2"/>
        <w:wordWrap/>
      </w:pPr>
      <w:bookmarkStart w:id="57" w:name="_Toc230494284"/>
      <w:bookmarkStart w:id="58" w:name="_Toc230494858"/>
      <w:bookmarkStart w:id="59" w:name="_Toc230955693"/>
      <w:bookmarkStart w:id="60" w:name="_Toc266358977"/>
      <w:bookmarkStart w:id="61" w:name="_Toc390947156"/>
      <w:bookmarkStart w:id="62" w:name="_Toc126600811"/>
      <w:r w:rsidRPr="003F67FE">
        <w:rPr>
          <w:rFonts w:hint="eastAsia"/>
        </w:rPr>
        <w:t>功能需求</w:t>
      </w:r>
      <w:bookmarkEnd w:id="57"/>
      <w:bookmarkEnd w:id="58"/>
      <w:bookmarkEnd w:id="59"/>
      <w:bookmarkEnd w:id="60"/>
      <w:bookmarkEnd w:id="61"/>
      <w:bookmarkEnd w:id="62"/>
    </w:p>
    <w:p w14:paraId="1E074917" w14:textId="77777777" w:rsidR="002C429A" w:rsidRPr="00E910D6" w:rsidRDefault="002C429A" w:rsidP="00C47509">
      <w:pPr>
        <w:wordWrap/>
        <w:ind w:firstLine="480"/>
      </w:pPr>
      <w:r w:rsidRPr="00EB59B0">
        <w:t>（</w:t>
      </w:r>
      <w:r w:rsidRPr="00AC1BA3">
        <w:rPr>
          <w:rFonts w:hint="eastAsia"/>
        </w:rPr>
        <w:t>1</w:t>
      </w:r>
      <w:r w:rsidRPr="00EB59B0">
        <w:t>）</w:t>
      </w:r>
      <w:r w:rsidRPr="00AC1BA3">
        <w:rPr>
          <w:rFonts w:hint="eastAsia"/>
        </w:rPr>
        <w:t>JGMSA30</w:t>
      </w:r>
      <w:r w:rsidRPr="000F047E">
        <w:rPr>
          <w:rFonts w:hint="eastAsia"/>
        </w:rPr>
        <w:t>型加固磁盘阵列</w:t>
      </w:r>
      <w:r w:rsidRPr="00E910D6">
        <w:rPr>
          <w:rFonts w:hint="eastAsia"/>
        </w:rPr>
        <w:t>在磁盘存在一部分坏扇区时能够继续工作，当磁盘出现一部分扇区时，</w:t>
      </w:r>
      <w:r>
        <w:rPr>
          <w:rFonts w:hint="eastAsia"/>
        </w:rPr>
        <w:t>阵列</w:t>
      </w:r>
      <w:r w:rsidRPr="00E910D6">
        <w:rPr>
          <w:rFonts w:hint="eastAsia"/>
        </w:rPr>
        <w:t>并不立即使用新盘替换并重建数据，该磁盘通过自愈可以继续正常工作</w:t>
      </w:r>
      <w:r>
        <w:rPr>
          <w:rFonts w:hint="eastAsia"/>
        </w:rPr>
        <w:t>，为数据迁移提供时间窗口</w:t>
      </w:r>
      <w:r w:rsidRPr="00E910D6">
        <w:rPr>
          <w:rFonts w:hint="eastAsia"/>
        </w:rPr>
        <w:t>；</w:t>
      </w:r>
    </w:p>
    <w:p w14:paraId="188BCC1A" w14:textId="77777777" w:rsidR="002C429A" w:rsidRDefault="002C429A" w:rsidP="00C47509">
      <w:pPr>
        <w:wordWrap/>
        <w:ind w:firstLine="480"/>
      </w:pPr>
      <w:r w:rsidRPr="00EB59B0">
        <w:t>（</w:t>
      </w:r>
      <w:r w:rsidRPr="00AC1BA3">
        <w:rPr>
          <w:rFonts w:hint="eastAsia"/>
        </w:rPr>
        <w:t>2</w:t>
      </w:r>
      <w:r w:rsidRPr="00EB59B0">
        <w:t>）</w:t>
      </w:r>
      <w:r>
        <w:rPr>
          <w:rFonts w:hint="eastAsia"/>
        </w:rPr>
        <w:t>能够将磁盘坏扇区数据恢复，根据磁盘所在</w:t>
      </w:r>
      <w:r w:rsidRPr="00AC1BA3">
        <w:rPr>
          <w:rFonts w:hint="eastAsia"/>
        </w:rPr>
        <w:t>RAID</w:t>
      </w:r>
      <w:r>
        <w:rPr>
          <w:rFonts w:hint="eastAsia"/>
        </w:rPr>
        <w:t>阵列对应的</w:t>
      </w:r>
      <w:r w:rsidRPr="00AC1BA3">
        <w:rPr>
          <w:rFonts w:hint="eastAsia"/>
        </w:rPr>
        <w:t>RAID</w:t>
      </w:r>
      <w:r>
        <w:rPr>
          <w:rFonts w:hint="eastAsia"/>
        </w:rPr>
        <w:t>算法，通过获取其它成员盘的同一</w:t>
      </w:r>
      <w:r w:rsidRPr="00AC1BA3">
        <w:rPr>
          <w:rFonts w:hint="eastAsia"/>
        </w:rPr>
        <w:t>Stripe</w:t>
      </w:r>
      <w:r>
        <w:rPr>
          <w:rFonts w:hint="eastAsia"/>
        </w:rPr>
        <w:t>上的数据由，</w:t>
      </w:r>
      <w:r w:rsidRPr="00AC1BA3">
        <w:rPr>
          <w:rFonts w:hint="eastAsia"/>
        </w:rPr>
        <w:t>RAID</w:t>
      </w:r>
      <w:r>
        <w:rPr>
          <w:rFonts w:hint="eastAsia"/>
        </w:rPr>
        <w:t>算法计算恢复出坏扇区数据；</w:t>
      </w:r>
    </w:p>
    <w:p w14:paraId="4621C5A1" w14:textId="77777777" w:rsidR="002C429A" w:rsidRDefault="002C429A" w:rsidP="00C47509">
      <w:pPr>
        <w:wordWrap/>
        <w:ind w:firstLine="480"/>
      </w:pPr>
      <w:r w:rsidRPr="00EB59B0">
        <w:t>（</w:t>
      </w:r>
      <w:r w:rsidRPr="00AC1BA3">
        <w:rPr>
          <w:rFonts w:hint="eastAsia"/>
        </w:rPr>
        <w:t>3</w:t>
      </w:r>
      <w:r w:rsidRPr="00EB59B0">
        <w:t>）</w:t>
      </w:r>
      <w:r>
        <w:rPr>
          <w:rFonts w:hint="eastAsia"/>
        </w:rPr>
        <w:t>能够检测磁盘健康状况，并在磁盘健康状况不佳时将数据主动迁移到阵列中其它空闲磁盘中，迁移过程不影响正常业务流程，对系统性能影响应该降低到最低限；</w:t>
      </w:r>
    </w:p>
    <w:p w14:paraId="18A79692" w14:textId="77777777" w:rsidR="002C429A" w:rsidRDefault="002C429A" w:rsidP="00C47509">
      <w:pPr>
        <w:wordWrap/>
        <w:ind w:firstLine="480"/>
      </w:pPr>
      <w:r w:rsidRPr="00EB59B0">
        <w:t>（</w:t>
      </w:r>
      <w:r w:rsidRPr="00AC1BA3">
        <w:rPr>
          <w:rFonts w:hint="eastAsia"/>
        </w:rPr>
        <w:t>4</w:t>
      </w:r>
      <w:r w:rsidRPr="00EB59B0">
        <w:t>）</w:t>
      </w:r>
      <w:r w:rsidRPr="00E910D6">
        <w:rPr>
          <w:rFonts w:hint="eastAsia"/>
        </w:rPr>
        <w:t>能够通过</w:t>
      </w:r>
      <w:r w:rsidRPr="00AC1BA3">
        <w:rPr>
          <w:rFonts w:hint="eastAsia"/>
        </w:rPr>
        <w:t>WEB</w:t>
      </w:r>
      <w:r w:rsidRPr="00E910D6">
        <w:rPr>
          <w:rFonts w:hint="eastAsia"/>
        </w:rPr>
        <w:t>界面进行统一监控，用户可通过</w:t>
      </w:r>
      <w:r w:rsidRPr="00AC1BA3">
        <w:rPr>
          <w:rFonts w:hint="eastAsia"/>
        </w:rPr>
        <w:t>WEB</w:t>
      </w:r>
      <w:r w:rsidRPr="00E910D6">
        <w:rPr>
          <w:rFonts w:hint="eastAsia"/>
        </w:rPr>
        <w:t>界面对磁盘自愈与数据主动迁移进行相关配置操作，例如可以配置磁盘健康参数、使用数据迁移的目标磁盘替换坏扇区磁盘等；</w:t>
      </w:r>
    </w:p>
    <w:p w14:paraId="059F3C03" w14:textId="77777777" w:rsidR="000844EA" w:rsidRPr="00D52BBE" w:rsidRDefault="000844EA" w:rsidP="000844EA">
      <w:pPr>
        <w:wordWrap/>
        <w:ind w:firstLine="482"/>
        <w:rPr>
          <w:b/>
          <w:color w:val="C45911" w:themeColor="accent2" w:themeShade="BF"/>
        </w:rPr>
      </w:pPr>
      <w:bookmarkStart w:id="63" w:name="_Toc230494285"/>
      <w:bookmarkStart w:id="64" w:name="_Toc230494859"/>
      <w:bookmarkStart w:id="65" w:name="_Toc230955694"/>
      <w:bookmarkStart w:id="66" w:name="_Toc266358978"/>
      <w:bookmarkStart w:id="67" w:name="_Toc390947157"/>
      <w:r w:rsidRPr="00D52BBE">
        <w:rPr>
          <w:b/>
          <w:color w:val="C45911" w:themeColor="accent2" w:themeShade="BF"/>
        </w:rPr>
        <w:t>（</w:t>
      </w:r>
      <w:r w:rsidRPr="00D52BBE">
        <w:rPr>
          <w:rFonts w:hint="eastAsia"/>
          <w:b/>
          <w:color w:val="C45911" w:themeColor="accent2" w:themeShade="BF"/>
        </w:rPr>
        <w:t>5</w:t>
      </w:r>
      <w:r w:rsidRPr="00D52BBE">
        <w:rPr>
          <w:b/>
          <w:color w:val="C45911" w:themeColor="accent2" w:themeShade="BF"/>
        </w:rPr>
        <w:t>）</w:t>
      </w:r>
      <w:r w:rsidRPr="00D52BBE">
        <w:rPr>
          <w:rFonts w:hint="eastAsia"/>
          <w:b/>
          <w:color w:val="C45911" w:themeColor="accent2" w:themeShade="BF"/>
        </w:rPr>
        <w:t>一般的系统都必须要有需求分析，有功能需求，界面需求，接口需求，性能需求等等。具体参照软件工程，这是系统设计的重要依据，一定要将自己做什么说清楚，如果第二章写了需求这章就不需要了</w:t>
      </w:r>
    </w:p>
    <w:p w14:paraId="48CE04D9" w14:textId="77777777" w:rsidR="000844EA" w:rsidRPr="00D52BBE" w:rsidRDefault="000844EA" w:rsidP="000844EA">
      <w:pPr>
        <w:wordWrap/>
        <w:ind w:firstLine="482"/>
        <w:rPr>
          <w:b/>
          <w:color w:val="C45911" w:themeColor="accent2" w:themeShade="BF"/>
        </w:rPr>
      </w:pPr>
      <w:r w:rsidRPr="00D52BBE">
        <w:rPr>
          <w:rFonts w:hint="eastAsia"/>
          <w:b/>
          <w:color w:val="C45911" w:themeColor="accent2" w:themeShade="BF"/>
        </w:rPr>
        <w:t>。</w:t>
      </w:r>
      <w:r w:rsidRPr="00D52BBE">
        <w:rPr>
          <w:b/>
          <w:color w:val="C45911" w:themeColor="accent2" w:themeShade="BF"/>
        </w:rPr>
        <w:t>。。。</w:t>
      </w:r>
    </w:p>
    <w:p w14:paraId="6B3F92BA" w14:textId="77777777" w:rsidR="002C429A" w:rsidRDefault="002C429A" w:rsidP="00C47509">
      <w:pPr>
        <w:pStyle w:val="2"/>
        <w:wordWrap/>
      </w:pPr>
      <w:bookmarkStart w:id="68" w:name="_Toc126600812"/>
      <w:r w:rsidRPr="003F67FE">
        <w:rPr>
          <w:rFonts w:hint="eastAsia"/>
        </w:rPr>
        <w:lastRenderedPageBreak/>
        <w:t>系统总体设计</w:t>
      </w:r>
      <w:bookmarkEnd w:id="63"/>
      <w:bookmarkEnd w:id="64"/>
      <w:bookmarkEnd w:id="65"/>
      <w:bookmarkEnd w:id="66"/>
      <w:bookmarkEnd w:id="67"/>
      <w:bookmarkEnd w:id="68"/>
    </w:p>
    <w:p w14:paraId="00ECEB80" w14:textId="77777777" w:rsidR="002C429A" w:rsidRPr="00F21FE2" w:rsidRDefault="002C429A" w:rsidP="00C47509">
      <w:pPr>
        <w:pStyle w:val="3"/>
        <w:wordWrap/>
      </w:pPr>
      <w:r>
        <w:rPr>
          <w:rFonts w:hint="eastAsia"/>
        </w:rPr>
        <w:t>系统硬件平台</w:t>
      </w:r>
    </w:p>
    <w:p w14:paraId="1C133FC8" w14:textId="41B0CD23" w:rsidR="002C429A" w:rsidRPr="00191982" w:rsidRDefault="002C429A" w:rsidP="00C47509">
      <w:pPr>
        <w:wordWrap/>
        <w:ind w:firstLine="480"/>
      </w:pPr>
      <w:r w:rsidRPr="00AC1BA3">
        <w:rPr>
          <w:rFonts w:hint="eastAsia"/>
        </w:rPr>
        <w:t>JGMSA30</w:t>
      </w:r>
      <w:r w:rsidRPr="000F047E">
        <w:rPr>
          <w:rFonts w:hint="eastAsia"/>
        </w:rPr>
        <w:t>型磁盘阵列</w:t>
      </w:r>
      <w:r>
        <w:rPr>
          <w:rFonts w:hint="eastAsia"/>
        </w:rPr>
        <w:t>采用嵌入式技术</w:t>
      </w:r>
      <w:r w:rsidRPr="00D16647">
        <w:rPr>
          <w:rFonts w:hint="eastAsia"/>
          <w:i/>
          <w:iCs/>
        </w:rPr>
        <w:t>[25-27]</w:t>
      </w:r>
      <w:r>
        <w:rPr>
          <w:rFonts w:hint="eastAsia"/>
        </w:rPr>
        <w:t>实现，其硬件结构主要是在支持</w:t>
      </w:r>
      <w:r w:rsidRPr="00AC1BA3">
        <w:rPr>
          <w:rFonts w:hint="eastAsia"/>
        </w:rPr>
        <w:t>64</w:t>
      </w:r>
      <w:r>
        <w:rPr>
          <w:rFonts w:hint="eastAsia"/>
        </w:rPr>
        <w:t>位</w:t>
      </w:r>
      <w:r w:rsidRPr="00AC1BA3">
        <w:rPr>
          <w:rFonts w:hint="eastAsia"/>
        </w:rPr>
        <w:t>PCI</w:t>
      </w:r>
      <w:r>
        <w:rPr>
          <w:rFonts w:hint="eastAsia"/>
        </w:rPr>
        <w:t>-</w:t>
      </w:r>
      <w:r w:rsidRPr="00AC1BA3">
        <w:rPr>
          <w:rFonts w:hint="eastAsia"/>
        </w:rPr>
        <w:t>X</w:t>
      </w:r>
      <w:r>
        <w:rPr>
          <w:rFonts w:hint="eastAsia"/>
        </w:rPr>
        <w:t>接口的主板增加相应的芯片构成，例如网卡等相关芯片。将光纤芯片加入到该平台中，以支持光纤访问该阵列，同时还具有</w:t>
      </w:r>
      <w:r w:rsidRPr="00AC1BA3">
        <w:rPr>
          <w:rFonts w:hint="eastAsia"/>
        </w:rPr>
        <w:t>4</w:t>
      </w:r>
      <w:r>
        <w:rPr>
          <w:rFonts w:hint="eastAsia"/>
        </w:rPr>
        <w:t>块</w:t>
      </w:r>
      <w:r w:rsidRPr="00AC1BA3">
        <w:rPr>
          <w:rFonts w:hint="eastAsia"/>
        </w:rPr>
        <w:t>SATA</w:t>
      </w:r>
      <w:r>
        <w:rPr>
          <w:rFonts w:hint="eastAsia"/>
        </w:rPr>
        <w:t>芯片，能够连接多达</w:t>
      </w:r>
      <w:r w:rsidRPr="00AC1BA3">
        <w:rPr>
          <w:rFonts w:hint="eastAsia"/>
        </w:rPr>
        <w:t>16</w:t>
      </w:r>
      <w:r>
        <w:rPr>
          <w:rFonts w:hint="eastAsia"/>
        </w:rPr>
        <w:t>个</w:t>
      </w:r>
      <w:r w:rsidRPr="00AC1BA3">
        <w:rPr>
          <w:rFonts w:hint="eastAsia"/>
        </w:rPr>
        <w:t>SATA</w:t>
      </w:r>
      <w:r>
        <w:rPr>
          <w:rFonts w:hint="eastAsia"/>
        </w:rPr>
        <w:t>硬盘。为了提高系统计算校验的速度，该系统还加入了</w:t>
      </w:r>
      <w:r w:rsidRPr="00AC1BA3">
        <w:rPr>
          <w:rFonts w:hint="eastAsia"/>
        </w:rPr>
        <w:t>XOR</w:t>
      </w:r>
      <w:r>
        <w:rPr>
          <w:rFonts w:hint="eastAsia"/>
        </w:rPr>
        <w:t>硬件，使得</w:t>
      </w:r>
      <w:r w:rsidRPr="00AC1BA3">
        <w:rPr>
          <w:rFonts w:hint="eastAsia"/>
        </w:rPr>
        <w:t>RAID5</w:t>
      </w:r>
      <w:r>
        <w:rPr>
          <w:rFonts w:hint="eastAsia"/>
        </w:rPr>
        <w:t>及其它</w:t>
      </w:r>
      <w:r w:rsidRPr="00AC1BA3">
        <w:rPr>
          <w:rFonts w:hint="eastAsia"/>
        </w:rPr>
        <w:t>RAID</w:t>
      </w:r>
      <w:r>
        <w:rPr>
          <w:rFonts w:hint="eastAsia"/>
        </w:rPr>
        <w:t>级别计算校验信息的速度大大提高。</w:t>
      </w:r>
      <w:r w:rsidRPr="00D16647">
        <w:rPr>
          <w:rFonts w:hint="eastAsia"/>
        </w:rPr>
        <w:t>给</w:t>
      </w:r>
      <w:r>
        <w:rPr>
          <w:rFonts w:hint="eastAsia"/>
        </w:rPr>
        <w:t>出了</w:t>
      </w:r>
      <w:r w:rsidRPr="00AC1BA3">
        <w:rPr>
          <w:rFonts w:hint="eastAsia"/>
        </w:rPr>
        <w:t>JGMSA30</w:t>
      </w:r>
      <w:r w:rsidRPr="000F047E">
        <w:rPr>
          <w:rFonts w:hint="eastAsia"/>
        </w:rPr>
        <w:t>型加固磁盘阵列</w:t>
      </w:r>
      <w:r>
        <w:rPr>
          <w:rFonts w:hint="eastAsia"/>
        </w:rPr>
        <w:t>硬件结构图。</w:t>
      </w:r>
      <w:r w:rsidRPr="00ED24B8">
        <w:rPr>
          <w:rFonts w:hint="eastAsia"/>
          <w:b/>
          <w:color w:val="FF0000"/>
        </w:rPr>
        <w:t>（有硬件系统需要提供硬件环境示意图）</w:t>
      </w:r>
    </w:p>
    <w:p w14:paraId="29828A90" w14:textId="77777777" w:rsidR="002C429A" w:rsidRDefault="00A11363" w:rsidP="00C47509">
      <w:pPr>
        <w:wordWrap/>
        <w:ind w:firstLineChars="0" w:firstLine="0"/>
        <w:jc w:val="center"/>
      </w:pPr>
      <w:r w:rsidRPr="00EB59B0">
        <w:rPr>
          <w:noProof/>
        </w:rPr>
        <w:object w:dxaOrig="6431" w:dyaOrig="6102" w14:anchorId="5893ED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8pt;height:273.6pt" o:ole="">
            <v:imagedata r:id="rId23" o:title=""/>
          </v:shape>
          <o:OLEObject Type="Embed" ProgID="Visio.Drawing.11" ShapeID="_x0000_i1025" DrawAspect="Content" ObjectID="_1744472173" r:id="rId24"/>
        </w:object>
      </w:r>
    </w:p>
    <w:p w14:paraId="100A906B" w14:textId="0236E473" w:rsidR="002C429A" w:rsidRPr="00EB59B0" w:rsidRDefault="0061346D" w:rsidP="00C47509">
      <w:pPr>
        <w:pStyle w:val="af0"/>
        <w:wordWrap/>
        <w:rPr>
          <w:noProof/>
          <w:szCs w:val="21"/>
        </w:rPr>
      </w:pPr>
      <w:commentRangeStart w:id="69"/>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3</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1</w:t>
      </w:r>
      <w:r w:rsidR="009830ED">
        <w:fldChar w:fldCharType="end"/>
      </w:r>
      <w:r w:rsidR="002C429A" w:rsidRPr="00B519AA">
        <w:rPr>
          <w:rFonts w:hint="eastAsia"/>
          <w:noProof/>
          <w:szCs w:val="21"/>
        </w:rPr>
        <w:t>磁盘阵列</w:t>
      </w:r>
      <w:r w:rsidR="002C429A" w:rsidRPr="00EB59B0">
        <w:rPr>
          <w:rFonts w:hint="eastAsia"/>
          <w:noProof/>
          <w:szCs w:val="21"/>
        </w:rPr>
        <w:t>硬件</w:t>
      </w:r>
      <w:r w:rsidR="002C429A">
        <w:rPr>
          <w:rFonts w:hint="eastAsia"/>
          <w:noProof/>
          <w:szCs w:val="21"/>
        </w:rPr>
        <w:t>平台</w:t>
      </w:r>
      <w:commentRangeEnd w:id="69"/>
      <w:r w:rsidR="00480F5F">
        <w:rPr>
          <w:rStyle w:val="af3"/>
          <w:rFonts w:eastAsia="宋体" w:cstheme="minorBidi"/>
        </w:rPr>
        <w:commentReference w:id="69"/>
      </w:r>
    </w:p>
    <w:p w14:paraId="00530964" w14:textId="77777777" w:rsidR="002C429A" w:rsidRDefault="002C429A" w:rsidP="00C47509">
      <w:pPr>
        <w:wordWrap/>
        <w:ind w:firstLine="480"/>
      </w:pPr>
      <w:r w:rsidRPr="00AC1BA3">
        <w:rPr>
          <w:rFonts w:hint="eastAsia"/>
        </w:rPr>
        <w:t>JGMSA30</w:t>
      </w:r>
      <w:r w:rsidRPr="008C00FD">
        <w:rPr>
          <w:rFonts w:hint="eastAsia"/>
        </w:rPr>
        <w:t>型加固磁盘阵列</w:t>
      </w:r>
      <w:r>
        <w:rPr>
          <w:rFonts w:hint="eastAsia"/>
        </w:rPr>
        <w:t>有三种方式与主机交互，分别为网络连接、光纤连接及串口连接，其中光纤是数据通路，即存储数据到阵列系统时，可以通过光纤连接传输数据，网络连接既是数据通路，也是配置信息通路，可以通过</w:t>
      </w:r>
      <w:r w:rsidRPr="00AC1BA3">
        <w:rPr>
          <w:rFonts w:hint="eastAsia"/>
        </w:rPr>
        <w:t>WEB</w:t>
      </w:r>
      <w:r>
        <w:rPr>
          <w:rFonts w:hint="eastAsia"/>
        </w:rPr>
        <w:t>浏览器配置</w:t>
      </w:r>
      <w:r w:rsidRPr="00AC1BA3">
        <w:rPr>
          <w:rFonts w:hint="eastAsia"/>
        </w:rPr>
        <w:t>RAID</w:t>
      </w:r>
      <w:r>
        <w:rPr>
          <w:rFonts w:hint="eastAsia"/>
        </w:rPr>
        <w:t>系统，此时通过网络连接交互，而当阵列配置成</w:t>
      </w:r>
      <w:r w:rsidRPr="00AC1BA3">
        <w:rPr>
          <w:rFonts w:hint="eastAsia"/>
        </w:rPr>
        <w:t>ISCSI</w:t>
      </w:r>
      <w:r>
        <w:rPr>
          <w:rFonts w:hint="eastAsia"/>
        </w:rPr>
        <w:t>访问时，网络连接也是数据通路，串口连接输出该阵列的调试信息，在实际使用时一般不</w:t>
      </w:r>
      <w:r>
        <w:rPr>
          <w:rFonts w:hint="eastAsia"/>
        </w:rPr>
        <w:lastRenderedPageBreak/>
        <w:t>连接。</w:t>
      </w:r>
    </w:p>
    <w:p w14:paraId="0C9BF91E" w14:textId="77777777" w:rsidR="002C429A" w:rsidRDefault="002C429A" w:rsidP="00C47509">
      <w:pPr>
        <w:pStyle w:val="3"/>
        <w:wordWrap/>
      </w:pPr>
      <w:r>
        <w:rPr>
          <w:rFonts w:hint="eastAsia"/>
        </w:rPr>
        <w:t>系统软件架构</w:t>
      </w:r>
    </w:p>
    <w:p w14:paraId="56B09D12" w14:textId="63A8E736" w:rsidR="002C429A" w:rsidRPr="007F64F8" w:rsidRDefault="002C429A" w:rsidP="00C47509">
      <w:pPr>
        <w:wordWrap/>
        <w:ind w:firstLine="480"/>
        <w:rPr>
          <w:color w:val="FF0000"/>
        </w:rPr>
      </w:pPr>
      <w:r w:rsidRPr="00AC1BA3">
        <w:rPr>
          <w:rFonts w:hint="eastAsia"/>
        </w:rPr>
        <w:t>JGMSA30</w:t>
      </w:r>
      <w:r w:rsidRPr="00867BC7">
        <w:rPr>
          <w:rFonts w:hint="eastAsia"/>
        </w:rPr>
        <w:t>型加固磁盘阵列</w:t>
      </w:r>
      <w:r>
        <w:rPr>
          <w:rFonts w:hint="eastAsia"/>
        </w:rPr>
        <w:t>控制器上运行嵌入式</w:t>
      </w:r>
      <w:r w:rsidRPr="00AC1BA3">
        <w:rPr>
          <w:rFonts w:hint="eastAsia"/>
        </w:rPr>
        <w:t>Linux</w:t>
      </w:r>
      <w:r>
        <w:rPr>
          <w:rFonts w:hint="eastAsia"/>
        </w:rPr>
        <w:t>操作系统</w:t>
      </w:r>
      <w:r w:rsidRPr="00D16647">
        <w:rPr>
          <w:rFonts w:hint="eastAsia"/>
          <w:i/>
          <w:iCs/>
        </w:rPr>
        <w:t>[26-29]</w:t>
      </w:r>
      <w:r>
        <w:rPr>
          <w:rFonts w:hint="eastAsia"/>
        </w:rPr>
        <w:t>，整个系统的软件部分是基于</w:t>
      </w:r>
      <w:r w:rsidRPr="00AC1BA3">
        <w:rPr>
          <w:rFonts w:hint="eastAsia"/>
        </w:rPr>
        <w:t>Linux</w:t>
      </w:r>
      <w:r>
        <w:rPr>
          <w:rFonts w:hint="eastAsia"/>
        </w:rPr>
        <w:t>系统开发的。为了提高该系统核心程序的可移植性，采用</w:t>
      </w:r>
      <w:r w:rsidRPr="00AC1BA3">
        <w:rPr>
          <w:rFonts w:hint="eastAsia"/>
        </w:rPr>
        <w:t>Linux</w:t>
      </w:r>
      <w:r>
        <w:rPr>
          <w:rFonts w:hint="eastAsia"/>
        </w:rPr>
        <w:t>内核模块的方式实现</w:t>
      </w:r>
      <w:r w:rsidRPr="00D16647">
        <w:rPr>
          <w:rFonts w:hint="eastAsia"/>
        </w:rPr>
        <w:t>。给出</w:t>
      </w:r>
      <w:r>
        <w:rPr>
          <w:rFonts w:hint="eastAsia"/>
        </w:rPr>
        <w:t>了</w:t>
      </w:r>
      <w:r w:rsidRPr="00AC1BA3">
        <w:rPr>
          <w:rFonts w:hint="eastAsia"/>
        </w:rPr>
        <w:t>RAID</w:t>
      </w:r>
      <w:r>
        <w:rPr>
          <w:rFonts w:hint="eastAsia"/>
        </w:rPr>
        <w:t>系统核心程序的模块划分图，其中</w:t>
      </w:r>
      <w:r w:rsidRPr="00AC1BA3">
        <w:rPr>
          <w:rFonts w:hint="eastAsia"/>
        </w:rPr>
        <w:t>DH</w:t>
      </w:r>
      <w:r>
        <w:rPr>
          <w:rFonts w:hint="eastAsia"/>
        </w:rPr>
        <w:t>模块是需要设计实现的模块，它位于</w:t>
      </w:r>
      <w:r w:rsidRPr="00AC1BA3">
        <w:rPr>
          <w:rFonts w:hint="eastAsia"/>
        </w:rPr>
        <w:t>RAID</w:t>
      </w:r>
      <w:r>
        <w:rPr>
          <w:rFonts w:hint="eastAsia"/>
        </w:rPr>
        <w:t>核心程序与</w:t>
      </w:r>
      <w:r w:rsidRPr="00AC1BA3">
        <w:rPr>
          <w:rFonts w:hint="eastAsia"/>
        </w:rPr>
        <w:t>Linux</w:t>
      </w:r>
      <w:r>
        <w:rPr>
          <w:rFonts w:hint="eastAsia"/>
        </w:rPr>
        <w:t>操作系统提供的读写磁盘接口之间，</w:t>
      </w:r>
      <w:r w:rsidRPr="00AC1BA3">
        <w:rPr>
          <w:rFonts w:hint="eastAsia"/>
        </w:rPr>
        <w:t>RAID</w:t>
      </w:r>
      <w:r>
        <w:rPr>
          <w:rFonts w:hint="eastAsia"/>
        </w:rPr>
        <w:t>核心程序调用</w:t>
      </w:r>
      <w:r w:rsidRPr="00AC1BA3">
        <w:rPr>
          <w:rFonts w:hint="eastAsia"/>
        </w:rPr>
        <w:t>DH</w:t>
      </w:r>
      <w:r>
        <w:rPr>
          <w:rFonts w:hint="eastAsia"/>
        </w:rPr>
        <w:t>模块提供的读写磁盘接口，</w:t>
      </w:r>
      <w:r w:rsidRPr="00AC1BA3">
        <w:rPr>
          <w:rFonts w:hint="eastAsia"/>
        </w:rPr>
        <w:t>DH</w:t>
      </w:r>
      <w:r>
        <w:rPr>
          <w:rFonts w:hint="eastAsia"/>
        </w:rPr>
        <w:t>模块调用操作系统提供的读写磁盘接口真正读写磁盘，这样</w:t>
      </w:r>
      <w:r w:rsidRPr="00AC1BA3">
        <w:rPr>
          <w:rFonts w:hint="eastAsia"/>
        </w:rPr>
        <w:t>DH</w:t>
      </w:r>
      <w:r>
        <w:rPr>
          <w:rFonts w:hint="eastAsia"/>
        </w:rPr>
        <w:t>模块就能够过滤</w:t>
      </w:r>
      <w:r w:rsidRPr="00AC1BA3">
        <w:rPr>
          <w:rFonts w:hint="eastAsia"/>
        </w:rPr>
        <w:t>RAID</w:t>
      </w:r>
      <w:r>
        <w:rPr>
          <w:rFonts w:hint="eastAsia"/>
        </w:rPr>
        <w:t>系统发出的磁盘读写请求，分析请求执行状态，以实现健康状况的监测及对读写出错的扇区进行磁盘自愈，并在磁盘健康状况偏离正常时启动数据迁移。</w:t>
      </w:r>
      <w:r w:rsidRPr="007F64F8">
        <w:rPr>
          <w:rFonts w:hint="eastAsia"/>
          <w:color w:val="FF0000"/>
        </w:rPr>
        <w:t>（软件整体结构</w:t>
      </w:r>
      <w:proofErr w:type="gramStart"/>
      <w:r w:rsidRPr="007F64F8">
        <w:rPr>
          <w:rFonts w:hint="eastAsia"/>
          <w:color w:val="FF0000"/>
        </w:rPr>
        <w:t>图必须</w:t>
      </w:r>
      <w:proofErr w:type="gramEnd"/>
      <w:r w:rsidRPr="007F64F8">
        <w:rPr>
          <w:rFonts w:hint="eastAsia"/>
          <w:color w:val="FF0000"/>
        </w:rPr>
        <w:t>提供，有些系统还需要提供详细的动态运行分析图）</w:t>
      </w:r>
    </w:p>
    <w:p w14:paraId="5086AFB5" w14:textId="77777777" w:rsidR="002C429A" w:rsidRDefault="00C213FD" w:rsidP="00C47509">
      <w:pPr>
        <w:wordWrap/>
        <w:ind w:firstLineChars="0" w:firstLine="0"/>
        <w:jc w:val="center"/>
      </w:pPr>
      <w:r>
        <w:object w:dxaOrig="6781" w:dyaOrig="4603" w14:anchorId="3DF99B3C">
          <v:shape id="_x0000_i1026" type="#_x0000_t75" style="width:339.6pt;height:256.2pt" o:ole="">
            <v:imagedata r:id="rId25" o:title=""/>
          </v:shape>
          <o:OLEObject Type="Embed" ProgID="Visio.Drawing.11" ShapeID="_x0000_i1026" DrawAspect="Content" ObjectID="_1744472174" r:id="rId26"/>
        </w:object>
      </w:r>
    </w:p>
    <w:p w14:paraId="5A0F827A" w14:textId="04DE6260" w:rsidR="002C429A" w:rsidRPr="002C429A" w:rsidRDefault="0061346D" w:rsidP="00C47509">
      <w:pPr>
        <w:pStyle w:val="af0"/>
        <w:wordWrap/>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3</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2</w:t>
      </w:r>
      <w:r w:rsidR="009830ED">
        <w:fldChar w:fldCharType="end"/>
      </w:r>
      <w:r w:rsidR="002C429A">
        <w:t xml:space="preserve"> XXX</w:t>
      </w:r>
      <w:r w:rsidR="002C429A" w:rsidRPr="002C429A">
        <w:rPr>
          <w:rFonts w:hint="eastAsia"/>
        </w:rPr>
        <w:t>软件架构</w:t>
      </w:r>
    </w:p>
    <w:p w14:paraId="200D665A" w14:textId="77777777" w:rsidR="002C429A" w:rsidRDefault="002C429A" w:rsidP="00C47509">
      <w:pPr>
        <w:wordWrap/>
        <w:ind w:firstLine="480"/>
      </w:pPr>
      <w:r w:rsidRPr="00AC1BA3">
        <w:rPr>
          <w:rFonts w:hint="eastAsia"/>
        </w:rPr>
        <w:t>JGMSA30</w:t>
      </w:r>
      <w:r w:rsidRPr="00956C5A">
        <w:rPr>
          <w:rFonts w:hint="eastAsia"/>
        </w:rPr>
        <w:t>型加固磁盘阵列</w:t>
      </w:r>
      <w:r>
        <w:rPr>
          <w:rFonts w:hint="eastAsia"/>
        </w:rPr>
        <w:t>系统</w:t>
      </w:r>
      <w:r w:rsidRPr="00D16647">
        <w:rPr>
          <w:rFonts w:hint="eastAsia"/>
          <w:i/>
          <w:iCs/>
        </w:rPr>
        <w:t>[30-35]</w:t>
      </w:r>
      <w:r>
        <w:rPr>
          <w:rFonts w:hint="eastAsia"/>
        </w:rPr>
        <w:t>软件部分主要分为</w:t>
      </w:r>
      <w:r w:rsidRPr="00AC1BA3">
        <w:rPr>
          <w:rFonts w:hint="eastAsia"/>
        </w:rPr>
        <w:t>6</w:t>
      </w:r>
      <w:r>
        <w:rPr>
          <w:rFonts w:hint="eastAsia"/>
        </w:rPr>
        <w:t>个模块，分别为</w:t>
      </w:r>
      <w:r w:rsidRPr="00AC1BA3">
        <w:rPr>
          <w:rFonts w:hint="eastAsia"/>
        </w:rPr>
        <w:t>RC</w:t>
      </w:r>
      <w:r>
        <w:rPr>
          <w:rFonts w:hint="eastAsia"/>
        </w:rPr>
        <w:t>阵列配置信息管理、</w:t>
      </w:r>
      <w:r w:rsidRPr="00AC1BA3">
        <w:rPr>
          <w:rFonts w:hint="eastAsia"/>
        </w:rPr>
        <w:t>CM</w:t>
      </w:r>
      <w:r>
        <w:rPr>
          <w:rFonts w:hint="eastAsia"/>
        </w:rPr>
        <w:t>模块、</w:t>
      </w:r>
      <w:r w:rsidRPr="00AC1BA3">
        <w:rPr>
          <w:rFonts w:hint="eastAsia"/>
        </w:rPr>
        <w:t>RAID</w:t>
      </w:r>
      <w:r>
        <w:rPr>
          <w:rFonts w:hint="eastAsia"/>
        </w:rPr>
        <w:t>核心算法模块、</w:t>
      </w:r>
      <w:r>
        <w:rPr>
          <w:rFonts w:hint="eastAsia"/>
        </w:rPr>
        <w:tab/>
      </w:r>
      <w:r w:rsidRPr="00AC1BA3">
        <w:rPr>
          <w:rFonts w:hint="eastAsia"/>
        </w:rPr>
        <w:t>DH</w:t>
      </w:r>
      <w:r>
        <w:rPr>
          <w:rFonts w:hint="eastAsia"/>
        </w:rPr>
        <w:t>模块以及用户配置程序接口模块。下面对这几个模块功能做简单介绍。</w:t>
      </w:r>
    </w:p>
    <w:p w14:paraId="3D1C50FB" w14:textId="77777777" w:rsidR="002C429A" w:rsidRDefault="002C429A" w:rsidP="00C47509">
      <w:pPr>
        <w:wordWrap/>
        <w:ind w:firstLine="480"/>
      </w:pPr>
      <w:r w:rsidRPr="00EB59B0">
        <w:t>（</w:t>
      </w:r>
      <w:r w:rsidRPr="00AC1BA3">
        <w:rPr>
          <w:rFonts w:hint="eastAsia"/>
        </w:rPr>
        <w:t>1</w:t>
      </w:r>
      <w:r w:rsidRPr="00EB59B0">
        <w:t>）</w:t>
      </w:r>
      <w:r w:rsidRPr="00AC1BA3">
        <w:rPr>
          <w:rFonts w:hint="eastAsia"/>
        </w:rPr>
        <w:t>RC</w:t>
      </w:r>
      <w:r>
        <w:rPr>
          <w:rFonts w:hint="eastAsia"/>
        </w:rPr>
        <w:t>阵列配置信息管理模块</w:t>
      </w:r>
    </w:p>
    <w:p w14:paraId="025B6F33" w14:textId="77777777" w:rsidR="002C429A" w:rsidRDefault="002C429A" w:rsidP="00C47509">
      <w:pPr>
        <w:wordWrap/>
        <w:ind w:firstLine="480"/>
      </w:pPr>
      <w:r>
        <w:rPr>
          <w:rFonts w:hint="eastAsia"/>
        </w:rPr>
        <w:lastRenderedPageBreak/>
        <w:t>阵列配置信息管理模块管理整个阵列配置信息，这些信息包括</w:t>
      </w:r>
      <w:r w:rsidRPr="00AC1BA3">
        <w:rPr>
          <w:rFonts w:hint="eastAsia"/>
        </w:rPr>
        <w:t>RAID</w:t>
      </w:r>
      <w:r>
        <w:rPr>
          <w:rFonts w:hint="eastAsia"/>
        </w:rPr>
        <w:t>系统中所接磁盘信息，以及这些磁盘所属的</w:t>
      </w:r>
      <w:r w:rsidRPr="00AC1BA3">
        <w:rPr>
          <w:rFonts w:hint="eastAsia"/>
        </w:rPr>
        <w:t>RAID</w:t>
      </w:r>
      <w:proofErr w:type="gramStart"/>
      <w:r>
        <w:rPr>
          <w:rFonts w:hint="eastAsia"/>
        </w:rPr>
        <w:t>组信息</w:t>
      </w:r>
      <w:proofErr w:type="gramEnd"/>
      <w:r>
        <w:rPr>
          <w:rFonts w:hint="eastAsia"/>
        </w:rPr>
        <w:t>(</w:t>
      </w:r>
      <w:r w:rsidRPr="00AC1BA3">
        <w:rPr>
          <w:rFonts w:hint="eastAsia"/>
        </w:rPr>
        <w:t>RAID1</w:t>
      </w:r>
      <w:r>
        <w:rPr>
          <w:rFonts w:hint="eastAsia"/>
        </w:rPr>
        <w:t>、</w:t>
      </w:r>
      <w:r w:rsidRPr="00AC1BA3">
        <w:rPr>
          <w:rFonts w:hint="eastAsia"/>
        </w:rPr>
        <w:t>RAID5</w:t>
      </w:r>
      <w:r>
        <w:rPr>
          <w:rFonts w:hint="eastAsia"/>
        </w:rPr>
        <w:t>等</w:t>
      </w:r>
      <w:r>
        <w:rPr>
          <w:rFonts w:hint="eastAsia"/>
        </w:rPr>
        <w:t>)</w:t>
      </w:r>
      <w:r>
        <w:rPr>
          <w:rFonts w:hint="eastAsia"/>
        </w:rPr>
        <w:t>，还包括每个</w:t>
      </w:r>
      <w:r w:rsidRPr="00AC1BA3">
        <w:rPr>
          <w:rFonts w:hint="eastAsia"/>
        </w:rPr>
        <w:t>RAID</w:t>
      </w:r>
      <w:r>
        <w:rPr>
          <w:rFonts w:hint="eastAsia"/>
        </w:rPr>
        <w:t>组包含的逻辑卷的详细信息。</w:t>
      </w:r>
    </w:p>
    <w:p w14:paraId="08C5ABFB" w14:textId="77777777" w:rsidR="002C429A" w:rsidRDefault="002C429A" w:rsidP="00C47509">
      <w:pPr>
        <w:wordWrap/>
        <w:ind w:firstLine="480"/>
      </w:pPr>
      <w:r w:rsidRPr="00EB59B0">
        <w:t>（</w:t>
      </w:r>
      <w:r w:rsidRPr="00AC1BA3">
        <w:rPr>
          <w:rFonts w:hint="eastAsia"/>
        </w:rPr>
        <w:t>2</w:t>
      </w:r>
      <w:r w:rsidRPr="00EB59B0">
        <w:t>）</w:t>
      </w:r>
      <w:r w:rsidRPr="00AC1BA3">
        <w:rPr>
          <w:rFonts w:hint="eastAsia"/>
        </w:rPr>
        <w:t>AGST</w:t>
      </w:r>
      <w:r>
        <w:rPr>
          <w:rFonts w:hint="eastAsia"/>
        </w:rPr>
        <w:t>模块</w:t>
      </w:r>
    </w:p>
    <w:p w14:paraId="2263755C" w14:textId="77777777" w:rsidR="002C429A" w:rsidRDefault="002C429A" w:rsidP="00C47509">
      <w:pPr>
        <w:wordWrap/>
        <w:ind w:firstLine="480"/>
      </w:pPr>
      <w:r w:rsidRPr="00AC1BA3">
        <w:rPr>
          <w:rFonts w:hint="eastAsia"/>
        </w:rPr>
        <w:t>AGST</w:t>
      </w:r>
      <w:r>
        <w:rPr>
          <w:rFonts w:hint="eastAsia"/>
        </w:rPr>
        <w:t>模块与光纤设备进行交互，负责接收用户发来的读写请求，并传输数据，它是整个</w:t>
      </w:r>
      <w:r w:rsidRPr="00AC1BA3">
        <w:rPr>
          <w:rFonts w:hint="eastAsia"/>
        </w:rPr>
        <w:t>RAID</w:t>
      </w:r>
      <w:r>
        <w:rPr>
          <w:rFonts w:hint="eastAsia"/>
        </w:rPr>
        <w:t>系统存储数据的窗户。</w:t>
      </w:r>
    </w:p>
    <w:p w14:paraId="5C9A053B" w14:textId="77777777" w:rsidR="002C429A" w:rsidRDefault="002C429A" w:rsidP="00C47509">
      <w:pPr>
        <w:wordWrap/>
        <w:ind w:firstLine="480"/>
      </w:pPr>
      <w:r w:rsidRPr="00EB59B0">
        <w:t>（</w:t>
      </w:r>
      <w:r w:rsidRPr="00AC1BA3">
        <w:rPr>
          <w:rFonts w:hint="eastAsia"/>
        </w:rPr>
        <w:t>3</w:t>
      </w:r>
      <w:r w:rsidRPr="00EB59B0">
        <w:t>）</w:t>
      </w:r>
      <w:r w:rsidRPr="00AC1BA3">
        <w:rPr>
          <w:rFonts w:hint="eastAsia"/>
        </w:rPr>
        <w:t>CM</w:t>
      </w:r>
      <w:r>
        <w:rPr>
          <w:rFonts w:hint="eastAsia"/>
        </w:rPr>
        <w:t>模块</w:t>
      </w:r>
    </w:p>
    <w:p w14:paraId="1BC78995" w14:textId="10EE46DA" w:rsidR="002C429A" w:rsidRPr="00003A97" w:rsidRDefault="002C429A" w:rsidP="00C47509">
      <w:pPr>
        <w:wordWrap/>
        <w:ind w:firstLine="480"/>
        <w:rPr>
          <w:color w:val="833C0B" w:themeColor="accent2" w:themeShade="80"/>
        </w:rPr>
      </w:pPr>
      <w:r>
        <w:rPr>
          <w:rFonts w:hint="eastAsia"/>
        </w:rPr>
        <w:t>该模块负责管理</w:t>
      </w:r>
      <w:r w:rsidRPr="00AC1BA3">
        <w:rPr>
          <w:rFonts w:hint="eastAsia"/>
        </w:rPr>
        <w:t>RAID</w:t>
      </w:r>
      <w:r>
        <w:rPr>
          <w:rFonts w:hint="eastAsia"/>
        </w:rPr>
        <w:t>系统</w:t>
      </w:r>
      <w:r w:rsidRPr="00AC1BA3">
        <w:rPr>
          <w:rFonts w:hint="eastAsia"/>
        </w:rPr>
        <w:t>Cache</w:t>
      </w:r>
      <w:r>
        <w:rPr>
          <w:rFonts w:hint="eastAsia"/>
        </w:rPr>
        <w:t>，这部分用于加速用户访问逻辑卷的速度，将用户经常访问的速度存于</w:t>
      </w:r>
      <w:r w:rsidRPr="00AC1BA3">
        <w:rPr>
          <w:rFonts w:hint="eastAsia"/>
        </w:rPr>
        <w:t>Cache</w:t>
      </w:r>
      <w:r>
        <w:rPr>
          <w:rFonts w:hint="eastAsia"/>
        </w:rPr>
        <w:t>中，用户访问时，只需要与</w:t>
      </w:r>
      <w:r w:rsidRPr="00AC1BA3">
        <w:rPr>
          <w:rFonts w:hint="eastAsia"/>
        </w:rPr>
        <w:t>AGST</w:t>
      </w:r>
      <w:r>
        <w:rPr>
          <w:rFonts w:hint="eastAsia"/>
        </w:rPr>
        <w:t>模块及</w:t>
      </w:r>
      <w:r w:rsidRPr="00AC1BA3">
        <w:rPr>
          <w:rFonts w:hint="eastAsia"/>
        </w:rPr>
        <w:t>CM</w:t>
      </w:r>
      <w:r>
        <w:rPr>
          <w:rFonts w:hint="eastAsia"/>
        </w:rPr>
        <w:t>模块交互，不需要真正访问磁盘，能够提高</w:t>
      </w:r>
      <w:r w:rsidRPr="00AC1BA3">
        <w:rPr>
          <w:rFonts w:hint="eastAsia"/>
        </w:rPr>
        <w:t>I</w:t>
      </w:r>
      <w:r>
        <w:rPr>
          <w:rFonts w:hint="eastAsia"/>
        </w:rPr>
        <w:t>/</w:t>
      </w:r>
      <w:r w:rsidRPr="00AC1BA3">
        <w:rPr>
          <w:rFonts w:hint="eastAsia"/>
        </w:rPr>
        <w:t>O</w:t>
      </w:r>
      <w:r>
        <w:rPr>
          <w:rFonts w:hint="eastAsia"/>
        </w:rPr>
        <w:t>访问速度。</w:t>
      </w:r>
      <w:r w:rsidR="002505C8" w:rsidRPr="00003A97">
        <w:rPr>
          <w:rFonts w:hint="eastAsia"/>
          <w:color w:val="833C0B" w:themeColor="accent2" w:themeShade="80"/>
        </w:rPr>
        <w:t>计算公式</w:t>
      </w:r>
      <w:r w:rsidR="00054676" w:rsidRPr="00003A97">
        <w:rPr>
          <w:rFonts w:hint="eastAsia"/>
          <w:color w:val="833C0B" w:themeColor="accent2" w:themeShade="80"/>
        </w:rPr>
        <w:t>如</w:t>
      </w:r>
      <w:r w:rsidR="00454BF7" w:rsidRPr="00003A97">
        <w:rPr>
          <w:rFonts w:hint="eastAsia"/>
          <w:color w:val="833C0B" w:themeColor="accent2" w:themeShade="80"/>
        </w:rPr>
        <w:t>式</w:t>
      </w:r>
      <w:r w:rsidR="00054676" w:rsidRPr="00003A97">
        <w:rPr>
          <w:rFonts w:hint="eastAsia"/>
          <w:color w:val="833C0B" w:themeColor="accent2" w:themeShade="80"/>
        </w:rPr>
        <w:t>3</w:t>
      </w:r>
      <w:r w:rsidR="002505C8" w:rsidRPr="00003A97">
        <w:rPr>
          <w:color w:val="833C0B" w:themeColor="accent2" w:themeShade="80"/>
        </w:rPr>
        <w:t>-1</w:t>
      </w:r>
      <w:r w:rsidR="002505C8" w:rsidRPr="00003A97">
        <w:rPr>
          <w:color w:val="833C0B" w:themeColor="accent2" w:themeShade="80"/>
        </w:rPr>
        <w:t>所示。</w:t>
      </w:r>
    </w:p>
    <w:p w14:paraId="70BA8B3D" w14:textId="7FF4618B" w:rsidR="0018195A" w:rsidRDefault="0018195A" w:rsidP="0018195A">
      <w:pPr>
        <w:wordWrap/>
        <w:ind w:firstLineChars="0" w:firstLine="0"/>
        <w:jc w:val="right"/>
      </w:pPr>
      <w:bookmarkStart w:id="70" w:name="_Ref126597467"/>
      <w:bookmarkStart w:id="71" w:name="_Ref126597491"/>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rFonts w:hint="eastAsia"/>
        </w:rPr>
        <w:tab/>
      </w:r>
      <w:r>
        <w:t xml:space="preserve">                   </w:t>
      </w:r>
      <w:commentRangeStart w:id="72"/>
      <w:r>
        <w:t xml:space="preserve">  </w:t>
      </w:r>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64418">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64418">
        <w:rPr>
          <w:noProof/>
        </w:rPr>
        <w:t>1</w:t>
      </w:r>
      <w:r>
        <w:fldChar w:fldCharType="end"/>
      </w:r>
      <w:bookmarkStart w:id="73" w:name="_Ref126597483"/>
      <w:bookmarkEnd w:id="70"/>
      <w:r w:rsidRPr="0041054B">
        <w:rPr>
          <w:rFonts w:hint="eastAsia"/>
        </w:rPr>
        <w:t>)</w:t>
      </w:r>
      <w:bookmarkEnd w:id="73"/>
      <w:commentRangeEnd w:id="72"/>
      <w:r>
        <w:rPr>
          <w:rStyle w:val="af3"/>
        </w:rPr>
        <w:commentReference w:id="72"/>
      </w:r>
      <w:bookmarkEnd w:id="71"/>
    </w:p>
    <w:p w14:paraId="6397AEB6" w14:textId="3434232F" w:rsidR="008F7D29" w:rsidRDefault="008F7D29" w:rsidP="008F7D29">
      <w:pPr>
        <w:wordWrap/>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rFonts w:hint="eastAsia"/>
        </w:rPr>
        <w:tab/>
      </w:r>
      <w:r>
        <w:t xml:space="preserve">                     </w:t>
      </w:r>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64418">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64418">
        <w:rPr>
          <w:noProof/>
        </w:rPr>
        <w:t>2</w:t>
      </w:r>
      <w:r>
        <w:fldChar w:fldCharType="end"/>
      </w:r>
      <w:r w:rsidRPr="0041054B">
        <w:rPr>
          <w:rFonts w:hint="eastAsia"/>
        </w:rPr>
        <w:t>)</w:t>
      </w:r>
    </w:p>
    <w:p w14:paraId="50F5CC87" w14:textId="77777777" w:rsidR="00845D35" w:rsidRDefault="00845D35" w:rsidP="00C47509">
      <w:pPr>
        <w:wordWrap/>
        <w:ind w:firstLine="480"/>
      </w:pPr>
      <w:r w:rsidRPr="00D75D9D">
        <w:rPr>
          <w:rFonts w:hint="eastAsia"/>
        </w:rPr>
        <w:t>传统存储系统中数据的可靠性通常是采用冗余技术或者备份技术来实现的，如果存储节点出现了如风扇损毁，磁盘温度过高、误码率过高、性能下降等问题，系统通常不会进行主动处理，而是等待设备或者</w:t>
      </w:r>
      <w:r>
        <w:rPr>
          <w:rFonts w:hint="eastAsia"/>
        </w:rPr>
        <w:t>磁盘完全故障后才通过数据重建或热切换到镜像节点的方式保持存储系统的持续工作，这大大增加了数据风险性。本文提出了主动监控的思想，它对存储系统进行及时的控管，定时对系统中的各个存储节点工作温度、节点能耗、数据误码率、传输性能等健康指标进行分析，当健康指标超出正常阈值时，及时产生预警信息，系统随后自动启动数据迁移，将数据迁移到适当的节点或磁盘，这就是存储设备健康预警及数据迁移技术。</w:t>
      </w:r>
    </w:p>
    <w:p w14:paraId="00B4481D" w14:textId="77777777" w:rsidR="002C429A" w:rsidRDefault="002C429A" w:rsidP="00C47509">
      <w:pPr>
        <w:pStyle w:val="3"/>
        <w:wordWrap/>
      </w:pPr>
      <w:r>
        <w:rPr>
          <w:rFonts w:hint="eastAsia"/>
        </w:rPr>
        <w:t>开发环境</w:t>
      </w:r>
    </w:p>
    <w:p w14:paraId="1F3F37AF" w14:textId="63604F42" w:rsidR="002C429A" w:rsidRDefault="002C429A" w:rsidP="00C47509">
      <w:pPr>
        <w:wordWrap/>
        <w:ind w:firstLine="480"/>
      </w:pPr>
      <w:r>
        <w:rPr>
          <w:rFonts w:hint="eastAsia"/>
        </w:rPr>
        <w:t>整个系统的软硬件设计是同步进行的。在自己定制的控制器硬件可以使用之前，我们使用了</w:t>
      </w:r>
      <w:commentRangeStart w:id="74"/>
      <w:r>
        <w:rPr>
          <w:rFonts w:hint="eastAsia"/>
        </w:rPr>
        <w:t>IQ80321</w:t>
      </w:r>
      <w:commentRangeEnd w:id="74"/>
      <w:r w:rsidR="008A1E2A">
        <w:rPr>
          <w:rStyle w:val="af3"/>
        </w:rPr>
        <w:commentReference w:id="74"/>
      </w:r>
      <w:r w:rsidR="008A1E2A">
        <w:rPr>
          <w:rStyle w:val="aff"/>
        </w:rPr>
        <w:footnoteReference w:id="1"/>
      </w:r>
      <w:r>
        <w:rPr>
          <w:rFonts w:hint="eastAsia"/>
        </w:rPr>
        <w:t>评估</w:t>
      </w:r>
      <w:proofErr w:type="gramStart"/>
      <w:r>
        <w:rPr>
          <w:rFonts w:hint="eastAsia"/>
        </w:rPr>
        <w:t>板作为</w:t>
      </w:r>
      <w:proofErr w:type="gramEnd"/>
      <w:r>
        <w:rPr>
          <w:rFonts w:hint="eastAsia"/>
        </w:rPr>
        <w:t>软件开发平台。该硬件平台是目前开发网络</w:t>
      </w:r>
      <w:r>
        <w:rPr>
          <w:rFonts w:hint="eastAsia"/>
        </w:rPr>
        <w:lastRenderedPageBreak/>
        <w:t>存储设备比较好的选择。</w:t>
      </w:r>
    </w:p>
    <w:p w14:paraId="5748026D" w14:textId="2A61D800" w:rsidR="002C429A" w:rsidRDefault="002C429A" w:rsidP="00C47509">
      <w:pPr>
        <w:wordWrap/>
        <w:ind w:firstLine="480"/>
      </w:pPr>
      <w:r>
        <w:rPr>
          <w:rFonts w:hint="eastAsia"/>
        </w:rPr>
        <w:t>操作系统的选择将对系统性能和开发过程产生重要影响。已经移植到</w:t>
      </w:r>
      <w:r>
        <w:rPr>
          <w:rFonts w:hint="eastAsia"/>
        </w:rPr>
        <w:t>80321</w:t>
      </w:r>
      <w:r>
        <w:rPr>
          <w:rFonts w:hint="eastAsia"/>
        </w:rPr>
        <w:t>的操作系统包括</w:t>
      </w:r>
      <w:r>
        <w:rPr>
          <w:rFonts w:hint="eastAsia"/>
        </w:rPr>
        <w:t>Nucleus</w:t>
      </w:r>
      <w:r>
        <w:rPr>
          <w:rFonts w:hint="eastAsia"/>
        </w:rPr>
        <w:t>，</w:t>
      </w:r>
      <w:proofErr w:type="spellStart"/>
      <w:r>
        <w:rPr>
          <w:rFonts w:hint="eastAsia"/>
        </w:rPr>
        <w:t>MontaVista</w:t>
      </w:r>
      <w:proofErr w:type="spellEnd"/>
      <w:r>
        <w:rPr>
          <w:rFonts w:hint="eastAsia"/>
        </w:rPr>
        <w:t xml:space="preserve"> Linux</w:t>
      </w:r>
      <w:r>
        <w:rPr>
          <w:rFonts w:hint="eastAsia"/>
        </w:rPr>
        <w:t>和</w:t>
      </w:r>
      <w:r>
        <w:rPr>
          <w:rFonts w:hint="eastAsia"/>
        </w:rPr>
        <w:t>VxWorks</w:t>
      </w:r>
      <w:r>
        <w:rPr>
          <w:rFonts w:hint="eastAsia"/>
        </w:rPr>
        <w:t>等。我们选择</w:t>
      </w:r>
      <w:r>
        <w:rPr>
          <w:rFonts w:hint="eastAsia"/>
        </w:rPr>
        <w:t>Linux</w:t>
      </w:r>
      <w:r>
        <w:rPr>
          <w:rFonts w:hint="eastAsia"/>
        </w:rPr>
        <w:t>作为嵌入式操作系统。创建嵌入式</w:t>
      </w:r>
      <w:r>
        <w:rPr>
          <w:rFonts w:hint="eastAsia"/>
        </w:rPr>
        <w:t>Linux</w:t>
      </w:r>
      <w:r>
        <w:rPr>
          <w:rFonts w:hint="eastAsia"/>
        </w:rPr>
        <w:t>系统的基本任务是在目标板上运行</w:t>
      </w:r>
      <w:r>
        <w:rPr>
          <w:rFonts w:hint="eastAsia"/>
        </w:rPr>
        <w:t>Linux</w:t>
      </w:r>
      <w:r>
        <w:rPr>
          <w:rFonts w:hint="eastAsia"/>
        </w:rPr>
        <w:t>内核。参考如</w:t>
      </w:r>
      <w:r w:rsidR="00A90A43">
        <w:fldChar w:fldCharType="begin"/>
      </w:r>
      <w:r w:rsidR="00A90A43">
        <w:instrText xml:space="preserve"> </w:instrText>
      </w:r>
      <w:r w:rsidR="00A90A43">
        <w:rPr>
          <w:rFonts w:hint="eastAsia"/>
        </w:rPr>
        <w:instrText>REF _Ref126596472 \h</w:instrText>
      </w:r>
      <w:r w:rsidR="00A90A43">
        <w:instrText xml:space="preserve"> </w:instrText>
      </w:r>
      <w:r w:rsidR="00A90A43">
        <w:fldChar w:fldCharType="separate"/>
      </w:r>
      <w:r w:rsidR="00B64418">
        <w:rPr>
          <w:rFonts w:hint="eastAsia"/>
        </w:rPr>
        <w:t>图</w:t>
      </w:r>
      <w:r w:rsidR="00B64418">
        <w:rPr>
          <w:noProof/>
        </w:rPr>
        <w:t>3</w:t>
      </w:r>
      <w:r w:rsidR="00B64418">
        <w:noBreakHyphen/>
      </w:r>
      <w:r w:rsidR="00B64418">
        <w:rPr>
          <w:noProof/>
        </w:rPr>
        <w:t>3</w:t>
      </w:r>
      <w:r w:rsidR="00A90A43">
        <w:fldChar w:fldCharType="end"/>
      </w:r>
      <w:r w:rsidR="00A90A43">
        <w:rPr>
          <w:rFonts w:hint="eastAsia"/>
        </w:rPr>
        <w:t>。</w:t>
      </w:r>
      <w:r>
        <w:rPr>
          <w:rFonts w:hint="eastAsia"/>
        </w:rPr>
        <w:t>所示的“主机</w:t>
      </w:r>
      <w:r>
        <w:rPr>
          <w:rFonts w:hint="eastAsia"/>
        </w:rPr>
        <w:t>/</w:t>
      </w:r>
      <w:r>
        <w:rPr>
          <w:rFonts w:hint="eastAsia"/>
        </w:rPr>
        <w:t>目标机”交叉开发环境，建立一个嵌入式</w:t>
      </w:r>
      <w:r>
        <w:rPr>
          <w:rFonts w:hint="eastAsia"/>
        </w:rPr>
        <w:t>ARM Linux</w:t>
      </w:r>
      <w:r>
        <w:rPr>
          <w:rFonts w:hint="eastAsia"/>
        </w:rPr>
        <w:t>系统需要下面</w:t>
      </w:r>
      <w:r>
        <w:rPr>
          <w:rFonts w:hint="eastAsia"/>
        </w:rPr>
        <w:t>4</w:t>
      </w:r>
      <w:r>
        <w:rPr>
          <w:rFonts w:hint="eastAsia"/>
        </w:rPr>
        <w:t>个步骤。</w:t>
      </w:r>
    </w:p>
    <w:p w14:paraId="0091EA61" w14:textId="77777777" w:rsidR="002C429A" w:rsidRDefault="002C429A" w:rsidP="00C47509">
      <w:pPr>
        <w:wordWrap/>
        <w:ind w:firstLineChars="0" w:firstLine="0"/>
        <w:jc w:val="center"/>
      </w:pPr>
      <w:r>
        <w:object w:dxaOrig="7200" w:dyaOrig="4356" w14:anchorId="2BC51747">
          <v:shape id="_x0000_i1027" type="#_x0000_t75" style="width:5in;height:218.4pt" o:ole="">
            <v:imagedata r:id="rId27" o:title=""/>
          </v:shape>
          <o:OLEObject Type="Embed" ProgID="Word.Picture.8" ShapeID="_x0000_i1027" DrawAspect="Content" ObjectID="_1744472175" r:id="rId28"/>
        </w:object>
      </w:r>
    </w:p>
    <w:p w14:paraId="78D92DB4" w14:textId="6EA06E2C" w:rsidR="002C429A" w:rsidRDefault="0061346D" w:rsidP="00C47509">
      <w:pPr>
        <w:pStyle w:val="af0"/>
        <w:wordWrap/>
      </w:pPr>
      <w:bookmarkStart w:id="75" w:name="_Ref126596472"/>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3</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3</w:t>
      </w:r>
      <w:r w:rsidR="009830ED">
        <w:fldChar w:fldCharType="end"/>
      </w:r>
      <w:bookmarkEnd w:id="75"/>
      <w:r w:rsidR="002C429A">
        <w:rPr>
          <w:rFonts w:hint="eastAsia"/>
        </w:rPr>
        <w:t xml:space="preserve"> </w:t>
      </w:r>
      <w:r w:rsidR="002C429A">
        <w:rPr>
          <w:rFonts w:hint="eastAsia"/>
        </w:rPr>
        <w:t>交叉开发环境</w:t>
      </w:r>
    </w:p>
    <w:p w14:paraId="3EBB4183" w14:textId="6A121564" w:rsidR="002C429A" w:rsidRPr="00345D3A" w:rsidRDefault="002C429A" w:rsidP="00A90A43">
      <w:pPr>
        <w:pStyle w:val="a0"/>
        <w:numPr>
          <w:ilvl w:val="0"/>
          <w:numId w:val="24"/>
        </w:numPr>
        <w:wordWrap/>
        <w:rPr>
          <w:b/>
        </w:rPr>
      </w:pPr>
      <w:r w:rsidRPr="00345D3A">
        <w:rPr>
          <w:rFonts w:hint="eastAsia"/>
          <w:b/>
        </w:rPr>
        <w:t>准备交叉开发工具链</w:t>
      </w:r>
    </w:p>
    <w:p w14:paraId="30CD0BFE" w14:textId="77777777" w:rsidR="002C429A" w:rsidRDefault="002C429A" w:rsidP="00C47509">
      <w:pPr>
        <w:wordWrap/>
        <w:ind w:firstLine="480"/>
      </w:pPr>
      <w:r>
        <w:rPr>
          <w:rFonts w:hint="eastAsia"/>
        </w:rPr>
        <w:t>工具链（</w:t>
      </w:r>
      <w:r>
        <w:rPr>
          <w:rFonts w:hint="eastAsia"/>
        </w:rPr>
        <w:t>toolchain</w:t>
      </w:r>
      <w:r>
        <w:rPr>
          <w:rFonts w:hint="eastAsia"/>
        </w:rPr>
        <w:t>）实际上包含许多部件，其中最重要的一个是</w:t>
      </w:r>
      <w:proofErr w:type="spellStart"/>
      <w:r>
        <w:rPr>
          <w:rFonts w:hint="eastAsia"/>
        </w:rPr>
        <w:t>gcc</w:t>
      </w:r>
      <w:proofErr w:type="spellEnd"/>
      <w:r>
        <w:rPr>
          <w:rFonts w:hint="eastAsia"/>
        </w:rPr>
        <w:t>编译器，另一个是</w:t>
      </w:r>
      <w:proofErr w:type="spellStart"/>
      <w:r>
        <w:rPr>
          <w:rFonts w:hint="eastAsia"/>
        </w:rPr>
        <w:t>binutils</w:t>
      </w:r>
      <w:proofErr w:type="spellEnd"/>
      <w:r>
        <w:rPr>
          <w:rFonts w:hint="eastAsia"/>
        </w:rPr>
        <w:t>（一组操作二进制文件的工具）。有了这些工具就可以编译内核了，不过其实通常情况下还需要</w:t>
      </w:r>
      <w:r>
        <w:rPr>
          <w:rFonts w:hint="eastAsia"/>
        </w:rPr>
        <w:t>C</w:t>
      </w:r>
      <w:r>
        <w:rPr>
          <w:rFonts w:hint="eastAsia"/>
        </w:rPr>
        <w:t>库</w:t>
      </w:r>
      <w:proofErr w:type="spellStart"/>
      <w:r>
        <w:rPr>
          <w:rFonts w:hint="eastAsia"/>
        </w:rPr>
        <w:t>glibc</w:t>
      </w:r>
      <w:proofErr w:type="spellEnd"/>
      <w:r>
        <w:rPr>
          <w:rFonts w:hint="eastAsia"/>
        </w:rPr>
        <w:t>，以支持编译更多的应用。</w:t>
      </w:r>
    </w:p>
    <w:p w14:paraId="4551DB1A" w14:textId="595CA75C" w:rsidR="002C429A" w:rsidRPr="00345D3A" w:rsidRDefault="002C429A" w:rsidP="00A90A43">
      <w:pPr>
        <w:pStyle w:val="a0"/>
        <w:numPr>
          <w:ilvl w:val="0"/>
          <w:numId w:val="24"/>
        </w:numPr>
        <w:wordWrap/>
        <w:rPr>
          <w:b/>
        </w:rPr>
      </w:pPr>
      <w:r w:rsidRPr="00345D3A">
        <w:rPr>
          <w:rFonts w:hint="eastAsia"/>
          <w:b/>
        </w:rPr>
        <w:t>编译ARM Linux内核</w:t>
      </w:r>
    </w:p>
    <w:p w14:paraId="704F4763" w14:textId="77777777" w:rsidR="002C429A" w:rsidRDefault="002C429A" w:rsidP="00C47509">
      <w:pPr>
        <w:wordWrap/>
        <w:ind w:firstLine="480"/>
      </w:pPr>
      <w:r>
        <w:rPr>
          <w:rFonts w:hint="eastAsia"/>
        </w:rPr>
        <w:t>为了编译一个可以在</w:t>
      </w:r>
      <w:r>
        <w:rPr>
          <w:rFonts w:hint="eastAsia"/>
        </w:rPr>
        <w:t>IOP321</w:t>
      </w:r>
      <w:r>
        <w:rPr>
          <w:rFonts w:hint="eastAsia"/>
        </w:rPr>
        <w:t>上运行的</w:t>
      </w:r>
      <w:r>
        <w:rPr>
          <w:rFonts w:hint="eastAsia"/>
        </w:rPr>
        <w:t>Linux</w:t>
      </w:r>
      <w:r>
        <w:rPr>
          <w:rFonts w:hint="eastAsia"/>
        </w:rPr>
        <w:t>内核，需要为官方</w:t>
      </w:r>
      <w:r>
        <w:rPr>
          <w:rFonts w:hint="eastAsia"/>
        </w:rPr>
        <w:t>Linux</w:t>
      </w:r>
      <w:r>
        <w:rPr>
          <w:rFonts w:hint="eastAsia"/>
        </w:rPr>
        <w:t>内核打上一系列补丁。我们为</w:t>
      </w:r>
      <w:r>
        <w:rPr>
          <w:rFonts w:hint="eastAsia"/>
        </w:rPr>
        <w:t>linux-2.4.21</w:t>
      </w:r>
      <w:r>
        <w:rPr>
          <w:rFonts w:hint="eastAsia"/>
        </w:rPr>
        <w:t>官方内核源代码打</w:t>
      </w:r>
      <w:r>
        <w:rPr>
          <w:rFonts w:hint="eastAsia"/>
        </w:rPr>
        <w:t>rmk1</w:t>
      </w:r>
      <w:r>
        <w:rPr>
          <w:rFonts w:hint="eastAsia"/>
        </w:rPr>
        <w:t>，</w:t>
      </w:r>
      <w:r>
        <w:rPr>
          <w:rFonts w:hint="eastAsia"/>
        </w:rPr>
        <w:t>ds0</w:t>
      </w:r>
      <w:r>
        <w:rPr>
          <w:rFonts w:hint="eastAsia"/>
        </w:rPr>
        <w:t>和</w:t>
      </w:r>
      <w:r>
        <w:rPr>
          <w:rFonts w:hint="eastAsia"/>
        </w:rPr>
        <w:t>dj9</w:t>
      </w:r>
      <w:r>
        <w:rPr>
          <w:rFonts w:hint="eastAsia"/>
        </w:rPr>
        <w:t>补丁包，从而得到</w:t>
      </w:r>
      <w:r>
        <w:rPr>
          <w:rFonts w:hint="eastAsia"/>
        </w:rPr>
        <w:t>linux-2.4.21-rmk1-ds0-dj9</w:t>
      </w:r>
      <w:r>
        <w:rPr>
          <w:rFonts w:hint="eastAsia"/>
        </w:rPr>
        <w:t>版本内核。然后使用</w:t>
      </w:r>
      <w:r>
        <w:rPr>
          <w:rFonts w:hint="eastAsia"/>
        </w:rPr>
        <w:t>make</w:t>
      </w:r>
      <w:r>
        <w:rPr>
          <w:rFonts w:hint="eastAsia"/>
        </w:rPr>
        <w:t>命令即可调用</w:t>
      </w:r>
      <w:r>
        <w:rPr>
          <w:rFonts w:hint="eastAsia"/>
        </w:rPr>
        <w:t>arm-</w:t>
      </w:r>
      <w:proofErr w:type="spellStart"/>
      <w:r>
        <w:rPr>
          <w:rFonts w:hint="eastAsia"/>
        </w:rPr>
        <w:t>linux</w:t>
      </w:r>
      <w:proofErr w:type="spellEnd"/>
      <w:r>
        <w:rPr>
          <w:rFonts w:hint="eastAsia"/>
        </w:rPr>
        <w:t>工具链生成内核映像文件</w:t>
      </w:r>
      <w:proofErr w:type="spellStart"/>
      <w:r>
        <w:rPr>
          <w:rFonts w:hint="eastAsia"/>
        </w:rPr>
        <w:t>zImage</w:t>
      </w:r>
      <w:proofErr w:type="spellEnd"/>
      <w:r>
        <w:rPr>
          <w:rFonts w:hint="eastAsia"/>
        </w:rPr>
        <w:t>。后来我们又将内核升级到了</w:t>
      </w:r>
      <w:r>
        <w:rPr>
          <w:rFonts w:hint="eastAsia"/>
        </w:rPr>
        <w:t>linux-2.6.10-iop1</w:t>
      </w:r>
      <w:r>
        <w:rPr>
          <w:rFonts w:hint="eastAsia"/>
        </w:rPr>
        <w:t>。</w:t>
      </w:r>
    </w:p>
    <w:p w14:paraId="2C72A417" w14:textId="77777777" w:rsidR="002C429A" w:rsidRPr="00345D3A" w:rsidRDefault="002C429A" w:rsidP="00A90A43">
      <w:pPr>
        <w:pStyle w:val="a0"/>
        <w:numPr>
          <w:ilvl w:val="0"/>
          <w:numId w:val="24"/>
        </w:numPr>
        <w:wordWrap/>
        <w:rPr>
          <w:b/>
        </w:rPr>
      </w:pPr>
      <w:r w:rsidRPr="00345D3A">
        <w:rPr>
          <w:rFonts w:hint="eastAsia"/>
          <w:b/>
        </w:rPr>
        <w:t>编译ARM Linux内核</w:t>
      </w:r>
    </w:p>
    <w:p w14:paraId="450DDB66" w14:textId="77777777" w:rsidR="002C429A" w:rsidRDefault="002C429A" w:rsidP="00C47509">
      <w:pPr>
        <w:pStyle w:val="3"/>
        <w:wordWrap/>
      </w:pPr>
      <w:r>
        <w:rPr>
          <w:rFonts w:hint="eastAsia"/>
        </w:rPr>
        <w:lastRenderedPageBreak/>
        <w:t>功能模块划分</w:t>
      </w:r>
    </w:p>
    <w:p w14:paraId="3FA6B81D" w14:textId="726A8BFD" w:rsidR="002C429A" w:rsidRDefault="002C429A" w:rsidP="00C47509">
      <w:pPr>
        <w:wordWrap/>
        <w:ind w:firstLine="480"/>
      </w:pPr>
      <w:r>
        <w:rPr>
          <w:rFonts w:hint="eastAsia"/>
        </w:rPr>
        <w:t>磁盘自愈与数据主动迁移模块提供读写磁盘接口供其它模块调用，然后再调用操作系统提供的读写磁盘接口，需要对磁盘坏扇区、保留扇区及磁盘健康状况等信息进行管理，在磁盘健康状态不满足标准时开启数据迁移，同时该模块还需要提供相关配置接口，以提供配置及状态查询等功能，总结起来该模块可以分为六个功能模块：磁盘</w:t>
      </w:r>
      <w:r w:rsidRPr="00AC1BA3">
        <w:rPr>
          <w:rFonts w:hint="eastAsia"/>
        </w:rPr>
        <w:t>I</w:t>
      </w:r>
      <w:r>
        <w:rPr>
          <w:rFonts w:hint="eastAsia"/>
        </w:rPr>
        <w:t>/</w:t>
      </w:r>
      <w:r w:rsidRPr="00AC1BA3">
        <w:rPr>
          <w:rFonts w:hint="eastAsia"/>
        </w:rPr>
        <w:t>O</w:t>
      </w:r>
      <w:r>
        <w:rPr>
          <w:rFonts w:hint="eastAsia"/>
        </w:rPr>
        <w:t>过滤器、数据迁移、磁盘自愈、磁盘属性管理、磁盘状态检测及终端配置接口，模块划分</w:t>
      </w:r>
      <w:r w:rsidRPr="00D16647">
        <w:rPr>
          <w:rFonts w:hint="eastAsia"/>
        </w:rPr>
        <w:t>图如</w:t>
      </w:r>
      <w:commentRangeStart w:id="76"/>
      <w:r w:rsidR="00335AFB">
        <w:fldChar w:fldCharType="begin"/>
      </w:r>
      <w:r w:rsidR="00335AFB">
        <w:instrText xml:space="preserve"> </w:instrText>
      </w:r>
      <w:r w:rsidR="00335AFB">
        <w:rPr>
          <w:rFonts w:hint="eastAsia"/>
        </w:rPr>
        <w:instrText>REF _Ref264991794 \h</w:instrText>
      </w:r>
      <w:r w:rsidR="00335AFB">
        <w:instrText xml:space="preserve">  \* MERGEFORMAT </w:instrText>
      </w:r>
      <w:r w:rsidR="00335AFB">
        <w:fldChar w:fldCharType="separate"/>
      </w:r>
      <w:r w:rsidR="00B64418">
        <w:rPr>
          <w:rFonts w:hint="eastAsia"/>
          <w:b/>
          <w:bCs/>
        </w:rPr>
        <w:t>错误</w:t>
      </w:r>
      <w:r w:rsidR="00B64418">
        <w:rPr>
          <w:rFonts w:hint="eastAsia"/>
          <w:b/>
          <w:bCs/>
        </w:rPr>
        <w:t>!</w:t>
      </w:r>
      <w:r w:rsidR="00B64418">
        <w:rPr>
          <w:rFonts w:hint="eastAsia"/>
          <w:b/>
          <w:bCs/>
        </w:rPr>
        <w:t>未找到引用源。</w:t>
      </w:r>
      <w:r w:rsidR="00335AFB">
        <w:fldChar w:fldCharType="end"/>
      </w:r>
      <w:commentRangeEnd w:id="76"/>
      <w:r w:rsidR="00335AFB">
        <w:rPr>
          <w:rStyle w:val="af3"/>
        </w:rPr>
        <w:commentReference w:id="76"/>
      </w:r>
      <w:r w:rsidRPr="00D16647">
        <w:rPr>
          <w:rFonts w:hint="eastAsia"/>
        </w:rPr>
        <w:t>所示。</w:t>
      </w:r>
    </w:p>
    <w:p w14:paraId="54BB9F99" w14:textId="77777777" w:rsidR="002C429A" w:rsidRDefault="004D4C29" w:rsidP="00C47509">
      <w:pPr>
        <w:wordWrap/>
        <w:ind w:firstLineChars="0" w:firstLine="0"/>
        <w:jc w:val="center"/>
      </w:pPr>
      <w:r w:rsidRPr="00EB59B0">
        <w:rPr>
          <w:noProof/>
        </w:rPr>
        <w:object w:dxaOrig="7483" w:dyaOrig="4001" w14:anchorId="431AC766">
          <v:shape id="_x0000_i1028" type="#_x0000_t75" style="width:375pt;height:242.4pt" o:ole="">
            <v:imagedata r:id="rId29" o:title=""/>
          </v:shape>
          <o:OLEObject Type="Embed" ProgID="Visio.Drawing.11" ShapeID="_x0000_i1028" DrawAspect="Content" ObjectID="_1744472176" r:id="rId30"/>
        </w:object>
      </w:r>
    </w:p>
    <w:p w14:paraId="3CE69DE7" w14:textId="7723FBF8" w:rsidR="002C429A" w:rsidRPr="002C429A" w:rsidRDefault="0061346D" w:rsidP="00C47509">
      <w:pPr>
        <w:pStyle w:val="af0"/>
        <w:wordWrap/>
      </w:pPr>
      <w:bookmarkStart w:id="77" w:name="_Ref126590471"/>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3</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4</w:t>
      </w:r>
      <w:r w:rsidR="009830ED">
        <w:fldChar w:fldCharType="end"/>
      </w:r>
      <w:bookmarkEnd w:id="77"/>
      <w:r w:rsidR="002C429A">
        <w:rPr>
          <w:rFonts w:hint="eastAsia"/>
        </w:rPr>
        <w:t xml:space="preserve"> </w:t>
      </w:r>
      <w:r w:rsidR="002C429A" w:rsidRPr="002C429A">
        <w:rPr>
          <w:rFonts w:hint="eastAsia"/>
        </w:rPr>
        <w:t>磁盘自愈与数据</w:t>
      </w:r>
      <w:r w:rsidR="002C429A" w:rsidRPr="00B76E54">
        <w:rPr>
          <w:rFonts w:hint="eastAsia"/>
        </w:rPr>
        <w:t>主动</w:t>
      </w:r>
      <w:r w:rsidR="002C429A" w:rsidRPr="002C429A">
        <w:rPr>
          <w:rFonts w:hint="eastAsia"/>
        </w:rPr>
        <w:t>迁移功能模块划分图</w:t>
      </w:r>
    </w:p>
    <w:p w14:paraId="76448147" w14:textId="044A99B6" w:rsidR="002C429A" w:rsidRDefault="002C429A" w:rsidP="00C47509">
      <w:pPr>
        <w:wordWrap/>
        <w:ind w:firstLine="480"/>
      </w:pPr>
      <w:r>
        <w:rPr>
          <w:rFonts w:hint="eastAsia"/>
        </w:rPr>
        <w:t>磁</w:t>
      </w:r>
      <w:r w:rsidRPr="00D16647">
        <w:rPr>
          <w:rFonts w:hint="eastAsia"/>
        </w:rPr>
        <w:t>盘</w:t>
      </w:r>
      <w:r w:rsidRPr="00D16647">
        <w:rPr>
          <w:rFonts w:hint="eastAsia"/>
        </w:rPr>
        <w:t>I/O</w:t>
      </w:r>
      <w:r w:rsidRPr="00D16647">
        <w:rPr>
          <w:rFonts w:hint="eastAsia"/>
        </w:rPr>
        <w:t>过滤器用来过滤磁盘的读写请求，它由多个子过滤器组成，当上层发来磁盘读写请求时，各个子过滤器都会被调用。磁盘</w:t>
      </w:r>
      <w:r w:rsidRPr="00D16647">
        <w:rPr>
          <w:rFonts w:hint="eastAsia"/>
        </w:rPr>
        <w:t>I/O</w:t>
      </w:r>
      <w:r w:rsidRPr="00D16647">
        <w:rPr>
          <w:rFonts w:hint="eastAsia"/>
        </w:rPr>
        <w:t>过滤器会提供注册接口，用来安装子过滤器。在中，磁盘自愈及数据迁移功能模块都会调用注册接口安装子过滤器。数据迁移功能模块子过滤器截获磁盘</w:t>
      </w:r>
      <w:r w:rsidRPr="00D16647">
        <w:rPr>
          <w:rFonts w:hint="eastAsia"/>
        </w:rPr>
        <w:t>I/O</w:t>
      </w:r>
      <w:r w:rsidRPr="00D16647">
        <w:rPr>
          <w:rFonts w:hint="eastAsia"/>
        </w:rPr>
        <w:t>，当其请求的磁盘正在进行数据迁移时，则可能需要将请求重定位到数据迁移的目标磁盘。</w:t>
      </w:r>
    </w:p>
    <w:p w14:paraId="3D20833E" w14:textId="77777777" w:rsidR="002C429A" w:rsidRPr="00550C5F" w:rsidRDefault="002C429A" w:rsidP="00C47509">
      <w:pPr>
        <w:pStyle w:val="2"/>
        <w:wordWrap/>
      </w:pPr>
      <w:bookmarkStart w:id="78" w:name="_Toc230494286"/>
      <w:bookmarkStart w:id="79" w:name="_Toc230494860"/>
      <w:bookmarkStart w:id="80" w:name="_Toc230955695"/>
      <w:bookmarkStart w:id="81" w:name="_Toc266358980"/>
      <w:bookmarkStart w:id="82" w:name="_Toc390947158"/>
      <w:bookmarkStart w:id="83" w:name="_Toc126600813"/>
      <w:r w:rsidRPr="00550C5F">
        <w:rPr>
          <w:rFonts w:hint="eastAsia"/>
        </w:rPr>
        <w:t>功能模块设计</w:t>
      </w:r>
      <w:bookmarkEnd w:id="78"/>
      <w:bookmarkEnd w:id="79"/>
      <w:bookmarkEnd w:id="80"/>
      <w:bookmarkEnd w:id="81"/>
      <w:bookmarkEnd w:id="82"/>
      <w:bookmarkEnd w:id="83"/>
    </w:p>
    <w:p w14:paraId="2357C481" w14:textId="322BDC1B" w:rsidR="002C429A" w:rsidRDefault="002C429A" w:rsidP="00C47509">
      <w:pPr>
        <w:wordWrap/>
        <w:ind w:firstLine="480"/>
      </w:pPr>
      <w:r>
        <w:rPr>
          <w:rFonts w:hint="eastAsia"/>
        </w:rPr>
        <w:t>磁盘自愈与数据主动迁移模块可以划分为磁盘</w:t>
      </w:r>
      <w:r w:rsidRPr="00AC1BA3">
        <w:rPr>
          <w:rFonts w:hint="eastAsia"/>
        </w:rPr>
        <w:t>I</w:t>
      </w:r>
      <w:r>
        <w:rPr>
          <w:rFonts w:hint="eastAsia"/>
        </w:rPr>
        <w:t>/</w:t>
      </w:r>
      <w:r w:rsidRPr="00AC1BA3">
        <w:rPr>
          <w:rFonts w:hint="eastAsia"/>
        </w:rPr>
        <w:t>O</w:t>
      </w:r>
      <w:r>
        <w:rPr>
          <w:rFonts w:hint="eastAsia"/>
        </w:rPr>
        <w:t>过滤器、磁盘属性管理、磁盘自愈、会调用磁盘自愈功能模块，当磁盘健康状况不满足标准时，则会调用</w:t>
      </w:r>
      <w:r>
        <w:rPr>
          <w:rFonts w:hint="eastAsia"/>
        </w:rPr>
        <w:lastRenderedPageBreak/>
        <w:t>数据迁移功能模块，因此，磁盘</w:t>
      </w:r>
      <w:r w:rsidRPr="00AC1BA3">
        <w:rPr>
          <w:rFonts w:hint="eastAsia"/>
        </w:rPr>
        <w:t>I</w:t>
      </w:r>
      <w:r>
        <w:rPr>
          <w:rFonts w:hint="eastAsia"/>
        </w:rPr>
        <w:t>/</w:t>
      </w:r>
      <w:r w:rsidRPr="00AC1BA3">
        <w:rPr>
          <w:rFonts w:hint="eastAsia"/>
        </w:rPr>
        <w:t>O</w:t>
      </w:r>
      <w:r>
        <w:rPr>
          <w:rFonts w:hint="eastAsia"/>
        </w:rPr>
        <w:t>过滤器功能模块在磁盘自愈与数据主动迁移模块中非常重要。</w:t>
      </w:r>
    </w:p>
    <w:p w14:paraId="791A60AD" w14:textId="77777777" w:rsidR="002C429A" w:rsidRPr="00550C5F" w:rsidRDefault="002C429A" w:rsidP="00C47509">
      <w:pPr>
        <w:pStyle w:val="3"/>
        <w:wordWrap/>
      </w:pPr>
      <w:bookmarkStart w:id="84" w:name="_Ref225912963"/>
      <w:r w:rsidRPr="00550C5F">
        <w:rPr>
          <w:rFonts w:hint="eastAsia"/>
        </w:rPr>
        <w:t>I/O</w:t>
      </w:r>
      <w:r w:rsidRPr="00550C5F">
        <w:rPr>
          <w:rFonts w:hint="eastAsia"/>
        </w:rPr>
        <w:t>过滤器</w:t>
      </w:r>
      <w:bookmarkEnd w:id="84"/>
    </w:p>
    <w:p w14:paraId="03FBC88F" w14:textId="77777777" w:rsidR="002C429A" w:rsidRDefault="002C429A" w:rsidP="00C47509">
      <w:pPr>
        <w:wordWrap/>
        <w:ind w:firstLine="480"/>
      </w:pPr>
      <w:r>
        <w:rPr>
          <w:rFonts w:hint="eastAsia"/>
        </w:rPr>
        <w:t>读写过滤器是磁盘自愈与数据主动迁移模块的驱动器，同时也是整个数据流动的入口，该功能模块的设计对于整个模块的可移植性非常关键。在设计中使用了分层次过滤磁盘</w:t>
      </w:r>
      <w:r w:rsidRPr="00AC1BA3">
        <w:rPr>
          <w:rFonts w:hint="eastAsia"/>
        </w:rPr>
        <w:t>I</w:t>
      </w:r>
      <w:r>
        <w:rPr>
          <w:rFonts w:hint="eastAsia"/>
        </w:rPr>
        <w:t>/</w:t>
      </w:r>
      <w:r w:rsidRPr="00AC1BA3">
        <w:rPr>
          <w:rFonts w:hint="eastAsia"/>
        </w:rPr>
        <w:t>O</w:t>
      </w:r>
      <w:r>
        <w:rPr>
          <w:rFonts w:hint="eastAsia"/>
        </w:rPr>
        <w:t>的思想，该功能模块提供过滤框架及注册接口，其它功能模块可调用该功能模块提供的注册接口安装过滤器，过滤磁盘</w:t>
      </w:r>
      <w:r w:rsidRPr="00AC1BA3">
        <w:rPr>
          <w:rFonts w:hint="eastAsia"/>
        </w:rPr>
        <w:t>I</w:t>
      </w:r>
      <w:r>
        <w:rPr>
          <w:rFonts w:hint="eastAsia"/>
        </w:rPr>
        <w:t>/</w:t>
      </w:r>
      <w:r w:rsidRPr="00AC1BA3">
        <w:rPr>
          <w:rFonts w:hint="eastAsia"/>
        </w:rPr>
        <w:t>O</w:t>
      </w:r>
      <w:r>
        <w:rPr>
          <w:rFonts w:hint="eastAsia"/>
        </w:rPr>
        <w:t>。在磁盘</w:t>
      </w:r>
      <w:r w:rsidRPr="00AC1BA3">
        <w:rPr>
          <w:rFonts w:hint="eastAsia"/>
        </w:rPr>
        <w:t>I</w:t>
      </w:r>
      <w:r>
        <w:rPr>
          <w:rFonts w:hint="eastAsia"/>
        </w:rPr>
        <w:t>/</w:t>
      </w:r>
      <w:r w:rsidRPr="00AC1BA3">
        <w:rPr>
          <w:rFonts w:hint="eastAsia"/>
        </w:rPr>
        <w:t>O</w:t>
      </w:r>
      <w:r>
        <w:rPr>
          <w:rFonts w:hint="eastAsia"/>
        </w:rPr>
        <w:t>过滤器的上层，提供读写磁盘的接口以供</w:t>
      </w:r>
      <w:r w:rsidRPr="00AC1BA3">
        <w:rPr>
          <w:rFonts w:hint="eastAsia"/>
        </w:rPr>
        <w:t>RAID</w:t>
      </w:r>
      <w:r>
        <w:rPr>
          <w:rFonts w:hint="eastAsia"/>
        </w:rPr>
        <w:t>系统其它模块调用，而在过滤器的</w:t>
      </w:r>
      <w:proofErr w:type="gramStart"/>
      <w:r>
        <w:rPr>
          <w:rFonts w:hint="eastAsia"/>
        </w:rPr>
        <w:t>最</w:t>
      </w:r>
      <w:proofErr w:type="gramEnd"/>
      <w:r>
        <w:rPr>
          <w:rFonts w:hint="eastAsia"/>
        </w:rPr>
        <w:t>底层，则会调用操作系统提供的磁盘读写接口，真正读写磁盘。</w:t>
      </w:r>
    </w:p>
    <w:p w14:paraId="6D49C53A" w14:textId="77777777" w:rsidR="002C429A" w:rsidRPr="00550C5F" w:rsidRDefault="002C429A" w:rsidP="00C47509">
      <w:pPr>
        <w:pStyle w:val="3"/>
        <w:wordWrap/>
      </w:pPr>
      <w:r w:rsidRPr="00550C5F">
        <w:rPr>
          <w:rFonts w:hint="eastAsia"/>
        </w:rPr>
        <w:t>属性管理</w:t>
      </w:r>
    </w:p>
    <w:p w14:paraId="42203383" w14:textId="2D9C2AA0" w:rsidR="002C429A" w:rsidRDefault="002C429A" w:rsidP="00C47509">
      <w:pPr>
        <w:wordWrap/>
        <w:ind w:firstLine="480"/>
      </w:pPr>
      <w:r>
        <w:rPr>
          <w:rFonts w:hint="eastAsia"/>
        </w:rPr>
        <w:t>磁盘属性管理是整个磁盘自愈与数据迁移模块的核心功能模块，它管理磁盘的健康状况信息，并提供接口供磁盘</w:t>
      </w:r>
      <w:r w:rsidRPr="00AC1BA3">
        <w:rPr>
          <w:rFonts w:hint="eastAsia"/>
        </w:rPr>
        <w:t>I</w:t>
      </w:r>
      <w:r>
        <w:rPr>
          <w:rFonts w:hint="eastAsia"/>
        </w:rPr>
        <w:t>/</w:t>
      </w:r>
      <w:r w:rsidRPr="00AC1BA3">
        <w:rPr>
          <w:rFonts w:hint="eastAsia"/>
        </w:rPr>
        <w:t>O</w:t>
      </w:r>
      <w:r>
        <w:rPr>
          <w:rFonts w:hint="eastAsia"/>
        </w:rPr>
        <w:t>过滤器模块调用以报告对磁盘读写的操作结果。磁盘属性管理模块会维护磁盘健康状态信息，当信息发生改变时，会将相关信息存储到磁盘特定位置，以防止磁盘健康状况属性的丢失。状态信息反馈包括磁盘健康状况、磁盘自愈工作情况以及数据迁移进度等。</w:t>
      </w:r>
      <w:r w:rsidR="000769BE">
        <w:fldChar w:fldCharType="begin"/>
      </w:r>
      <w:r w:rsidR="000769BE">
        <w:instrText xml:space="preserve"> </w:instrText>
      </w:r>
      <w:r w:rsidR="000769BE">
        <w:rPr>
          <w:rFonts w:hint="eastAsia"/>
        </w:rPr>
        <w:instrText>REF _Ref126590484 \h</w:instrText>
      </w:r>
      <w:r w:rsidR="000769BE">
        <w:instrText xml:space="preserve"> </w:instrText>
      </w:r>
      <w:r w:rsidR="000769BE">
        <w:fldChar w:fldCharType="separate"/>
      </w:r>
      <w:r w:rsidR="00B64418">
        <w:rPr>
          <w:rFonts w:hint="eastAsia"/>
        </w:rPr>
        <w:t>图</w:t>
      </w:r>
      <w:r w:rsidR="00B64418">
        <w:rPr>
          <w:noProof/>
        </w:rPr>
        <w:t>3</w:t>
      </w:r>
      <w:r w:rsidR="00B64418">
        <w:noBreakHyphen/>
      </w:r>
      <w:r w:rsidR="00B64418">
        <w:rPr>
          <w:noProof/>
        </w:rPr>
        <w:t>5</w:t>
      </w:r>
      <w:r w:rsidR="000769BE">
        <w:fldChar w:fldCharType="end"/>
      </w:r>
      <w:r w:rsidRPr="002353FD">
        <w:rPr>
          <w:rFonts w:hint="eastAsia"/>
        </w:rPr>
        <w:t>描述</w:t>
      </w:r>
      <w:r>
        <w:rPr>
          <w:rFonts w:hint="eastAsia"/>
        </w:rPr>
        <w:t>了磁盘属性管理功能模块的划分图。</w:t>
      </w:r>
    </w:p>
    <w:p w14:paraId="686502BA" w14:textId="77777777" w:rsidR="002C429A" w:rsidRDefault="00D65BBE" w:rsidP="00C47509">
      <w:pPr>
        <w:wordWrap/>
        <w:ind w:firstLineChars="0" w:firstLine="0"/>
        <w:jc w:val="center"/>
      </w:pPr>
      <w:r w:rsidRPr="002A542B">
        <w:rPr>
          <w:noProof/>
        </w:rPr>
        <w:object w:dxaOrig="7697" w:dyaOrig="3727" w14:anchorId="75606E44">
          <v:shape id="_x0000_i1029" type="#_x0000_t75" style="width:376.8pt;height:206.4pt" o:ole="">
            <v:imagedata r:id="rId31" o:title=""/>
          </v:shape>
          <o:OLEObject Type="Embed" ProgID="Visio.Drawing.11" ShapeID="_x0000_i1029" DrawAspect="Content" ObjectID="_1744472177" r:id="rId32"/>
        </w:object>
      </w:r>
    </w:p>
    <w:p w14:paraId="0626871F" w14:textId="5B32535C" w:rsidR="002C429A" w:rsidRPr="0061346D" w:rsidRDefault="0061346D" w:rsidP="00C47509">
      <w:pPr>
        <w:pStyle w:val="af0"/>
        <w:wordWrap/>
      </w:pPr>
      <w:bookmarkStart w:id="85" w:name="_Ref126590484"/>
      <w:bookmarkStart w:id="86" w:name="_Ref225828375"/>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3</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5</w:t>
      </w:r>
      <w:r w:rsidR="009830ED">
        <w:fldChar w:fldCharType="end"/>
      </w:r>
      <w:bookmarkEnd w:id="85"/>
      <w:r w:rsidR="002C429A" w:rsidRPr="0061346D">
        <w:rPr>
          <w:rFonts w:hint="eastAsia"/>
        </w:rPr>
        <w:t xml:space="preserve"> </w:t>
      </w:r>
      <w:r w:rsidR="002C429A" w:rsidRPr="0061346D">
        <w:rPr>
          <w:rFonts w:hint="eastAsia"/>
        </w:rPr>
        <w:t>磁盘属性管理功能模块划分</w:t>
      </w:r>
      <w:bookmarkEnd w:id="86"/>
    </w:p>
    <w:p w14:paraId="7FE7788E" w14:textId="77777777" w:rsidR="002C429A" w:rsidRDefault="002C429A" w:rsidP="00C47509">
      <w:pPr>
        <w:pStyle w:val="3"/>
        <w:wordWrap/>
      </w:pPr>
      <w:r>
        <w:rPr>
          <w:rFonts w:hint="eastAsia"/>
        </w:rPr>
        <w:lastRenderedPageBreak/>
        <w:t>放置策略</w:t>
      </w:r>
    </w:p>
    <w:p w14:paraId="6E08E9FA" w14:textId="68A03421" w:rsidR="002C429A" w:rsidRPr="00900F91" w:rsidRDefault="002C429A" w:rsidP="00C47509">
      <w:pPr>
        <w:wordWrap/>
        <w:ind w:firstLine="480"/>
      </w:pPr>
      <w:r>
        <w:rPr>
          <w:rFonts w:hint="eastAsia"/>
        </w:rPr>
        <w:t>在我们实现的原型系统中，定义了几种</w:t>
      </w:r>
      <w:r>
        <w:rPr>
          <w:rFonts w:hint="eastAsia"/>
        </w:rPr>
        <w:t>Region</w:t>
      </w:r>
      <w:r>
        <w:rPr>
          <w:rFonts w:hint="eastAsia"/>
        </w:rPr>
        <w:t>类型，分别具有不同的配置和特征（</w:t>
      </w:r>
      <w:commentRangeStart w:id="87"/>
      <w:r w:rsidR="00C9382E">
        <w:fldChar w:fldCharType="begin"/>
      </w:r>
      <w:r w:rsidR="00C9382E">
        <w:instrText xml:space="preserve"> </w:instrText>
      </w:r>
      <w:r w:rsidR="00C9382E">
        <w:rPr>
          <w:rFonts w:hint="eastAsia"/>
        </w:rPr>
        <w:instrText>REF _Ref126590518 \h</w:instrText>
      </w:r>
      <w:r w:rsidR="00C9382E">
        <w:instrText xml:space="preserve"> </w:instrText>
      </w:r>
      <w:r w:rsidR="00C9382E">
        <w:fldChar w:fldCharType="separate"/>
      </w:r>
      <w:r w:rsidR="00B64418">
        <w:rPr>
          <w:rFonts w:hint="eastAsia"/>
        </w:rPr>
        <w:t>表</w:t>
      </w:r>
      <w:r w:rsidR="00B64418">
        <w:rPr>
          <w:noProof/>
        </w:rPr>
        <w:t>3</w:t>
      </w:r>
      <w:r w:rsidR="00B64418">
        <w:noBreakHyphen/>
      </w:r>
      <w:r w:rsidR="00B64418">
        <w:rPr>
          <w:noProof/>
        </w:rPr>
        <w:t>1</w:t>
      </w:r>
      <w:r w:rsidR="00C9382E">
        <w:fldChar w:fldCharType="end"/>
      </w:r>
      <w:commentRangeEnd w:id="87"/>
      <w:r w:rsidR="00C40B77">
        <w:rPr>
          <w:rStyle w:val="af3"/>
        </w:rPr>
        <w:commentReference w:id="87"/>
      </w:r>
      <w:r>
        <w:rPr>
          <w:rFonts w:hint="eastAsia"/>
        </w:rPr>
        <w:t>）。其中，</w:t>
      </w:r>
      <w:r>
        <w:rPr>
          <w:rFonts w:hint="eastAsia"/>
        </w:rPr>
        <w:t>Type_7</w:t>
      </w:r>
      <w:r>
        <w:rPr>
          <w:rFonts w:hint="eastAsia"/>
        </w:rPr>
        <w:t>相当于一个</w:t>
      </w:r>
      <w:r>
        <w:rPr>
          <w:rFonts w:hint="eastAsia"/>
        </w:rPr>
        <w:t>RAM Disk</w:t>
      </w:r>
      <w:r>
        <w:rPr>
          <w:rFonts w:hint="eastAsia"/>
        </w:rPr>
        <w:t>，当然具有比磁盘低的多的响应延迟，可以用来放置那些生存时间非常短（不超过几秒种）的对象，通常是应用程序运行过程中产生的临时文件和同步锁文件。另外三种类型分别对应了三种最常用的</w:t>
      </w:r>
      <w:r>
        <w:rPr>
          <w:rFonts w:hint="eastAsia"/>
        </w:rPr>
        <w:t>RAID</w:t>
      </w:r>
      <w:r>
        <w:rPr>
          <w:rFonts w:hint="eastAsia"/>
        </w:rPr>
        <w:t>级别，并具有不同的数据块大小，支持一定范围的应用负载。</w:t>
      </w:r>
      <w:r w:rsidR="00F11715" w:rsidRPr="00554F25">
        <w:rPr>
          <w:rFonts w:hint="eastAsia"/>
          <w:color w:val="C45911" w:themeColor="accent2" w:themeShade="BF"/>
        </w:rPr>
        <w:t>（所有表必须插入题注，注意在表格的上方，编号形式为</w:t>
      </w:r>
      <w:r w:rsidR="00F11715" w:rsidRPr="00554F25">
        <w:rPr>
          <w:rFonts w:hint="eastAsia"/>
          <w:color w:val="C45911" w:themeColor="accent2" w:themeShade="BF"/>
        </w:rPr>
        <w:t>X</w:t>
      </w:r>
      <w:r w:rsidR="00F11715" w:rsidRPr="00554F25">
        <w:rPr>
          <w:color w:val="C45911" w:themeColor="accent2" w:themeShade="BF"/>
        </w:rPr>
        <w:t>-</w:t>
      </w:r>
      <w:r w:rsidR="00F11715" w:rsidRPr="00554F25">
        <w:rPr>
          <w:rFonts w:hint="eastAsia"/>
          <w:color w:val="C45911" w:themeColor="accent2" w:themeShade="BF"/>
        </w:rPr>
        <w:t>X</w:t>
      </w:r>
      <w:r w:rsidR="00F11715" w:rsidRPr="00554F25">
        <w:rPr>
          <w:rFonts w:hint="eastAsia"/>
          <w:color w:val="C45911" w:themeColor="accent2" w:themeShade="BF"/>
        </w:rPr>
        <w:t>，</w:t>
      </w:r>
      <w:r w:rsidR="00F11715" w:rsidRPr="00554F25">
        <w:rPr>
          <w:rFonts w:hint="eastAsia"/>
          <w:color w:val="C45911" w:themeColor="accent2" w:themeShade="BF"/>
        </w:rPr>
        <w:t>2</w:t>
      </w:r>
      <w:r w:rsidR="00F11715" w:rsidRPr="00554F25">
        <w:rPr>
          <w:rFonts w:hint="eastAsia"/>
          <w:color w:val="C45911" w:themeColor="accent2" w:themeShade="BF"/>
        </w:rPr>
        <w:t>级编号即可，不要</w:t>
      </w:r>
      <w:r w:rsidR="00F11715" w:rsidRPr="00554F25">
        <w:rPr>
          <w:rFonts w:hint="eastAsia"/>
          <w:color w:val="C45911" w:themeColor="accent2" w:themeShade="BF"/>
        </w:rPr>
        <w:t>3</w:t>
      </w:r>
      <w:r w:rsidR="00F11715" w:rsidRPr="00554F25">
        <w:rPr>
          <w:rFonts w:hint="eastAsia"/>
          <w:color w:val="C45911" w:themeColor="accent2" w:themeShade="BF"/>
        </w:rPr>
        <w:t>级编号）</w:t>
      </w:r>
    </w:p>
    <w:p w14:paraId="6705088A" w14:textId="14A8A65D" w:rsidR="002C429A" w:rsidRDefault="00B97BE7" w:rsidP="00C47509">
      <w:pPr>
        <w:pStyle w:val="af0"/>
        <w:wordWrap/>
      </w:pPr>
      <w:bookmarkStart w:id="88" w:name="_Ref126590518"/>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64418">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64418">
        <w:rPr>
          <w:noProof/>
        </w:rPr>
        <w:t>1</w:t>
      </w:r>
      <w:r>
        <w:fldChar w:fldCharType="end"/>
      </w:r>
      <w:bookmarkEnd w:id="88"/>
      <w:r w:rsidR="002C429A">
        <w:rPr>
          <w:rFonts w:hint="eastAsia"/>
        </w:rPr>
        <w:t xml:space="preserve"> </w:t>
      </w:r>
      <w:r w:rsidR="002C429A">
        <w:rPr>
          <w:rFonts w:hint="eastAsia"/>
        </w:rPr>
        <w:t>原型系统实现的几种类型的</w:t>
      </w:r>
      <w:r w:rsidR="002C429A">
        <w:rPr>
          <w:rFonts w:hint="eastAsia"/>
        </w:rPr>
        <w:t>Region</w:t>
      </w:r>
      <w:r w:rsidR="002C429A">
        <w:rPr>
          <w:rFonts w:hint="eastAsia"/>
        </w:rPr>
        <w:t>配置</w:t>
      </w:r>
    </w:p>
    <w:tbl>
      <w:tblPr>
        <w:tblW w:w="0" w:type="auto"/>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01"/>
        <w:gridCol w:w="1652"/>
        <w:gridCol w:w="1653"/>
        <w:gridCol w:w="1653"/>
        <w:gridCol w:w="1653"/>
      </w:tblGrid>
      <w:tr w:rsidR="002C429A" w:rsidRPr="002C429A" w14:paraId="0088BF95" w14:textId="77777777" w:rsidTr="00F2534B">
        <w:trPr>
          <w:trHeight w:hRule="exact" w:val="397"/>
        </w:trPr>
        <w:tc>
          <w:tcPr>
            <w:tcW w:w="1701" w:type="dxa"/>
            <w:tcBorders>
              <w:bottom w:val="single" w:sz="6" w:space="0" w:color="008000"/>
            </w:tcBorders>
            <w:vAlign w:val="center"/>
          </w:tcPr>
          <w:p w14:paraId="4725858D" w14:textId="77777777" w:rsidR="002C429A" w:rsidRPr="00056D5C" w:rsidRDefault="002C429A" w:rsidP="00C47509">
            <w:pPr>
              <w:wordWrap/>
              <w:adjustRightInd/>
              <w:snapToGrid/>
              <w:spacing w:afterLines="50" w:after="120" w:line="240" w:lineRule="auto"/>
              <w:ind w:firstLineChars="0" w:firstLine="0"/>
              <w:rPr>
                <w:rFonts w:cs="Times New Roman"/>
                <w:sz w:val="21"/>
              </w:rPr>
            </w:pPr>
            <w:commentRangeStart w:id="89"/>
          </w:p>
        </w:tc>
        <w:tc>
          <w:tcPr>
            <w:tcW w:w="1652" w:type="dxa"/>
            <w:tcBorders>
              <w:bottom w:val="single" w:sz="6" w:space="0" w:color="008000"/>
            </w:tcBorders>
            <w:vAlign w:val="center"/>
          </w:tcPr>
          <w:p w14:paraId="05814FE3"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Type 0</w:t>
            </w:r>
          </w:p>
        </w:tc>
        <w:tc>
          <w:tcPr>
            <w:tcW w:w="1653" w:type="dxa"/>
            <w:tcBorders>
              <w:bottom w:val="single" w:sz="6" w:space="0" w:color="008000"/>
            </w:tcBorders>
            <w:vAlign w:val="center"/>
          </w:tcPr>
          <w:p w14:paraId="4CE26CE3"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Type 1</w:t>
            </w:r>
          </w:p>
        </w:tc>
        <w:tc>
          <w:tcPr>
            <w:tcW w:w="1653" w:type="dxa"/>
            <w:tcBorders>
              <w:bottom w:val="single" w:sz="6" w:space="0" w:color="008000"/>
            </w:tcBorders>
            <w:vAlign w:val="center"/>
          </w:tcPr>
          <w:p w14:paraId="25782DDD"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Type 5</w:t>
            </w:r>
          </w:p>
        </w:tc>
        <w:tc>
          <w:tcPr>
            <w:tcW w:w="1653" w:type="dxa"/>
            <w:tcBorders>
              <w:bottom w:val="single" w:sz="6" w:space="0" w:color="008000"/>
            </w:tcBorders>
            <w:vAlign w:val="center"/>
          </w:tcPr>
          <w:p w14:paraId="0E843242"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Type 7</w:t>
            </w:r>
            <w:commentRangeEnd w:id="89"/>
            <w:r w:rsidR="00F2534B" w:rsidRPr="00056D5C">
              <w:rPr>
                <w:rStyle w:val="af3"/>
              </w:rPr>
              <w:commentReference w:id="89"/>
            </w:r>
          </w:p>
        </w:tc>
      </w:tr>
      <w:tr w:rsidR="002C429A" w:rsidRPr="002C429A" w14:paraId="7CDA0FE6" w14:textId="77777777" w:rsidTr="00F2534B">
        <w:trPr>
          <w:trHeight w:hRule="exact" w:val="397"/>
        </w:trPr>
        <w:tc>
          <w:tcPr>
            <w:tcW w:w="1701" w:type="dxa"/>
            <w:tcBorders>
              <w:top w:val="single" w:sz="6" w:space="0" w:color="008000"/>
            </w:tcBorders>
            <w:vAlign w:val="center"/>
          </w:tcPr>
          <w:p w14:paraId="192A740C"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RAID</w:t>
            </w:r>
            <w:r w:rsidRPr="00056D5C">
              <w:rPr>
                <w:rFonts w:cs="Times New Roman" w:hint="eastAsia"/>
                <w:sz w:val="21"/>
              </w:rPr>
              <w:t>级别</w:t>
            </w:r>
          </w:p>
        </w:tc>
        <w:tc>
          <w:tcPr>
            <w:tcW w:w="1652" w:type="dxa"/>
            <w:tcBorders>
              <w:top w:val="single" w:sz="6" w:space="0" w:color="008000"/>
            </w:tcBorders>
            <w:vAlign w:val="center"/>
          </w:tcPr>
          <w:p w14:paraId="0CB2BDB1"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0</w:t>
            </w:r>
          </w:p>
        </w:tc>
        <w:tc>
          <w:tcPr>
            <w:tcW w:w="1653" w:type="dxa"/>
            <w:tcBorders>
              <w:top w:val="single" w:sz="6" w:space="0" w:color="008000"/>
            </w:tcBorders>
            <w:vAlign w:val="center"/>
          </w:tcPr>
          <w:p w14:paraId="4023D94C"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10</w:t>
            </w:r>
          </w:p>
        </w:tc>
        <w:tc>
          <w:tcPr>
            <w:tcW w:w="1653" w:type="dxa"/>
            <w:tcBorders>
              <w:top w:val="single" w:sz="6" w:space="0" w:color="008000"/>
            </w:tcBorders>
            <w:vAlign w:val="center"/>
          </w:tcPr>
          <w:p w14:paraId="3A541E53"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5</w:t>
            </w:r>
          </w:p>
        </w:tc>
        <w:tc>
          <w:tcPr>
            <w:tcW w:w="1653" w:type="dxa"/>
            <w:tcBorders>
              <w:top w:val="single" w:sz="6" w:space="0" w:color="008000"/>
            </w:tcBorders>
            <w:vAlign w:val="center"/>
          </w:tcPr>
          <w:p w14:paraId="481C32EA"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N/A</w:t>
            </w:r>
          </w:p>
        </w:tc>
      </w:tr>
      <w:tr w:rsidR="002C429A" w:rsidRPr="002C429A" w14:paraId="1372D73F" w14:textId="77777777" w:rsidTr="00F2534B">
        <w:trPr>
          <w:trHeight w:hRule="exact" w:val="397"/>
        </w:trPr>
        <w:tc>
          <w:tcPr>
            <w:tcW w:w="1701" w:type="dxa"/>
            <w:vAlign w:val="center"/>
          </w:tcPr>
          <w:p w14:paraId="54A0E30A"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磁盘个数</w:t>
            </w:r>
          </w:p>
        </w:tc>
        <w:tc>
          <w:tcPr>
            <w:tcW w:w="1652" w:type="dxa"/>
            <w:vAlign w:val="center"/>
          </w:tcPr>
          <w:p w14:paraId="3B32D378"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8</w:t>
            </w:r>
          </w:p>
        </w:tc>
        <w:tc>
          <w:tcPr>
            <w:tcW w:w="1653" w:type="dxa"/>
            <w:vAlign w:val="center"/>
          </w:tcPr>
          <w:p w14:paraId="27E77E75"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8</w:t>
            </w:r>
          </w:p>
        </w:tc>
        <w:tc>
          <w:tcPr>
            <w:tcW w:w="1653" w:type="dxa"/>
            <w:vAlign w:val="center"/>
          </w:tcPr>
          <w:p w14:paraId="76EB1C80"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8</w:t>
            </w:r>
          </w:p>
        </w:tc>
        <w:tc>
          <w:tcPr>
            <w:tcW w:w="1653" w:type="dxa"/>
            <w:vAlign w:val="center"/>
          </w:tcPr>
          <w:p w14:paraId="34B15E13"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N/A</w:t>
            </w:r>
          </w:p>
        </w:tc>
      </w:tr>
      <w:tr w:rsidR="002C429A" w:rsidRPr="002C429A" w14:paraId="473B8FDC" w14:textId="77777777" w:rsidTr="00F2534B">
        <w:trPr>
          <w:trHeight w:hRule="exact" w:val="397"/>
        </w:trPr>
        <w:tc>
          <w:tcPr>
            <w:tcW w:w="1701" w:type="dxa"/>
            <w:vAlign w:val="center"/>
          </w:tcPr>
          <w:p w14:paraId="37B84548"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分条单元大小</w:t>
            </w:r>
          </w:p>
        </w:tc>
        <w:tc>
          <w:tcPr>
            <w:tcW w:w="1652" w:type="dxa"/>
            <w:vAlign w:val="center"/>
          </w:tcPr>
          <w:p w14:paraId="3346BA3E"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32KB</w:t>
            </w:r>
          </w:p>
        </w:tc>
        <w:tc>
          <w:tcPr>
            <w:tcW w:w="1653" w:type="dxa"/>
            <w:vAlign w:val="center"/>
          </w:tcPr>
          <w:p w14:paraId="3B63A342"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16KB</w:t>
            </w:r>
          </w:p>
        </w:tc>
        <w:tc>
          <w:tcPr>
            <w:tcW w:w="1653" w:type="dxa"/>
            <w:vAlign w:val="center"/>
          </w:tcPr>
          <w:p w14:paraId="787AE06F"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32KB</w:t>
            </w:r>
          </w:p>
        </w:tc>
        <w:tc>
          <w:tcPr>
            <w:tcW w:w="1653" w:type="dxa"/>
            <w:vAlign w:val="center"/>
          </w:tcPr>
          <w:p w14:paraId="1D00EAC7"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N/A</w:t>
            </w:r>
          </w:p>
        </w:tc>
      </w:tr>
      <w:tr w:rsidR="002C429A" w:rsidRPr="002C429A" w14:paraId="710D6B2A" w14:textId="77777777" w:rsidTr="00F2534B">
        <w:trPr>
          <w:trHeight w:hRule="exact" w:val="397"/>
        </w:trPr>
        <w:tc>
          <w:tcPr>
            <w:tcW w:w="1701" w:type="dxa"/>
            <w:vAlign w:val="center"/>
          </w:tcPr>
          <w:p w14:paraId="530AD445"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数据块大小</w:t>
            </w:r>
          </w:p>
        </w:tc>
        <w:tc>
          <w:tcPr>
            <w:tcW w:w="1652" w:type="dxa"/>
            <w:vAlign w:val="center"/>
          </w:tcPr>
          <w:p w14:paraId="617E43BD"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512KB</w:t>
            </w:r>
          </w:p>
        </w:tc>
        <w:tc>
          <w:tcPr>
            <w:tcW w:w="1653" w:type="dxa"/>
            <w:vAlign w:val="center"/>
          </w:tcPr>
          <w:p w14:paraId="43F9A059"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16KB</w:t>
            </w:r>
          </w:p>
        </w:tc>
        <w:tc>
          <w:tcPr>
            <w:tcW w:w="1653" w:type="dxa"/>
            <w:vAlign w:val="center"/>
          </w:tcPr>
          <w:p w14:paraId="5A894561"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64KB</w:t>
            </w:r>
          </w:p>
        </w:tc>
        <w:tc>
          <w:tcPr>
            <w:tcW w:w="1653" w:type="dxa"/>
            <w:vAlign w:val="center"/>
          </w:tcPr>
          <w:p w14:paraId="5F378C47" w14:textId="77777777" w:rsidR="002C429A" w:rsidRPr="00056D5C" w:rsidRDefault="002C429A" w:rsidP="00C47509">
            <w:pPr>
              <w:wordWrap/>
              <w:adjustRightInd/>
              <w:snapToGrid/>
              <w:spacing w:afterLines="50" w:after="120" w:line="240" w:lineRule="auto"/>
              <w:ind w:firstLineChars="0" w:firstLine="0"/>
              <w:rPr>
                <w:rFonts w:cs="Times New Roman"/>
                <w:sz w:val="21"/>
              </w:rPr>
            </w:pPr>
            <w:r w:rsidRPr="00056D5C">
              <w:rPr>
                <w:rFonts w:cs="Times New Roman" w:hint="eastAsia"/>
                <w:sz w:val="21"/>
              </w:rPr>
              <w:t>1KB</w:t>
            </w:r>
          </w:p>
        </w:tc>
      </w:tr>
      <w:tr w:rsidR="002C429A" w:rsidRPr="002C429A" w14:paraId="3918ED15" w14:textId="77777777" w:rsidTr="00F2534B">
        <w:trPr>
          <w:trHeight w:hRule="exact" w:val="397"/>
        </w:trPr>
        <w:tc>
          <w:tcPr>
            <w:tcW w:w="1701" w:type="dxa"/>
            <w:vAlign w:val="center"/>
          </w:tcPr>
          <w:p w14:paraId="2AD50F43" w14:textId="77777777" w:rsidR="002C429A" w:rsidRPr="00056D5C" w:rsidRDefault="002C429A" w:rsidP="00C47509">
            <w:pPr>
              <w:wordWrap/>
              <w:adjustRightInd/>
              <w:snapToGrid/>
              <w:spacing w:line="240" w:lineRule="auto"/>
              <w:ind w:firstLineChars="0" w:firstLine="0"/>
              <w:rPr>
                <w:rFonts w:cs="Times New Roman"/>
                <w:sz w:val="21"/>
              </w:rPr>
            </w:pPr>
            <w:r w:rsidRPr="00056D5C">
              <w:rPr>
                <w:rFonts w:cs="Times New Roman" w:hint="eastAsia"/>
                <w:sz w:val="21"/>
              </w:rPr>
              <w:t>数据块个数</w:t>
            </w:r>
          </w:p>
        </w:tc>
        <w:tc>
          <w:tcPr>
            <w:tcW w:w="1652" w:type="dxa"/>
            <w:vAlign w:val="center"/>
          </w:tcPr>
          <w:p w14:paraId="4AB7517C" w14:textId="77777777" w:rsidR="002C429A" w:rsidRPr="00056D5C" w:rsidRDefault="002C429A" w:rsidP="00C47509">
            <w:pPr>
              <w:wordWrap/>
              <w:adjustRightInd/>
              <w:snapToGrid/>
              <w:spacing w:line="240" w:lineRule="auto"/>
              <w:ind w:firstLineChars="0" w:firstLine="0"/>
              <w:rPr>
                <w:rFonts w:cs="Times New Roman"/>
                <w:sz w:val="21"/>
              </w:rPr>
            </w:pPr>
            <w:r w:rsidRPr="00056D5C">
              <w:rPr>
                <w:rFonts w:cs="Times New Roman" w:hint="eastAsia"/>
                <w:sz w:val="21"/>
              </w:rPr>
              <w:t>8K</w:t>
            </w:r>
          </w:p>
        </w:tc>
        <w:tc>
          <w:tcPr>
            <w:tcW w:w="1653" w:type="dxa"/>
            <w:vAlign w:val="center"/>
          </w:tcPr>
          <w:p w14:paraId="75BDDB35" w14:textId="77777777" w:rsidR="002C429A" w:rsidRPr="00056D5C" w:rsidRDefault="002C429A" w:rsidP="00C47509">
            <w:pPr>
              <w:wordWrap/>
              <w:adjustRightInd/>
              <w:snapToGrid/>
              <w:spacing w:line="240" w:lineRule="auto"/>
              <w:ind w:firstLineChars="0" w:firstLine="0"/>
              <w:rPr>
                <w:rFonts w:cs="Times New Roman"/>
                <w:sz w:val="21"/>
              </w:rPr>
            </w:pPr>
            <w:r w:rsidRPr="00056D5C">
              <w:rPr>
                <w:rFonts w:cs="Times New Roman" w:hint="eastAsia"/>
                <w:sz w:val="21"/>
              </w:rPr>
              <w:t>8K</w:t>
            </w:r>
          </w:p>
        </w:tc>
        <w:tc>
          <w:tcPr>
            <w:tcW w:w="1653" w:type="dxa"/>
            <w:vAlign w:val="center"/>
          </w:tcPr>
          <w:p w14:paraId="0F8F864E" w14:textId="77777777" w:rsidR="002C429A" w:rsidRPr="00056D5C" w:rsidRDefault="002C429A" w:rsidP="00C47509">
            <w:pPr>
              <w:wordWrap/>
              <w:adjustRightInd/>
              <w:snapToGrid/>
              <w:spacing w:line="240" w:lineRule="auto"/>
              <w:ind w:firstLineChars="0" w:firstLine="0"/>
              <w:rPr>
                <w:rFonts w:cs="Times New Roman"/>
                <w:sz w:val="21"/>
              </w:rPr>
            </w:pPr>
            <w:r w:rsidRPr="00056D5C">
              <w:rPr>
                <w:rFonts w:cs="Times New Roman" w:hint="eastAsia"/>
                <w:sz w:val="21"/>
              </w:rPr>
              <w:t>8K</w:t>
            </w:r>
          </w:p>
        </w:tc>
        <w:tc>
          <w:tcPr>
            <w:tcW w:w="1653" w:type="dxa"/>
            <w:vAlign w:val="center"/>
          </w:tcPr>
          <w:p w14:paraId="1020102B" w14:textId="77777777" w:rsidR="002C429A" w:rsidRPr="00056D5C" w:rsidRDefault="002C429A" w:rsidP="00C47509">
            <w:pPr>
              <w:wordWrap/>
              <w:adjustRightInd/>
              <w:snapToGrid/>
              <w:spacing w:line="240" w:lineRule="auto"/>
              <w:ind w:firstLineChars="0" w:firstLine="0"/>
              <w:rPr>
                <w:rFonts w:cs="Times New Roman"/>
                <w:sz w:val="21"/>
              </w:rPr>
            </w:pPr>
            <w:r w:rsidRPr="00056D5C">
              <w:rPr>
                <w:rFonts w:cs="Times New Roman" w:hint="eastAsia"/>
                <w:sz w:val="21"/>
              </w:rPr>
              <w:t>8K</w:t>
            </w:r>
          </w:p>
        </w:tc>
      </w:tr>
    </w:tbl>
    <w:p w14:paraId="086648B8" w14:textId="77777777" w:rsidR="00C07536" w:rsidRDefault="00C07536" w:rsidP="00C47509">
      <w:pPr>
        <w:wordWrap/>
        <w:ind w:firstLine="480"/>
        <w:rPr>
          <w:color w:val="FF0000"/>
        </w:rPr>
      </w:pPr>
    </w:p>
    <w:p w14:paraId="41DB0765" w14:textId="77777777" w:rsidR="002C429A" w:rsidRPr="00885EB9" w:rsidRDefault="002C429A" w:rsidP="00C47509">
      <w:pPr>
        <w:wordWrap/>
        <w:ind w:firstLine="480"/>
      </w:pPr>
      <w:commentRangeStart w:id="90"/>
      <w:r>
        <w:rPr>
          <w:rFonts w:hint="eastAsia"/>
        </w:rPr>
        <w:t>在</w:t>
      </w:r>
      <w:commentRangeEnd w:id="90"/>
      <w:r w:rsidR="00F2534B">
        <w:rPr>
          <w:rStyle w:val="af3"/>
        </w:rPr>
        <w:commentReference w:id="90"/>
      </w:r>
      <w:r>
        <w:rPr>
          <w:rFonts w:hint="eastAsia"/>
        </w:rPr>
        <w:t>上一章我们曾经定义了一个“用户指定负载特征”扩展属性页（</w:t>
      </w:r>
      <w:r>
        <w:rPr>
          <w:rFonts w:hint="eastAsia"/>
        </w:rPr>
        <w:t>Page_8000h</w:t>
      </w:r>
      <w:r>
        <w:rPr>
          <w:rFonts w:hint="eastAsia"/>
        </w:rPr>
        <w:t>）。该属性主要用于</w:t>
      </w:r>
      <w:r>
        <w:rPr>
          <w:rFonts w:hint="eastAsia"/>
        </w:rPr>
        <w:t>OSD</w:t>
      </w:r>
      <w:r>
        <w:rPr>
          <w:rFonts w:hint="eastAsia"/>
        </w:rPr>
        <w:t>的创建对象（</w:t>
      </w:r>
      <w:r>
        <w:rPr>
          <w:rFonts w:hint="eastAsia"/>
        </w:rPr>
        <w:t>CREATE</w:t>
      </w:r>
      <w:r>
        <w:rPr>
          <w:rFonts w:hint="eastAsia"/>
        </w:rPr>
        <w:t>）命令。利用其属性</w:t>
      </w:r>
      <w:r>
        <w:rPr>
          <w:rFonts w:hint="eastAsia"/>
        </w:rPr>
        <w:t>#1</w:t>
      </w:r>
      <w:r>
        <w:rPr>
          <w:rFonts w:hint="eastAsia"/>
        </w:rPr>
        <w:t>，用户可以直接指定该对象放置在什么类型的</w:t>
      </w:r>
      <w:r>
        <w:rPr>
          <w:rFonts w:hint="eastAsia"/>
        </w:rPr>
        <w:t>Region</w:t>
      </w:r>
      <w:r>
        <w:rPr>
          <w:rFonts w:hint="eastAsia"/>
        </w:rPr>
        <w:t>，这个属性主要是为了留给我们自己做测试使用，因为一般用户不需要了解</w:t>
      </w:r>
      <w:r>
        <w:rPr>
          <w:rFonts w:hint="eastAsia"/>
        </w:rPr>
        <w:t>OSD</w:t>
      </w:r>
      <w:r>
        <w:rPr>
          <w:rFonts w:hint="eastAsia"/>
        </w:rPr>
        <w:t>内部对象放置策略的细节。</w:t>
      </w:r>
    </w:p>
    <w:p w14:paraId="0AB772A1" w14:textId="77777777" w:rsidR="002C429A" w:rsidRPr="003F67FE" w:rsidRDefault="002C429A" w:rsidP="00C47509">
      <w:pPr>
        <w:pStyle w:val="2"/>
        <w:wordWrap/>
      </w:pPr>
      <w:bookmarkStart w:id="91" w:name="_Toc229383654"/>
      <w:bookmarkStart w:id="92" w:name="_Toc229454145"/>
      <w:bookmarkStart w:id="93" w:name="_Toc230331892"/>
      <w:bookmarkStart w:id="94" w:name="_Toc230405743"/>
      <w:bookmarkStart w:id="95" w:name="_Toc230493738"/>
      <w:bookmarkStart w:id="96" w:name="_Toc230494042"/>
      <w:bookmarkStart w:id="97" w:name="_Toc230494165"/>
      <w:bookmarkStart w:id="98" w:name="_Toc230494288"/>
      <w:bookmarkStart w:id="99" w:name="_Toc230494648"/>
      <w:bookmarkStart w:id="100" w:name="_Toc230494862"/>
      <w:bookmarkStart w:id="101" w:name="_Toc229383655"/>
      <w:bookmarkStart w:id="102" w:name="_Toc229454146"/>
      <w:bookmarkStart w:id="103" w:name="_Toc230331893"/>
      <w:bookmarkStart w:id="104" w:name="_Toc230405744"/>
      <w:bookmarkStart w:id="105" w:name="_Toc230493739"/>
      <w:bookmarkStart w:id="106" w:name="_Toc230494043"/>
      <w:bookmarkStart w:id="107" w:name="_Toc230494166"/>
      <w:bookmarkStart w:id="108" w:name="_Toc230494289"/>
      <w:bookmarkStart w:id="109" w:name="_Toc230494649"/>
      <w:bookmarkStart w:id="110" w:name="_Toc230494863"/>
      <w:bookmarkStart w:id="111" w:name="_Toc229383656"/>
      <w:bookmarkStart w:id="112" w:name="_Toc229454147"/>
      <w:bookmarkStart w:id="113" w:name="_Toc230331894"/>
      <w:bookmarkStart w:id="114" w:name="_Toc230405745"/>
      <w:bookmarkStart w:id="115" w:name="_Toc230493740"/>
      <w:bookmarkStart w:id="116" w:name="_Toc230494044"/>
      <w:bookmarkStart w:id="117" w:name="_Toc230494167"/>
      <w:bookmarkStart w:id="118" w:name="_Toc230494290"/>
      <w:bookmarkStart w:id="119" w:name="_Toc230494650"/>
      <w:bookmarkStart w:id="120" w:name="_Toc230494864"/>
      <w:bookmarkStart w:id="121" w:name="_Toc229383657"/>
      <w:bookmarkStart w:id="122" w:name="_Toc229454148"/>
      <w:bookmarkStart w:id="123" w:name="_Toc230331895"/>
      <w:bookmarkStart w:id="124" w:name="_Toc230405746"/>
      <w:bookmarkStart w:id="125" w:name="_Toc230493741"/>
      <w:bookmarkStart w:id="126" w:name="_Toc230494045"/>
      <w:bookmarkStart w:id="127" w:name="_Toc230494168"/>
      <w:bookmarkStart w:id="128" w:name="_Toc230494291"/>
      <w:bookmarkStart w:id="129" w:name="_Toc230494651"/>
      <w:bookmarkStart w:id="130" w:name="_Toc230494865"/>
      <w:bookmarkStart w:id="131" w:name="_Toc229383658"/>
      <w:bookmarkStart w:id="132" w:name="_Toc229454149"/>
      <w:bookmarkStart w:id="133" w:name="_Toc230331896"/>
      <w:bookmarkStart w:id="134" w:name="_Toc230405747"/>
      <w:bookmarkStart w:id="135" w:name="_Toc230493742"/>
      <w:bookmarkStart w:id="136" w:name="_Toc230494046"/>
      <w:bookmarkStart w:id="137" w:name="_Toc230494169"/>
      <w:bookmarkStart w:id="138" w:name="_Toc230494292"/>
      <w:bookmarkStart w:id="139" w:name="_Toc230494652"/>
      <w:bookmarkStart w:id="140" w:name="_Toc230494866"/>
      <w:bookmarkStart w:id="141" w:name="_Toc229383659"/>
      <w:bookmarkStart w:id="142" w:name="_Toc229454150"/>
      <w:bookmarkStart w:id="143" w:name="_Toc230331897"/>
      <w:bookmarkStart w:id="144" w:name="_Toc230405748"/>
      <w:bookmarkStart w:id="145" w:name="_Toc230493743"/>
      <w:bookmarkStart w:id="146" w:name="_Toc230494047"/>
      <w:bookmarkStart w:id="147" w:name="_Toc230494170"/>
      <w:bookmarkStart w:id="148" w:name="_Toc230494293"/>
      <w:bookmarkStart w:id="149" w:name="_Toc230494653"/>
      <w:bookmarkStart w:id="150" w:name="_Toc230494867"/>
      <w:bookmarkStart w:id="151" w:name="_Toc229383660"/>
      <w:bookmarkStart w:id="152" w:name="_Toc229454151"/>
      <w:bookmarkStart w:id="153" w:name="_Toc230331898"/>
      <w:bookmarkStart w:id="154" w:name="_Toc230405749"/>
      <w:bookmarkStart w:id="155" w:name="_Toc230493744"/>
      <w:bookmarkStart w:id="156" w:name="_Toc230494048"/>
      <w:bookmarkStart w:id="157" w:name="_Toc230494171"/>
      <w:bookmarkStart w:id="158" w:name="_Toc230494294"/>
      <w:bookmarkStart w:id="159" w:name="_Toc230494654"/>
      <w:bookmarkStart w:id="160" w:name="_Toc230494868"/>
      <w:bookmarkStart w:id="161" w:name="_Toc229383661"/>
      <w:bookmarkStart w:id="162" w:name="_Toc229454152"/>
      <w:bookmarkStart w:id="163" w:name="_Toc230331899"/>
      <w:bookmarkStart w:id="164" w:name="_Toc230405750"/>
      <w:bookmarkStart w:id="165" w:name="_Toc230493745"/>
      <w:bookmarkStart w:id="166" w:name="_Toc230494049"/>
      <w:bookmarkStart w:id="167" w:name="_Toc230494172"/>
      <w:bookmarkStart w:id="168" w:name="_Toc230494295"/>
      <w:bookmarkStart w:id="169" w:name="_Toc230494655"/>
      <w:bookmarkStart w:id="170" w:name="_Toc230494869"/>
      <w:bookmarkStart w:id="171" w:name="_Toc230494296"/>
      <w:bookmarkStart w:id="172" w:name="_Toc230494870"/>
      <w:bookmarkStart w:id="173" w:name="_Toc230955697"/>
      <w:bookmarkStart w:id="174" w:name="_Toc266358982"/>
      <w:bookmarkStart w:id="175" w:name="_Toc390947159"/>
      <w:bookmarkStart w:id="176" w:name="_Toc126600814"/>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rsidRPr="003F67FE">
        <w:rPr>
          <w:rFonts w:hint="eastAsia"/>
        </w:rPr>
        <w:t>本章小结</w:t>
      </w:r>
      <w:bookmarkEnd w:id="171"/>
      <w:bookmarkEnd w:id="172"/>
      <w:bookmarkEnd w:id="173"/>
      <w:bookmarkEnd w:id="174"/>
      <w:bookmarkEnd w:id="175"/>
      <w:bookmarkEnd w:id="176"/>
    </w:p>
    <w:p w14:paraId="3AB54229" w14:textId="77777777" w:rsidR="00EA3F81" w:rsidRDefault="002C429A" w:rsidP="00C47509">
      <w:pPr>
        <w:wordWrap/>
        <w:ind w:firstLine="480"/>
        <w:sectPr w:rsidR="00EA3F81" w:rsidSect="00423B96">
          <w:pgSz w:w="11906" w:h="16838" w:code="9"/>
          <w:pgMar w:top="1843" w:right="1797" w:bottom="1531" w:left="1797" w:header="1134" w:footer="1221" w:gutter="0"/>
          <w:cols w:space="720"/>
          <w:docGrid w:linePitch="312"/>
        </w:sectPr>
      </w:pPr>
      <w:r>
        <w:rPr>
          <w:rFonts w:hint="eastAsia"/>
        </w:rPr>
        <w:t>本章详细描述了</w:t>
      </w:r>
      <w:r w:rsidRPr="00AC1BA3">
        <w:rPr>
          <w:rFonts w:hint="eastAsia"/>
        </w:rPr>
        <w:t>RAID</w:t>
      </w:r>
      <w:r>
        <w:rPr>
          <w:rFonts w:hint="eastAsia"/>
        </w:rPr>
        <w:t>系统中磁盘自愈与数据主动迁移模块的设计，对其主要功能模块进行了详细的设计说明。并就各功能模块设计时需要考虑的问题及解决方案进行了讨论。</w:t>
      </w:r>
    </w:p>
    <w:p w14:paraId="56B7F729" w14:textId="77777777" w:rsidR="00E018F5" w:rsidRDefault="00E018F5" w:rsidP="00C47509">
      <w:pPr>
        <w:pStyle w:val="1"/>
        <w:wordWrap/>
      </w:pPr>
      <w:bookmarkStart w:id="177" w:name="_Toc134007918"/>
      <w:bookmarkStart w:id="178" w:name="_Toc135227334"/>
      <w:bookmarkStart w:id="179" w:name="_Toc135227413"/>
      <w:bookmarkStart w:id="180" w:name="_Toc135227569"/>
      <w:bookmarkStart w:id="181" w:name="_Toc135229738"/>
      <w:bookmarkStart w:id="182" w:name="_Toc266358983"/>
      <w:bookmarkStart w:id="183" w:name="_Toc390947160"/>
      <w:bookmarkStart w:id="184" w:name="_Toc126600815"/>
      <w:r>
        <w:rPr>
          <w:rFonts w:hint="eastAsia"/>
        </w:rPr>
        <w:lastRenderedPageBreak/>
        <w:t>XXX</w:t>
      </w:r>
      <w:r>
        <w:rPr>
          <w:rFonts w:hint="eastAsia"/>
        </w:rPr>
        <w:t>系统实现</w:t>
      </w:r>
      <w:bookmarkEnd w:id="177"/>
      <w:bookmarkEnd w:id="178"/>
      <w:bookmarkEnd w:id="179"/>
      <w:bookmarkEnd w:id="180"/>
      <w:bookmarkEnd w:id="181"/>
      <w:bookmarkEnd w:id="182"/>
      <w:bookmarkEnd w:id="183"/>
      <w:bookmarkEnd w:id="184"/>
    </w:p>
    <w:p w14:paraId="6A91B8AF" w14:textId="77777777" w:rsidR="00E018F5" w:rsidRDefault="00E018F5" w:rsidP="00C47509">
      <w:pPr>
        <w:pStyle w:val="aff6"/>
        <w:wordWrap/>
        <w:spacing w:line="360" w:lineRule="auto"/>
        <w:ind w:firstLineChars="250" w:firstLine="600"/>
      </w:pPr>
      <w:proofErr w:type="spellStart"/>
      <w:r>
        <w:rPr>
          <w:rFonts w:hint="eastAsia"/>
        </w:rPr>
        <w:t>我们将设计实现一个原型系统。该原型系统在传统的（</w:t>
      </w:r>
      <w:r>
        <w:rPr>
          <w:rFonts w:hint="eastAsia"/>
        </w:rPr>
        <w:t>SBC</w:t>
      </w:r>
      <w:r>
        <w:rPr>
          <w:rFonts w:hint="eastAsia"/>
        </w:rPr>
        <w:t>）磁盘阵列控制器的基础上，根据</w:t>
      </w:r>
      <w:r>
        <w:rPr>
          <w:rFonts w:hint="eastAsia"/>
        </w:rPr>
        <w:t>SCSI</w:t>
      </w:r>
      <w:proofErr w:type="spellEnd"/>
      <w:r>
        <w:rPr>
          <w:rFonts w:hint="eastAsia"/>
        </w:rPr>
        <w:t xml:space="preserve"> OSD</w:t>
      </w:r>
      <w:r>
        <w:rPr>
          <w:rFonts w:hint="eastAsia"/>
        </w:rPr>
        <w:t>标准实现了新的访问接口，从而改造为一款</w:t>
      </w:r>
      <w:r>
        <w:rPr>
          <w:rFonts w:hint="eastAsia"/>
        </w:rPr>
        <w:t>OSD</w:t>
      </w:r>
      <w:r>
        <w:rPr>
          <w:rFonts w:hint="eastAsia"/>
        </w:rPr>
        <w:t>磁盘阵列。支持</w:t>
      </w:r>
      <w:r>
        <w:rPr>
          <w:rFonts w:hint="eastAsia"/>
        </w:rPr>
        <w:t>OSD</w:t>
      </w:r>
      <w:r>
        <w:rPr>
          <w:rFonts w:hint="eastAsia"/>
        </w:rPr>
        <w:t>协议的同时，我们还将改变</w:t>
      </w:r>
      <w:r>
        <w:rPr>
          <w:rFonts w:hint="eastAsia"/>
        </w:rPr>
        <w:t>RAID</w:t>
      </w:r>
      <w:r>
        <w:rPr>
          <w:rFonts w:hint="eastAsia"/>
        </w:rPr>
        <w:t>的数据组织，设计新的磁盘布局，使之拥有在负载属性控制之下根据数据放置策略优化数据分布的能力。</w:t>
      </w:r>
    </w:p>
    <w:p w14:paraId="7366F4C7" w14:textId="77777777" w:rsidR="00E018F5" w:rsidRDefault="00E018F5" w:rsidP="00C47509">
      <w:pPr>
        <w:pStyle w:val="2"/>
        <w:wordWrap/>
      </w:pPr>
      <w:bookmarkStart w:id="185" w:name="_Toc229383664"/>
      <w:bookmarkStart w:id="186" w:name="_Toc229454155"/>
      <w:bookmarkStart w:id="187" w:name="_Toc230331902"/>
      <w:bookmarkStart w:id="188" w:name="_Toc230405753"/>
      <w:bookmarkStart w:id="189" w:name="_Toc230493748"/>
      <w:bookmarkStart w:id="190" w:name="_Toc230494052"/>
      <w:bookmarkStart w:id="191" w:name="_Toc230494175"/>
      <w:bookmarkStart w:id="192" w:name="_Toc230494298"/>
      <w:bookmarkStart w:id="193" w:name="_Toc230494658"/>
      <w:bookmarkStart w:id="194" w:name="_Toc230494872"/>
      <w:bookmarkStart w:id="195" w:name="_Toc229383665"/>
      <w:bookmarkStart w:id="196" w:name="_Toc229454156"/>
      <w:bookmarkStart w:id="197" w:name="_Toc230331903"/>
      <w:bookmarkStart w:id="198" w:name="_Toc230405754"/>
      <w:bookmarkStart w:id="199" w:name="_Toc230493749"/>
      <w:bookmarkStart w:id="200" w:name="_Toc230494053"/>
      <w:bookmarkStart w:id="201" w:name="_Toc230494176"/>
      <w:bookmarkStart w:id="202" w:name="_Toc230494299"/>
      <w:bookmarkStart w:id="203" w:name="_Toc230494659"/>
      <w:bookmarkStart w:id="204" w:name="_Toc230494873"/>
      <w:bookmarkStart w:id="205" w:name="_Toc229383666"/>
      <w:bookmarkStart w:id="206" w:name="_Toc229454157"/>
      <w:bookmarkStart w:id="207" w:name="_Toc230331904"/>
      <w:bookmarkStart w:id="208" w:name="_Toc230405755"/>
      <w:bookmarkStart w:id="209" w:name="_Toc230493750"/>
      <w:bookmarkStart w:id="210" w:name="_Toc230494054"/>
      <w:bookmarkStart w:id="211" w:name="_Toc230494177"/>
      <w:bookmarkStart w:id="212" w:name="_Toc230494300"/>
      <w:bookmarkStart w:id="213" w:name="_Toc230494660"/>
      <w:bookmarkStart w:id="214" w:name="_Toc230494874"/>
      <w:bookmarkStart w:id="215" w:name="_Toc229383667"/>
      <w:bookmarkStart w:id="216" w:name="_Toc229454158"/>
      <w:bookmarkStart w:id="217" w:name="_Toc230331905"/>
      <w:bookmarkStart w:id="218" w:name="_Toc230405756"/>
      <w:bookmarkStart w:id="219" w:name="_Toc230493751"/>
      <w:bookmarkStart w:id="220" w:name="_Toc230494055"/>
      <w:bookmarkStart w:id="221" w:name="_Toc230494178"/>
      <w:bookmarkStart w:id="222" w:name="_Toc230494301"/>
      <w:bookmarkStart w:id="223" w:name="_Toc230494661"/>
      <w:bookmarkStart w:id="224" w:name="_Toc230494875"/>
      <w:bookmarkStart w:id="225" w:name="_Toc229383668"/>
      <w:bookmarkStart w:id="226" w:name="_Toc229454159"/>
      <w:bookmarkStart w:id="227" w:name="_Toc230331906"/>
      <w:bookmarkStart w:id="228" w:name="_Toc230405757"/>
      <w:bookmarkStart w:id="229" w:name="_Toc230493752"/>
      <w:bookmarkStart w:id="230" w:name="_Toc230494056"/>
      <w:bookmarkStart w:id="231" w:name="_Toc230494179"/>
      <w:bookmarkStart w:id="232" w:name="_Toc230494302"/>
      <w:bookmarkStart w:id="233" w:name="_Toc230494662"/>
      <w:bookmarkStart w:id="234" w:name="_Toc230494876"/>
      <w:bookmarkStart w:id="235" w:name="_Toc229383669"/>
      <w:bookmarkStart w:id="236" w:name="_Toc229454160"/>
      <w:bookmarkStart w:id="237" w:name="_Toc230331907"/>
      <w:bookmarkStart w:id="238" w:name="_Toc230405758"/>
      <w:bookmarkStart w:id="239" w:name="_Toc230493753"/>
      <w:bookmarkStart w:id="240" w:name="_Toc230494057"/>
      <w:bookmarkStart w:id="241" w:name="_Toc230494180"/>
      <w:bookmarkStart w:id="242" w:name="_Toc230494303"/>
      <w:bookmarkStart w:id="243" w:name="_Toc230494663"/>
      <w:bookmarkStart w:id="244" w:name="_Toc230494877"/>
      <w:bookmarkStart w:id="245" w:name="_Toc229383670"/>
      <w:bookmarkStart w:id="246" w:name="_Toc229454161"/>
      <w:bookmarkStart w:id="247" w:name="_Toc230331908"/>
      <w:bookmarkStart w:id="248" w:name="_Toc230405759"/>
      <w:bookmarkStart w:id="249" w:name="_Toc230493754"/>
      <w:bookmarkStart w:id="250" w:name="_Toc230494058"/>
      <w:bookmarkStart w:id="251" w:name="_Toc230494181"/>
      <w:bookmarkStart w:id="252" w:name="_Toc230494304"/>
      <w:bookmarkStart w:id="253" w:name="_Toc230494664"/>
      <w:bookmarkStart w:id="254" w:name="_Toc230494878"/>
      <w:bookmarkStart w:id="255" w:name="_Toc229383671"/>
      <w:bookmarkStart w:id="256" w:name="_Toc229454162"/>
      <w:bookmarkStart w:id="257" w:name="_Toc230331909"/>
      <w:bookmarkStart w:id="258" w:name="_Toc230405760"/>
      <w:bookmarkStart w:id="259" w:name="_Toc230493755"/>
      <w:bookmarkStart w:id="260" w:name="_Toc230494059"/>
      <w:bookmarkStart w:id="261" w:name="_Toc230494182"/>
      <w:bookmarkStart w:id="262" w:name="_Toc230494305"/>
      <w:bookmarkStart w:id="263" w:name="_Toc230494665"/>
      <w:bookmarkStart w:id="264" w:name="_Toc230494879"/>
      <w:bookmarkStart w:id="265" w:name="_Toc229383672"/>
      <w:bookmarkStart w:id="266" w:name="_Toc229454163"/>
      <w:bookmarkStart w:id="267" w:name="_Toc230331910"/>
      <w:bookmarkStart w:id="268" w:name="_Toc230405761"/>
      <w:bookmarkStart w:id="269" w:name="_Toc230493756"/>
      <w:bookmarkStart w:id="270" w:name="_Toc230494060"/>
      <w:bookmarkStart w:id="271" w:name="_Toc230494183"/>
      <w:bookmarkStart w:id="272" w:name="_Toc230494306"/>
      <w:bookmarkStart w:id="273" w:name="_Toc230494666"/>
      <w:bookmarkStart w:id="274" w:name="_Toc230494880"/>
      <w:bookmarkStart w:id="275" w:name="_Toc229383673"/>
      <w:bookmarkStart w:id="276" w:name="_Toc229454164"/>
      <w:bookmarkStart w:id="277" w:name="_Toc230331911"/>
      <w:bookmarkStart w:id="278" w:name="_Toc230405762"/>
      <w:bookmarkStart w:id="279" w:name="_Toc230493757"/>
      <w:bookmarkStart w:id="280" w:name="_Toc230494061"/>
      <w:bookmarkStart w:id="281" w:name="_Toc230494184"/>
      <w:bookmarkStart w:id="282" w:name="_Toc230494307"/>
      <w:bookmarkStart w:id="283" w:name="_Toc230494667"/>
      <w:bookmarkStart w:id="284" w:name="_Toc230494881"/>
      <w:bookmarkStart w:id="285" w:name="_Toc229383674"/>
      <w:bookmarkStart w:id="286" w:name="_Toc229454165"/>
      <w:bookmarkStart w:id="287" w:name="_Toc230331912"/>
      <w:bookmarkStart w:id="288" w:name="_Toc230405763"/>
      <w:bookmarkStart w:id="289" w:name="_Toc230493758"/>
      <w:bookmarkStart w:id="290" w:name="_Toc230494062"/>
      <w:bookmarkStart w:id="291" w:name="_Toc230494185"/>
      <w:bookmarkStart w:id="292" w:name="_Toc230494308"/>
      <w:bookmarkStart w:id="293" w:name="_Toc230494668"/>
      <w:bookmarkStart w:id="294" w:name="_Toc230494882"/>
      <w:bookmarkStart w:id="295" w:name="_Toc229383675"/>
      <w:bookmarkStart w:id="296" w:name="_Toc229454166"/>
      <w:bookmarkStart w:id="297" w:name="_Toc230331913"/>
      <w:bookmarkStart w:id="298" w:name="_Toc230405764"/>
      <w:bookmarkStart w:id="299" w:name="_Toc230493759"/>
      <w:bookmarkStart w:id="300" w:name="_Toc230494063"/>
      <w:bookmarkStart w:id="301" w:name="_Toc230494186"/>
      <w:bookmarkStart w:id="302" w:name="_Toc230494309"/>
      <w:bookmarkStart w:id="303" w:name="_Toc230494669"/>
      <w:bookmarkStart w:id="304" w:name="_Toc230494883"/>
      <w:bookmarkStart w:id="305" w:name="_Toc229383676"/>
      <w:bookmarkStart w:id="306" w:name="_Toc229454167"/>
      <w:bookmarkStart w:id="307" w:name="_Toc230331914"/>
      <w:bookmarkStart w:id="308" w:name="_Toc230405765"/>
      <w:bookmarkStart w:id="309" w:name="_Toc230493760"/>
      <w:bookmarkStart w:id="310" w:name="_Toc230494064"/>
      <w:bookmarkStart w:id="311" w:name="_Toc230494187"/>
      <w:bookmarkStart w:id="312" w:name="_Toc230494310"/>
      <w:bookmarkStart w:id="313" w:name="_Toc230494670"/>
      <w:bookmarkStart w:id="314" w:name="_Toc230494884"/>
      <w:bookmarkStart w:id="315" w:name="_Toc229383677"/>
      <w:bookmarkStart w:id="316" w:name="_Toc229454168"/>
      <w:bookmarkStart w:id="317" w:name="_Toc230331915"/>
      <w:bookmarkStart w:id="318" w:name="_Toc230405766"/>
      <w:bookmarkStart w:id="319" w:name="_Toc230493761"/>
      <w:bookmarkStart w:id="320" w:name="_Toc230494065"/>
      <w:bookmarkStart w:id="321" w:name="_Toc230494188"/>
      <w:bookmarkStart w:id="322" w:name="_Toc230494311"/>
      <w:bookmarkStart w:id="323" w:name="_Toc230494671"/>
      <w:bookmarkStart w:id="324" w:name="_Toc230494885"/>
      <w:bookmarkStart w:id="325" w:name="_Toc229383678"/>
      <w:bookmarkStart w:id="326" w:name="_Toc229454169"/>
      <w:bookmarkStart w:id="327" w:name="_Toc230331916"/>
      <w:bookmarkStart w:id="328" w:name="_Toc230405767"/>
      <w:bookmarkStart w:id="329" w:name="_Toc230493762"/>
      <w:bookmarkStart w:id="330" w:name="_Toc230494066"/>
      <w:bookmarkStart w:id="331" w:name="_Toc230494189"/>
      <w:bookmarkStart w:id="332" w:name="_Toc230494312"/>
      <w:bookmarkStart w:id="333" w:name="_Toc230494672"/>
      <w:bookmarkStart w:id="334" w:name="_Toc230494886"/>
      <w:bookmarkStart w:id="335" w:name="_Toc229383679"/>
      <w:bookmarkStart w:id="336" w:name="_Toc229454170"/>
      <w:bookmarkStart w:id="337" w:name="_Toc230331917"/>
      <w:bookmarkStart w:id="338" w:name="_Toc230405768"/>
      <w:bookmarkStart w:id="339" w:name="_Toc230493763"/>
      <w:bookmarkStart w:id="340" w:name="_Toc230494067"/>
      <w:bookmarkStart w:id="341" w:name="_Toc230494190"/>
      <w:bookmarkStart w:id="342" w:name="_Toc230494313"/>
      <w:bookmarkStart w:id="343" w:name="_Toc230494673"/>
      <w:bookmarkStart w:id="344" w:name="_Toc230494887"/>
      <w:bookmarkStart w:id="345" w:name="_Toc229383680"/>
      <w:bookmarkStart w:id="346" w:name="_Toc229454171"/>
      <w:bookmarkStart w:id="347" w:name="_Toc230331918"/>
      <w:bookmarkStart w:id="348" w:name="_Toc230405769"/>
      <w:bookmarkStart w:id="349" w:name="_Toc230493764"/>
      <w:bookmarkStart w:id="350" w:name="_Toc230494068"/>
      <w:bookmarkStart w:id="351" w:name="_Toc230494191"/>
      <w:bookmarkStart w:id="352" w:name="_Toc230494314"/>
      <w:bookmarkStart w:id="353" w:name="_Toc230494674"/>
      <w:bookmarkStart w:id="354" w:name="_Toc230494888"/>
      <w:bookmarkStart w:id="355" w:name="_Toc229383681"/>
      <w:bookmarkStart w:id="356" w:name="_Toc229454172"/>
      <w:bookmarkStart w:id="357" w:name="_Toc230331919"/>
      <w:bookmarkStart w:id="358" w:name="_Toc230405770"/>
      <w:bookmarkStart w:id="359" w:name="_Toc230493765"/>
      <w:bookmarkStart w:id="360" w:name="_Toc230494069"/>
      <w:bookmarkStart w:id="361" w:name="_Toc230494192"/>
      <w:bookmarkStart w:id="362" w:name="_Toc230494315"/>
      <w:bookmarkStart w:id="363" w:name="_Toc230494675"/>
      <w:bookmarkStart w:id="364" w:name="_Toc230494889"/>
      <w:bookmarkStart w:id="365" w:name="_Toc229383682"/>
      <w:bookmarkStart w:id="366" w:name="_Toc229454173"/>
      <w:bookmarkStart w:id="367" w:name="_Toc230331920"/>
      <w:bookmarkStart w:id="368" w:name="_Toc230405771"/>
      <w:bookmarkStart w:id="369" w:name="_Toc230493766"/>
      <w:bookmarkStart w:id="370" w:name="_Toc230494070"/>
      <w:bookmarkStart w:id="371" w:name="_Toc230494193"/>
      <w:bookmarkStart w:id="372" w:name="_Toc230494316"/>
      <w:bookmarkStart w:id="373" w:name="_Toc230494676"/>
      <w:bookmarkStart w:id="374" w:name="_Toc230494890"/>
      <w:bookmarkStart w:id="375" w:name="_Toc229383683"/>
      <w:bookmarkStart w:id="376" w:name="_Toc229454174"/>
      <w:bookmarkStart w:id="377" w:name="_Toc230331921"/>
      <w:bookmarkStart w:id="378" w:name="_Toc230405772"/>
      <w:bookmarkStart w:id="379" w:name="_Toc230493767"/>
      <w:bookmarkStart w:id="380" w:name="_Toc230494071"/>
      <w:bookmarkStart w:id="381" w:name="_Toc230494194"/>
      <w:bookmarkStart w:id="382" w:name="_Toc230494317"/>
      <w:bookmarkStart w:id="383" w:name="_Toc230494677"/>
      <w:bookmarkStart w:id="384" w:name="_Toc230494891"/>
      <w:bookmarkStart w:id="385" w:name="_Toc229383684"/>
      <w:bookmarkStart w:id="386" w:name="_Toc229454175"/>
      <w:bookmarkStart w:id="387" w:name="_Toc230331922"/>
      <w:bookmarkStart w:id="388" w:name="_Toc230405773"/>
      <w:bookmarkStart w:id="389" w:name="_Toc230493768"/>
      <w:bookmarkStart w:id="390" w:name="_Toc230494072"/>
      <w:bookmarkStart w:id="391" w:name="_Toc230494195"/>
      <w:bookmarkStart w:id="392" w:name="_Toc230494318"/>
      <w:bookmarkStart w:id="393" w:name="_Toc230494678"/>
      <w:bookmarkStart w:id="394" w:name="_Toc230494892"/>
      <w:bookmarkStart w:id="395" w:name="_Toc229383685"/>
      <w:bookmarkStart w:id="396" w:name="_Toc229454176"/>
      <w:bookmarkStart w:id="397" w:name="_Toc230331923"/>
      <w:bookmarkStart w:id="398" w:name="_Toc230405774"/>
      <w:bookmarkStart w:id="399" w:name="_Toc230493769"/>
      <w:bookmarkStart w:id="400" w:name="_Toc230494073"/>
      <w:bookmarkStart w:id="401" w:name="_Toc230494196"/>
      <w:bookmarkStart w:id="402" w:name="_Toc230494319"/>
      <w:bookmarkStart w:id="403" w:name="_Toc230494679"/>
      <w:bookmarkStart w:id="404" w:name="_Toc230494893"/>
      <w:bookmarkStart w:id="405" w:name="_Toc229383686"/>
      <w:bookmarkStart w:id="406" w:name="_Toc229454177"/>
      <w:bookmarkStart w:id="407" w:name="_Toc230331924"/>
      <w:bookmarkStart w:id="408" w:name="_Toc230405775"/>
      <w:bookmarkStart w:id="409" w:name="_Toc230493770"/>
      <w:bookmarkStart w:id="410" w:name="_Toc230494074"/>
      <w:bookmarkStart w:id="411" w:name="_Toc230494197"/>
      <w:bookmarkStart w:id="412" w:name="_Toc230494320"/>
      <w:bookmarkStart w:id="413" w:name="_Toc230494680"/>
      <w:bookmarkStart w:id="414" w:name="_Toc230494894"/>
      <w:bookmarkStart w:id="415" w:name="_Toc229383687"/>
      <w:bookmarkStart w:id="416" w:name="_Toc229454178"/>
      <w:bookmarkStart w:id="417" w:name="_Toc230331925"/>
      <w:bookmarkStart w:id="418" w:name="_Toc230405776"/>
      <w:bookmarkStart w:id="419" w:name="_Toc230493771"/>
      <w:bookmarkStart w:id="420" w:name="_Toc230494075"/>
      <w:bookmarkStart w:id="421" w:name="_Toc230494198"/>
      <w:bookmarkStart w:id="422" w:name="_Toc230494321"/>
      <w:bookmarkStart w:id="423" w:name="_Toc230494681"/>
      <w:bookmarkStart w:id="424" w:name="_Toc230494895"/>
      <w:bookmarkStart w:id="425" w:name="_Toc229383688"/>
      <w:bookmarkStart w:id="426" w:name="_Toc229454179"/>
      <w:bookmarkStart w:id="427" w:name="_Toc230331926"/>
      <w:bookmarkStart w:id="428" w:name="_Toc230405777"/>
      <w:bookmarkStart w:id="429" w:name="_Toc230493772"/>
      <w:bookmarkStart w:id="430" w:name="_Toc230494076"/>
      <w:bookmarkStart w:id="431" w:name="_Toc230494199"/>
      <w:bookmarkStart w:id="432" w:name="_Toc230494322"/>
      <w:bookmarkStart w:id="433" w:name="_Toc230494682"/>
      <w:bookmarkStart w:id="434" w:name="_Toc230494896"/>
      <w:bookmarkStart w:id="435" w:name="_Toc228776318"/>
      <w:bookmarkStart w:id="436" w:name="_Toc228776319"/>
      <w:bookmarkStart w:id="437" w:name="_Toc230494323"/>
      <w:bookmarkStart w:id="438" w:name="_Toc230494897"/>
      <w:bookmarkStart w:id="439" w:name="_Toc230955699"/>
      <w:bookmarkStart w:id="440" w:name="_Toc266358984"/>
      <w:bookmarkStart w:id="441" w:name="_Toc390947161"/>
      <w:bookmarkStart w:id="442" w:name="_Toc126600816"/>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Pr>
          <w:rFonts w:hint="eastAsia"/>
        </w:rPr>
        <w:t>过滤器实现</w:t>
      </w:r>
      <w:bookmarkEnd w:id="437"/>
      <w:bookmarkEnd w:id="438"/>
      <w:bookmarkEnd w:id="439"/>
      <w:bookmarkEnd w:id="440"/>
      <w:bookmarkEnd w:id="441"/>
      <w:bookmarkEnd w:id="442"/>
    </w:p>
    <w:p w14:paraId="4FC96303" w14:textId="77777777" w:rsidR="00E018F5" w:rsidRDefault="00E018F5" w:rsidP="00C47509">
      <w:pPr>
        <w:pStyle w:val="3"/>
        <w:wordWrap/>
      </w:pPr>
      <w:r>
        <w:rPr>
          <w:rFonts w:hint="eastAsia"/>
        </w:rPr>
        <w:t>过滤器注册</w:t>
      </w:r>
      <w:commentRangeStart w:id="443"/>
      <w:r>
        <w:rPr>
          <w:rFonts w:hint="eastAsia"/>
        </w:rPr>
        <w:t>数据结构</w:t>
      </w:r>
      <w:commentRangeEnd w:id="443"/>
      <w:r w:rsidR="00464B3B">
        <w:rPr>
          <w:rStyle w:val="af3"/>
          <w:rFonts w:eastAsia="宋体"/>
          <w:b w:val="0"/>
          <w:bCs w:val="0"/>
        </w:rPr>
        <w:commentReference w:id="443"/>
      </w:r>
    </w:p>
    <w:p w14:paraId="7BE85981" w14:textId="77777777" w:rsidR="00E018F5" w:rsidRPr="0052090E" w:rsidRDefault="00E018F5" w:rsidP="00C47509">
      <w:pPr>
        <w:shd w:val="clear" w:color="auto" w:fill="D9D9D9"/>
        <w:wordWrap/>
        <w:ind w:firstLine="480"/>
        <w:rPr>
          <w:i/>
        </w:rPr>
      </w:pPr>
      <w:r w:rsidRPr="0052090E">
        <w:rPr>
          <w:i/>
        </w:rPr>
        <w:t>typedef struct _DEVICE_</w:t>
      </w:r>
      <w:proofErr w:type="gramStart"/>
      <w:r w:rsidRPr="0052090E">
        <w:rPr>
          <w:i/>
        </w:rPr>
        <w:t>T{</w:t>
      </w:r>
      <w:proofErr w:type="gramEnd"/>
    </w:p>
    <w:p w14:paraId="1BBEADE4" w14:textId="77777777" w:rsidR="00E018F5" w:rsidRPr="0052090E" w:rsidRDefault="00E018F5" w:rsidP="00C47509">
      <w:pPr>
        <w:shd w:val="clear" w:color="auto" w:fill="D9D9D9"/>
        <w:wordWrap/>
        <w:ind w:firstLineChars="350" w:firstLine="840"/>
        <w:rPr>
          <w:i/>
        </w:rPr>
      </w:pPr>
      <w:r w:rsidRPr="0052090E">
        <w:rPr>
          <w:i/>
        </w:rPr>
        <w:t xml:space="preserve">ADD_DEVICE_FUN </w:t>
      </w:r>
      <w:proofErr w:type="spellStart"/>
      <w:r w:rsidRPr="0052090E">
        <w:rPr>
          <w:i/>
        </w:rPr>
        <w:t>AddDeviceFun</w:t>
      </w:r>
      <w:proofErr w:type="spellEnd"/>
      <w:r w:rsidRPr="0052090E">
        <w:rPr>
          <w:i/>
        </w:rPr>
        <w:t>; //</w:t>
      </w:r>
      <w:r w:rsidRPr="0052090E">
        <w:rPr>
          <w:rFonts w:hint="eastAsia"/>
          <w:i/>
        </w:rPr>
        <w:t>过滤器增加设备通知函数</w:t>
      </w:r>
    </w:p>
    <w:p w14:paraId="7D21B966" w14:textId="77777777" w:rsidR="00E018F5" w:rsidRPr="0052090E" w:rsidRDefault="00E018F5" w:rsidP="00C47509">
      <w:pPr>
        <w:shd w:val="clear" w:color="auto" w:fill="D9D9D9"/>
        <w:wordWrap/>
        <w:ind w:firstLine="480"/>
        <w:rPr>
          <w:i/>
        </w:rPr>
      </w:pPr>
      <w:r w:rsidRPr="0052090E">
        <w:rPr>
          <w:i/>
        </w:rPr>
        <w:t xml:space="preserve">   DELETE_DEVICE_FUN  </w:t>
      </w:r>
      <w:proofErr w:type="spellStart"/>
      <w:r w:rsidRPr="0052090E">
        <w:rPr>
          <w:i/>
        </w:rPr>
        <w:t>DeleteDeviceFun</w:t>
      </w:r>
      <w:proofErr w:type="spellEnd"/>
      <w:r w:rsidRPr="0052090E">
        <w:rPr>
          <w:i/>
        </w:rPr>
        <w:t>;</w:t>
      </w:r>
      <w:r w:rsidRPr="0052090E">
        <w:rPr>
          <w:i/>
        </w:rPr>
        <w:tab/>
        <w:t xml:space="preserve"> //</w:t>
      </w:r>
      <w:r w:rsidRPr="0052090E">
        <w:rPr>
          <w:rFonts w:hint="eastAsia"/>
          <w:i/>
        </w:rPr>
        <w:t>删除设备</w:t>
      </w:r>
    </w:p>
    <w:p w14:paraId="11D27964" w14:textId="77777777" w:rsidR="00E018F5" w:rsidRPr="0052090E" w:rsidRDefault="00E018F5" w:rsidP="00C47509">
      <w:pPr>
        <w:shd w:val="clear" w:color="auto" w:fill="D9D9D9"/>
        <w:wordWrap/>
        <w:ind w:firstLineChars="300" w:firstLine="720"/>
        <w:rPr>
          <w:i/>
        </w:rPr>
      </w:pPr>
      <w:r w:rsidRPr="0052090E">
        <w:rPr>
          <w:i/>
        </w:rPr>
        <w:t xml:space="preserve"> DELETE_DEVICE_FUN  </w:t>
      </w:r>
      <w:proofErr w:type="spellStart"/>
      <w:r w:rsidRPr="0052090E">
        <w:rPr>
          <w:i/>
        </w:rPr>
        <w:t>PrevDeleteDeviceFun</w:t>
      </w:r>
      <w:proofErr w:type="spellEnd"/>
      <w:r w:rsidRPr="0052090E">
        <w:rPr>
          <w:i/>
        </w:rPr>
        <w:t>; //</w:t>
      </w:r>
      <w:r w:rsidRPr="0052090E">
        <w:rPr>
          <w:rFonts w:hint="eastAsia"/>
          <w:i/>
        </w:rPr>
        <w:t>预删除设备</w:t>
      </w:r>
      <w:r w:rsidRPr="0052090E">
        <w:rPr>
          <w:i/>
        </w:rPr>
        <w:t xml:space="preserve"> </w:t>
      </w:r>
    </w:p>
    <w:p w14:paraId="5287A434" w14:textId="77777777" w:rsidR="00E018F5" w:rsidRPr="0052090E" w:rsidRDefault="00E018F5" w:rsidP="00C47509">
      <w:pPr>
        <w:shd w:val="clear" w:color="auto" w:fill="D9D9D9"/>
        <w:wordWrap/>
        <w:ind w:firstLine="480"/>
        <w:rPr>
          <w:i/>
        </w:rPr>
      </w:pPr>
      <w:r w:rsidRPr="0052090E">
        <w:rPr>
          <w:i/>
        </w:rPr>
        <w:t xml:space="preserve">   DELETE_DEVICE_FUN </w:t>
      </w:r>
      <w:proofErr w:type="spellStart"/>
      <w:r w:rsidRPr="0052090E">
        <w:rPr>
          <w:i/>
        </w:rPr>
        <w:t>CanDeleteDeviceFun</w:t>
      </w:r>
      <w:proofErr w:type="spellEnd"/>
      <w:r w:rsidRPr="0052090E">
        <w:rPr>
          <w:i/>
        </w:rPr>
        <w:t>; //</w:t>
      </w:r>
      <w:r w:rsidRPr="0052090E">
        <w:rPr>
          <w:rFonts w:hint="eastAsia"/>
          <w:i/>
        </w:rPr>
        <w:t>设备是否可删除</w:t>
      </w:r>
      <w:r w:rsidRPr="0052090E">
        <w:rPr>
          <w:i/>
        </w:rPr>
        <w:t xml:space="preserve">    </w:t>
      </w:r>
      <w:r w:rsidRPr="0052090E">
        <w:rPr>
          <w:i/>
        </w:rPr>
        <w:tab/>
      </w:r>
    </w:p>
    <w:p w14:paraId="38B3458B" w14:textId="77777777" w:rsidR="00E018F5" w:rsidRPr="0052090E" w:rsidRDefault="00E018F5" w:rsidP="00C47509">
      <w:pPr>
        <w:shd w:val="clear" w:color="auto" w:fill="D9D9D9"/>
        <w:wordWrap/>
        <w:ind w:firstLine="480"/>
        <w:rPr>
          <w:i/>
        </w:rPr>
      </w:pPr>
      <w:r w:rsidRPr="0052090E">
        <w:rPr>
          <w:i/>
        </w:rPr>
        <w:t>struct _</w:t>
      </w:r>
      <w:proofErr w:type="spellStart"/>
      <w:r w:rsidRPr="0052090E">
        <w:rPr>
          <w:i/>
        </w:rPr>
        <w:t>list_t</w:t>
      </w:r>
      <w:proofErr w:type="spellEnd"/>
      <w:r w:rsidRPr="0052090E">
        <w:rPr>
          <w:i/>
        </w:rPr>
        <w:t>{    //</w:t>
      </w:r>
      <w:r w:rsidRPr="0052090E">
        <w:rPr>
          <w:rFonts w:hint="eastAsia"/>
          <w:i/>
        </w:rPr>
        <w:t>各层过滤器连接</w:t>
      </w:r>
    </w:p>
    <w:p w14:paraId="507FB97D" w14:textId="77777777" w:rsidR="00E018F5" w:rsidRPr="0052090E" w:rsidRDefault="00E018F5" w:rsidP="00C47509">
      <w:pPr>
        <w:shd w:val="clear" w:color="auto" w:fill="D9D9D9"/>
        <w:wordWrap/>
        <w:ind w:firstLine="480"/>
        <w:rPr>
          <w:i/>
        </w:rPr>
      </w:pPr>
      <w:r w:rsidRPr="0052090E">
        <w:rPr>
          <w:i/>
        </w:rPr>
        <w:tab/>
      </w:r>
      <w:r w:rsidRPr="0052090E">
        <w:rPr>
          <w:i/>
        </w:rPr>
        <w:tab/>
        <w:t xml:space="preserve">  void *next;   //</w:t>
      </w:r>
      <w:r w:rsidRPr="0052090E">
        <w:rPr>
          <w:rFonts w:hint="eastAsia"/>
          <w:i/>
        </w:rPr>
        <w:t>该层过滤器的下层过滤器</w:t>
      </w:r>
    </w:p>
    <w:p w14:paraId="4EFBE200" w14:textId="77777777" w:rsidR="00E018F5" w:rsidRPr="0052090E" w:rsidRDefault="00E018F5" w:rsidP="00C47509">
      <w:pPr>
        <w:shd w:val="clear" w:color="auto" w:fill="D9D9D9"/>
        <w:wordWrap/>
        <w:ind w:firstLine="480"/>
        <w:rPr>
          <w:i/>
        </w:rPr>
      </w:pPr>
      <w:r w:rsidRPr="0052090E">
        <w:rPr>
          <w:i/>
        </w:rPr>
        <w:t>void *</w:t>
      </w:r>
      <w:proofErr w:type="spellStart"/>
      <w:r w:rsidRPr="0052090E">
        <w:rPr>
          <w:i/>
        </w:rPr>
        <w:t>prev</w:t>
      </w:r>
      <w:proofErr w:type="spellEnd"/>
      <w:r w:rsidRPr="0052090E">
        <w:rPr>
          <w:i/>
        </w:rPr>
        <w:t>;  //</w:t>
      </w:r>
      <w:r w:rsidRPr="0052090E">
        <w:rPr>
          <w:rFonts w:hint="eastAsia"/>
          <w:i/>
        </w:rPr>
        <w:t>该层过滤器的上层过滤器</w:t>
      </w:r>
    </w:p>
    <w:p w14:paraId="301A01ED" w14:textId="77777777" w:rsidR="00E018F5" w:rsidRPr="0052090E" w:rsidRDefault="00E018F5" w:rsidP="00C47509">
      <w:pPr>
        <w:shd w:val="clear" w:color="auto" w:fill="D9D9D9"/>
        <w:wordWrap/>
        <w:ind w:firstLine="480"/>
        <w:rPr>
          <w:i/>
        </w:rPr>
      </w:pPr>
      <w:r w:rsidRPr="0052090E">
        <w:rPr>
          <w:i/>
        </w:rPr>
        <w:tab/>
      </w:r>
      <w:proofErr w:type="gramStart"/>
      <w:r w:rsidRPr="0052090E">
        <w:rPr>
          <w:i/>
        </w:rPr>
        <w:t>}</w:t>
      </w:r>
      <w:proofErr w:type="spellStart"/>
      <w:r w:rsidRPr="0052090E">
        <w:rPr>
          <w:i/>
        </w:rPr>
        <w:t>list</w:t>
      </w:r>
      <w:proofErr w:type="gramEnd"/>
      <w:r w:rsidRPr="0052090E">
        <w:rPr>
          <w:i/>
        </w:rPr>
        <w:t>_entry</w:t>
      </w:r>
      <w:proofErr w:type="spellEnd"/>
      <w:r w:rsidRPr="0052090E">
        <w:rPr>
          <w:i/>
        </w:rPr>
        <w:t>;</w:t>
      </w:r>
    </w:p>
    <w:p w14:paraId="70C8B876" w14:textId="77777777" w:rsidR="00E018F5" w:rsidRPr="0052090E" w:rsidRDefault="00E018F5" w:rsidP="00C47509">
      <w:pPr>
        <w:shd w:val="clear" w:color="auto" w:fill="D9D9D9"/>
        <w:wordWrap/>
        <w:ind w:firstLine="480"/>
        <w:rPr>
          <w:i/>
        </w:rPr>
      </w:pPr>
      <w:r w:rsidRPr="0052090E">
        <w:rPr>
          <w:i/>
        </w:rPr>
        <w:tab/>
        <w:t xml:space="preserve">char </w:t>
      </w:r>
      <w:proofErr w:type="spellStart"/>
      <w:r w:rsidRPr="0052090E">
        <w:rPr>
          <w:i/>
        </w:rPr>
        <w:t>MyData</w:t>
      </w:r>
      <w:proofErr w:type="spellEnd"/>
      <w:r w:rsidRPr="0052090E">
        <w:rPr>
          <w:i/>
        </w:rPr>
        <w:t>[1]; //</w:t>
      </w:r>
      <w:r w:rsidRPr="0052090E">
        <w:rPr>
          <w:rFonts w:hint="eastAsia"/>
          <w:i/>
        </w:rPr>
        <w:t>该层过滤器私有数据</w:t>
      </w:r>
    </w:p>
    <w:p w14:paraId="5F597F20" w14:textId="77777777" w:rsidR="00E018F5" w:rsidRPr="0052090E" w:rsidRDefault="00E018F5" w:rsidP="00C47509">
      <w:pPr>
        <w:shd w:val="clear" w:color="auto" w:fill="D9D9D9"/>
        <w:wordWrap/>
        <w:ind w:firstLine="480"/>
        <w:rPr>
          <w:i/>
        </w:rPr>
      </w:pPr>
      <w:proofErr w:type="gramStart"/>
      <w:r w:rsidRPr="0052090E">
        <w:rPr>
          <w:i/>
        </w:rPr>
        <w:t>}DEVICE</w:t>
      </w:r>
      <w:proofErr w:type="gramEnd"/>
      <w:r w:rsidRPr="0052090E">
        <w:rPr>
          <w:i/>
        </w:rPr>
        <w:t>_T;</w:t>
      </w:r>
    </w:p>
    <w:p w14:paraId="076EDD00" w14:textId="28410466" w:rsidR="00E018F5" w:rsidRDefault="00464B3B" w:rsidP="00C47509">
      <w:pPr>
        <w:pStyle w:val="aff6"/>
        <w:wordWrap/>
        <w:spacing w:line="360" w:lineRule="auto"/>
        <w:ind w:firstLine="480"/>
      </w:pPr>
      <w:r w:rsidRPr="00554F25">
        <w:rPr>
          <w:rFonts w:hint="eastAsia"/>
          <w:color w:val="C45911" w:themeColor="accent2" w:themeShade="BF"/>
          <w:lang w:eastAsia="zh-CN"/>
        </w:rPr>
        <w:t>(</w:t>
      </w:r>
      <w:proofErr w:type="spellStart"/>
      <w:r w:rsidRPr="00554F25">
        <w:rPr>
          <w:rFonts w:hint="eastAsia"/>
          <w:color w:val="C45911" w:themeColor="accent2" w:themeShade="BF"/>
          <w:lang w:eastAsia="zh-CN"/>
        </w:rPr>
        <w:t>论文中出现代码时请遵循以上</w:t>
      </w:r>
      <w:proofErr w:type="spellEnd"/>
      <w:r w:rsidRPr="00554F25">
        <w:rPr>
          <w:rFonts w:hint="eastAsia"/>
          <w:color w:val="C45911" w:themeColor="accent2" w:themeShade="BF"/>
        </w:rPr>
        <w:t>代码格式，灰色底纹，斜体字，注意论文中不能出现过多的代码，只能出现一些关键数据结构。系统实现过程尽可能的用程序流程图表示。</w:t>
      </w:r>
      <w:r w:rsidRPr="00554F25">
        <w:rPr>
          <w:rFonts w:hint="eastAsia"/>
          <w:color w:val="C45911" w:themeColor="accent2" w:themeShade="BF"/>
          <w:lang w:eastAsia="zh-CN"/>
        </w:rPr>
        <w:t>)</w:t>
      </w:r>
      <w:r w:rsidR="00E018F5">
        <w:rPr>
          <w:rFonts w:hint="eastAsia"/>
        </w:rPr>
        <w:t>数据结构中比较重要的字段是</w:t>
      </w:r>
      <w:r w:rsidR="00E018F5">
        <w:t>IRP_PROCESS_FUN FunArray</w:t>
      </w:r>
      <w:r w:rsidR="00E018F5">
        <w:rPr>
          <w:rFonts w:hint="eastAsia"/>
        </w:rPr>
        <w:t>，它是过滤读写请求的接口集合，是一组函数指针，指向该功能模块提供的过滤读写请求的接口，这些接口在读写请求到来时会被调用。其它字段主要用于注册设备管理使用，例如</w:t>
      </w:r>
      <w:r w:rsidR="00E018F5">
        <w:t>ADD_DEVICE_FUN AddDeviceFun</w:t>
      </w:r>
      <w:r w:rsidR="00E018F5">
        <w:rPr>
          <w:rFonts w:hint="eastAsia"/>
        </w:rPr>
        <w:t>，各功能模块注册的过滤器不仅过滤读写请求，而且需要得到磁盘删除增加方面的通知</w:t>
      </w:r>
      <w:r w:rsidR="00E018F5">
        <w:t>(</w:t>
      </w:r>
      <w:r w:rsidR="00E018F5">
        <w:rPr>
          <w:rFonts w:hint="eastAsia"/>
        </w:rPr>
        <w:t>这一部分为</w:t>
      </w:r>
      <w:r w:rsidR="00E018F5">
        <w:rPr>
          <w:rFonts w:hint="eastAsia"/>
        </w:rPr>
        <w:lastRenderedPageBreak/>
        <w:t>了磁盘管理而使用</w:t>
      </w:r>
      <w:r w:rsidR="00E018F5">
        <w:t>)</w:t>
      </w:r>
      <w:r w:rsidR="00E018F5">
        <w:rPr>
          <w:rFonts w:hint="eastAsia"/>
        </w:rPr>
        <w:t>。</w:t>
      </w:r>
    </w:p>
    <w:p w14:paraId="4B690598" w14:textId="6DCB168B" w:rsidR="00E92399" w:rsidRPr="00B64418" w:rsidRDefault="00E92399" w:rsidP="00C47509">
      <w:pPr>
        <w:pStyle w:val="aff6"/>
        <w:wordWrap/>
        <w:spacing w:line="360" w:lineRule="auto"/>
        <w:ind w:firstLine="482"/>
        <w:rPr>
          <w:b/>
          <w:color w:val="FF0000"/>
        </w:rPr>
      </w:pPr>
      <w:r w:rsidRPr="00B64418">
        <w:rPr>
          <w:rFonts w:hint="eastAsia"/>
          <w:b/>
          <w:color w:val="FF0000"/>
          <w:lang w:eastAsia="zh-CN"/>
        </w:rPr>
        <w:t>论文中的关键算法可以使用流程图也可以使用伪代码给出，</w:t>
      </w:r>
      <w:r w:rsidR="007D63A7" w:rsidRPr="00B64418">
        <w:rPr>
          <w:rFonts w:hint="eastAsia"/>
          <w:b/>
          <w:color w:val="FF0000"/>
          <w:lang w:eastAsia="zh-CN"/>
        </w:rPr>
        <w:t>伪代码</w:t>
      </w:r>
      <w:r w:rsidRPr="00B64418">
        <w:rPr>
          <w:rFonts w:hint="eastAsia"/>
          <w:b/>
          <w:color w:val="FF0000"/>
          <w:lang w:eastAsia="zh-CN"/>
        </w:rPr>
        <w:t>格式如下，建议采用</w:t>
      </w:r>
      <w:proofErr w:type="spellStart"/>
      <w:r w:rsidRPr="00B64418">
        <w:rPr>
          <w:b/>
          <w:color w:val="FF0000"/>
          <w:lang w:eastAsia="zh-CN"/>
        </w:rPr>
        <w:t>Aurora</w:t>
      </w:r>
      <w:r w:rsidRPr="00B64418">
        <w:rPr>
          <w:rFonts w:hint="eastAsia"/>
          <w:b/>
          <w:color w:val="FF0000"/>
          <w:lang w:eastAsia="zh-CN"/>
        </w:rPr>
        <w:t>插件在</w:t>
      </w:r>
      <w:r w:rsidRPr="00B64418">
        <w:rPr>
          <w:rFonts w:hint="eastAsia"/>
          <w:b/>
          <w:color w:val="FF0000"/>
          <w:lang w:eastAsia="zh-CN"/>
        </w:rPr>
        <w:t>word</w:t>
      </w:r>
      <w:r w:rsidRPr="00B64418">
        <w:rPr>
          <w:rFonts w:hint="eastAsia"/>
          <w:b/>
          <w:color w:val="FF0000"/>
          <w:lang w:eastAsia="zh-CN"/>
        </w:rPr>
        <w:t>和</w:t>
      </w:r>
      <w:r w:rsidRPr="00B64418">
        <w:rPr>
          <w:rFonts w:hint="eastAsia"/>
          <w:b/>
          <w:color w:val="FF0000"/>
          <w:lang w:eastAsia="zh-CN"/>
        </w:rPr>
        <w:t>wps</w:t>
      </w:r>
      <w:r w:rsidRPr="00B64418">
        <w:rPr>
          <w:rFonts w:hint="eastAsia"/>
          <w:b/>
          <w:color w:val="FF0000"/>
          <w:lang w:eastAsia="zh-CN"/>
        </w:rPr>
        <w:t>中自动生成</w:t>
      </w:r>
      <w:r w:rsidR="009612E0" w:rsidRPr="00B64418">
        <w:rPr>
          <w:rFonts w:hint="eastAsia"/>
          <w:b/>
          <w:color w:val="FF0000"/>
          <w:lang w:eastAsia="zh-CN"/>
        </w:rPr>
        <w:t>，相关安装使用方法请自行百度</w:t>
      </w:r>
      <w:proofErr w:type="spellEnd"/>
      <w:r w:rsidR="009612E0" w:rsidRPr="00B64418">
        <w:rPr>
          <w:rFonts w:hint="eastAsia"/>
          <w:b/>
          <w:color w:val="FF0000"/>
          <w:lang w:eastAsia="zh-CN"/>
        </w:rPr>
        <w:t>。</w:t>
      </w:r>
    </w:p>
    <w:p w14:paraId="38716D9E" w14:textId="20C2FD26" w:rsidR="00E92399" w:rsidRDefault="00E92399" w:rsidP="00E92399">
      <w:pPr>
        <w:pStyle w:val="aff6"/>
        <w:wordWrap/>
        <w:spacing w:line="360" w:lineRule="auto"/>
        <w:ind w:firstLineChars="0" w:firstLine="0"/>
      </w:pPr>
      <w:r>
        <w:rPr>
          <w:noProof/>
        </w:rPr>
        <w:drawing>
          <wp:inline distT="0" distB="0" distL="0" distR="0" wp14:anchorId="7376697A" wp14:editId="7EC0FC50">
            <wp:extent cx="5278120" cy="283654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836545"/>
                    </a:xfrm>
                    <a:prstGeom prst="rect">
                      <a:avLst/>
                    </a:prstGeom>
                  </pic:spPr>
                </pic:pic>
              </a:graphicData>
            </a:graphic>
          </wp:inline>
        </w:drawing>
      </w:r>
    </w:p>
    <w:p w14:paraId="4320EB78" w14:textId="77777777" w:rsidR="00E018F5" w:rsidRDefault="00E018F5" w:rsidP="00C47509">
      <w:pPr>
        <w:pStyle w:val="3"/>
        <w:wordWrap/>
      </w:pPr>
      <w:r>
        <w:rPr>
          <w:rFonts w:hint="eastAsia"/>
        </w:rPr>
        <w:t>过滤器工作流程</w:t>
      </w:r>
    </w:p>
    <w:p w14:paraId="60F62359" w14:textId="069763E3" w:rsidR="00E92399" w:rsidRDefault="00E018F5" w:rsidP="00E92399">
      <w:pPr>
        <w:pStyle w:val="aff6"/>
        <w:wordWrap/>
        <w:adjustRightInd w:val="0"/>
        <w:snapToGrid w:val="0"/>
        <w:spacing w:line="360" w:lineRule="auto"/>
        <w:ind w:firstLine="480"/>
        <w:rPr>
          <w:noProof/>
          <w:szCs w:val="21"/>
        </w:rPr>
      </w:pPr>
      <w:r>
        <w:rPr>
          <w:rFonts w:hint="eastAsia"/>
        </w:rPr>
        <w:t>加入磁盘</w:t>
      </w:r>
      <w:r>
        <w:t>I/O</w:t>
      </w:r>
      <w:r>
        <w:rPr>
          <w:rFonts w:hint="eastAsia"/>
        </w:rPr>
        <w:t>过滤器以后，</w:t>
      </w:r>
      <w:r>
        <w:t>DH</w:t>
      </w:r>
      <w:r>
        <w:rPr>
          <w:rFonts w:hint="eastAsia"/>
        </w:rPr>
        <w:t>模块提供给</w:t>
      </w:r>
      <w:r>
        <w:t>RAID</w:t>
      </w:r>
      <w:r>
        <w:rPr>
          <w:rFonts w:hint="eastAsia"/>
        </w:rPr>
        <w:t>系统使用的读写磁盘接口将</w:t>
      </w:r>
      <w:r>
        <w:t>RAID</w:t>
      </w:r>
      <w:r>
        <w:rPr>
          <w:rFonts w:hint="eastAsia"/>
        </w:rPr>
        <w:t>系统发送的磁盘</w:t>
      </w:r>
      <w:r>
        <w:t>I/O</w:t>
      </w:r>
      <w:r>
        <w:rPr>
          <w:rFonts w:hint="eastAsia"/>
        </w:rPr>
        <w:t>请求导入顶层过滤器，即</w:t>
      </w:r>
      <w:r>
        <w:t>g_pTopDevice</w:t>
      </w:r>
      <w:r>
        <w:rPr>
          <w:rFonts w:hint="eastAsia"/>
        </w:rPr>
        <w:t>，调用顶层过滤器提供的处理读写</w:t>
      </w:r>
      <w:r>
        <w:t>I/O</w:t>
      </w:r>
      <w:r>
        <w:rPr>
          <w:rFonts w:hint="eastAsia"/>
        </w:rPr>
        <w:t>请求的接口，这些接口对请求进行处理后会调用它下层的过滤器将请求继续向下传递，这样每层过滤器就都能够过滤到读写请求。到达过滤器链表中的最底层就直接调用</w:t>
      </w:r>
      <w:r>
        <w:t>SCSI</w:t>
      </w:r>
      <w:r>
        <w:rPr>
          <w:rFonts w:hint="eastAsia"/>
        </w:rPr>
        <w:t>中间层提供的读写磁盘接口。当读写</w:t>
      </w:r>
      <w:r>
        <w:t>I/O</w:t>
      </w:r>
      <w:r>
        <w:rPr>
          <w:rFonts w:hint="eastAsia"/>
        </w:rPr>
        <w:t>请求返回时，会从最底层向最上层传递，这样各层既能够过滤请求，也能够分析该请求处理的结果。</w:t>
      </w:r>
    </w:p>
    <w:p w14:paraId="0F788B8A" w14:textId="1D83A736" w:rsidR="00E018F5" w:rsidRDefault="00E018F5" w:rsidP="00C47509">
      <w:pPr>
        <w:pStyle w:val="2"/>
        <w:wordWrap/>
      </w:pPr>
      <w:bookmarkStart w:id="444" w:name="_Toc230955700"/>
      <w:bookmarkStart w:id="445" w:name="_Toc230494898"/>
      <w:bookmarkStart w:id="446" w:name="_Toc230494324"/>
      <w:bookmarkStart w:id="447" w:name="_Toc266358985"/>
      <w:bookmarkStart w:id="448" w:name="_Toc390947162"/>
      <w:bookmarkStart w:id="449" w:name="_Toc126600817"/>
      <w:r>
        <w:rPr>
          <w:rFonts w:hint="eastAsia"/>
        </w:rPr>
        <w:t>属性管理模块实现</w:t>
      </w:r>
      <w:bookmarkEnd w:id="444"/>
      <w:bookmarkEnd w:id="445"/>
      <w:bookmarkEnd w:id="446"/>
      <w:bookmarkEnd w:id="447"/>
      <w:bookmarkEnd w:id="448"/>
      <w:bookmarkEnd w:id="449"/>
    </w:p>
    <w:p w14:paraId="1E8DF631" w14:textId="77777777" w:rsidR="00E018F5" w:rsidRDefault="00E018F5" w:rsidP="00C47509">
      <w:pPr>
        <w:pStyle w:val="aff6"/>
        <w:wordWrap/>
        <w:spacing w:line="360" w:lineRule="auto"/>
        <w:ind w:firstLine="480"/>
      </w:pPr>
      <w:r>
        <w:rPr>
          <w:rFonts w:hint="eastAsia"/>
        </w:rPr>
        <w:t>磁盘属性管理包括磁盘健康状况统计、数据迁移信息的管理、磁盘自愈信息管理及与配置终端接口功能模块交互等功能。磁盘健康状况统计是提供相关接口供其它功能模块调用，以更新磁盘健康状况信息。数据迁移信息的管理，是指对数据迁移中的源磁盘、目标磁盘、迁移进度及迁移状态位图等信息进行</w:t>
      </w:r>
      <w:r>
        <w:rPr>
          <w:rFonts w:hint="eastAsia"/>
        </w:rPr>
        <w:lastRenderedPageBreak/>
        <w:t>管理</w:t>
      </w:r>
      <w:r>
        <w:t>(</w:t>
      </w:r>
      <w:r>
        <w:rPr>
          <w:rFonts w:hint="eastAsia"/>
        </w:rPr>
        <w:t>对这些信息的详细说明在数据迁移功能模块实现细节中</w:t>
      </w:r>
      <w:r>
        <w:t>)</w:t>
      </w:r>
      <w:r>
        <w:rPr>
          <w:rFonts w:hint="eastAsia"/>
        </w:rPr>
        <w:t>。磁盘自愈信息管理，是对保留扇区的管理以及映射表信息的管理。</w:t>
      </w:r>
    </w:p>
    <w:p w14:paraId="472A6D19" w14:textId="77777777" w:rsidR="00E018F5" w:rsidRDefault="00E018F5" w:rsidP="00C47509">
      <w:pPr>
        <w:pStyle w:val="3"/>
        <w:wordWrap/>
      </w:pPr>
      <w:r>
        <w:rPr>
          <w:rFonts w:hint="eastAsia"/>
        </w:rPr>
        <w:t>属性管理数据结构</w:t>
      </w:r>
    </w:p>
    <w:p w14:paraId="41A833DF" w14:textId="77777777" w:rsidR="00E018F5" w:rsidRPr="0052090E" w:rsidRDefault="00E018F5" w:rsidP="00C47509">
      <w:pPr>
        <w:shd w:val="clear" w:color="auto" w:fill="D9D9D9"/>
        <w:wordWrap/>
        <w:ind w:firstLine="480"/>
        <w:rPr>
          <w:i/>
        </w:rPr>
      </w:pPr>
      <w:r w:rsidRPr="0052090E">
        <w:rPr>
          <w:i/>
        </w:rPr>
        <w:t>typedef struct _DH_DISK_INFO_T</w:t>
      </w:r>
    </w:p>
    <w:p w14:paraId="6CDAB90B" w14:textId="77777777" w:rsidR="00E018F5" w:rsidRPr="0052090E" w:rsidRDefault="00E018F5" w:rsidP="00C47509">
      <w:pPr>
        <w:shd w:val="clear" w:color="auto" w:fill="D9D9D9"/>
        <w:wordWrap/>
        <w:ind w:firstLine="480"/>
        <w:rPr>
          <w:i/>
        </w:rPr>
      </w:pPr>
      <w:proofErr w:type="gramStart"/>
      <w:r w:rsidRPr="0052090E">
        <w:rPr>
          <w:i/>
        </w:rPr>
        <w:t xml:space="preserve">{  </w:t>
      </w:r>
      <w:proofErr w:type="gramEnd"/>
      <w:r w:rsidRPr="0052090E">
        <w:rPr>
          <w:i/>
        </w:rPr>
        <w:t xml:space="preserve"> int </w:t>
      </w:r>
      <w:proofErr w:type="spellStart"/>
      <w:r w:rsidRPr="0052090E">
        <w:rPr>
          <w:i/>
        </w:rPr>
        <w:t>uMagic</w:t>
      </w:r>
      <w:proofErr w:type="spellEnd"/>
      <w:r w:rsidRPr="0052090E">
        <w:rPr>
          <w:i/>
        </w:rPr>
        <w:t xml:space="preserve">;   </w:t>
      </w:r>
    </w:p>
    <w:p w14:paraId="1DF9BC55" w14:textId="77777777" w:rsidR="00E018F5" w:rsidRPr="0052090E" w:rsidRDefault="00E018F5" w:rsidP="00C47509">
      <w:pPr>
        <w:shd w:val="clear" w:color="auto" w:fill="D9D9D9"/>
        <w:wordWrap/>
        <w:ind w:firstLine="480"/>
        <w:rPr>
          <w:i/>
        </w:rPr>
      </w:pPr>
      <w:r w:rsidRPr="0052090E">
        <w:rPr>
          <w:i/>
        </w:rPr>
        <w:t xml:space="preserve">    DH_TWINS_DISK_T </w:t>
      </w:r>
      <w:proofErr w:type="spellStart"/>
      <w:r w:rsidRPr="0052090E">
        <w:rPr>
          <w:i/>
        </w:rPr>
        <w:t>stTwinsDiskInfo</w:t>
      </w:r>
      <w:proofErr w:type="spellEnd"/>
      <w:r w:rsidRPr="0052090E">
        <w:rPr>
          <w:i/>
        </w:rPr>
        <w:t>;</w:t>
      </w:r>
      <w:r w:rsidRPr="0052090E">
        <w:rPr>
          <w:i/>
        </w:rPr>
        <w:tab/>
        <w:t>//</w:t>
      </w:r>
      <w:r w:rsidRPr="0052090E">
        <w:rPr>
          <w:rFonts w:hint="eastAsia"/>
          <w:i/>
        </w:rPr>
        <w:t>数据迁移管理信息</w:t>
      </w:r>
    </w:p>
    <w:p w14:paraId="10BABA8F" w14:textId="77777777" w:rsidR="00E018F5" w:rsidRPr="0052090E" w:rsidRDefault="00E018F5" w:rsidP="00C47509">
      <w:pPr>
        <w:shd w:val="clear" w:color="auto" w:fill="D9D9D9"/>
        <w:wordWrap/>
        <w:ind w:firstLine="480"/>
        <w:rPr>
          <w:i/>
        </w:rPr>
      </w:pPr>
      <w:r w:rsidRPr="0052090E">
        <w:rPr>
          <w:i/>
        </w:rPr>
        <w:t xml:space="preserve">    DH_DISK_CONFIG_T </w:t>
      </w:r>
      <w:proofErr w:type="spellStart"/>
      <w:r w:rsidRPr="0052090E">
        <w:rPr>
          <w:i/>
        </w:rPr>
        <w:t>stDiskConfigInfo</w:t>
      </w:r>
      <w:proofErr w:type="spellEnd"/>
      <w:r w:rsidRPr="0052090E">
        <w:rPr>
          <w:i/>
        </w:rPr>
        <w:t>; //</w:t>
      </w:r>
      <w:r w:rsidRPr="0052090E">
        <w:rPr>
          <w:rFonts w:hint="eastAsia"/>
          <w:i/>
        </w:rPr>
        <w:t>用户配置信息</w:t>
      </w:r>
    </w:p>
    <w:p w14:paraId="6693C3D5" w14:textId="77777777" w:rsidR="00E018F5" w:rsidRPr="0052090E" w:rsidRDefault="00E018F5" w:rsidP="00C47509">
      <w:pPr>
        <w:shd w:val="clear" w:color="auto" w:fill="D9D9D9"/>
        <w:wordWrap/>
        <w:ind w:firstLine="480"/>
        <w:rPr>
          <w:i/>
        </w:rPr>
      </w:pPr>
      <w:r w:rsidRPr="0052090E">
        <w:rPr>
          <w:i/>
        </w:rPr>
        <w:t xml:space="preserve">    DH_DISK_HEALTH_INFO_T </w:t>
      </w:r>
      <w:proofErr w:type="spellStart"/>
      <w:r w:rsidRPr="0052090E">
        <w:rPr>
          <w:i/>
        </w:rPr>
        <w:t>stDiskHealthInfo</w:t>
      </w:r>
      <w:proofErr w:type="spellEnd"/>
      <w:r w:rsidRPr="0052090E">
        <w:rPr>
          <w:i/>
        </w:rPr>
        <w:t>;</w:t>
      </w:r>
      <w:r w:rsidRPr="0052090E">
        <w:rPr>
          <w:i/>
        </w:rPr>
        <w:tab/>
        <w:t>//</w:t>
      </w:r>
      <w:r w:rsidRPr="0052090E">
        <w:rPr>
          <w:rFonts w:hint="eastAsia"/>
          <w:i/>
        </w:rPr>
        <w:t>磁盘健康相关信息</w:t>
      </w:r>
    </w:p>
    <w:p w14:paraId="4DCCB1F2" w14:textId="77777777" w:rsidR="00E018F5" w:rsidRPr="0052090E" w:rsidRDefault="00E018F5" w:rsidP="00C47509">
      <w:pPr>
        <w:shd w:val="clear" w:color="auto" w:fill="D9D9D9"/>
        <w:wordWrap/>
        <w:ind w:firstLine="480"/>
        <w:rPr>
          <w:i/>
        </w:rPr>
      </w:pPr>
      <w:r w:rsidRPr="0052090E">
        <w:rPr>
          <w:i/>
        </w:rPr>
        <w:t xml:space="preserve">    DH_SECTOR_INFO_T </w:t>
      </w:r>
      <w:proofErr w:type="spellStart"/>
      <w:r w:rsidRPr="0052090E">
        <w:rPr>
          <w:i/>
        </w:rPr>
        <w:t>stSectorInfo</w:t>
      </w:r>
      <w:proofErr w:type="spellEnd"/>
      <w:r w:rsidRPr="0052090E">
        <w:rPr>
          <w:i/>
        </w:rPr>
        <w:t>;</w:t>
      </w:r>
      <w:r w:rsidRPr="0052090E">
        <w:rPr>
          <w:i/>
        </w:rPr>
        <w:tab/>
        <w:t xml:space="preserve"> //</w:t>
      </w:r>
      <w:r w:rsidRPr="0052090E">
        <w:rPr>
          <w:rFonts w:hint="eastAsia"/>
          <w:i/>
        </w:rPr>
        <w:t>磁盘预留扇区相关信息</w:t>
      </w:r>
    </w:p>
    <w:p w14:paraId="40D37C83" w14:textId="77777777" w:rsidR="00E018F5" w:rsidRPr="0052090E" w:rsidRDefault="00E018F5" w:rsidP="00C47509">
      <w:pPr>
        <w:shd w:val="clear" w:color="auto" w:fill="D9D9D9"/>
        <w:wordWrap/>
        <w:ind w:firstLine="480"/>
        <w:rPr>
          <w:i/>
        </w:rPr>
      </w:pPr>
      <w:r w:rsidRPr="0052090E">
        <w:rPr>
          <w:i/>
        </w:rPr>
        <w:t xml:space="preserve">    MEM_POOL_ROOT_T </w:t>
      </w:r>
      <w:proofErr w:type="spellStart"/>
      <w:r w:rsidRPr="0052090E">
        <w:rPr>
          <w:i/>
        </w:rPr>
        <w:t>stSectorMapTable</w:t>
      </w:r>
      <w:proofErr w:type="spellEnd"/>
      <w:r w:rsidRPr="0052090E">
        <w:rPr>
          <w:i/>
        </w:rPr>
        <w:t>;//</w:t>
      </w:r>
      <w:r w:rsidRPr="0052090E">
        <w:rPr>
          <w:rFonts w:hint="eastAsia"/>
          <w:i/>
        </w:rPr>
        <w:t>坏扇区预留扇区映射表内存</w:t>
      </w:r>
    </w:p>
    <w:p w14:paraId="0C5C8123" w14:textId="77777777" w:rsidR="00E018F5" w:rsidRPr="0052090E" w:rsidRDefault="00E018F5" w:rsidP="00C47509">
      <w:pPr>
        <w:shd w:val="clear" w:color="auto" w:fill="D9D9D9"/>
        <w:wordWrap/>
        <w:ind w:firstLine="480"/>
        <w:rPr>
          <w:i/>
        </w:rPr>
      </w:pPr>
      <w:r w:rsidRPr="0052090E">
        <w:rPr>
          <w:i/>
        </w:rPr>
        <w:t xml:space="preserve">    PDH_SECTOR_MAP_T </w:t>
      </w:r>
      <w:proofErr w:type="spellStart"/>
      <w:r w:rsidRPr="0052090E">
        <w:rPr>
          <w:i/>
        </w:rPr>
        <w:t>pstHashLink</w:t>
      </w:r>
      <w:proofErr w:type="spellEnd"/>
      <w:r w:rsidRPr="0052090E">
        <w:rPr>
          <w:i/>
        </w:rPr>
        <w:t>[HASH_TAB_LEN]; //</w:t>
      </w:r>
      <w:r w:rsidRPr="0052090E">
        <w:rPr>
          <w:rFonts w:hint="eastAsia"/>
          <w:i/>
        </w:rPr>
        <w:t>替换映射表</w:t>
      </w:r>
    </w:p>
    <w:p w14:paraId="53D2E37F" w14:textId="77777777" w:rsidR="00E018F5" w:rsidRPr="0052090E" w:rsidRDefault="00E018F5" w:rsidP="00C47509">
      <w:pPr>
        <w:shd w:val="clear" w:color="auto" w:fill="D9D9D9"/>
        <w:wordWrap/>
        <w:ind w:firstLine="480"/>
        <w:rPr>
          <w:i/>
        </w:rPr>
      </w:pPr>
      <w:proofErr w:type="gramStart"/>
      <w:r w:rsidRPr="0052090E">
        <w:rPr>
          <w:i/>
        </w:rPr>
        <w:t>}DH</w:t>
      </w:r>
      <w:proofErr w:type="gramEnd"/>
      <w:r w:rsidRPr="0052090E">
        <w:rPr>
          <w:i/>
        </w:rPr>
        <w:t>_DISK_INFO_T;</w:t>
      </w:r>
    </w:p>
    <w:p w14:paraId="5C6E596D" w14:textId="77777777" w:rsidR="00E018F5" w:rsidRDefault="00E018F5" w:rsidP="00C47509">
      <w:pPr>
        <w:pStyle w:val="aff6"/>
        <w:wordWrap/>
        <w:spacing w:line="360" w:lineRule="auto"/>
        <w:ind w:firstLine="480"/>
      </w:pPr>
      <w:r>
        <w:rPr>
          <w:rFonts w:hint="eastAsia"/>
        </w:rPr>
        <w:t>磁盘属性管理数据结构包括</w:t>
      </w:r>
      <w:r>
        <w:t>uMagic(</w:t>
      </w:r>
      <w:r>
        <w:rPr>
          <w:rFonts w:hint="eastAsia"/>
        </w:rPr>
        <w:t>标识，由于属性信息需要存储到磁盘，因此需要标识该数据项是否有效</w:t>
      </w:r>
      <w:r>
        <w:t>)</w:t>
      </w:r>
      <w:r>
        <w:rPr>
          <w:rFonts w:hint="eastAsia"/>
        </w:rPr>
        <w:t>、数据迁移管理信息</w:t>
      </w:r>
      <w:r>
        <w:t>(</w:t>
      </w:r>
      <w:r>
        <w:rPr>
          <w:rFonts w:hint="eastAsia"/>
        </w:rPr>
        <w:t>迁移源磁盘、目标磁盘、迁移进度及迁移状态位图</w:t>
      </w:r>
      <w:r>
        <w:t>)</w:t>
      </w:r>
      <w:r>
        <w:rPr>
          <w:rFonts w:hint="eastAsia"/>
        </w:rPr>
        <w:t>、磁盘健康相关信息、预留区管理及映射表相关信息。磁盘健康相关信息的更新目前主要依靠</w:t>
      </w:r>
      <w:r>
        <w:t>I/O</w:t>
      </w:r>
      <w:r>
        <w:rPr>
          <w:rFonts w:hint="eastAsia"/>
        </w:rPr>
        <w:t>出错次数以及磁盘状态检测模块通过分析磁盘</w:t>
      </w:r>
      <w:r>
        <w:t>SMART</w:t>
      </w:r>
      <w:r>
        <w:rPr>
          <w:rFonts w:hint="eastAsia"/>
        </w:rPr>
        <w:t>信息得出的预测结果来决定。</w:t>
      </w:r>
    </w:p>
    <w:p w14:paraId="10697FB8" w14:textId="77777777" w:rsidR="00E018F5" w:rsidRDefault="00E018F5" w:rsidP="00C47509">
      <w:pPr>
        <w:pStyle w:val="3"/>
        <w:wordWrap/>
      </w:pPr>
      <w:r>
        <w:rPr>
          <w:rFonts w:hint="eastAsia"/>
        </w:rPr>
        <w:t>属性管理模块工作原理</w:t>
      </w:r>
    </w:p>
    <w:p w14:paraId="3A557682" w14:textId="77777777" w:rsidR="00E018F5" w:rsidRDefault="00E018F5" w:rsidP="00C47509">
      <w:pPr>
        <w:pStyle w:val="aff6"/>
        <w:wordWrap/>
        <w:spacing w:line="360" w:lineRule="auto"/>
        <w:ind w:firstLine="480"/>
      </w:pPr>
      <w:r>
        <w:rPr>
          <w:rFonts w:hint="eastAsia"/>
        </w:rPr>
        <w:t>磁盘属性管理功能模块负责资源管理，提供一系列接口供外部模块调用。该模块在系统启动时，从磁盘相应的位置将磁盘属性读出来，并初始化好替换映射表等信息。在磁盘属性改变时，会将磁盘属性保存到磁盘中。</w:t>
      </w:r>
    </w:p>
    <w:p w14:paraId="7BB029B2" w14:textId="77777777" w:rsidR="00E018F5" w:rsidRDefault="00E018F5" w:rsidP="00C47509">
      <w:pPr>
        <w:pStyle w:val="2"/>
        <w:wordWrap/>
      </w:pPr>
      <w:bookmarkStart w:id="450" w:name="_Toc230955702"/>
      <w:bookmarkStart w:id="451" w:name="_Toc230494900"/>
      <w:bookmarkStart w:id="452" w:name="_Toc230494326"/>
      <w:bookmarkStart w:id="453" w:name="_Toc266358986"/>
      <w:bookmarkStart w:id="454" w:name="_Toc390947163"/>
      <w:bookmarkStart w:id="455" w:name="_Toc126600818"/>
      <w:r>
        <w:rPr>
          <w:rFonts w:hint="eastAsia"/>
        </w:rPr>
        <w:t>数据迁移模块实现</w:t>
      </w:r>
      <w:bookmarkEnd w:id="450"/>
      <w:bookmarkEnd w:id="451"/>
      <w:bookmarkEnd w:id="452"/>
      <w:bookmarkEnd w:id="453"/>
      <w:bookmarkEnd w:id="454"/>
      <w:bookmarkEnd w:id="455"/>
    </w:p>
    <w:p w14:paraId="303C9504" w14:textId="77777777" w:rsidR="00E018F5" w:rsidRDefault="00E018F5" w:rsidP="00C47509">
      <w:pPr>
        <w:pStyle w:val="3"/>
        <w:wordWrap/>
      </w:pPr>
      <w:r>
        <w:rPr>
          <w:rFonts w:hint="eastAsia"/>
        </w:rPr>
        <w:t>数据迁移相关数据结构</w:t>
      </w:r>
    </w:p>
    <w:p w14:paraId="42657065" w14:textId="77777777" w:rsidR="00E018F5" w:rsidRDefault="00E018F5" w:rsidP="00C47509">
      <w:pPr>
        <w:pStyle w:val="aff6"/>
        <w:wordWrap/>
        <w:spacing w:line="360" w:lineRule="auto"/>
        <w:ind w:firstLine="480"/>
      </w:pPr>
      <w:r>
        <w:rPr>
          <w:rFonts w:hint="eastAsia"/>
        </w:rPr>
        <w:t>在数据迁移时，使用上述数据结构描述迁移源磁盘与目标磁盘信息，</w:t>
      </w:r>
      <w:r>
        <w:t>uMagic</w:t>
      </w:r>
      <w:r>
        <w:rPr>
          <w:rFonts w:hint="eastAsia"/>
        </w:rPr>
        <w:t>用来标识是否数据迁移信息有效，</w:t>
      </w:r>
      <w:r>
        <w:t>uSourceDiskSerial</w:t>
      </w:r>
      <w:r>
        <w:rPr>
          <w:rFonts w:hint="eastAsia"/>
        </w:rPr>
        <w:t>、</w:t>
      </w:r>
      <w:r>
        <w:t>uDestDiskSerial</w:t>
      </w:r>
      <w:r>
        <w:rPr>
          <w:rFonts w:hint="eastAsia"/>
        </w:rPr>
        <w:t>分别是源磁盘与目标磁盘的序列号，</w:t>
      </w:r>
      <w:r>
        <w:t>uSynPercent</w:t>
      </w:r>
      <w:r>
        <w:rPr>
          <w:rFonts w:hint="eastAsia"/>
        </w:rPr>
        <w:t>代表迁移进度，</w:t>
      </w:r>
      <w:r>
        <w:t>pBitMap</w:t>
      </w:r>
      <w:r>
        <w:rPr>
          <w:rFonts w:hint="eastAsia"/>
        </w:rPr>
        <w:t>是迁移</w:t>
      </w:r>
      <w:r>
        <w:rPr>
          <w:rFonts w:hint="eastAsia"/>
        </w:rPr>
        <w:lastRenderedPageBreak/>
        <w:t>状态位图，标明哪些数据块迁移完成。</w:t>
      </w:r>
    </w:p>
    <w:p w14:paraId="4895A57D" w14:textId="77777777" w:rsidR="00E018F5" w:rsidRDefault="00E018F5" w:rsidP="00C47509">
      <w:pPr>
        <w:pStyle w:val="3"/>
        <w:wordWrap/>
      </w:pPr>
      <w:r>
        <w:rPr>
          <w:rFonts w:hint="eastAsia"/>
        </w:rPr>
        <w:t>数据迁移请求处理</w:t>
      </w:r>
    </w:p>
    <w:p w14:paraId="2FFA7B3C" w14:textId="1441F963" w:rsidR="00E018F5" w:rsidRDefault="00E018F5" w:rsidP="00C47509">
      <w:pPr>
        <w:pStyle w:val="aff6"/>
        <w:wordWrap/>
        <w:adjustRightInd w:val="0"/>
        <w:snapToGrid w:val="0"/>
        <w:spacing w:line="360" w:lineRule="auto"/>
        <w:ind w:firstLine="488"/>
        <w:rPr>
          <w:spacing w:val="2"/>
        </w:rPr>
      </w:pPr>
      <w:r>
        <w:rPr>
          <w:rFonts w:hint="eastAsia"/>
          <w:spacing w:val="2"/>
        </w:rPr>
        <w:t>数据迁移需要从源磁盘读出一块数据，然后将这块数据写到目标磁盘中，需要考虑到迁移写操作与正常写操作的同步问题。为保证请求处理的同步，</w:t>
      </w:r>
      <w:r>
        <w:rPr>
          <w:spacing w:val="2"/>
        </w:rPr>
        <w:t>DH</w:t>
      </w:r>
      <w:r>
        <w:rPr>
          <w:rFonts w:hint="eastAsia"/>
          <w:spacing w:val="2"/>
        </w:rPr>
        <w:t>模块对将所有请求的处理都放在一个线程中，其它模块需要读写磁盘时，将请求挂到请求处理队列中。给出了代理线程处理数据迁移请求及其它类型请求大体流程。</w:t>
      </w:r>
    </w:p>
    <w:p w14:paraId="375689EF" w14:textId="77777777" w:rsidR="00E018F5" w:rsidRDefault="00E018F5" w:rsidP="00C47509">
      <w:pPr>
        <w:pStyle w:val="085"/>
        <w:keepNext/>
        <w:wordWrap/>
        <w:spacing w:beforeLines="50" w:before="120" w:afterLines="50" w:after="120" w:line="360" w:lineRule="auto"/>
        <w:ind w:firstLine="0"/>
        <w:jc w:val="center"/>
      </w:pPr>
      <w:r>
        <w:rPr>
          <w:rFonts w:ascii="Times New Roman" w:hAnsi="Times New Roman"/>
          <w:noProof/>
          <w:szCs w:val="21"/>
        </w:rPr>
        <w:object w:dxaOrig="4005" w:dyaOrig="5625" w14:anchorId="4DE7F834">
          <v:shape id="_x0000_i1030" type="#_x0000_t75" style="width:206.4pt;height:288.6pt" o:ole="">
            <v:imagedata r:id="rId34" o:title=""/>
          </v:shape>
          <o:OLEObject Type="Embed" ProgID="Visio.Drawing.11" ShapeID="_x0000_i1030" DrawAspect="Content" ObjectID="_1744472178" r:id="rId35"/>
        </w:object>
      </w:r>
    </w:p>
    <w:p w14:paraId="0DF66733" w14:textId="37057693" w:rsidR="00E018F5" w:rsidRDefault="00B97BE7" w:rsidP="00C47509">
      <w:pPr>
        <w:pStyle w:val="af0"/>
        <w:wordWrap/>
        <w:spacing w:line="360" w:lineRule="auto"/>
        <w:rPr>
          <w:noProof/>
          <w:szCs w:val="21"/>
        </w:rPr>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4</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1</w:t>
      </w:r>
      <w:r w:rsidR="009830ED">
        <w:fldChar w:fldCharType="end"/>
      </w:r>
      <w:r w:rsidRPr="0061346D">
        <w:rPr>
          <w:rFonts w:hint="eastAsia"/>
        </w:rPr>
        <w:t xml:space="preserve"> </w:t>
      </w:r>
      <w:r w:rsidR="00E018F5">
        <w:rPr>
          <w:rFonts w:hint="eastAsia"/>
          <w:noProof/>
          <w:szCs w:val="21"/>
        </w:rPr>
        <w:t>代理线程处理请求及响应</w:t>
      </w:r>
    </w:p>
    <w:p w14:paraId="40E1CD0B" w14:textId="77777777" w:rsidR="00E018F5" w:rsidRPr="004E2900" w:rsidRDefault="00E018F5" w:rsidP="00C47509">
      <w:pPr>
        <w:pStyle w:val="aff6"/>
        <w:wordWrap/>
        <w:spacing w:line="360" w:lineRule="auto"/>
        <w:ind w:firstLine="480"/>
      </w:pPr>
      <w:r>
        <w:rPr>
          <w:rFonts w:hint="eastAsia"/>
        </w:rPr>
        <w:t>对于数据迁移请求的处理，代理线程</w:t>
      </w:r>
      <w:r>
        <w:t>DH_MainThread</w:t>
      </w:r>
      <w:r>
        <w:rPr>
          <w:rFonts w:hint="eastAsia"/>
        </w:rPr>
        <w:t>线将源磁盘数据读出来，然后再将数据写入到目标磁盘中。在这两步处理中，也有响应加入队列的过程，这部分流程详细执行如下：</w:t>
      </w:r>
    </w:p>
    <w:p w14:paraId="3183FDB5" w14:textId="77777777" w:rsidR="00E018F5" w:rsidRDefault="00E018F5" w:rsidP="00C47509">
      <w:pPr>
        <w:pStyle w:val="aff6"/>
        <w:wordWrap/>
        <w:spacing w:line="360" w:lineRule="auto"/>
        <w:ind w:firstLine="480"/>
      </w:pPr>
      <w:r>
        <w:rPr>
          <w:rFonts w:hint="eastAsia"/>
        </w:rPr>
        <w:t>（</w:t>
      </w:r>
      <w:r>
        <w:t>1</w:t>
      </w:r>
      <w:r>
        <w:rPr>
          <w:rFonts w:hint="eastAsia"/>
        </w:rPr>
        <w:t>）使用异步的方式读源磁盘，构造</w:t>
      </w:r>
      <w:r>
        <w:t>SCSI</w:t>
      </w:r>
      <w:r>
        <w:rPr>
          <w:rFonts w:hint="eastAsia"/>
        </w:rPr>
        <w:t>请求并注册回调函数，将请求发给源磁盘；</w:t>
      </w:r>
    </w:p>
    <w:p w14:paraId="2FA8D302" w14:textId="77777777" w:rsidR="00E018F5" w:rsidRDefault="00E018F5" w:rsidP="00C47509">
      <w:pPr>
        <w:pStyle w:val="aff6"/>
        <w:wordWrap/>
        <w:spacing w:line="360" w:lineRule="auto"/>
        <w:ind w:firstLine="480"/>
      </w:pPr>
      <w:r>
        <w:rPr>
          <w:rFonts w:hint="eastAsia"/>
        </w:rPr>
        <w:t>（</w:t>
      </w:r>
      <w:r>
        <w:t>2</w:t>
      </w:r>
      <w:r>
        <w:rPr>
          <w:rFonts w:hint="eastAsia"/>
        </w:rPr>
        <w:t>）下层处理完成，调用回调函数通知，回调函数将响应挂回队列；</w:t>
      </w:r>
    </w:p>
    <w:p w14:paraId="7AB3CDCA" w14:textId="77777777" w:rsidR="00E018F5" w:rsidRDefault="00E018F5" w:rsidP="00C47509">
      <w:pPr>
        <w:pStyle w:val="aff6"/>
        <w:wordWrap/>
        <w:spacing w:line="360" w:lineRule="auto"/>
        <w:ind w:firstLine="480"/>
      </w:pPr>
      <w:r>
        <w:rPr>
          <w:rFonts w:hint="eastAsia"/>
        </w:rPr>
        <w:lastRenderedPageBreak/>
        <w:t>（</w:t>
      </w:r>
      <w:r>
        <w:t>3</w:t>
      </w:r>
      <w:r>
        <w:rPr>
          <w:rFonts w:hint="eastAsia"/>
        </w:rPr>
        <w:t>）</w:t>
      </w:r>
      <w:r>
        <w:t>DH_MainThread</w:t>
      </w:r>
      <w:r>
        <w:rPr>
          <w:rFonts w:hint="eastAsia"/>
        </w:rPr>
        <w:t>进入下次循环，取出读源磁盘响应；</w:t>
      </w:r>
    </w:p>
    <w:p w14:paraId="5EEAA4F5" w14:textId="77777777" w:rsidR="00E018F5" w:rsidRDefault="00E018F5" w:rsidP="00C47509">
      <w:pPr>
        <w:pStyle w:val="3"/>
        <w:wordWrap/>
        <w:rPr>
          <w:szCs w:val="24"/>
        </w:rPr>
      </w:pPr>
      <w:r>
        <w:rPr>
          <w:rFonts w:hint="eastAsia"/>
        </w:rPr>
        <w:t>数据迁移速度调整</w:t>
      </w:r>
    </w:p>
    <w:p w14:paraId="6AC73E77" w14:textId="3267D37B" w:rsidR="00E018F5" w:rsidRDefault="00E018F5" w:rsidP="00C47509">
      <w:pPr>
        <w:pStyle w:val="aff6"/>
        <w:wordWrap/>
        <w:spacing w:line="360" w:lineRule="auto"/>
        <w:ind w:firstLine="480"/>
      </w:pPr>
      <w:proofErr w:type="spellStart"/>
      <w:r>
        <w:rPr>
          <w:rFonts w:hint="eastAsia"/>
        </w:rPr>
        <w:t>降低数据迁移速度是通过在后台迁移线程中增加对迁移队列深度的控制以及增加延迟来实现，该部分控制流程如</w:t>
      </w:r>
      <w:r>
        <w:fldChar w:fldCharType="begin"/>
      </w:r>
      <w:r>
        <w:instrText xml:space="preserve"> </w:instrText>
      </w:r>
      <w:r>
        <w:rPr>
          <w:rFonts w:hint="eastAsia"/>
        </w:rPr>
        <w:instrText>REF _Ref265056988 \h</w:instrText>
      </w:r>
      <w:r>
        <w:instrText xml:space="preserve">  \* MERGEFORMAT </w:instrText>
      </w:r>
      <w:r>
        <w:fldChar w:fldCharType="separate"/>
      </w:r>
      <w:r w:rsidR="00B64418">
        <w:rPr>
          <w:rFonts w:hint="eastAsia"/>
          <w:b/>
          <w:bCs/>
          <w:lang w:eastAsia="zh-CN"/>
        </w:rPr>
        <w:t>错误</w:t>
      </w:r>
      <w:proofErr w:type="spellEnd"/>
      <w:r w:rsidR="00B64418">
        <w:rPr>
          <w:rFonts w:hint="eastAsia"/>
          <w:b/>
          <w:bCs/>
          <w:lang w:eastAsia="zh-CN"/>
        </w:rPr>
        <w:t>!</w:t>
      </w:r>
      <w:proofErr w:type="spellStart"/>
      <w:r w:rsidR="00B64418">
        <w:rPr>
          <w:rFonts w:hint="eastAsia"/>
          <w:b/>
          <w:bCs/>
          <w:lang w:eastAsia="zh-CN"/>
        </w:rPr>
        <w:t>未找到引用源</w:t>
      </w:r>
      <w:proofErr w:type="spellEnd"/>
      <w:r w:rsidR="00B64418">
        <w:rPr>
          <w:rFonts w:hint="eastAsia"/>
          <w:b/>
          <w:bCs/>
          <w:lang w:eastAsia="zh-CN"/>
        </w:rPr>
        <w:t>。</w:t>
      </w:r>
      <w:r>
        <w:fldChar w:fldCharType="end"/>
      </w:r>
      <w:proofErr w:type="spellStart"/>
      <w:r>
        <w:rPr>
          <w:rFonts w:hint="eastAsia"/>
        </w:rPr>
        <w:t>所示</w:t>
      </w:r>
      <w:proofErr w:type="spellEnd"/>
      <w:r>
        <w:rPr>
          <w:rFonts w:hint="eastAsia"/>
        </w:rPr>
        <w:t>。</w:t>
      </w:r>
    </w:p>
    <w:p w14:paraId="78B457E8" w14:textId="77777777" w:rsidR="00E018F5" w:rsidRDefault="00E018F5" w:rsidP="00C47509">
      <w:pPr>
        <w:pStyle w:val="085"/>
        <w:keepNext/>
        <w:wordWrap/>
        <w:spacing w:line="360" w:lineRule="auto"/>
        <w:ind w:firstLine="0"/>
        <w:jc w:val="center"/>
      </w:pPr>
      <w:r>
        <w:rPr>
          <w:rFonts w:ascii="Times New Roman" w:hAnsi="Times New Roman"/>
          <w:noProof/>
          <w:szCs w:val="21"/>
        </w:rPr>
        <w:object w:dxaOrig="6855" w:dyaOrig="5850" w14:anchorId="5729B9F5">
          <v:shape id="_x0000_i1031" type="#_x0000_t75" style="width:342.6pt;height:366pt" o:ole="">
            <v:imagedata r:id="rId36" o:title=""/>
          </v:shape>
          <o:OLEObject Type="Embed" ProgID="Visio.Drawing.11" ShapeID="_x0000_i1031" DrawAspect="Content" ObjectID="_1744472179" r:id="rId37"/>
        </w:object>
      </w:r>
    </w:p>
    <w:p w14:paraId="399D6913" w14:textId="29F459BD" w:rsidR="00E018F5" w:rsidRDefault="00B97BE7" w:rsidP="00C47509">
      <w:pPr>
        <w:pStyle w:val="af0"/>
        <w:wordWrap/>
        <w:spacing w:line="360" w:lineRule="auto"/>
        <w:rPr>
          <w:noProof/>
          <w:szCs w:val="21"/>
        </w:rPr>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4</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2</w:t>
      </w:r>
      <w:r w:rsidR="009830ED">
        <w:fldChar w:fldCharType="end"/>
      </w:r>
      <w:r w:rsidRPr="0061346D">
        <w:rPr>
          <w:rFonts w:hint="eastAsia"/>
        </w:rPr>
        <w:t xml:space="preserve"> </w:t>
      </w:r>
      <w:r w:rsidR="00E018F5">
        <w:rPr>
          <w:rFonts w:hint="eastAsia"/>
          <w:noProof/>
          <w:szCs w:val="21"/>
        </w:rPr>
        <w:t>迁移速度控制流程</w:t>
      </w:r>
    </w:p>
    <w:p w14:paraId="66D4D93D" w14:textId="6A6EB5F4" w:rsidR="00E018F5" w:rsidRDefault="00734022" w:rsidP="00C47509">
      <w:pPr>
        <w:pStyle w:val="aff6"/>
        <w:wordWrap/>
        <w:spacing w:line="360" w:lineRule="auto"/>
        <w:ind w:firstLine="480"/>
        <w:rPr>
          <w:rFonts w:cs="宋体"/>
        </w:rPr>
      </w:pPr>
      <w:r w:rsidRPr="00FD7E55">
        <w:rPr>
          <w:rFonts w:hint="eastAsia"/>
          <w:color w:val="C45911" w:themeColor="accent2" w:themeShade="BF"/>
        </w:rPr>
        <w:t>（标准的流程图一定要有开始和结束当然有些程序没有结束，请注意流程图的画法，</w:t>
      </w:r>
      <w:r w:rsidRPr="00FD7E55">
        <w:rPr>
          <w:rFonts w:hint="eastAsia"/>
          <w:color w:val="C45911" w:themeColor="accent2" w:themeShade="BF"/>
        </w:rPr>
        <w:t>Yes/No</w:t>
      </w:r>
      <w:r w:rsidRPr="00FD7E55">
        <w:rPr>
          <w:rFonts w:hint="eastAsia"/>
          <w:color w:val="C45911" w:themeColor="accent2" w:themeShade="BF"/>
        </w:rPr>
        <w:t>分支应该清晰的标注在菱形分支附近，而不是很远，此图中少了一个</w:t>
      </w:r>
      <w:r w:rsidRPr="00FD7E55">
        <w:rPr>
          <w:rFonts w:hint="eastAsia"/>
          <w:color w:val="C45911" w:themeColor="accent2" w:themeShade="BF"/>
        </w:rPr>
        <w:t>N</w:t>
      </w:r>
      <w:r w:rsidRPr="00FD7E55">
        <w:rPr>
          <w:rFonts w:hint="eastAsia"/>
          <w:color w:val="C45911" w:themeColor="accent2" w:themeShade="BF"/>
        </w:rPr>
        <w:t>）</w:t>
      </w:r>
      <w:r w:rsidR="00E018F5">
        <w:rPr>
          <w:rFonts w:hint="eastAsia"/>
        </w:rPr>
        <w:t>首先根据检测到的</w:t>
      </w:r>
      <w:r w:rsidR="00E018F5">
        <w:t>I/O</w:t>
      </w:r>
      <w:r w:rsidR="00E018F5">
        <w:rPr>
          <w:rFonts w:hint="eastAsia"/>
        </w:rPr>
        <w:t>负载，判断磁盘阵列当前</w:t>
      </w:r>
      <w:r w:rsidR="00E018F5">
        <w:t>I/O</w:t>
      </w:r>
      <w:r w:rsidR="00E018F5">
        <w:rPr>
          <w:rFonts w:hint="eastAsia"/>
        </w:rPr>
        <w:t>负载，如果</w:t>
      </w:r>
      <w:r w:rsidR="00E018F5">
        <w:t>I/O</w:t>
      </w:r>
      <w:r w:rsidR="00E018F5">
        <w:rPr>
          <w:rFonts w:hint="eastAsia"/>
        </w:rPr>
        <w:t>负载过重</w:t>
      </w:r>
      <w:r w:rsidR="00E018F5">
        <w:t>(</w:t>
      </w:r>
      <w:r w:rsidR="00E018F5">
        <w:rPr>
          <w:rFonts w:hint="eastAsia"/>
        </w:rPr>
        <w:t>这种情况下通过单一的队列深度控制来调整速度已经无法满足要求</w:t>
      </w:r>
      <w:r w:rsidR="00E018F5">
        <w:t>)</w:t>
      </w:r>
      <w:r w:rsidR="00E018F5">
        <w:rPr>
          <w:rFonts w:hint="eastAsia"/>
        </w:rPr>
        <w:t>，则每迁移一部分数据就睡眠一段时间</w:t>
      </w:r>
      <w:r w:rsidR="00E018F5">
        <w:t>(</w:t>
      </w:r>
      <w:r w:rsidR="00E018F5">
        <w:rPr>
          <w:rFonts w:hint="eastAsia"/>
        </w:rPr>
        <w:t>这里设置为</w:t>
      </w:r>
      <w:r w:rsidR="00E018F5">
        <w:t>50MS)</w:t>
      </w:r>
      <w:r w:rsidR="00E018F5">
        <w:rPr>
          <w:rFonts w:hint="eastAsia"/>
        </w:rPr>
        <w:t>，然后根据</w:t>
      </w:r>
      <w:r w:rsidR="00E018F5">
        <w:t>I/O</w:t>
      </w:r>
      <w:r w:rsidR="00E018F5">
        <w:rPr>
          <w:rFonts w:hint="eastAsia"/>
        </w:rPr>
        <w:t>负载调整迁移请求队列深度。迁移请求队列是后台迁移线程初始化的用来保存数据迁</w:t>
      </w:r>
      <w:r w:rsidR="00E018F5">
        <w:rPr>
          <w:rFonts w:hint="eastAsia"/>
        </w:rPr>
        <w:lastRenderedPageBreak/>
        <w:t>移请求的队列，通过控制其深度，能够控制后台迁移线程序每次发给</w:t>
      </w:r>
      <w:r w:rsidR="00E018F5">
        <w:t>I/O</w:t>
      </w:r>
      <w:r w:rsidR="00E018F5">
        <w:rPr>
          <w:rFonts w:hint="eastAsia"/>
        </w:rPr>
        <w:t>代理线程的数据迁移请求数目，如果深度较小，那么每次发给</w:t>
      </w:r>
      <w:r w:rsidR="00E018F5">
        <w:t>I/O</w:t>
      </w:r>
      <w:r w:rsidR="00E018F5">
        <w:rPr>
          <w:rFonts w:hint="eastAsia"/>
        </w:rPr>
        <w:t>代理线程的请求数就较小，数据迁移速度就会降低，否则会提高数据迁移速度。</w:t>
      </w:r>
    </w:p>
    <w:p w14:paraId="0E9EE31D" w14:textId="77777777" w:rsidR="00E018F5" w:rsidRDefault="00E018F5" w:rsidP="00C47509">
      <w:pPr>
        <w:pStyle w:val="2"/>
        <w:wordWrap/>
      </w:pPr>
      <w:bookmarkStart w:id="456" w:name="_Toc230955706"/>
      <w:bookmarkStart w:id="457" w:name="_Toc230494905"/>
      <w:bookmarkStart w:id="458" w:name="_Toc230494331"/>
      <w:bookmarkStart w:id="459" w:name="_Toc266358989"/>
      <w:bookmarkStart w:id="460" w:name="_Toc390947164"/>
      <w:bookmarkStart w:id="461" w:name="_Toc126600819"/>
      <w:r>
        <w:rPr>
          <w:rFonts w:hint="eastAsia"/>
        </w:rPr>
        <w:t>本章小结</w:t>
      </w:r>
      <w:bookmarkEnd w:id="456"/>
      <w:bookmarkEnd w:id="457"/>
      <w:bookmarkEnd w:id="458"/>
      <w:bookmarkEnd w:id="459"/>
      <w:bookmarkEnd w:id="460"/>
      <w:bookmarkEnd w:id="461"/>
    </w:p>
    <w:p w14:paraId="007B7CDF" w14:textId="77777777" w:rsidR="00214B9E" w:rsidRDefault="00E018F5" w:rsidP="00C47509">
      <w:pPr>
        <w:wordWrap/>
        <w:ind w:firstLine="480"/>
        <w:sectPr w:rsidR="00214B9E" w:rsidSect="009A2855">
          <w:pgSz w:w="11906" w:h="16838" w:code="9"/>
          <w:pgMar w:top="1843" w:right="1797" w:bottom="1531" w:left="1797" w:header="1134" w:footer="1221" w:gutter="0"/>
          <w:cols w:space="720"/>
          <w:docGrid w:linePitch="312"/>
        </w:sectPr>
      </w:pPr>
      <w:r>
        <w:rPr>
          <w:rFonts w:hint="eastAsia"/>
        </w:rPr>
        <w:t>本章描述了磁盘自愈与数据主动迁移模块的具体实现，然后对各功能模块的具体实现进行了详细分析，最后介绍了该模块的动态运行流程。</w:t>
      </w:r>
    </w:p>
    <w:p w14:paraId="1C72265E" w14:textId="77777777" w:rsidR="00F62AF4" w:rsidRDefault="00214B9E" w:rsidP="00C47509">
      <w:pPr>
        <w:pStyle w:val="1"/>
        <w:wordWrap/>
      </w:pPr>
      <w:bookmarkStart w:id="462" w:name="_Toc126600820"/>
      <w:r>
        <w:rPr>
          <w:rFonts w:hint="eastAsia"/>
        </w:rPr>
        <w:lastRenderedPageBreak/>
        <w:t>性能测试与分析</w:t>
      </w:r>
      <w:bookmarkEnd w:id="462"/>
    </w:p>
    <w:p w14:paraId="6236B632" w14:textId="3E0B82E0" w:rsidR="00214B9E" w:rsidRDefault="00214B9E" w:rsidP="00C47509">
      <w:pPr>
        <w:pStyle w:val="2"/>
        <w:wordWrap/>
      </w:pPr>
      <w:bookmarkStart w:id="463" w:name="_Toc134007934"/>
      <w:bookmarkStart w:id="464" w:name="_Toc135227585"/>
      <w:bookmarkStart w:id="465" w:name="_Toc266358991"/>
      <w:bookmarkStart w:id="466" w:name="_Toc390947166"/>
      <w:bookmarkStart w:id="467" w:name="_Toc126600821"/>
      <w:r>
        <w:rPr>
          <w:rFonts w:hint="eastAsia"/>
        </w:rPr>
        <w:t>测试环境</w:t>
      </w:r>
      <w:bookmarkEnd w:id="463"/>
      <w:bookmarkEnd w:id="464"/>
      <w:bookmarkEnd w:id="465"/>
      <w:bookmarkEnd w:id="466"/>
      <w:bookmarkEnd w:id="467"/>
    </w:p>
    <w:p w14:paraId="67F87D88" w14:textId="0E4798F9" w:rsidR="00214B9E" w:rsidRPr="006E2C9C" w:rsidRDefault="00214B9E" w:rsidP="00C47509">
      <w:pPr>
        <w:wordWrap/>
        <w:ind w:firstLine="480"/>
      </w:pPr>
      <w:r>
        <w:rPr>
          <w:rFonts w:hint="eastAsia"/>
        </w:rPr>
        <w:t>我们首先对</w:t>
      </w:r>
      <w:r>
        <w:rPr>
          <w:rFonts w:hint="eastAsia"/>
        </w:rPr>
        <w:t>RAID</w:t>
      </w:r>
      <w:r>
        <w:rPr>
          <w:rFonts w:hint="eastAsia"/>
        </w:rPr>
        <w:t>软件进行了评估。测试平台配置为：</w:t>
      </w:r>
      <w:r>
        <w:t>CPU Intel Xeon 1-8GHz</w:t>
      </w:r>
      <w:r>
        <w:rPr>
          <w:rFonts w:hint="eastAsia"/>
        </w:rPr>
        <w:t>，</w:t>
      </w:r>
      <w:r>
        <w:rPr>
          <w:rFonts w:hint="eastAsia"/>
        </w:rPr>
        <w:t>512MB</w:t>
      </w:r>
      <w:r>
        <w:rPr>
          <w:rFonts w:hint="eastAsia"/>
        </w:rPr>
        <w:t>内存，</w:t>
      </w:r>
      <w:r>
        <w:t>LSI Logic 21320-R (1030) ULTRA320 SCSI HBA</w:t>
      </w:r>
      <w:r>
        <w:rPr>
          <w:rFonts w:hint="eastAsia"/>
        </w:rPr>
        <w:t>，连接</w:t>
      </w:r>
      <w:r>
        <w:rPr>
          <w:rFonts w:hint="eastAsia"/>
        </w:rPr>
        <w:t>4</w:t>
      </w:r>
      <w:r>
        <w:rPr>
          <w:rFonts w:hint="eastAsia"/>
        </w:rPr>
        <w:t>块</w:t>
      </w:r>
      <w:r>
        <w:t>Seagate Cheetah Ultra320</w:t>
      </w:r>
      <w:r>
        <w:rPr>
          <w:rFonts w:hint="eastAsia"/>
        </w:rPr>
        <w:t>磁盘（</w:t>
      </w:r>
      <w:r>
        <w:t>MODEL ST373307LC</w:t>
      </w:r>
      <w:r>
        <w:rPr>
          <w:rFonts w:hint="eastAsia"/>
        </w:rPr>
        <w:t>），一块</w:t>
      </w:r>
      <w:r>
        <w:t>Agilent 5221A FC HBA</w:t>
      </w:r>
      <w:r>
        <w:rPr>
          <w:rFonts w:hint="eastAsia"/>
        </w:rPr>
        <w:t>（</w:t>
      </w:r>
      <w:commentRangeStart w:id="468"/>
      <w:r>
        <w:t>2G</w:t>
      </w:r>
      <w:r w:rsidR="009B26C6">
        <w:rPr>
          <w:rFonts w:hint="eastAsia"/>
        </w:rPr>
        <w:t>B</w:t>
      </w:r>
      <w:commentRangeEnd w:id="468"/>
      <w:r w:rsidR="009B26C6">
        <w:rPr>
          <w:rStyle w:val="af3"/>
        </w:rPr>
        <w:commentReference w:id="468"/>
      </w:r>
      <w:r>
        <w:rPr>
          <w:rFonts w:hint="eastAsia"/>
        </w:rPr>
        <w:t>），与主机（启动器）的</w:t>
      </w:r>
      <w:proofErr w:type="spellStart"/>
      <w:r>
        <w:rPr>
          <w:rFonts w:hint="eastAsia"/>
        </w:rPr>
        <w:t>Qlogic</w:t>
      </w:r>
      <w:proofErr w:type="spellEnd"/>
      <w:r>
        <w:rPr>
          <w:rFonts w:hint="eastAsia"/>
        </w:rPr>
        <w:t xml:space="preserve"> 2310F FC</w:t>
      </w:r>
      <w:r>
        <w:rPr>
          <w:rFonts w:hint="eastAsia"/>
        </w:rPr>
        <w:t>卡通过光纤连接。为评价磁盘阵列控制器最终性能，我们利用</w:t>
      </w:r>
      <w:proofErr w:type="spellStart"/>
      <w:r>
        <w:rPr>
          <w:rFonts w:hint="eastAsia"/>
        </w:rPr>
        <w:t>I</w:t>
      </w:r>
      <w:r>
        <w:t>o</w:t>
      </w:r>
      <w:r>
        <w:rPr>
          <w:rFonts w:hint="eastAsia"/>
        </w:rPr>
        <w:t>meter</w:t>
      </w:r>
      <w:proofErr w:type="spellEnd"/>
      <w:r>
        <w:rPr>
          <w:rFonts w:hint="eastAsia"/>
        </w:rPr>
        <w:t>软件对阵列控制器进行了详细的性能评测，</w:t>
      </w:r>
      <w:r w:rsidRPr="006E2C9C">
        <w:t>具体测试环境见</w:t>
      </w:r>
      <w:r w:rsidR="005C23BD">
        <w:fldChar w:fldCharType="begin"/>
      </w:r>
      <w:r w:rsidR="005C23BD">
        <w:instrText xml:space="preserve"> REF _Ref126590565 \h </w:instrText>
      </w:r>
      <w:r w:rsidR="005C23BD">
        <w:fldChar w:fldCharType="separate"/>
      </w:r>
      <w:r w:rsidR="00B64418">
        <w:rPr>
          <w:rFonts w:hint="eastAsia"/>
        </w:rPr>
        <w:t>表</w:t>
      </w:r>
      <w:r w:rsidR="00B64418">
        <w:rPr>
          <w:noProof/>
        </w:rPr>
        <w:t>5</w:t>
      </w:r>
      <w:r w:rsidR="00B64418">
        <w:noBreakHyphen/>
      </w:r>
      <w:r w:rsidR="00B64418">
        <w:rPr>
          <w:noProof/>
        </w:rPr>
        <w:t>1</w:t>
      </w:r>
      <w:r w:rsidR="005C23BD">
        <w:fldChar w:fldCharType="end"/>
      </w:r>
      <w:r w:rsidRPr="006E2C9C">
        <w:t>：</w:t>
      </w:r>
    </w:p>
    <w:p w14:paraId="42F4B900" w14:textId="68199099" w:rsidR="00214B9E" w:rsidRPr="006E2C9C" w:rsidRDefault="00B97BE7" w:rsidP="00C47509">
      <w:pPr>
        <w:pStyle w:val="af0"/>
        <w:wordWrap/>
      </w:pPr>
      <w:bookmarkStart w:id="469" w:name="_Ref12659056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B64418">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B64418">
        <w:rPr>
          <w:noProof/>
        </w:rPr>
        <w:t>1</w:t>
      </w:r>
      <w:r>
        <w:fldChar w:fldCharType="end"/>
      </w:r>
      <w:bookmarkEnd w:id="469"/>
      <w:r w:rsidR="00214B9E" w:rsidRPr="006E2C9C">
        <w:t xml:space="preserve"> </w:t>
      </w:r>
      <w:r w:rsidR="00214B9E" w:rsidRPr="006E2C9C">
        <w:t>光纤通道启动器与</w:t>
      </w:r>
      <w:r w:rsidR="00214B9E">
        <w:rPr>
          <w:rFonts w:hint="eastAsia"/>
        </w:rPr>
        <w:t>阵列控制器</w:t>
      </w:r>
      <w:r w:rsidR="00214B9E" w:rsidRPr="006E2C9C">
        <w:t>配置</w:t>
      </w:r>
    </w:p>
    <w:tbl>
      <w:tblPr>
        <w:tblW w:w="6141"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gridCol w:w="2396"/>
      </w:tblGrid>
      <w:tr w:rsidR="00214B9E" w:rsidRPr="006E2C9C" w14:paraId="738CC857" w14:textId="77777777" w:rsidTr="00B97BE7">
        <w:trPr>
          <w:trHeight w:val="430"/>
          <w:jc w:val="center"/>
        </w:trPr>
        <w:tc>
          <w:tcPr>
            <w:tcW w:w="1934" w:type="dxa"/>
            <w:tcBorders>
              <w:top w:val="single" w:sz="12" w:space="0" w:color="008000"/>
              <w:bottom w:val="single" w:sz="8" w:space="0" w:color="008000"/>
            </w:tcBorders>
            <w:shd w:val="clear" w:color="auto" w:fill="auto"/>
            <w:vAlign w:val="center"/>
          </w:tcPr>
          <w:p w14:paraId="416A12BC" w14:textId="77777777" w:rsidR="00214B9E" w:rsidRPr="009B26C6" w:rsidRDefault="00214B9E" w:rsidP="00C47509">
            <w:pPr>
              <w:wordWrap/>
              <w:spacing w:line="240" w:lineRule="auto"/>
              <w:ind w:firstLineChars="0" w:firstLine="0"/>
              <w:jc w:val="center"/>
              <w:rPr>
                <w:sz w:val="22"/>
              </w:rPr>
            </w:pPr>
            <w:r w:rsidRPr="009B26C6">
              <w:rPr>
                <w:sz w:val="22"/>
              </w:rPr>
              <w:t>配</w:t>
            </w:r>
            <w:r w:rsidRPr="009B26C6">
              <w:rPr>
                <w:sz w:val="22"/>
              </w:rPr>
              <w:t xml:space="preserve">  </w:t>
            </w:r>
            <w:r w:rsidRPr="009B26C6">
              <w:rPr>
                <w:sz w:val="22"/>
              </w:rPr>
              <w:t>置</w:t>
            </w:r>
          </w:p>
        </w:tc>
        <w:tc>
          <w:tcPr>
            <w:tcW w:w="1811" w:type="dxa"/>
            <w:tcBorders>
              <w:top w:val="single" w:sz="12" w:space="0" w:color="008000"/>
              <w:bottom w:val="single" w:sz="8" w:space="0" w:color="008000"/>
            </w:tcBorders>
            <w:shd w:val="clear" w:color="auto" w:fill="auto"/>
            <w:vAlign w:val="center"/>
          </w:tcPr>
          <w:p w14:paraId="1D5D990E" w14:textId="77777777" w:rsidR="00214B9E" w:rsidRPr="009B26C6" w:rsidRDefault="00214B9E" w:rsidP="00C47509">
            <w:pPr>
              <w:wordWrap/>
              <w:spacing w:line="240" w:lineRule="auto"/>
              <w:ind w:firstLineChars="30" w:firstLine="66"/>
              <w:jc w:val="center"/>
              <w:rPr>
                <w:sz w:val="22"/>
              </w:rPr>
            </w:pPr>
            <w:r w:rsidRPr="009B26C6">
              <w:rPr>
                <w:sz w:val="22"/>
              </w:rPr>
              <w:t>启动器</w:t>
            </w:r>
          </w:p>
        </w:tc>
        <w:tc>
          <w:tcPr>
            <w:tcW w:w="2396" w:type="dxa"/>
            <w:tcBorders>
              <w:top w:val="single" w:sz="12" w:space="0" w:color="008000"/>
              <w:bottom w:val="single" w:sz="8" w:space="0" w:color="008000"/>
            </w:tcBorders>
            <w:shd w:val="clear" w:color="auto" w:fill="auto"/>
            <w:vAlign w:val="center"/>
          </w:tcPr>
          <w:p w14:paraId="2AC57100" w14:textId="77777777" w:rsidR="00214B9E" w:rsidRPr="009B26C6" w:rsidRDefault="00214B9E" w:rsidP="00C47509">
            <w:pPr>
              <w:wordWrap/>
              <w:spacing w:line="240" w:lineRule="auto"/>
              <w:ind w:leftChars="-15" w:left="1" w:hangingChars="17" w:hanging="37"/>
              <w:jc w:val="center"/>
              <w:rPr>
                <w:sz w:val="22"/>
              </w:rPr>
            </w:pPr>
            <w:r w:rsidRPr="009B26C6">
              <w:rPr>
                <w:rFonts w:hint="eastAsia"/>
                <w:sz w:val="22"/>
              </w:rPr>
              <w:t>阵列控制器</w:t>
            </w:r>
          </w:p>
        </w:tc>
      </w:tr>
      <w:tr w:rsidR="00214B9E" w:rsidRPr="006E2C9C" w14:paraId="7A3027CD" w14:textId="77777777" w:rsidTr="00B97BE7">
        <w:trPr>
          <w:trHeight w:val="430"/>
          <w:jc w:val="center"/>
        </w:trPr>
        <w:tc>
          <w:tcPr>
            <w:tcW w:w="1934" w:type="dxa"/>
            <w:tcBorders>
              <w:top w:val="single" w:sz="8" w:space="0" w:color="008000"/>
            </w:tcBorders>
            <w:vAlign w:val="center"/>
          </w:tcPr>
          <w:p w14:paraId="7AEEAC69" w14:textId="77777777" w:rsidR="00214B9E" w:rsidRPr="000F35E6" w:rsidRDefault="00214B9E" w:rsidP="00C47509">
            <w:pPr>
              <w:wordWrap/>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31592D42" w14:textId="77777777" w:rsidR="00214B9E" w:rsidRPr="000F35E6" w:rsidRDefault="00214B9E" w:rsidP="00C47509">
            <w:pPr>
              <w:wordWrap/>
              <w:spacing w:line="240" w:lineRule="auto"/>
              <w:ind w:firstLineChars="30" w:firstLine="54"/>
              <w:jc w:val="center"/>
              <w:rPr>
                <w:sz w:val="18"/>
                <w:szCs w:val="18"/>
              </w:rPr>
            </w:pPr>
            <w:r w:rsidRPr="000F35E6">
              <w:rPr>
                <w:sz w:val="18"/>
                <w:szCs w:val="18"/>
              </w:rPr>
              <w:t>Xeon 2.0</w:t>
            </w:r>
          </w:p>
        </w:tc>
        <w:tc>
          <w:tcPr>
            <w:tcW w:w="2396" w:type="dxa"/>
            <w:tcBorders>
              <w:top w:val="single" w:sz="8" w:space="0" w:color="008000"/>
            </w:tcBorders>
            <w:vAlign w:val="center"/>
          </w:tcPr>
          <w:p w14:paraId="452A1338" w14:textId="77777777" w:rsidR="00214B9E" w:rsidRPr="000F35E6" w:rsidRDefault="00214B9E" w:rsidP="00C47509">
            <w:pPr>
              <w:wordWrap/>
              <w:spacing w:line="240" w:lineRule="auto"/>
              <w:ind w:leftChars="-15" w:left="-5" w:hangingChars="17" w:hanging="31"/>
              <w:jc w:val="center"/>
              <w:rPr>
                <w:sz w:val="18"/>
                <w:szCs w:val="18"/>
              </w:rPr>
            </w:pPr>
            <w:r w:rsidRPr="000F35E6">
              <w:rPr>
                <w:rFonts w:hint="eastAsia"/>
                <w:sz w:val="18"/>
                <w:szCs w:val="18"/>
              </w:rPr>
              <w:t>Intel 80321</w:t>
            </w:r>
          </w:p>
        </w:tc>
      </w:tr>
      <w:tr w:rsidR="00214B9E" w:rsidRPr="006E2C9C" w14:paraId="3C3C6EE0" w14:textId="77777777" w:rsidTr="00B97BE7">
        <w:trPr>
          <w:trHeight w:val="430"/>
          <w:jc w:val="center"/>
        </w:trPr>
        <w:tc>
          <w:tcPr>
            <w:tcW w:w="1934" w:type="dxa"/>
            <w:vAlign w:val="center"/>
          </w:tcPr>
          <w:p w14:paraId="2473E939" w14:textId="77777777" w:rsidR="00214B9E" w:rsidRPr="000F35E6" w:rsidRDefault="00214B9E" w:rsidP="00C47509">
            <w:pPr>
              <w:wordWrap/>
              <w:spacing w:line="240" w:lineRule="auto"/>
              <w:ind w:firstLineChars="0" w:firstLine="0"/>
              <w:jc w:val="center"/>
              <w:rPr>
                <w:sz w:val="18"/>
                <w:szCs w:val="18"/>
              </w:rPr>
            </w:pPr>
            <w:r w:rsidRPr="000F35E6">
              <w:rPr>
                <w:sz w:val="18"/>
                <w:szCs w:val="18"/>
              </w:rPr>
              <w:t>Memory</w:t>
            </w:r>
          </w:p>
        </w:tc>
        <w:tc>
          <w:tcPr>
            <w:tcW w:w="1811" w:type="dxa"/>
            <w:vAlign w:val="center"/>
          </w:tcPr>
          <w:p w14:paraId="0DC6EC07" w14:textId="77777777" w:rsidR="00214B9E" w:rsidRPr="000F35E6" w:rsidRDefault="00214B9E" w:rsidP="00C47509">
            <w:pPr>
              <w:wordWrap/>
              <w:spacing w:line="240" w:lineRule="auto"/>
              <w:ind w:firstLineChars="30" w:firstLine="54"/>
              <w:jc w:val="center"/>
              <w:rPr>
                <w:sz w:val="18"/>
                <w:szCs w:val="18"/>
              </w:rPr>
            </w:pPr>
            <w:r w:rsidRPr="000F35E6">
              <w:rPr>
                <w:sz w:val="18"/>
                <w:szCs w:val="18"/>
              </w:rPr>
              <w:t>512MB</w:t>
            </w:r>
          </w:p>
        </w:tc>
        <w:tc>
          <w:tcPr>
            <w:tcW w:w="2396" w:type="dxa"/>
            <w:vAlign w:val="center"/>
          </w:tcPr>
          <w:p w14:paraId="2359847D" w14:textId="77777777" w:rsidR="00214B9E" w:rsidRPr="000F35E6" w:rsidRDefault="00214B9E" w:rsidP="00C47509">
            <w:pPr>
              <w:wordWrap/>
              <w:spacing w:line="240" w:lineRule="auto"/>
              <w:ind w:leftChars="-15" w:left="-5" w:hangingChars="17" w:hanging="31"/>
              <w:jc w:val="center"/>
              <w:rPr>
                <w:sz w:val="18"/>
                <w:szCs w:val="18"/>
              </w:rPr>
            </w:pPr>
            <w:r w:rsidRPr="000F35E6">
              <w:rPr>
                <w:rFonts w:hint="eastAsia"/>
                <w:sz w:val="18"/>
                <w:szCs w:val="18"/>
              </w:rPr>
              <w:t>1</w:t>
            </w:r>
            <w:r w:rsidRPr="000F35E6">
              <w:rPr>
                <w:sz w:val="18"/>
                <w:szCs w:val="18"/>
              </w:rPr>
              <w:t>GB</w:t>
            </w:r>
          </w:p>
        </w:tc>
      </w:tr>
      <w:tr w:rsidR="00214B9E" w:rsidRPr="006E2C9C" w14:paraId="53D3D9EE" w14:textId="77777777" w:rsidTr="00B97BE7">
        <w:trPr>
          <w:trHeight w:val="430"/>
          <w:jc w:val="center"/>
        </w:trPr>
        <w:tc>
          <w:tcPr>
            <w:tcW w:w="1934" w:type="dxa"/>
            <w:tcBorders>
              <w:bottom w:val="nil"/>
            </w:tcBorders>
            <w:vAlign w:val="center"/>
          </w:tcPr>
          <w:p w14:paraId="75765B71" w14:textId="77777777" w:rsidR="00214B9E" w:rsidRPr="000F35E6" w:rsidRDefault="00214B9E" w:rsidP="00C47509">
            <w:pPr>
              <w:wordWrap/>
              <w:spacing w:line="240" w:lineRule="auto"/>
              <w:ind w:firstLineChars="0" w:firstLine="0"/>
              <w:jc w:val="center"/>
              <w:rPr>
                <w:sz w:val="18"/>
                <w:szCs w:val="18"/>
              </w:rPr>
            </w:pPr>
            <w:r w:rsidRPr="000F35E6">
              <w:rPr>
                <w:sz w:val="18"/>
                <w:szCs w:val="18"/>
              </w:rPr>
              <w:t>Fiber Channel HBA</w:t>
            </w:r>
          </w:p>
        </w:tc>
        <w:tc>
          <w:tcPr>
            <w:tcW w:w="1811" w:type="dxa"/>
            <w:tcBorders>
              <w:bottom w:val="nil"/>
            </w:tcBorders>
            <w:vAlign w:val="center"/>
          </w:tcPr>
          <w:p w14:paraId="589EF69C" w14:textId="77777777" w:rsidR="00214B9E" w:rsidRPr="000F35E6" w:rsidRDefault="00214B9E" w:rsidP="00C47509">
            <w:pPr>
              <w:wordWrap/>
              <w:spacing w:line="240" w:lineRule="auto"/>
              <w:ind w:firstLineChars="30" w:firstLine="54"/>
              <w:jc w:val="center"/>
              <w:rPr>
                <w:sz w:val="18"/>
                <w:szCs w:val="18"/>
              </w:rPr>
            </w:pPr>
            <w:proofErr w:type="spellStart"/>
            <w:r w:rsidRPr="000F35E6">
              <w:rPr>
                <w:sz w:val="18"/>
                <w:szCs w:val="18"/>
              </w:rPr>
              <w:t>Qlogic</w:t>
            </w:r>
            <w:proofErr w:type="spellEnd"/>
            <w:r w:rsidRPr="000F35E6">
              <w:rPr>
                <w:sz w:val="18"/>
                <w:szCs w:val="18"/>
              </w:rPr>
              <w:t xml:space="preserve"> </w:t>
            </w:r>
            <w:smartTag w:uri="urn:schemas-microsoft-com:office:smarttags" w:element="chmetcnv">
              <w:smartTagPr>
                <w:attr w:name="UnitName" w:val="g"/>
                <w:attr w:name="SourceValue" w:val="23102"/>
                <w:attr w:name="HasSpace" w:val="False"/>
                <w:attr w:name="Negative" w:val="False"/>
                <w:attr w:name="NumberType" w:val="1"/>
                <w:attr w:name="TCSC" w:val="0"/>
              </w:smartTagPr>
              <w:r w:rsidRPr="000F35E6">
                <w:rPr>
                  <w:sz w:val="18"/>
                  <w:szCs w:val="18"/>
                </w:rPr>
                <w:t>23102G</w:t>
              </w:r>
            </w:smartTag>
          </w:p>
        </w:tc>
        <w:tc>
          <w:tcPr>
            <w:tcW w:w="2396" w:type="dxa"/>
            <w:tcBorders>
              <w:bottom w:val="nil"/>
            </w:tcBorders>
            <w:vAlign w:val="center"/>
          </w:tcPr>
          <w:p w14:paraId="6567A28D" w14:textId="77777777" w:rsidR="00214B9E" w:rsidRPr="000F35E6" w:rsidRDefault="00214B9E" w:rsidP="00C47509">
            <w:pPr>
              <w:wordWrap/>
              <w:spacing w:line="240" w:lineRule="auto"/>
              <w:ind w:leftChars="-15" w:left="-5" w:hangingChars="17" w:hanging="31"/>
              <w:jc w:val="center"/>
              <w:rPr>
                <w:sz w:val="18"/>
                <w:szCs w:val="18"/>
              </w:rPr>
            </w:pPr>
            <w:r w:rsidRPr="000F35E6">
              <w:rPr>
                <w:sz w:val="18"/>
                <w:szCs w:val="18"/>
              </w:rPr>
              <w:t xml:space="preserve">Agilent </w:t>
            </w:r>
            <w:r w:rsidRPr="000F35E6">
              <w:rPr>
                <w:rFonts w:hint="eastAsia"/>
                <w:sz w:val="18"/>
                <w:szCs w:val="18"/>
              </w:rPr>
              <w:t xml:space="preserve"> DX2</w:t>
            </w:r>
          </w:p>
        </w:tc>
      </w:tr>
      <w:tr w:rsidR="00214B9E" w:rsidRPr="006E2C9C" w14:paraId="23D56B36" w14:textId="77777777" w:rsidTr="00B97BE7">
        <w:trPr>
          <w:trHeight w:val="430"/>
          <w:jc w:val="center"/>
        </w:trPr>
        <w:tc>
          <w:tcPr>
            <w:tcW w:w="1934" w:type="dxa"/>
            <w:tcBorders>
              <w:top w:val="nil"/>
              <w:bottom w:val="single" w:sz="12" w:space="0" w:color="008000"/>
            </w:tcBorders>
            <w:vAlign w:val="center"/>
          </w:tcPr>
          <w:p w14:paraId="015C7015" w14:textId="77777777" w:rsidR="00214B9E" w:rsidRPr="000F35E6" w:rsidRDefault="00214B9E" w:rsidP="00C47509">
            <w:pPr>
              <w:wordWrap/>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2448954" w14:textId="77777777" w:rsidR="00214B9E" w:rsidRPr="000F35E6" w:rsidRDefault="00214B9E" w:rsidP="00C47509">
            <w:pPr>
              <w:wordWrap/>
              <w:spacing w:line="240" w:lineRule="auto"/>
              <w:ind w:firstLineChars="30" w:firstLine="54"/>
              <w:jc w:val="center"/>
              <w:rPr>
                <w:sz w:val="18"/>
                <w:szCs w:val="18"/>
              </w:rPr>
            </w:pPr>
            <w:r w:rsidRPr="000F35E6">
              <w:rPr>
                <w:sz w:val="18"/>
                <w:szCs w:val="18"/>
              </w:rPr>
              <w:t xml:space="preserve">Windows </w:t>
            </w:r>
            <w:r w:rsidRPr="000F35E6">
              <w:rPr>
                <w:rFonts w:hint="eastAsia"/>
                <w:sz w:val="18"/>
                <w:szCs w:val="18"/>
              </w:rPr>
              <w:t>2003</w:t>
            </w:r>
          </w:p>
        </w:tc>
        <w:tc>
          <w:tcPr>
            <w:tcW w:w="2396" w:type="dxa"/>
            <w:tcBorders>
              <w:top w:val="nil"/>
              <w:bottom w:val="single" w:sz="12" w:space="0" w:color="008000"/>
            </w:tcBorders>
            <w:vAlign w:val="center"/>
          </w:tcPr>
          <w:p w14:paraId="2A554218" w14:textId="77777777" w:rsidR="00214B9E" w:rsidRPr="000F35E6" w:rsidRDefault="00214B9E" w:rsidP="00C47509">
            <w:pPr>
              <w:wordWrap/>
              <w:spacing w:line="240" w:lineRule="auto"/>
              <w:ind w:leftChars="-15" w:left="-5" w:hangingChars="17" w:hanging="31"/>
              <w:jc w:val="center"/>
              <w:rPr>
                <w:sz w:val="18"/>
                <w:szCs w:val="18"/>
              </w:rPr>
            </w:pPr>
            <w:r w:rsidRPr="000F35E6">
              <w:rPr>
                <w:rFonts w:hint="eastAsia"/>
                <w:sz w:val="18"/>
                <w:szCs w:val="18"/>
              </w:rPr>
              <w:t>ARM Linux</w:t>
            </w:r>
          </w:p>
        </w:tc>
      </w:tr>
    </w:tbl>
    <w:p w14:paraId="4D7EBDF3" w14:textId="77777777" w:rsidR="00214B9E" w:rsidRDefault="00214B9E" w:rsidP="00C47509">
      <w:pPr>
        <w:pStyle w:val="2"/>
        <w:wordWrap/>
      </w:pPr>
      <w:bookmarkStart w:id="470" w:name="_Toc266358992"/>
      <w:bookmarkStart w:id="471" w:name="_Toc390947167"/>
      <w:bookmarkStart w:id="472" w:name="_Toc126600822"/>
      <w:r>
        <w:rPr>
          <w:rFonts w:hint="eastAsia"/>
        </w:rPr>
        <w:t>功能测试</w:t>
      </w:r>
      <w:bookmarkEnd w:id="470"/>
      <w:bookmarkEnd w:id="471"/>
      <w:bookmarkEnd w:id="472"/>
    </w:p>
    <w:p w14:paraId="1249EA1F" w14:textId="77777777" w:rsidR="004423ED" w:rsidRDefault="004423ED" w:rsidP="00C47509">
      <w:pPr>
        <w:wordWrap/>
        <w:ind w:firstLine="480"/>
      </w:pPr>
    </w:p>
    <w:p w14:paraId="38A76EBE" w14:textId="77777777" w:rsidR="004423ED" w:rsidRDefault="004423ED" w:rsidP="00C47509">
      <w:pPr>
        <w:wordWrap/>
        <w:ind w:firstLine="480"/>
      </w:pPr>
    </w:p>
    <w:p w14:paraId="0A5053CE" w14:textId="77777777" w:rsidR="00B97BE7" w:rsidRPr="004423ED" w:rsidRDefault="00B97BE7" w:rsidP="00C47509">
      <w:pPr>
        <w:wordWrap/>
        <w:ind w:firstLine="480"/>
      </w:pPr>
    </w:p>
    <w:p w14:paraId="46ABC513" w14:textId="77777777" w:rsidR="00214B9E" w:rsidRDefault="00214B9E" w:rsidP="00C47509">
      <w:pPr>
        <w:pStyle w:val="2"/>
        <w:wordWrap/>
      </w:pPr>
      <w:bookmarkStart w:id="473" w:name="_Toc266358993"/>
      <w:bookmarkStart w:id="474" w:name="_Toc390947168"/>
      <w:bookmarkStart w:id="475" w:name="_Toc126600823"/>
      <w:r>
        <w:rPr>
          <w:rFonts w:hint="eastAsia"/>
        </w:rPr>
        <w:t>系统界面</w:t>
      </w:r>
      <w:bookmarkEnd w:id="473"/>
      <w:bookmarkEnd w:id="474"/>
      <w:bookmarkEnd w:id="475"/>
    </w:p>
    <w:p w14:paraId="46B44F6E" w14:textId="77777777" w:rsidR="004423ED" w:rsidRDefault="004423ED" w:rsidP="00C47509">
      <w:pPr>
        <w:wordWrap/>
        <w:ind w:firstLine="480"/>
      </w:pPr>
    </w:p>
    <w:p w14:paraId="0E580D86" w14:textId="77777777" w:rsidR="00214B9E" w:rsidRDefault="00214B9E" w:rsidP="00C47509">
      <w:pPr>
        <w:wordWrap/>
        <w:ind w:firstLine="480"/>
      </w:pPr>
      <w:r w:rsidRPr="00214B9E">
        <w:rPr>
          <w:rFonts w:hint="eastAsia"/>
        </w:rPr>
        <w:t>不是必须</w:t>
      </w:r>
    </w:p>
    <w:p w14:paraId="630B89FF" w14:textId="77777777" w:rsidR="00B97BE7" w:rsidRPr="00214B9E" w:rsidRDefault="00B97BE7" w:rsidP="00C47509">
      <w:pPr>
        <w:wordWrap/>
        <w:ind w:firstLine="480"/>
      </w:pPr>
    </w:p>
    <w:p w14:paraId="4CB9DDF1" w14:textId="77777777" w:rsidR="00214B9E" w:rsidRDefault="00214B9E" w:rsidP="00C47509">
      <w:pPr>
        <w:pStyle w:val="2"/>
        <w:wordWrap/>
      </w:pPr>
      <w:bookmarkStart w:id="476" w:name="_Toc266358994"/>
      <w:bookmarkStart w:id="477" w:name="_Toc390947169"/>
      <w:bookmarkStart w:id="478" w:name="_Toc126600824"/>
      <w:r>
        <w:rPr>
          <w:rFonts w:hint="eastAsia"/>
        </w:rPr>
        <w:t>性能测试</w:t>
      </w:r>
      <w:bookmarkEnd w:id="476"/>
      <w:bookmarkEnd w:id="477"/>
      <w:bookmarkEnd w:id="478"/>
    </w:p>
    <w:p w14:paraId="11844C62" w14:textId="77777777" w:rsidR="00214B9E" w:rsidRPr="00FD6B7B" w:rsidRDefault="00214B9E" w:rsidP="00C47509">
      <w:pPr>
        <w:wordWrap/>
        <w:ind w:firstLine="480"/>
      </w:pPr>
      <w:r w:rsidRPr="006E2C9C">
        <w:t xml:space="preserve">   </w:t>
      </w:r>
      <w:r>
        <w:rPr>
          <w:rFonts w:hint="eastAsia"/>
        </w:rPr>
        <w:t>其中阵列控制器挂接</w:t>
      </w:r>
      <w:r>
        <w:rPr>
          <w:rFonts w:hint="eastAsia"/>
        </w:rPr>
        <w:t>6</w:t>
      </w:r>
      <w:r>
        <w:rPr>
          <w:rFonts w:hint="eastAsia"/>
        </w:rPr>
        <w:t>个</w:t>
      </w:r>
      <w:r w:rsidRPr="006E2C9C">
        <w:t>Maxtor STM3320820AS</w:t>
      </w:r>
      <w:r>
        <w:rPr>
          <w:rFonts w:hint="eastAsia"/>
        </w:rPr>
        <w:t>磁盘，利用</w:t>
      </w:r>
      <w:r>
        <w:rPr>
          <w:rFonts w:hint="eastAsia"/>
        </w:rPr>
        <w:t>6</w:t>
      </w:r>
      <w:r>
        <w:rPr>
          <w:rFonts w:hint="eastAsia"/>
        </w:rPr>
        <w:t>个磁盘分别构建</w:t>
      </w:r>
      <w:r>
        <w:rPr>
          <w:rFonts w:hint="eastAsia"/>
        </w:rPr>
        <w:t>RAID0</w:t>
      </w:r>
      <w:r>
        <w:rPr>
          <w:rFonts w:hint="eastAsia"/>
        </w:rPr>
        <w:t>、</w:t>
      </w:r>
      <w:r>
        <w:rPr>
          <w:rFonts w:hint="eastAsia"/>
        </w:rPr>
        <w:t>RAID10</w:t>
      </w:r>
      <w:r>
        <w:rPr>
          <w:rFonts w:hint="eastAsia"/>
        </w:rPr>
        <w:t>、</w:t>
      </w:r>
      <w:r>
        <w:rPr>
          <w:rFonts w:hint="eastAsia"/>
        </w:rPr>
        <w:t>RAID5</w:t>
      </w:r>
      <w:r>
        <w:rPr>
          <w:rFonts w:hint="eastAsia"/>
        </w:rPr>
        <w:t>三种不同的阵列级别，</w:t>
      </w:r>
      <w:r w:rsidRPr="006E2C9C">
        <w:t>分条大小为</w:t>
      </w:r>
      <w:r w:rsidRPr="006E2C9C">
        <w:t>128K</w:t>
      </w:r>
      <w:r w:rsidRPr="006E2C9C">
        <w:t>字节，</w:t>
      </w:r>
      <w:r>
        <w:rPr>
          <w:rFonts w:hint="eastAsia"/>
        </w:rPr>
        <w:lastRenderedPageBreak/>
        <w:t>缓存大小为</w:t>
      </w:r>
      <w:r>
        <w:rPr>
          <w:rFonts w:hint="eastAsia"/>
        </w:rPr>
        <w:t>512MByte</w:t>
      </w:r>
      <w:r>
        <w:rPr>
          <w:rFonts w:hint="eastAsia"/>
        </w:rPr>
        <w:t>，</w:t>
      </w:r>
      <w:r>
        <w:rPr>
          <w:rFonts w:hint="eastAsia"/>
        </w:rPr>
        <w:t>LUN</w:t>
      </w:r>
      <w:r>
        <w:rPr>
          <w:rFonts w:hint="eastAsia"/>
        </w:rPr>
        <w:t>大小为</w:t>
      </w:r>
      <w:r>
        <w:rPr>
          <w:rFonts w:hint="eastAsia"/>
        </w:rPr>
        <w:t>500GByte</w:t>
      </w:r>
      <w:r>
        <w:rPr>
          <w:rFonts w:hint="eastAsia"/>
        </w:rPr>
        <w:t>，阵列控制器采取写回策略。</w:t>
      </w:r>
    </w:p>
    <w:p w14:paraId="1B72F94F" w14:textId="77777777" w:rsidR="00214B9E" w:rsidRDefault="00214B9E" w:rsidP="00C47509">
      <w:pPr>
        <w:wordWrap/>
        <w:ind w:firstLineChars="0" w:firstLine="0"/>
        <w:jc w:val="center"/>
      </w:pPr>
      <w:r w:rsidRPr="00B122CE">
        <w:rPr>
          <w:noProof/>
        </w:rPr>
        <w:drawing>
          <wp:inline distT="0" distB="0" distL="0" distR="0" wp14:anchorId="540F2F95" wp14:editId="65A154BF">
            <wp:extent cx="4800600" cy="23834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6348" cy="2391287"/>
                    </a:xfrm>
                    <a:prstGeom prst="rect">
                      <a:avLst/>
                    </a:prstGeom>
                    <a:noFill/>
                    <a:ln>
                      <a:noFill/>
                    </a:ln>
                  </pic:spPr>
                </pic:pic>
              </a:graphicData>
            </a:graphic>
          </wp:inline>
        </w:drawing>
      </w:r>
    </w:p>
    <w:p w14:paraId="24D31DE6" w14:textId="1AA05EDF" w:rsidR="00214B9E" w:rsidRDefault="00B97BE7" w:rsidP="00C47509">
      <w:pPr>
        <w:pStyle w:val="af0"/>
        <w:wordWrap/>
      </w:pPr>
      <w:bookmarkStart w:id="479" w:name="_Ref199013356"/>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5</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1</w:t>
      </w:r>
      <w:r w:rsidR="009830ED">
        <w:fldChar w:fldCharType="end"/>
      </w:r>
      <w:r w:rsidRPr="0061346D">
        <w:rPr>
          <w:rFonts w:hint="eastAsia"/>
        </w:rPr>
        <w:t xml:space="preserve"> </w:t>
      </w:r>
      <w:r w:rsidR="00214B9E">
        <w:rPr>
          <w:rFonts w:hint="eastAsia"/>
        </w:rPr>
        <w:t>磁盘阵列控制器</w:t>
      </w:r>
      <w:r w:rsidR="00214B9E">
        <w:rPr>
          <w:rFonts w:hint="eastAsia"/>
        </w:rPr>
        <w:t>RAID5</w:t>
      </w:r>
      <w:r w:rsidR="00214B9E">
        <w:rPr>
          <w:rFonts w:hint="eastAsia"/>
        </w:rPr>
        <w:t>顺序读写</w:t>
      </w:r>
      <w:r w:rsidR="00214B9E">
        <w:rPr>
          <w:rFonts w:hint="eastAsia"/>
        </w:rPr>
        <w:t>IOPS</w:t>
      </w:r>
      <w:r w:rsidR="00214B9E">
        <w:rPr>
          <w:rFonts w:hint="eastAsia"/>
        </w:rPr>
        <w:t>性能</w:t>
      </w:r>
      <w:bookmarkEnd w:id="479"/>
    </w:p>
    <w:p w14:paraId="522EBDFF" w14:textId="31FB6DF3" w:rsidR="00214B9E" w:rsidRDefault="00214B9E" w:rsidP="00C47509">
      <w:pPr>
        <w:wordWrap/>
        <w:ind w:firstLine="480"/>
      </w:pPr>
      <w:r>
        <w:fldChar w:fldCharType="begin"/>
      </w:r>
      <w:r>
        <w:instrText xml:space="preserve"> REF _Ref199013361 \h  \* MERGEFORMAT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为</w:t>
      </w:r>
      <w:r>
        <w:rPr>
          <w:rFonts w:hint="eastAsia"/>
        </w:rPr>
        <w:t>6</w:t>
      </w:r>
      <w:r>
        <w:rPr>
          <w:rFonts w:hint="eastAsia"/>
        </w:rPr>
        <w:t>个磁盘构建</w:t>
      </w:r>
      <w:r>
        <w:rPr>
          <w:rFonts w:hint="eastAsia"/>
        </w:rPr>
        <w:t>RAID5</w:t>
      </w:r>
      <w:r>
        <w:rPr>
          <w:rFonts w:hint="eastAsia"/>
        </w:rPr>
        <w:t>时阵列控制器顺序读写</w:t>
      </w:r>
      <w:r>
        <w:rPr>
          <w:rFonts w:hint="eastAsia"/>
        </w:rPr>
        <w:t>IOPS(I/O Per Second)</w:t>
      </w:r>
      <w:r>
        <w:rPr>
          <w:rFonts w:hint="eastAsia"/>
        </w:rPr>
        <w:t>性能示意图，从图中可以看出，</w:t>
      </w:r>
      <w:r>
        <w:rPr>
          <w:rFonts w:hint="eastAsia"/>
        </w:rPr>
        <w:t>IOPS</w:t>
      </w:r>
      <w:r>
        <w:rPr>
          <w:rFonts w:hint="eastAsia"/>
        </w:rPr>
        <w:t>随着数据块大小变大而变小，当数据块大小为</w:t>
      </w:r>
      <w:r>
        <w:rPr>
          <w:rFonts w:hint="eastAsia"/>
        </w:rPr>
        <w:t>512Byte</w:t>
      </w:r>
      <w:r>
        <w:rPr>
          <w:rFonts w:hint="eastAsia"/>
        </w:rPr>
        <w:t>时，阵列控制器处理读请求的性能可以达到每秒</w:t>
      </w:r>
      <w:r>
        <w:rPr>
          <w:rFonts w:hint="eastAsia"/>
        </w:rPr>
        <w:t>15000</w:t>
      </w:r>
      <w:r>
        <w:rPr>
          <w:rFonts w:hint="eastAsia"/>
        </w:rPr>
        <w:t>个，写性能由于包含冗余校验信息计算，</w:t>
      </w:r>
      <w:r>
        <w:rPr>
          <w:rFonts w:hint="eastAsia"/>
        </w:rPr>
        <w:t>IOPS</w:t>
      </w:r>
      <w:r>
        <w:rPr>
          <w:rFonts w:hint="eastAsia"/>
        </w:rPr>
        <w:t>略低，约为</w:t>
      </w:r>
      <w:r>
        <w:rPr>
          <w:rFonts w:hint="eastAsia"/>
        </w:rPr>
        <w:t>12000</w:t>
      </w:r>
      <w:r>
        <w:rPr>
          <w:rFonts w:hint="eastAsia"/>
        </w:rPr>
        <w:t>，此指标高于同类美国阵列</w:t>
      </w:r>
      <w:proofErr w:type="spellStart"/>
      <w:r>
        <w:rPr>
          <w:rFonts w:hint="eastAsia"/>
        </w:rPr>
        <w:t>nStor</w:t>
      </w:r>
      <w:proofErr w:type="spellEnd"/>
      <w:r>
        <w:rPr>
          <w:rFonts w:hint="eastAsia"/>
        </w:rPr>
        <w:t xml:space="preserve"> </w:t>
      </w:r>
      <w:smartTag w:uri="urn:schemas-microsoft-com:office:smarttags" w:element="chmetcnv">
        <w:smartTagPr>
          <w:attr w:name="UnitName" w:val="F"/>
          <w:attr w:name="SourceValue" w:val="4502"/>
          <w:attr w:name="HasSpace" w:val="False"/>
          <w:attr w:name="Negative" w:val="False"/>
          <w:attr w:name="NumberType" w:val="1"/>
          <w:attr w:name="TCSC" w:val="0"/>
        </w:smartTagPr>
        <w:r>
          <w:rPr>
            <w:rFonts w:hint="eastAsia"/>
          </w:rPr>
          <w:t>4502F</w:t>
        </w:r>
      </w:smartTag>
      <w:r>
        <w:rPr>
          <w:rFonts w:hint="eastAsia"/>
        </w:rPr>
        <w:t>，其写</w:t>
      </w:r>
      <w:r>
        <w:rPr>
          <w:rFonts w:hint="eastAsia"/>
        </w:rPr>
        <w:t>IOPS</w:t>
      </w:r>
      <w:r>
        <w:rPr>
          <w:rFonts w:hint="eastAsia"/>
        </w:rPr>
        <w:t>最大为</w:t>
      </w:r>
      <w:r>
        <w:rPr>
          <w:rFonts w:hint="eastAsia"/>
        </w:rPr>
        <w:t>7000</w:t>
      </w:r>
      <w:r>
        <w:rPr>
          <w:rFonts w:hint="eastAsia"/>
        </w:rPr>
        <w:t>左右。</w:t>
      </w:r>
    </w:p>
    <w:p w14:paraId="663BB760" w14:textId="77777777" w:rsidR="00214B9E" w:rsidRPr="00E17744" w:rsidRDefault="00214B9E" w:rsidP="00C47509">
      <w:pPr>
        <w:wordWrap/>
        <w:ind w:firstLineChars="0" w:firstLine="0"/>
        <w:jc w:val="center"/>
      </w:pPr>
      <w:commentRangeStart w:id="480"/>
      <w:r w:rsidRPr="00E17744">
        <w:rPr>
          <w:noProof/>
        </w:rPr>
        <w:drawing>
          <wp:inline distT="0" distB="0" distL="0" distR="0" wp14:anchorId="793D199F" wp14:editId="380CDABA">
            <wp:extent cx="4876800" cy="2852210"/>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6516" cy="2863741"/>
                    </a:xfrm>
                    <a:prstGeom prst="rect">
                      <a:avLst/>
                    </a:prstGeom>
                    <a:noFill/>
                    <a:ln>
                      <a:noFill/>
                    </a:ln>
                  </pic:spPr>
                </pic:pic>
              </a:graphicData>
            </a:graphic>
          </wp:inline>
        </w:drawing>
      </w:r>
      <w:commentRangeEnd w:id="480"/>
      <w:r w:rsidR="009B26C6">
        <w:rPr>
          <w:rStyle w:val="af3"/>
        </w:rPr>
        <w:commentReference w:id="480"/>
      </w:r>
    </w:p>
    <w:p w14:paraId="1BF6D29E" w14:textId="16F2C12E" w:rsidR="00214B9E" w:rsidRDefault="00B97BE7" w:rsidP="00C47509">
      <w:pPr>
        <w:pStyle w:val="af0"/>
        <w:wordWrap/>
      </w:pPr>
      <w:r>
        <w:rPr>
          <w:rFonts w:hint="eastAsia"/>
        </w:rPr>
        <w:t>图</w:t>
      </w:r>
      <w:r w:rsidR="009830ED">
        <w:fldChar w:fldCharType="begin"/>
      </w:r>
      <w:r w:rsidR="009830ED">
        <w:instrText xml:space="preserve"> </w:instrText>
      </w:r>
      <w:r w:rsidR="009830ED">
        <w:rPr>
          <w:rFonts w:hint="eastAsia"/>
        </w:rPr>
        <w:instrText>STYLEREF 1 \s</w:instrText>
      </w:r>
      <w:r w:rsidR="009830ED">
        <w:instrText xml:space="preserve"> </w:instrText>
      </w:r>
      <w:r w:rsidR="009830ED">
        <w:fldChar w:fldCharType="separate"/>
      </w:r>
      <w:r w:rsidR="00B64418">
        <w:rPr>
          <w:noProof/>
        </w:rPr>
        <w:t>5</w:t>
      </w:r>
      <w:r w:rsidR="009830ED">
        <w:fldChar w:fldCharType="end"/>
      </w:r>
      <w:r w:rsidR="009830ED">
        <w:noBreakHyphen/>
      </w:r>
      <w:r w:rsidR="009830ED">
        <w:fldChar w:fldCharType="begin"/>
      </w:r>
      <w:r w:rsidR="009830ED">
        <w:instrText xml:space="preserve"> </w:instrText>
      </w:r>
      <w:r w:rsidR="009830ED">
        <w:rPr>
          <w:rFonts w:hint="eastAsia"/>
        </w:rPr>
        <w:instrText xml:space="preserve">SEQ </w:instrText>
      </w:r>
      <w:r w:rsidR="009830ED">
        <w:rPr>
          <w:rFonts w:hint="eastAsia"/>
        </w:rPr>
        <w:instrText>图</w:instrText>
      </w:r>
      <w:r w:rsidR="009830ED">
        <w:rPr>
          <w:rFonts w:hint="eastAsia"/>
        </w:rPr>
        <w:instrText xml:space="preserve"> \* ARABIC \s 1</w:instrText>
      </w:r>
      <w:r w:rsidR="009830ED">
        <w:instrText xml:space="preserve"> </w:instrText>
      </w:r>
      <w:r w:rsidR="009830ED">
        <w:fldChar w:fldCharType="separate"/>
      </w:r>
      <w:r w:rsidR="00B64418">
        <w:rPr>
          <w:noProof/>
        </w:rPr>
        <w:t>2</w:t>
      </w:r>
      <w:r w:rsidR="009830ED">
        <w:fldChar w:fldCharType="end"/>
      </w:r>
      <w:r w:rsidRPr="0061346D">
        <w:rPr>
          <w:rFonts w:hint="eastAsia"/>
        </w:rPr>
        <w:t xml:space="preserve"> </w:t>
      </w:r>
      <w:r w:rsidR="00214B9E">
        <w:rPr>
          <w:rFonts w:hint="eastAsia"/>
        </w:rPr>
        <w:t>磁盘阵列控制器</w:t>
      </w:r>
      <w:r w:rsidR="00214B9E">
        <w:rPr>
          <w:rFonts w:hint="eastAsia"/>
        </w:rPr>
        <w:t>RAID5</w:t>
      </w:r>
      <w:r w:rsidR="00214B9E">
        <w:rPr>
          <w:rFonts w:hint="eastAsia"/>
        </w:rPr>
        <w:t>读写性能</w:t>
      </w:r>
    </w:p>
    <w:p w14:paraId="66FAAAB9" w14:textId="77777777" w:rsidR="00214B9E" w:rsidRDefault="00214B9E" w:rsidP="00C47509">
      <w:pPr>
        <w:wordWrap/>
        <w:ind w:firstLine="480"/>
      </w:pPr>
      <w:r>
        <w:rPr>
          <w:rFonts w:hint="eastAsia"/>
        </w:rPr>
        <w:t>为</w:t>
      </w:r>
      <w:r>
        <w:rPr>
          <w:rFonts w:hint="eastAsia"/>
        </w:rPr>
        <w:t>6</w:t>
      </w:r>
      <w:r>
        <w:rPr>
          <w:rFonts w:hint="eastAsia"/>
        </w:rPr>
        <w:t>个磁盘构建</w:t>
      </w:r>
      <w:r>
        <w:rPr>
          <w:rFonts w:hint="eastAsia"/>
        </w:rPr>
        <w:t>RAID5</w:t>
      </w:r>
      <w:r>
        <w:rPr>
          <w:rFonts w:hint="eastAsia"/>
        </w:rPr>
        <w:t>时阵列控制器数据传输率示意图，从图中也可以看</w:t>
      </w:r>
      <w:r>
        <w:rPr>
          <w:rFonts w:hint="eastAsia"/>
        </w:rPr>
        <w:lastRenderedPageBreak/>
        <w:t>出，随着主机端</w:t>
      </w:r>
      <w:r>
        <w:rPr>
          <w:rFonts w:hint="eastAsia"/>
        </w:rPr>
        <w:t>I/O</w:t>
      </w:r>
      <w:r>
        <w:rPr>
          <w:rFonts w:hint="eastAsia"/>
        </w:rPr>
        <w:t>请求数据块大小逐渐增大，阵列控制器数据传输率逐渐增加，当数据块大小达到</w:t>
      </w:r>
      <w:r>
        <w:rPr>
          <w:rFonts w:hint="eastAsia"/>
        </w:rPr>
        <w:t>128Kbyte</w:t>
      </w:r>
      <w:r>
        <w:rPr>
          <w:rFonts w:hint="eastAsia"/>
        </w:rPr>
        <w:t>时，系统性能最佳，读性能可以达到</w:t>
      </w:r>
      <w:r>
        <w:rPr>
          <w:rFonts w:hint="eastAsia"/>
        </w:rPr>
        <w:t>185MByte/s</w:t>
      </w:r>
      <w:r>
        <w:rPr>
          <w:rFonts w:hint="eastAsia"/>
        </w:rPr>
        <w:t>，写性能约为</w:t>
      </w:r>
      <w:r>
        <w:rPr>
          <w:rFonts w:hint="eastAsia"/>
        </w:rPr>
        <w:t>167MByte/s</w:t>
      </w:r>
      <w:r>
        <w:rPr>
          <w:rFonts w:hint="eastAsia"/>
        </w:rPr>
        <w:t>。</w:t>
      </w:r>
      <w:r w:rsidRPr="00ED24B8">
        <w:rPr>
          <w:rFonts w:hint="eastAsia"/>
          <w:b/>
          <w:color w:val="FF0000"/>
        </w:rPr>
        <w:t>（有坐标轴的图必须给出单位，坐标轴意义</w:t>
      </w:r>
      <w:r>
        <w:rPr>
          <w:rFonts w:hint="eastAsia"/>
          <w:b/>
          <w:color w:val="FF0000"/>
        </w:rPr>
        <w:t>，所有测试图应该有详细分析</w:t>
      </w:r>
      <w:r w:rsidRPr="00ED24B8">
        <w:rPr>
          <w:rFonts w:hint="eastAsia"/>
          <w:b/>
          <w:color w:val="FF0000"/>
        </w:rPr>
        <w:t>）</w:t>
      </w:r>
    </w:p>
    <w:p w14:paraId="3974654E" w14:textId="77777777" w:rsidR="00214B9E" w:rsidRPr="002A01DD" w:rsidRDefault="00214B9E" w:rsidP="00C47509">
      <w:pPr>
        <w:wordWrap/>
        <w:ind w:firstLine="480"/>
      </w:pPr>
      <w:r>
        <w:rPr>
          <w:rFonts w:hint="eastAsia"/>
        </w:rPr>
        <w:t>从总体性能评测结果看，本文最终设计的</w:t>
      </w:r>
      <w:r>
        <w:rPr>
          <w:rFonts w:hint="eastAsia"/>
        </w:rPr>
        <w:t>FC-SATA</w:t>
      </w:r>
      <w:r>
        <w:rPr>
          <w:rFonts w:hint="eastAsia"/>
        </w:rPr>
        <w:t>磁盘阵列控制器基本发挥了</w:t>
      </w:r>
      <w:r>
        <w:rPr>
          <w:rFonts w:hint="eastAsia"/>
        </w:rPr>
        <w:t>Intel IOP</w:t>
      </w:r>
      <w:r>
        <w:rPr>
          <w:rFonts w:hint="eastAsia"/>
        </w:rPr>
        <w:t>处理器的最佳性能，同比性能优于同类进口磁盘阵列，基本达到了设计要求，如需要更高的数据传输率，必须同时提升主机通道以及</w:t>
      </w:r>
      <w:r>
        <w:rPr>
          <w:rFonts w:hint="eastAsia"/>
        </w:rPr>
        <w:t>IOP</w:t>
      </w:r>
      <w:r>
        <w:rPr>
          <w:rFonts w:hint="eastAsia"/>
        </w:rPr>
        <w:t>本身的性能，才能有实质性的提高。</w:t>
      </w:r>
    </w:p>
    <w:p w14:paraId="415F42F8" w14:textId="77777777" w:rsidR="00214B9E" w:rsidRDefault="00214B9E" w:rsidP="00C47509">
      <w:pPr>
        <w:pStyle w:val="2"/>
        <w:wordWrap/>
      </w:pPr>
      <w:bookmarkStart w:id="481" w:name="_Toc199040533"/>
      <w:bookmarkStart w:id="482" w:name="_Toc266358995"/>
      <w:bookmarkStart w:id="483" w:name="_Toc390947170"/>
      <w:bookmarkStart w:id="484" w:name="_Toc126600825"/>
      <w:r w:rsidRPr="006E2C9C">
        <w:t>本章小结</w:t>
      </w:r>
      <w:bookmarkEnd w:id="481"/>
      <w:bookmarkEnd w:id="482"/>
      <w:bookmarkEnd w:id="483"/>
      <w:bookmarkEnd w:id="484"/>
    </w:p>
    <w:p w14:paraId="7E98F191" w14:textId="77777777" w:rsidR="000D1653" w:rsidRDefault="00214B9E" w:rsidP="00C47509">
      <w:pPr>
        <w:wordWrap/>
        <w:ind w:firstLine="480"/>
        <w:rPr>
          <w:rFonts w:cs="Times New Roman"/>
          <w:bCs/>
          <w:kern w:val="44"/>
          <w:szCs w:val="24"/>
        </w:rPr>
        <w:sectPr w:rsidR="000D1653" w:rsidSect="009A2855">
          <w:pgSz w:w="11906" w:h="16838" w:code="9"/>
          <w:pgMar w:top="1843" w:right="1797" w:bottom="1531" w:left="1797" w:header="1134" w:footer="1221" w:gutter="0"/>
          <w:cols w:space="720"/>
          <w:docGrid w:linePitch="312"/>
        </w:sectPr>
      </w:pPr>
      <w:r w:rsidRPr="00DD77C6">
        <w:t>本章给出了控制器完整的</w:t>
      </w:r>
      <w:r>
        <w:rPr>
          <w:rFonts w:hint="eastAsia"/>
        </w:rPr>
        <w:t>软</w:t>
      </w:r>
      <w:r w:rsidRPr="00DD77C6">
        <w:t>硬件设计方案，</w:t>
      </w:r>
      <w:r>
        <w:rPr>
          <w:rFonts w:hint="eastAsia"/>
        </w:rPr>
        <w:t>提出了主机板与</w:t>
      </w:r>
      <w:r w:rsidRPr="00C727AE">
        <w:rPr>
          <w:rFonts w:hint="eastAsia"/>
        </w:rPr>
        <w:t>通道板分离的架构，可以灵活构建全系列阵列控制器产品线；提出了磁盘阵列软件</w:t>
      </w:r>
      <w:r>
        <w:rPr>
          <w:rFonts w:hint="eastAsia"/>
        </w:rPr>
        <w:t>分层</w:t>
      </w:r>
      <w:r w:rsidRPr="00C727AE">
        <w:rPr>
          <w:rFonts w:hint="eastAsia"/>
        </w:rPr>
        <w:t>异步</w:t>
      </w:r>
      <w:r>
        <w:rPr>
          <w:rFonts w:hint="eastAsia"/>
        </w:rPr>
        <w:t>体系结构</w:t>
      </w:r>
      <w:r w:rsidRPr="00C727AE">
        <w:rPr>
          <w:rFonts w:hint="eastAsia"/>
        </w:rPr>
        <w:t>，</w:t>
      </w:r>
      <w:bookmarkStart w:id="485" w:name="OLE_LINK7"/>
      <w:r w:rsidRPr="006E2C9C">
        <w:t>可以有效提高</w:t>
      </w:r>
      <w:r w:rsidRPr="006E2C9C">
        <w:t>I/O</w:t>
      </w:r>
      <w:r w:rsidRPr="006E2C9C">
        <w:t>请求处理的并行度</w:t>
      </w:r>
      <w:bookmarkEnd w:id="485"/>
      <w:r>
        <w:rPr>
          <w:rFonts w:hint="eastAsia"/>
        </w:rPr>
        <w:t>，减少</w:t>
      </w:r>
      <w:r>
        <w:rPr>
          <w:rFonts w:hint="eastAsia"/>
        </w:rPr>
        <w:t>I/O</w:t>
      </w:r>
      <w:r>
        <w:rPr>
          <w:rFonts w:hint="eastAsia"/>
        </w:rPr>
        <w:t>处理同步等待</w:t>
      </w:r>
      <w:r w:rsidRPr="00C727AE">
        <w:rPr>
          <w:rFonts w:hint="eastAsia"/>
        </w:rPr>
        <w:t>时间；</w:t>
      </w:r>
      <w:r w:rsidRPr="00DD77C6">
        <w:t>最后</w:t>
      </w:r>
      <w:r>
        <w:rPr>
          <w:rFonts w:hint="eastAsia"/>
        </w:rPr>
        <w:t>提出了</w:t>
      </w:r>
      <w:r w:rsidRPr="00DD77C6">
        <w:t>一种针对</w:t>
      </w:r>
      <w:r>
        <w:rPr>
          <w:rFonts w:hint="eastAsia"/>
        </w:rPr>
        <w:t>阵列</w:t>
      </w:r>
      <w:r w:rsidRPr="00DD77C6">
        <w:t>层次性结构的细粒</w:t>
      </w:r>
      <w:r>
        <w:t>度测试方法，</w:t>
      </w:r>
      <w:r>
        <w:rPr>
          <w:rFonts w:hint="eastAsia"/>
        </w:rPr>
        <w:t>可单独测试评价各模块性能，</w:t>
      </w:r>
      <w:r>
        <w:t>为系统性能精确评测，以及故障诊断提供决策依据</w:t>
      </w:r>
      <w:r>
        <w:rPr>
          <w:rFonts w:hint="eastAsia"/>
        </w:rPr>
        <w:t>，最后给出了阵列控制器性能综合评测</w:t>
      </w:r>
      <w:r w:rsidR="00F62AF4">
        <w:rPr>
          <w:rFonts w:cs="Times New Roman" w:hint="eastAsia"/>
          <w:bCs/>
          <w:kern w:val="44"/>
          <w:szCs w:val="24"/>
        </w:rPr>
        <w:t>。</w:t>
      </w:r>
    </w:p>
    <w:p w14:paraId="4C7840D6" w14:textId="77777777" w:rsidR="00F62AF4" w:rsidRPr="0007730F" w:rsidRDefault="00F62AF4" w:rsidP="00C47509">
      <w:pPr>
        <w:pStyle w:val="1"/>
        <w:wordWrap/>
      </w:pPr>
      <w:bookmarkStart w:id="486" w:name="_Toc126600826"/>
      <w:r w:rsidRPr="0007730F">
        <w:rPr>
          <w:rFonts w:hint="eastAsia"/>
        </w:rPr>
        <w:lastRenderedPageBreak/>
        <w:t>总结与展望</w:t>
      </w:r>
      <w:bookmarkEnd w:id="486"/>
    </w:p>
    <w:p w14:paraId="3C5C20A4" w14:textId="77777777" w:rsidR="00027B2C" w:rsidRPr="00784432" w:rsidRDefault="00027B2C" w:rsidP="00C47509">
      <w:pPr>
        <w:wordWrap/>
        <w:ind w:firstLine="480"/>
        <w:rPr>
          <w:szCs w:val="24"/>
        </w:rPr>
      </w:pPr>
      <w:r>
        <w:rPr>
          <w:rFonts w:hint="eastAsia"/>
        </w:rPr>
        <w:t>基于对象的存储是为了克服当前基于块的存储存在的诸多难题，在存储接口和结构层次的重要发展。基于对象的存储设备可以具有更多智能性，可以根据应用负载选择优化的存储策略。实现属性控制的存储策略，关键需要解决两个方面的问题：第一，属性表达什么信息，怎样影响存储策略？第二，属性怎样从用户应用传递给存储设备？围绕这两个问题，作了如下几</w:t>
      </w:r>
      <w:r w:rsidRPr="00784432">
        <w:rPr>
          <w:rFonts w:hint="eastAsia"/>
          <w:szCs w:val="24"/>
        </w:rPr>
        <w:t>点研究和工作：</w:t>
      </w:r>
    </w:p>
    <w:p w14:paraId="27EC79D9" w14:textId="77777777" w:rsidR="009B26C6" w:rsidRPr="00784432" w:rsidRDefault="009B26C6" w:rsidP="009B26C6">
      <w:pPr>
        <w:pStyle w:val="a0"/>
        <w:numPr>
          <w:ilvl w:val="0"/>
          <w:numId w:val="21"/>
        </w:numPr>
        <w:ind w:left="0" w:firstLineChars="236" w:firstLine="566"/>
      </w:pPr>
      <w:r w:rsidRPr="00784432">
        <w:rPr>
          <w:rFonts w:hint="eastAsia"/>
        </w:rPr>
        <w:t>提出了对象属性控制存储策略的模型。OSD协议作为SCSI的扩展集，可以在TCP/IP网络和iSCSI协议之上来传输，基于对象的存储设备接收OSD命令并进行处理。</w:t>
      </w:r>
    </w:p>
    <w:p w14:paraId="360B3AF2" w14:textId="77777777" w:rsidR="009B26C6" w:rsidRPr="00784432" w:rsidRDefault="009B26C6" w:rsidP="009B26C6">
      <w:pPr>
        <w:pStyle w:val="a0"/>
        <w:numPr>
          <w:ilvl w:val="0"/>
          <w:numId w:val="21"/>
        </w:numPr>
        <w:ind w:left="0" w:firstLineChars="236" w:firstLine="566"/>
      </w:pPr>
      <w:r w:rsidRPr="00784432">
        <w:rPr>
          <w:rFonts w:hint="eastAsia"/>
        </w:rPr>
        <w:t>结合对应用负载特征的分析，提出根据对象属性描述的负载特征动态选择RAID级别和分条单元大小的数据放置策略。I/O请求较小的对象放在RAID-10中，同时分条单元尺寸较小；反之则放在RAID-5中。</w:t>
      </w:r>
    </w:p>
    <w:p w14:paraId="67E129D5" w14:textId="77777777" w:rsidR="009B26C6" w:rsidRPr="00784432" w:rsidRDefault="009B26C6" w:rsidP="009B26C6">
      <w:pPr>
        <w:pStyle w:val="a0"/>
        <w:numPr>
          <w:ilvl w:val="0"/>
          <w:numId w:val="21"/>
        </w:numPr>
        <w:ind w:left="0" w:firstLineChars="236" w:firstLine="566"/>
      </w:pPr>
      <w:r w:rsidRPr="00784432">
        <w:rPr>
          <w:rFonts w:hint="eastAsia"/>
        </w:rPr>
        <w:t>建立了属性的传递机制，一种是应用程序接口静态传递；另一种是动态机制，即根据属性当中包含的文件系统信息预测文件的分类，并根据分类做出进一步的存储策略选择。</w:t>
      </w:r>
    </w:p>
    <w:p w14:paraId="440EBB00" w14:textId="77777777" w:rsidR="009B26C6" w:rsidRPr="00514B8A" w:rsidRDefault="009B26C6" w:rsidP="009B26C6">
      <w:pPr>
        <w:pStyle w:val="a0"/>
        <w:numPr>
          <w:ilvl w:val="0"/>
          <w:numId w:val="21"/>
        </w:numPr>
        <w:ind w:left="0" w:firstLineChars="236" w:firstLine="566"/>
        <w:rPr>
          <w:color w:val="C45911" w:themeColor="accent2" w:themeShade="BF"/>
        </w:rPr>
      </w:pPr>
      <w:r w:rsidRPr="00514B8A">
        <w:rPr>
          <w:rFonts w:hint="eastAsia"/>
          <w:color w:val="C45911" w:themeColor="accent2" w:themeShade="BF"/>
        </w:rPr>
        <w:t>论文总结必须用这样的条目的形式给出，总结是对全文的总结，不是对毕业设计的心得，心得部分不要写。</w:t>
      </w:r>
    </w:p>
    <w:p w14:paraId="18A5919C" w14:textId="77777777" w:rsidR="00027B2C" w:rsidRDefault="00027B2C" w:rsidP="00C47509">
      <w:pPr>
        <w:wordWrap/>
        <w:ind w:firstLine="480"/>
      </w:pPr>
      <w:r>
        <w:rPr>
          <w:rFonts w:hint="eastAsia"/>
        </w:rPr>
        <w:t>本文为更好地认识基于对象的存储以及</w:t>
      </w:r>
      <w:r>
        <w:rPr>
          <w:rFonts w:hint="eastAsia"/>
        </w:rPr>
        <w:t>OSD</w:t>
      </w:r>
      <w:r>
        <w:rPr>
          <w:rFonts w:hint="eastAsia"/>
        </w:rPr>
        <w:t>的实现进行了有益的探索。该领域还有很多研究工作有待完成，包括：</w:t>
      </w:r>
    </w:p>
    <w:p w14:paraId="677B35F7" w14:textId="77777777" w:rsidR="009B26C6" w:rsidRPr="00027B2C" w:rsidRDefault="009B26C6" w:rsidP="009B26C6">
      <w:pPr>
        <w:pStyle w:val="a0"/>
        <w:numPr>
          <w:ilvl w:val="0"/>
          <w:numId w:val="22"/>
        </w:numPr>
      </w:pPr>
      <w:r w:rsidRPr="00027B2C">
        <w:rPr>
          <w:rFonts w:hint="eastAsia"/>
        </w:rPr>
        <w:t>以OSD为节点构建大规模（PB级）存储系统</w:t>
      </w:r>
      <w:r>
        <w:rPr>
          <w:rFonts w:hint="eastAsia"/>
        </w:rPr>
        <w:t>；</w:t>
      </w:r>
    </w:p>
    <w:p w14:paraId="7CD22A2E" w14:textId="77777777" w:rsidR="009B26C6" w:rsidRPr="00027B2C" w:rsidRDefault="009B26C6" w:rsidP="009B26C6">
      <w:pPr>
        <w:pStyle w:val="a0"/>
        <w:numPr>
          <w:ilvl w:val="0"/>
          <w:numId w:val="22"/>
        </w:numPr>
      </w:pPr>
      <w:r w:rsidRPr="00027B2C">
        <w:rPr>
          <w:rFonts w:hint="eastAsia"/>
        </w:rPr>
        <w:t>属性控制的caching/prefetching策略</w:t>
      </w:r>
      <w:r>
        <w:rPr>
          <w:rFonts w:hint="eastAsia"/>
        </w:rPr>
        <w:t>；</w:t>
      </w:r>
    </w:p>
    <w:p w14:paraId="25A924AB" w14:textId="77777777" w:rsidR="009B26C6" w:rsidRPr="00027B2C" w:rsidRDefault="009B26C6" w:rsidP="009B26C6">
      <w:pPr>
        <w:pStyle w:val="a0"/>
        <w:numPr>
          <w:ilvl w:val="0"/>
          <w:numId w:val="22"/>
        </w:numPr>
      </w:pPr>
      <w:r w:rsidRPr="00027B2C">
        <w:rPr>
          <w:rFonts w:hint="eastAsia"/>
        </w:rPr>
        <w:t>实现Device-aware（表达设备能力，按需分配资源）</w:t>
      </w:r>
      <w:r>
        <w:rPr>
          <w:rFonts w:hint="eastAsia"/>
        </w:rPr>
        <w:t>；</w:t>
      </w:r>
    </w:p>
    <w:p w14:paraId="64F074A2" w14:textId="77777777" w:rsidR="009B26C6" w:rsidRPr="00027B2C" w:rsidRDefault="009B26C6" w:rsidP="009B26C6">
      <w:pPr>
        <w:pStyle w:val="a0"/>
        <w:numPr>
          <w:ilvl w:val="0"/>
          <w:numId w:val="22"/>
        </w:numPr>
      </w:pPr>
      <w:r w:rsidRPr="00027B2C">
        <w:rPr>
          <w:rFonts w:hint="eastAsia"/>
        </w:rPr>
        <w:t>设备的学习能力，以文件系统和历史访问信息等为提示进行预测</w:t>
      </w:r>
      <w:r>
        <w:rPr>
          <w:rFonts w:hint="eastAsia"/>
        </w:rPr>
        <w:t>。</w:t>
      </w:r>
    </w:p>
    <w:p w14:paraId="2C1304EF" w14:textId="77777777" w:rsidR="007E4DC7" w:rsidRDefault="00027B2C" w:rsidP="00C47509">
      <w:pPr>
        <w:wordWrap/>
        <w:ind w:firstLine="480"/>
        <w:sectPr w:rsidR="007E4DC7" w:rsidSect="009A2855">
          <w:pgSz w:w="11906" w:h="16838" w:code="9"/>
          <w:pgMar w:top="1843" w:right="1797" w:bottom="1531" w:left="1797" w:header="1134" w:footer="1221" w:gutter="0"/>
          <w:cols w:space="720"/>
          <w:docGrid w:linePitch="312"/>
        </w:sectPr>
      </w:pPr>
      <w:r>
        <w:rPr>
          <w:rFonts w:hint="eastAsia"/>
        </w:rPr>
        <w:t>随着存储需求的爆炸性增长，下一代互联网络必须有新的存储结构来应对构建和管理更大规模存储系统的挑战。基于对象的存储是最有希望的突破点之一。相信存储技术的发展一定能够满足人们不断增长的存储需求。</w:t>
      </w:r>
    </w:p>
    <w:p w14:paraId="67BFAD2A" w14:textId="77777777" w:rsidR="00DE71AC" w:rsidRDefault="00DE71AC" w:rsidP="00DE71AC">
      <w:pPr>
        <w:pStyle w:val="1"/>
        <w:wordWrap/>
      </w:pPr>
      <w:bookmarkStart w:id="487" w:name="_Toc126600827"/>
      <w:bookmarkStart w:id="488" w:name="_Toc451934065"/>
      <w:bookmarkStart w:id="489" w:name="_Toc451934727"/>
      <w:bookmarkStart w:id="490" w:name="_Toc452327316"/>
      <w:bookmarkStart w:id="491" w:name="_Toc452327482"/>
      <w:r>
        <w:rPr>
          <w:rFonts w:hint="eastAsia"/>
        </w:rPr>
        <w:lastRenderedPageBreak/>
        <w:t>毕业设计撰写要求</w:t>
      </w:r>
      <w:bookmarkEnd w:id="487"/>
    </w:p>
    <w:p w14:paraId="3F632343" w14:textId="77777777" w:rsidR="00DE71AC" w:rsidRDefault="00DE71AC" w:rsidP="00DE71AC">
      <w:pPr>
        <w:pStyle w:val="2"/>
        <w:wordWrap/>
      </w:pPr>
      <w:bookmarkStart w:id="492" w:name="_Toc126600828"/>
      <w:r>
        <w:rPr>
          <w:rFonts w:hint="eastAsia"/>
        </w:rPr>
        <w:t>图的格式</w:t>
      </w:r>
      <w:bookmarkEnd w:id="492"/>
    </w:p>
    <w:p w14:paraId="594C969B" w14:textId="77777777" w:rsidR="00DE71AC" w:rsidRDefault="00DE71AC" w:rsidP="00DE71AC">
      <w:pPr>
        <w:keepNext/>
        <w:wordWrap/>
        <w:ind w:firstLineChars="0" w:firstLine="0"/>
        <w:jc w:val="center"/>
      </w:pPr>
      <w:r>
        <w:rPr>
          <w:noProof/>
        </w:rPr>
        <w:drawing>
          <wp:inline distT="0" distB="0" distL="0" distR="0" wp14:anchorId="2CCFEE8B" wp14:editId="3FFF0AC9">
            <wp:extent cx="3260035" cy="3497851"/>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2154" cy="3500125"/>
                    </a:xfrm>
                    <a:prstGeom prst="rect">
                      <a:avLst/>
                    </a:prstGeom>
                    <a:noFill/>
                    <a:ln>
                      <a:noFill/>
                    </a:ln>
                  </pic:spPr>
                </pic:pic>
              </a:graphicData>
            </a:graphic>
          </wp:inline>
        </w:drawing>
      </w:r>
    </w:p>
    <w:p w14:paraId="6A3AAD45" w14:textId="0C16EF64" w:rsidR="00DE71AC" w:rsidRPr="00001B66" w:rsidRDefault="00DE71AC" w:rsidP="00DE71AC">
      <w:pPr>
        <w:pStyle w:val="af0"/>
        <w:wordWrap/>
        <w:ind w:firstLine="640"/>
        <w:rPr>
          <w:color w:val="000000" w:themeColor="text1"/>
        </w:rPr>
      </w:pPr>
      <w:r w:rsidRPr="00001B66">
        <w:rPr>
          <w:rFonts w:hint="eastAsia"/>
          <w:color w:val="000000" w:themeColor="text1"/>
        </w:rPr>
        <w:t>图</w:t>
      </w:r>
      <w:r w:rsidRPr="00001B66">
        <w:rPr>
          <w:color w:val="000000" w:themeColor="text1"/>
        </w:rPr>
        <w:fldChar w:fldCharType="begin"/>
      </w:r>
      <w:r w:rsidRPr="00001B66">
        <w:rPr>
          <w:color w:val="000000" w:themeColor="text1"/>
        </w:rPr>
        <w:instrText xml:space="preserve"> </w:instrText>
      </w:r>
      <w:r w:rsidRPr="00001B66">
        <w:rPr>
          <w:rFonts w:hint="eastAsia"/>
          <w:color w:val="000000" w:themeColor="text1"/>
        </w:rPr>
        <w:instrText>STYLEREF 1 \s</w:instrText>
      </w:r>
      <w:r w:rsidRPr="00001B66">
        <w:rPr>
          <w:color w:val="000000" w:themeColor="text1"/>
        </w:rPr>
        <w:instrText xml:space="preserve"> </w:instrText>
      </w:r>
      <w:r w:rsidRPr="00001B66">
        <w:rPr>
          <w:color w:val="000000" w:themeColor="text1"/>
        </w:rPr>
        <w:fldChar w:fldCharType="separate"/>
      </w:r>
      <w:r w:rsidR="00B64418">
        <w:rPr>
          <w:noProof/>
          <w:color w:val="000000" w:themeColor="text1"/>
        </w:rPr>
        <w:t>7</w:t>
      </w:r>
      <w:r w:rsidRPr="00001B66">
        <w:rPr>
          <w:color w:val="000000" w:themeColor="text1"/>
        </w:rPr>
        <w:fldChar w:fldCharType="end"/>
      </w:r>
      <w:r w:rsidRPr="00001B66">
        <w:rPr>
          <w:color w:val="000000" w:themeColor="text1"/>
        </w:rPr>
        <w:noBreakHyphen/>
      </w:r>
      <w:r w:rsidRPr="00001B66">
        <w:rPr>
          <w:color w:val="000000" w:themeColor="text1"/>
        </w:rPr>
        <w:fldChar w:fldCharType="begin"/>
      </w:r>
      <w:r w:rsidRPr="00001B66">
        <w:rPr>
          <w:color w:val="000000" w:themeColor="text1"/>
        </w:rPr>
        <w:instrText xml:space="preserve"> </w:instrText>
      </w:r>
      <w:r w:rsidRPr="00001B66">
        <w:rPr>
          <w:rFonts w:hint="eastAsia"/>
          <w:color w:val="000000" w:themeColor="text1"/>
        </w:rPr>
        <w:instrText xml:space="preserve">SEQ </w:instrText>
      </w:r>
      <w:r w:rsidRPr="00001B66">
        <w:rPr>
          <w:rFonts w:hint="eastAsia"/>
          <w:color w:val="000000" w:themeColor="text1"/>
        </w:rPr>
        <w:instrText>图</w:instrText>
      </w:r>
      <w:r w:rsidRPr="00001B66">
        <w:rPr>
          <w:rFonts w:hint="eastAsia"/>
          <w:color w:val="000000" w:themeColor="text1"/>
        </w:rPr>
        <w:instrText xml:space="preserve"> \* ARABIC \s 1</w:instrText>
      </w:r>
      <w:r w:rsidRPr="00001B66">
        <w:rPr>
          <w:color w:val="000000" w:themeColor="text1"/>
        </w:rPr>
        <w:instrText xml:space="preserve"> </w:instrText>
      </w:r>
      <w:r w:rsidRPr="00001B66">
        <w:rPr>
          <w:color w:val="000000" w:themeColor="text1"/>
        </w:rPr>
        <w:fldChar w:fldCharType="separate"/>
      </w:r>
      <w:r w:rsidR="00B64418">
        <w:rPr>
          <w:noProof/>
          <w:color w:val="000000" w:themeColor="text1"/>
        </w:rPr>
        <w:t>1</w:t>
      </w:r>
      <w:r w:rsidRPr="00001B66">
        <w:rPr>
          <w:color w:val="000000" w:themeColor="text1"/>
        </w:rPr>
        <w:fldChar w:fldCharType="end"/>
      </w:r>
      <w:r w:rsidRPr="00001B66">
        <w:rPr>
          <w:rFonts w:hint="eastAsia"/>
          <w:color w:val="000000" w:themeColor="text1"/>
        </w:rPr>
        <w:t xml:space="preserve"> </w:t>
      </w:r>
      <w:r w:rsidRPr="00001B66">
        <w:rPr>
          <w:rFonts w:hint="eastAsia"/>
          <w:color w:val="000000" w:themeColor="text1"/>
        </w:rPr>
        <w:t>图注必须在图的正下方</w:t>
      </w:r>
    </w:p>
    <w:p w14:paraId="68161EA9" w14:textId="77777777" w:rsidR="00DE71AC" w:rsidRDefault="00DE71AC" w:rsidP="00DE71AC">
      <w:pPr>
        <w:wordWrap/>
        <w:ind w:firstLine="480"/>
      </w:pPr>
      <w:r w:rsidRPr="002D1B20">
        <w:rPr>
          <w:rFonts w:hint="eastAsia"/>
        </w:rPr>
        <w:t>正文中所有插图要求图面整洁，布局合理，线条粗细均匀，大小适中。插图必须是</w:t>
      </w:r>
      <w:r w:rsidRPr="002D1B20">
        <w:rPr>
          <w:rFonts w:hint="eastAsia"/>
          <w:color w:val="C45911" w:themeColor="accent2" w:themeShade="BF"/>
        </w:rPr>
        <w:t>矢量图</w:t>
      </w:r>
      <w:r w:rsidRPr="002D1B20">
        <w:rPr>
          <w:rFonts w:hint="eastAsia"/>
        </w:rPr>
        <w:t>，</w:t>
      </w:r>
      <w:r w:rsidRPr="002D1B20">
        <w:t>不能</w:t>
      </w:r>
      <w:r w:rsidRPr="002D1B20">
        <w:rPr>
          <w:rFonts w:hint="eastAsia"/>
        </w:rPr>
        <w:t>是从他处</w:t>
      </w:r>
      <w:r w:rsidRPr="00FE7412">
        <w:rPr>
          <w:rFonts w:hint="eastAsia"/>
          <w:color w:val="C45911" w:themeColor="accent2" w:themeShade="BF"/>
        </w:rPr>
        <w:t>直接拷贝位图</w:t>
      </w:r>
      <w:r w:rsidRPr="002D1B20">
        <w:rPr>
          <w:rFonts w:hint="eastAsia"/>
        </w:rPr>
        <w:t>，所有曲线、图表、线路图、流程图、程序框图、示意图必须按国家规定标准或工程要求采用</w:t>
      </w:r>
      <w:proofErr w:type="spellStart"/>
      <w:r w:rsidRPr="00FE7412">
        <w:rPr>
          <w:rFonts w:hint="eastAsia"/>
          <w:color w:val="C45911" w:themeColor="accent2" w:themeShade="BF"/>
        </w:rPr>
        <w:t>visio</w:t>
      </w:r>
      <w:proofErr w:type="spellEnd"/>
      <w:r w:rsidRPr="00FE7412">
        <w:rPr>
          <w:rFonts w:hint="eastAsia"/>
          <w:color w:val="C45911" w:themeColor="accent2" w:themeShade="BF"/>
        </w:rPr>
        <w:t>等工具绘图</w:t>
      </w:r>
      <w:r w:rsidRPr="002D1B20">
        <w:rPr>
          <w:rFonts w:hint="eastAsia"/>
        </w:rPr>
        <w:t>后复制到</w:t>
      </w:r>
      <w:r w:rsidRPr="002D1B20">
        <w:rPr>
          <w:rFonts w:hint="eastAsia"/>
        </w:rPr>
        <w:t>word</w:t>
      </w:r>
      <w:r w:rsidRPr="002D1B20">
        <w:rPr>
          <w:rFonts w:hint="eastAsia"/>
        </w:rPr>
        <w:t>。插图在论文中采用的是正文样式，所以</w:t>
      </w:r>
      <w:r w:rsidRPr="00D36ED7">
        <w:rPr>
          <w:rFonts w:hint="eastAsia"/>
          <w:color w:val="C45911" w:themeColor="accent2" w:themeShade="BF"/>
        </w:rPr>
        <w:t>会自动缩进，请</w:t>
      </w:r>
      <w:r w:rsidRPr="00401F87">
        <w:rPr>
          <w:rFonts w:hint="eastAsia"/>
          <w:color w:val="C45911" w:themeColor="accent2" w:themeShade="BF"/>
        </w:rPr>
        <w:t>调整标尺取消缩进，让插图严格居中</w:t>
      </w:r>
      <w:r w:rsidRPr="002D1B20">
        <w:rPr>
          <w:rFonts w:hint="eastAsia"/>
        </w:rPr>
        <w:t>，图表中的文字大小必须小于正文字号。</w:t>
      </w:r>
    </w:p>
    <w:p w14:paraId="33A31722" w14:textId="77777777" w:rsidR="00DE71AC" w:rsidRDefault="00DE71AC" w:rsidP="00DE71AC">
      <w:pPr>
        <w:pStyle w:val="3"/>
        <w:wordWrap/>
      </w:pPr>
      <w:r>
        <w:rPr>
          <w:rFonts w:hint="eastAsia"/>
        </w:rPr>
        <w:t>图的题注</w:t>
      </w:r>
    </w:p>
    <w:p w14:paraId="12BB2FBF" w14:textId="77777777" w:rsidR="00DE71AC" w:rsidRDefault="00DE71AC" w:rsidP="00DE71AC">
      <w:pPr>
        <w:wordWrap/>
        <w:ind w:firstLine="480"/>
      </w:pPr>
      <w:r w:rsidRPr="002D1B20">
        <w:rPr>
          <w:rFonts w:hint="eastAsia"/>
        </w:rPr>
        <w:t>所有插图均应有图号和图名（</w:t>
      </w:r>
      <w:r w:rsidRPr="002D1B20">
        <w:rPr>
          <w:rFonts w:hint="eastAsia"/>
        </w:rPr>
        <w:t>office</w:t>
      </w:r>
      <w:r w:rsidRPr="002D1B20">
        <w:rPr>
          <w:rFonts w:hint="eastAsia"/>
        </w:rPr>
        <w:t>中称题注，</w:t>
      </w:r>
      <w:r w:rsidRPr="002D1B20">
        <w:t>图</w:t>
      </w:r>
      <w:r w:rsidRPr="002D1B20">
        <w:rPr>
          <w:rFonts w:hint="eastAsia"/>
        </w:rPr>
        <w:t>注</w:t>
      </w:r>
      <w:r w:rsidRPr="002D1B20">
        <w:t>）</w:t>
      </w:r>
      <w:r>
        <w:rPr>
          <w:rFonts w:hint="eastAsia"/>
        </w:rPr>
        <w:t>，</w:t>
      </w:r>
      <w:r w:rsidRPr="009830ED">
        <w:rPr>
          <w:rFonts w:hint="eastAsia"/>
          <w:color w:val="C45911" w:themeColor="accent2" w:themeShade="BF"/>
        </w:rPr>
        <w:t>图注出现在插图的正下方，小四黑体居中</w:t>
      </w:r>
      <w:r>
        <w:rPr>
          <w:rFonts w:hint="eastAsia"/>
        </w:rPr>
        <w:t>，在本模板中可以直接使用样式库中的题注样式即可规范格式，</w:t>
      </w:r>
      <w:r w:rsidRPr="002D1B20">
        <w:rPr>
          <w:rFonts w:hint="eastAsia"/>
        </w:rPr>
        <w:t>图</w:t>
      </w:r>
      <w:r>
        <w:rPr>
          <w:rFonts w:hint="eastAsia"/>
        </w:rPr>
        <w:t>号</w:t>
      </w:r>
      <w:r w:rsidRPr="002D1B20">
        <w:rPr>
          <w:rFonts w:hint="eastAsia"/>
        </w:rPr>
        <w:t>和图</w:t>
      </w:r>
      <w:r>
        <w:rPr>
          <w:rFonts w:hint="eastAsia"/>
        </w:rPr>
        <w:t>名</w:t>
      </w:r>
      <w:r w:rsidRPr="002D1B20">
        <w:rPr>
          <w:rFonts w:hint="eastAsia"/>
        </w:rPr>
        <w:t>后面不加标点符号</w:t>
      </w:r>
      <w:r>
        <w:rPr>
          <w:rFonts w:hint="eastAsia"/>
        </w:rPr>
        <w:t>，也不得加参考文献引用</w:t>
      </w:r>
      <w:r w:rsidRPr="002D1B20">
        <w:rPr>
          <w:rFonts w:hint="eastAsia"/>
        </w:rPr>
        <w:t>。</w:t>
      </w:r>
    </w:p>
    <w:p w14:paraId="3223754D" w14:textId="36182723" w:rsidR="00DE71AC" w:rsidRPr="002D1B20" w:rsidRDefault="00DE71AC" w:rsidP="00DE71AC">
      <w:pPr>
        <w:wordWrap/>
        <w:ind w:firstLine="480"/>
      </w:pPr>
      <w:r w:rsidRPr="002D1B20">
        <w:rPr>
          <w:rFonts w:hint="eastAsia"/>
        </w:rPr>
        <w:t>图号按章编</w:t>
      </w:r>
      <w:r>
        <w:rPr>
          <w:rFonts w:hint="eastAsia"/>
        </w:rPr>
        <w:t>编号</w:t>
      </w:r>
      <w:r w:rsidRPr="002D1B20">
        <w:rPr>
          <w:rFonts w:hint="eastAsia"/>
        </w:rPr>
        <w:t>，如第</w:t>
      </w:r>
      <w:r w:rsidRPr="002D1B20">
        <w:t>2</w:t>
      </w:r>
      <w:r w:rsidRPr="002D1B20">
        <w:rPr>
          <w:rFonts w:hint="eastAsia"/>
        </w:rPr>
        <w:t>章的图为图</w:t>
      </w:r>
      <w:r w:rsidRPr="002D1B20">
        <w:t>2</w:t>
      </w:r>
      <w:r>
        <w:rPr>
          <w:rFonts w:hint="eastAsia"/>
        </w:rPr>
        <w:t>-</w:t>
      </w:r>
      <w:r w:rsidRPr="002D1B20">
        <w:t>1</w:t>
      </w:r>
      <w:r w:rsidRPr="002D1B20">
        <w:rPr>
          <w:rFonts w:hint="eastAsia"/>
        </w:rPr>
        <w:t>、图</w:t>
      </w:r>
      <w:r w:rsidRPr="002D1B20">
        <w:t>2</w:t>
      </w:r>
      <w:r>
        <w:rPr>
          <w:rFonts w:hint="eastAsia"/>
        </w:rPr>
        <w:t>-</w:t>
      </w:r>
      <w:r w:rsidRPr="002D1B20">
        <w:t>2</w:t>
      </w:r>
      <w:r w:rsidRPr="002D1B20">
        <w:rPr>
          <w:rFonts w:hint="eastAsia"/>
        </w:rPr>
        <w:t>、</w:t>
      </w:r>
      <w:r w:rsidRPr="002D1B20">
        <w:t>…</w:t>
      </w:r>
      <w:r w:rsidRPr="002D1B20">
        <w:rPr>
          <w:rFonts w:hint="eastAsia"/>
        </w:rPr>
        <w:t>，第</w:t>
      </w:r>
      <w:r w:rsidRPr="002D1B20">
        <w:t>3</w:t>
      </w:r>
      <w:r w:rsidRPr="002D1B20">
        <w:rPr>
          <w:rFonts w:hint="eastAsia"/>
        </w:rPr>
        <w:t>章的图为图</w:t>
      </w:r>
      <w:r w:rsidRPr="002D1B20">
        <w:t>3</w:t>
      </w:r>
      <w:r>
        <w:rPr>
          <w:rFonts w:hint="eastAsia"/>
        </w:rPr>
        <w:t>-</w:t>
      </w:r>
      <w:r w:rsidRPr="002D1B20">
        <w:lastRenderedPageBreak/>
        <w:t>1</w:t>
      </w:r>
      <w:r w:rsidRPr="002D1B20">
        <w:rPr>
          <w:rFonts w:hint="eastAsia"/>
        </w:rPr>
        <w:t>、图</w:t>
      </w:r>
      <w:r w:rsidRPr="002D1B20">
        <w:t>3</w:t>
      </w:r>
      <w:r>
        <w:rPr>
          <w:rFonts w:hint="eastAsia"/>
        </w:rPr>
        <w:t>-</w:t>
      </w:r>
      <w:r w:rsidRPr="002D1B20">
        <w:t>2</w:t>
      </w:r>
      <w:r w:rsidRPr="002D1B20">
        <w:rPr>
          <w:rFonts w:hint="eastAsia"/>
        </w:rPr>
        <w:t>、</w:t>
      </w:r>
      <w:r w:rsidRPr="002D1B20">
        <w:t>…</w:t>
      </w:r>
      <w:r w:rsidRPr="002D1B20">
        <w:rPr>
          <w:rFonts w:hint="eastAsia"/>
        </w:rPr>
        <w:t>等</w:t>
      </w:r>
      <w:r>
        <w:rPr>
          <w:rFonts w:hint="eastAsia"/>
        </w:rPr>
        <w:t>，第一个编号是章号，第二个编号是本章的图的序号，</w:t>
      </w:r>
      <w:r w:rsidRPr="002D1B20">
        <w:rPr>
          <w:rFonts w:hint="eastAsia"/>
        </w:rPr>
        <w:t>图名是插图的名称，扼要概括图的内容，字数不宜太多。</w:t>
      </w:r>
    </w:p>
    <w:p w14:paraId="1557C652" w14:textId="03708428" w:rsidR="00DE71AC" w:rsidRDefault="00DE71AC" w:rsidP="00DE71AC">
      <w:pPr>
        <w:wordWrap/>
        <w:ind w:firstLine="480"/>
        <w:jc w:val="left"/>
      </w:pPr>
      <w:r>
        <w:rPr>
          <w:rFonts w:hint="eastAsia"/>
        </w:rPr>
        <w:t>图的题注</w:t>
      </w:r>
      <w:r w:rsidRPr="002D1B20">
        <w:rPr>
          <w:rFonts w:hint="eastAsia"/>
        </w:rPr>
        <w:t>可在引用菜单</w:t>
      </w:r>
      <w:proofErr w:type="gramStart"/>
      <w:r w:rsidRPr="002D1B20">
        <w:rPr>
          <w:rFonts w:hint="eastAsia"/>
        </w:rPr>
        <w:t>栏通过</w:t>
      </w:r>
      <w:proofErr w:type="gramEnd"/>
      <w:r w:rsidRPr="002D1B20">
        <w:rPr>
          <w:rFonts w:hint="eastAsia"/>
        </w:rPr>
        <w:t>插入题注的方式插入</w:t>
      </w:r>
      <w:r w:rsidRPr="002D1B20">
        <w:rPr>
          <w:rFonts w:hint="eastAsia"/>
          <w:b/>
        </w:rPr>
        <w:t>（</w:t>
      </w:r>
      <w:r w:rsidRPr="00001B66">
        <w:rPr>
          <w:rFonts w:hint="eastAsia"/>
          <w:b/>
          <w:color w:val="FF0000"/>
        </w:rPr>
        <w:t>最简单的方法是复制其他图的图注然后</w:t>
      </w:r>
      <w:proofErr w:type="gramStart"/>
      <w:r w:rsidRPr="00001B66">
        <w:rPr>
          <w:rFonts w:hint="eastAsia"/>
          <w:b/>
          <w:color w:val="FF0000"/>
        </w:rPr>
        <w:t>更新域即可</w:t>
      </w:r>
      <w:proofErr w:type="gramEnd"/>
      <w:r w:rsidRPr="002D1B20">
        <w:rPr>
          <w:b/>
        </w:rPr>
        <w:t>）</w:t>
      </w:r>
      <w:r w:rsidRPr="002D1B20">
        <w:rPr>
          <w:rFonts w:hint="eastAsia"/>
        </w:rPr>
        <w:t>，引用时采用交叉引用</w:t>
      </w:r>
      <w:proofErr w:type="gramStart"/>
      <w:r w:rsidRPr="002D1B20">
        <w:rPr>
          <w:rFonts w:hint="eastAsia"/>
        </w:rPr>
        <w:t>引用</w:t>
      </w:r>
      <w:proofErr w:type="gramEnd"/>
      <w:r w:rsidRPr="002D1B20">
        <w:rPr>
          <w:rFonts w:hint="eastAsia"/>
        </w:rPr>
        <w:t>，注意题注，交叉引用是</w:t>
      </w:r>
      <w:r w:rsidRPr="002D1B20">
        <w:rPr>
          <w:rFonts w:hint="eastAsia"/>
        </w:rPr>
        <w:t>word</w:t>
      </w:r>
      <w:r w:rsidRPr="002D1B20">
        <w:rPr>
          <w:rFonts w:hint="eastAsia"/>
        </w:rPr>
        <w:t>很重要的概念，是</w:t>
      </w:r>
      <w:r w:rsidRPr="002D1B20">
        <w:rPr>
          <w:rFonts w:hint="eastAsia"/>
        </w:rPr>
        <w:t>office</w:t>
      </w:r>
      <w:r w:rsidRPr="002D1B20">
        <w:rPr>
          <w:rFonts w:hint="eastAsia"/>
        </w:rPr>
        <w:t>排版的高级技巧，撰写</w:t>
      </w:r>
      <w:r>
        <w:rPr>
          <w:rFonts w:hint="eastAsia"/>
        </w:rPr>
        <w:t>毕业设计</w:t>
      </w:r>
      <w:r w:rsidRPr="002D1B20">
        <w:rPr>
          <w:rFonts w:hint="eastAsia"/>
        </w:rPr>
        <w:t>论文时</w:t>
      </w:r>
      <w:r>
        <w:rPr>
          <w:rFonts w:hint="eastAsia"/>
        </w:rPr>
        <w:t>应研究学习</w:t>
      </w:r>
      <w:proofErr w:type="gramStart"/>
      <w:r>
        <w:rPr>
          <w:rFonts w:hint="eastAsia"/>
        </w:rPr>
        <w:t>一下</w:t>
      </w:r>
      <w:r w:rsidRPr="002D1B20">
        <w:rPr>
          <w:rFonts w:hint="eastAsia"/>
        </w:rPr>
        <w:t>此</w:t>
      </w:r>
      <w:proofErr w:type="gramEnd"/>
      <w:r w:rsidRPr="002D1B20">
        <w:rPr>
          <w:rFonts w:hint="eastAsia"/>
        </w:rPr>
        <w:t>功能，如果插入题</w:t>
      </w:r>
      <w:proofErr w:type="gramStart"/>
      <w:r w:rsidRPr="002D1B20">
        <w:rPr>
          <w:rFonts w:hint="eastAsia"/>
        </w:rPr>
        <w:t>注没有</w:t>
      </w:r>
      <w:proofErr w:type="gramEnd"/>
      <w:r w:rsidRPr="002D1B20">
        <w:rPr>
          <w:rFonts w:hint="eastAsia"/>
        </w:rPr>
        <w:t>对应</w:t>
      </w:r>
      <w:proofErr w:type="gramStart"/>
      <w:r w:rsidRPr="002D1B20">
        <w:rPr>
          <w:rFonts w:hint="eastAsia"/>
        </w:rPr>
        <w:t>的图题注</w:t>
      </w:r>
      <w:proofErr w:type="gramEnd"/>
      <w:r w:rsidRPr="002D1B20">
        <w:rPr>
          <w:rFonts w:hint="eastAsia"/>
        </w:rPr>
        <w:t>，只有</w:t>
      </w:r>
      <w:r w:rsidRPr="002D1B20">
        <w:t>figure</w:t>
      </w:r>
      <w:r w:rsidRPr="002D1B20">
        <w:rPr>
          <w:rFonts w:hint="eastAsia"/>
        </w:rPr>
        <w:t>等，可以自己创建，</w:t>
      </w:r>
      <w:r>
        <w:rPr>
          <w:rFonts w:hint="eastAsia"/>
        </w:rPr>
        <w:t>具体流程如</w:t>
      </w:r>
      <w:r>
        <w:fldChar w:fldCharType="begin"/>
      </w:r>
      <w:r>
        <w:instrText xml:space="preserve"> </w:instrText>
      </w:r>
      <w:r>
        <w:rPr>
          <w:rFonts w:hint="eastAsia"/>
        </w:rPr>
        <w:instrText>REF _Ref485589448 \h</w:instrText>
      </w:r>
      <w:r>
        <w:instrText xml:space="preserve">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w:t>
      </w:r>
      <w:r>
        <w:fldChar w:fldCharType="begin"/>
      </w:r>
      <w:r>
        <w:instrText xml:space="preserve"> REF _Ref485589450 \h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所示，需要注意的是，</w:t>
      </w:r>
      <w:r w:rsidRPr="00D36ED7">
        <w:rPr>
          <w:rFonts w:hint="eastAsia"/>
          <w:color w:val="C45911" w:themeColor="accent2" w:themeShade="BF"/>
        </w:rPr>
        <w:t>由于</w:t>
      </w:r>
      <w:r w:rsidRPr="00D36ED7">
        <w:rPr>
          <w:rFonts w:hint="eastAsia"/>
          <w:color w:val="C45911" w:themeColor="accent2" w:themeShade="BF"/>
        </w:rPr>
        <w:t>office</w:t>
      </w:r>
      <w:r w:rsidRPr="00D36ED7">
        <w:rPr>
          <w:rFonts w:hint="eastAsia"/>
          <w:color w:val="C45911" w:themeColor="accent2" w:themeShade="BF"/>
        </w:rPr>
        <w:t>不是为中文排版设计，图编号前面会增加一个空格，建议手工删除。</w:t>
      </w:r>
    </w:p>
    <w:p w14:paraId="635FE5DE" w14:textId="77777777" w:rsidR="00DE71AC" w:rsidRDefault="00DE71AC" w:rsidP="00DE71AC">
      <w:pPr>
        <w:keepNext/>
        <w:wordWrap/>
        <w:ind w:firstLineChars="0" w:firstLine="0"/>
      </w:pPr>
      <w:r>
        <w:rPr>
          <w:noProof/>
        </w:rPr>
        <w:drawing>
          <wp:inline distT="0" distB="0" distL="0" distR="0" wp14:anchorId="364D9504" wp14:editId="595A85AE">
            <wp:extent cx="5271770" cy="234569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2345690"/>
                    </a:xfrm>
                    <a:prstGeom prst="rect">
                      <a:avLst/>
                    </a:prstGeom>
                    <a:noFill/>
                    <a:ln>
                      <a:noFill/>
                    </a:ln>
                  </pic:spPr>
                </pic:pic>
              </a:graphicData>
            </a:graphic>
          </wp:inline>
        </w:drawing>
      </w:r>
    </w:p>
    <w:p w14:paraId="71026AAF" w14:textId="34D9CC81" w:rsidR="00DE71AC" w:rsidRDefault="00DE71AC" w:rsidP="00DE71AC">
      <w:pPr>
        <w:pStyle w:val="af0"/>
        <w:wordWrap/>
        <w:ind w:firstLine="6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2</w:t>
      </w:r>
      <w:r>
        <w:fldChar w:fldCharType="end"/>
      </w:r>
      <w:r>
        <w:t xml:space="preserve"> </w:t>
      </w:r>
      <w:r>
        <w:rPr>
          <w:rFonts w:hint="eastAsia"/>
        </w:rPr>
        <w:t>插入图的题注</w:t>
      </w:r>
    </w:p>
    <w:p w14:paraId="04C3B124" w14:textId="77777777" w:rsidR="00DE71AC" w:rsidRDefault="00DE71AC" w:rsidP="00DE71AC">
      <w:pPr>
        <w:wordWrap/>
        <w:ind w:firstLineChars="0" w:firstLine="0"/>
        <w:jc w:val="center"/>
      </w:pPr>
      <w:r>
        <w:rPr>
          <w:noProof/>
        </w:rPr>
        <w:drawing>
          <wp:inline distT="0" distB="0" distL="0" distR="0" wp14:anchorId="00C74C24" wp14:editId="78C0B214">
            <wp:extent cx="2576222" cy="2495715"/>
            <wp:effectExtent l="19050" t="19050" r="14605"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82280" cy="2501583"/>
                    </a:xfrm>
                    <a:prstGeom prst="rect">
                      <a:avLst/>
                    </a:prstGeom>
                    <a:noFill/>
                    <a:ln>
                      <a:solidFill>
                        <a:schemeClr val="accent1"/>
                      </a:solidFill>
                    </a:ln>
                  </pic:spPr>
                </pic:pic>
              </a:graphicData>
            </a:graphic>
          </wp:inline>
        </w:drawing>
      </w:r>
    </w:p>
    <w:p w14:paraId="626F6567" w14:textId="3FFD5D0D" w:rsidR="00DE71AC" w:rsidRDefault="00DE71AC" w:rsidP="00DE71AC">
      <w:pPr>
        <w:pStyle w:val="af0"/>
        <w:wordWrap/>
        <w:ind w:firstLine="64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3</w:t>
      </w:r>
      <w:r>
        <w:fldChar w:fldCharType="end"/>
      </w:r>
      <w:r>
        <w:t xml:space="preserve"> </w:t>
      </w:r>
      <w:r>
        <w:rPr>
          <w:rFonts w:hint="eastAsia"/>
        </w:rPr>
        <w:t>插入题注对话框</w:t>
      </w:r>
    </w:p>
    <w:p w14:paraId="66920A84" w14:textId="77777777" w:rsidR="00DE71AC" w:rsidRDefault="00DE71AC" w:rsidP="00DE71AC">
      <w:pPr>
        <w:pStyle w:val="3"/>
        <w:wordWrap/>
      </w:pPr>
      <w:r>
        <w:rPr>
          <w:rFonts w:hint="eastAsia"/>
        </w:rPr>
        <w:lastRenderedPageBreak/>
        <w:t>图的引用</w:t>
      </w:r>
    </w:p>
    <w:p w14:paraId="0BAA4B97" w14:textId="77777777" w:rsidR="00DE71AC" w:rsidRDefault="00DE71AC" w:rsidP="00DE71AC">
      <w:pPr>
        <w:wordWrap/>
        <w:ind w:firstLineChars="0" w:firstLine="0"/>
      </w:pPr>
      <w:r>
        <w:rPr>
          <w:rFonts w:hint="eastAsia"/>
          <w:noProof/>
        </w:rPr>
        <w:drawing>
          <wp:inline distT="0" distB="0" distL="0" distR="0" wp14:anchorId="137CA188" wp14:editId="2F4D8B97">
            <wp:extent cx="5271770" cy="2687320"/>
            <wp:effectExtent l="19050" t="19050" r="2413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687320"/>
                    </a:xfrm>
                    <a:prstGeom prst="rect">
                      <a:avLst/>
                    </a:prstGeom>
                    <a:noFill/>
                    <a:ln>
                      <a:solidFill>
                        <a:schemeClr val="accent1"/>
                      </a:solidFill>
                    </a:ln>
                  </pic:spPr>
                </pic:pic>
              </a:graphicData>
            </a:graphic>
          </wp:inline>
        </w:drawing>
      </w:r>
    </w:p>
    <w:p w14:paraId="1F2286F8" w14:textId="5A138F75" w:rsidR="00DE71AC" w:rsidRDefault="00DE71AC" w:rsidP="00DE71AC">
      <w:pPr>
        <w:pStyle w:val="af0"/>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4</w:t>
      </w:r>
      <w:r>
        <w:fldChar w:fldCharType="end"/>
      </w:r>
      <w:r w:rsidRPr="0061346D">
        <w:rPr>
          <w:rFonts w:hint="eastAsia"/>
        </w:rPr>
        <w:t xml:space="preserve"> </w:t>
      </w:r>
      <w:r>
        <w:rPr>
          <w:rFonts w:hint="eastAsia"/>
        </w:rPr>
        <w:t>交叉引用</w:t>
      </w:r>
    </w:p>
    <w:p w14:paraId="0AA0AAE5" w14:textId="77777777" w:rsidR="00DE71AC" w:rsidRDefault="00DE71AC" w:rsidP="00DE71AC">
      <w:pPr>
        <w:wordWrap/>
        <w:ind w:firstLine="480"/>
      </w:pPr>
      <w:r w:rsidRPr="002D1B20">
        <w:rPr>
          <w:rFonts w:hint="eastAsia"/>
        </w:rPr>
        <w:t>所有插图均应在正文中予以引用。引用某插图时，一般写为“</w:t>
      </w:r>
      <w:r w:rsidRPr="002D1B20">
        <w:t>…</w:t>
      </w:r>
      <w:r w:rsidRPr="002D1B20">
        <w:rPr>
          <w:rFonts w:hint="eastAsia"/>
        </w:rPr>
        <w:t>如图</w:t>
      </w:r>
      <w:r>
        <w:rPr>
          <w:rFonts w:hint="eastAsia"/>
        </w:rPr>
        <w:t>2-</w:t>
      </w:r>
      <w:r>
        <w:t>1</w:t>
      </w:r>
      <w:r w:rsidRPr="002D1B20">
        <w:rPr>
          <w:rFonts w:hint="eastAsia"/>
        </w:rPr>
        <w:t>”或“图</w:t>
      </w:r>
      <w:r>
        <w:rPr>
          <w:rFonts w:hint="eastAsia"/>
        </w:rPr>
        <w:t>3-</w:t>
      </w:r>
      <w:r>
        <w:t>2</w:t>
      </w:r>
      <w:r w:rsidRPr="002D1B20">
        <w:rPr>
          <w:rFonts w:hint="eastAsia"/>
        </w:rPr>
        <w:t>是</w:t>
      </w:r>
      <w:r w:rsidRPr="002D1B20">
        <w:t>…</w:t>
      </w:r>
      <w:r w:rsidRPr="002D1B20">
        <w:rPr>
          <w:rFonts w:hint="eastAsia"/>
        </w:rPr>
        <w:t>”。正文中的插图均须安排在文中第一次引用到该图的正文下面，一般要求先见文，后见插图，且图一般不跨页绘制。</w:t>
      </w:r>
    </w:p>
    <w:p w14:paraId="50C8BBA7" w14:textId="77777777" w:rsidR="00DE71AC" w:rsidRPr="008E25D3" w:rsidRDefault="00DE71AC" w:rsidP="00DE71AC">
      <w:pPr>
        <w:wordWrap/>
        <w:ind w:firstLineChars="0" w:firstLine="0"/>
        <w:jc w:val="center"/>
      </w:pPr>
      <w:r>
        <w:rPr>
          <w:noProof/>
        </w:rPr>
        <w:drawing>
          <wp:inline distT="0" distB="0" distL="0" distR="0" wp14:anchorId="4CF0E7A3" wp14:editId="50F33281">
            <wp:extent cx="3260035" cy="3553673"/>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4325" cy="3558349"/>
                    </a:xfrm>
                    <a:prstGeom prst="rect">
                      <a:avLst/>
                    </a:prstGeom>
                    <a:noFill/>
                    <a:ln>
                      <a:noFill/>
                    </a:ln>
                  </pic:spPr>
                </pic:pic>
              </a:graphicData>
            </a:graphic>
          </wp:inline>
        </w:drawing>
      </w:r>
    </w:p>
    <w:p w14:paraId="3FD3D2CE" w14:textId="2A0851B8" w:rsidR="00DE71AC" w:rsidRDefault="00DE71AC" w:rsidP="00DE71AC">
      <w:pPr>
        <w:pStyle w:val="af0"/>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5</w:t>
      </w:r>
      <w:r>
        <w:fldChar w:fldCharType="end"/>
      </w:r>
      <w:r w:rsidRPr="0061346D">
        <w:rPr>
          <w:rFonts w:hint="eastAsia"/>
        </w:rPr>
        <w:t xml:space="preserve"> </w:t>
      </w:r>
      <w:r>
        <w:rPr>
          <w:rFonts w:hint="eastAsia"/>
        </w:rPr>
        <w:t>插入交叉引用对话框</w:t>
      </w:r>
    </w:p>
    <w:p w14:paraId="3C4AFA35" w14:textId="4B3C174D" w:rsidR="00DE71AC" w:rsidRDefault="00DE71AC" w:rsidP="00DE71AC">
      <w:pPr>
        <w:wordWrap/>
        <w:ind w:firstLine="480"/>
      </w:pPr>
      <w:r>
        <w:rPr>
          <w:rFonts w:hint="eastAsia"/>
          <w:noProof/>
        </w:rPr>
        <w:lastRenderedPageBreak/>
        <mc:AlternateContent>
          <mc:Choice Requires="wpg">
            <w:drawing>
              <wp:anchor distT="0" distB="0" distL="114300" distR="114300" simplePos="0" relativeHeight="251666432" behindDoc="0" locked="0" layoutInCell="1" allowOverlap="1" wp14:anchorId="1CE553FC" wp14:editId="24D3AB36">
                <wp:simplePos x="0" y="0"/>
                <wp:positionH relativeFrom="column">
                  <wp:posOffset>19795</wp:posOffset>
                </wp:positionH>
                <wp:positionV relativeFrom="paragraph">
                  <wp:posOffset>-55107</wp:posOffset>
                </wp:positionV>
                <wp:extent cx="5239910" cy="5375082"/>
                <wp:effectExtent l="19050" t="0" r="18415" b="35560"/>
                <wp:wrapNone/>
                <wp:docPr id="5" name="组合 5"/>
                <wp:cNvGraphicFramePr/>
                <a:graphic xmlns:a="http://schemas.openxmlformats.org/drawingml/2006/main">
                  <a:graphicData uri="http://schemas.microsoft.com/office/word/2010/wordprocessingGroup">
                    <wpg:wgp>
                      <wpg:cNvGrpSpPr/>
                      <wpg:grpSpPr>
                        <a:xfrm>
                          <a:off x="0" y="0"/>
                          <a:ext cx="5239910" cy="5375082"/>
                          <a:chOff x="0" y="0"/>
                          <a:chExt cx="5239910" cy="4539973"/>
                        </a:xfrm>
                      </wpg:grpSpPr>
                      <wps:wsp>
                        <wps:cNvPr id="10" name="直接连接符 10"/>
                        <wps:cNvCnPr/>
                        <wps:spPr>
                          <a:xfrm>
                            <a:off x="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s:wsp>
                        <wps:cNvPr id="16" name="直接连接符 16"/>
                        <wps:cNvCnPr/>
                        <wps:spPr>
                          <a:xfrm>
                            <a:off x="5239910" y="0"/>
                            <a:ext cx="0" cy="4539973"/>
                          </a:xfrm>
                          <a:prstGeom prst="line">
                            <a:avLst/>
                          </a:prstGeom>
                          <a:ln w="28575">
                            <a:solidFill>
                              <a:schemeClr val="accent2">
                                <a:lumMod val="60000"/>
                                <a:lumOff val="40000"/>
                              </a:schemeClr>
                            </a:solidFill>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A58CC1" id="组合 5" o:spid="_x0000_s1026" style="position:absolute;left:0;text-align:left;margin-left:1.55pt;margin-top:-4.35pt;width:412.6pt;height:423.25pt;z-index:251666432;mso-width-relative:margin;mso-height-relative:margin" coordsize="52399,45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">
                <v:line id="直接连接符 10" o:spid="_x0000_s1027" style="position:absolute;visibility:visible;mso-wrap-style:square" from="0,0" to="0,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" strokecolor="#f4b083 [1941]" strokeweight="2.25pt">
                  <v:stroke joinstyle="miter"/>
                </v:line>
                <v:line id="直接连接符 16" o:spid="_x0000_s1028" style="position:absolute;visibility:visible;mso-wrap-style:square" from="52399,0" to="52399,4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" strokecolor="#f4b083 [1941]" strokeweight="2.25pt">
                  <v:stroke joinstyle="miter"/>
                </v:line>
              </v:group>
            </w:pict>
          </mc:Fallback>
        </mc:AlternateContent>
      </w:r>
      <w:r>
        <w:rPr>
          <w:rFonts w:hint="eastAsia"/>
        </w:rPr>
        <w:t>手工输入图引用的方式非常不方便，如果图编号发生更改要全文修改编号，</w:t>
      </w:r>
      <w:r>
        <w:t>O</w:t>
      </w:r>
      <w:r>
        <w:rPr>
          <w:rFonts w:hint="eastAsia"/>
        </w:rPr>
        <w:t>ffice</w:t>
      </w:r>
      <w:r>
        <w:rPr>
          <w:rFonts w:hint="eastAsia"/>
        </w:rPr>
        <w:t>中提供交叉引用的功能进行题注的自动引用，方便编号自动更新，如</w:t>
      </w:r>
      <w:r>
        <w:fldChar w:fldCharType="begin"/>
      </w:r>
      <w:r>
        <w:instrText xml:space="preserve"> </w:instrText>
      </w:r>
      <w:r>
        <w:rPr>
          <w:rFonts w:hint="eastAsia"/>
        </w:rPr>
        <w:instrText>REF _Ref485588437 \h</w:instrText>
      </w:r>
      <w:r>
        <w:instrText xml:space="preserve">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所示，点击交叉引用后得到</w:t>
      </w:r>
      <w:r>
        <w:fldChar w:fldCharType="begin"/>
      </w:r>
      <w:r>
        <w:instrText xml:space="preserve"> </w:instrText>
      </w:r>
      <w:r>
        <w:rPr>
          <w:rFonts w:hint="eastAsia"/>
        </w:rPr>
        <w:instrText>REF _Ref485588532 \h</w:instrText>
      </w:r>
      <w:r>
        <w:instrText xml:space="preserve">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所示对话框，选择合适的图编号即可，注意引用内容选择只有标签和编号。</w:t>
      </w:r>
    </w:p>
    <w:p w14:paraId="236DA723" w14:textId="77777777" w:rsidR="00DE71AC" w:rsidRDefault="00DE71AC" w:rsidP="00DE71AC">
      <w:pPr>
        <w:pStyle w:val="3"/>
        <w:wordWrap/>
      </w:pPr>
      <w:r>
        <w:rPr>
          <w:rFonts w:hint="eastAsia"/>
        </w:rPr>
        <w:t>错误的插图格式</w:t>
      </w:r>
    </w:p>
    <w:p w14:paraId="40B1A210" w14:textId="77FE5EF3" w:rsidR="00DE71AC" w:rsidRPr="00DB1DF6" w:rsidRDefault="00DE71AC" w:rsidP="00DE71AC">
      <w:pPr>
        <w:wordWrap/>
        <w:ind w:firstLine="480"/>
      </w:pPr>
      <w:r>
        <w:fldChar w:fldCharType="begin"/>
      </w:r>
      <w:r>
        <w:instrText xml:space="preserve"> </w:instrText>
      </w:r>
      <w:r>
        <w:rPr>
          <w:rFonts w:hint="eastAsia"/>
        </w:rPr>
        <w:instrText>REF _Ref485592242 \h</w:instrText>
      </w:r>
      <w:r>
        <w:instrText xml:space="preserve">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所示图的排版中插入时未取消左侧的格式缩进，右侧超出了页边距，专业术语称之为“</w:t>
      </w:r>
      <w:r w:rsidRPr="008F1EDB">
        <w:rPr>
          <w:rFonts w:hint="eastAsia"/>
          <w:color w:val="C45911" w:themeColor="accent2" w:themeShade="BF"/>
        </w:rPr>
        <w:t>出血</w:t>
      </w:r>
      <w:r>
        <w:rPr>
          <w:rFonts w:hint="eastAsia"/>
        </w:rPr>
        <w:t>”现象，请一定要仔细核对插图以及图注的缩进问题，插图和图注应该严格居中，插图不得超出页边距。另外文章红色字体过大，一般也是有问题，建议所有图标中的文字字体均小于正文字体。</w:t>
      </w:r>
    </w:p>
    <w:p w14:paraId="79A30A10" w14:textId="77777777" w:rsidR="00DE71AC" w:rsidRDefault="00DE71AC" w:rsidP="00DE71AC">
      <w:pPr>
        <w:wordWrap/>
        <w:ind w:firstLine="480"/>
      </w:pPr>
      <w:r>
        <w:rPr>
          <w:rFonts w:hint="eastAsia"/>
          <w:noProof/>
        </w:rPr>
        <w:drawing>
          <wp:inline distT="0" distB="0" distL="0" distR="0" wp14:anchorId="675C0717" wp14:editId="5088DA57">
            <wp:extent cx="5629524" cy="2552042"/>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4036" cy="2558621"/>
                    </a:xfrm>
                    <a:prstGeom prst="rect">
                      <a:avLst/>
                    </a:prstGeom>
                    <a:noFill/>
                    <a:ln>
                      <a:noFill/>
                    </a:ln>
                  </pic:spPr>
                </pic:pic>
              </a:graphicData>
            </a:graphic>
          </wp:inline>
        </w:drawing>
      </w:r>
    </w:p>
    <w:p w14:paraId="7EC6083C" w14:textId="2FBF1C9B" w:rsidR="00DE71AC" w:rsidRDefault="00DE71AC" w:rsidP="00DE71AC">
      <w:pPr>
        <w:pStyle w:val="af0"/>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6</w:t>
      </w:r>
      <w:r>
        <w:fldChar w:fldCharType="end"/>
      </w:r>
      <w:r w:rsidRPr="0061346D">
        <w:rPr>
          <w:rFonts w:hint="eastAsia"/>
        </w:rPr>
        <w:t xml:space="preserve"> </w:t>
      </w:r>
      <w:r>
        <w:rPr>
          <w:rFonts w:hint="eastAsia"/>
        </w:rPr>
        <w:t>缩进错误，出血错误实例</w:t>
      </w:r>
    </w:p>
    <w:p w14:paraId="0E36F2E4" w14:textId="77777777" w:rsidR="00DE71AC" w:rsidRDefault="00DE71AC" w:rsidP="00DE71AC">
      <w:pPr>
        <w:wordWrap/>
        <w:ind w:firstLine="480"/>
      </w:pPr>
    </w:p>
    <w:p w14:paraId="6D10C980" w14:textId="77777777" w:rsidR="00DE71AC" w:rsidRDefault="00DE71AC" w:rsidP="00DE71AC">
      <w:pPr>
        <w:wordWrap/>
        <w:ind w:firstLine="480"/>
        <w:rPr>
          <w:color w:val="FF0000"/>
        </w:rPr>
      </w:pPr>
      <w:r w:rsidRPr="008F1EDB">
        <w:rPr>
          <w:rFonts w:hint="eastAsia"/>
          <w:color w:val="FF0000"/>
        </w:rPr>
        <w:t>不得出现下面这样大段的空行或留白现象，每章最后一节除外。</w:t>
      </w:r>
    </w:p>
    <w:p w14:paraId="380F27F0" w14:textId="77777777" w:rsidR="00DE71AC" w:rsidRPr="008F1EDB" w:rsidRDefault="00DE71AC" w:rsidP="00DE71AC">
      <w:pPr>
        <w:wordWrap/>
        <w:ind w:firstLine="480"/>
        <w:rPr>
          <w:color w:val="FF0000"/>
        </w:rPr>
      </w:pPr>
      <w:r w:rsidRPr="008F1EDB">
        <w:rPr>
          <w:rFonts w:hint="eastAsia"/>
          <w:color w:val="FF0000"/>
        </w:rPr>
        <w:t>不得出现下面这样大段的空行或留白现象，每章最后一节除外。</w:t>
      </w:r>
    </w:p>
    <w:p w14:paraId="6C49A912" w14:textId="77777777" w:rsidR="00DE71AC" w:rsidRDefault="00DE71AC" w:rsidP="00DE71AC">
      <w:pPr>
        <w:widowControl/>
        <w:wordWrap/>
        <w:adjustRightInd/>
        <w:snapToGrid/>
        <w:spacing w:line="240" w:lineRule="auto"/>
        <w:ind w:firstLineChars="0" w:firstLine="0"/>
        <w:jc w:val="left"/>
      </w:pPr>
      <w:r>
        <w:br w:type="page"/>
      </w:r>
    </w:p>
    <w:p w14:paraId="60E80263" w14:textId="77777777" w:rsidR="00DE71AC" w:rsidRDefault="00DE71AC" w:rsidP="00DE71AC">
      <w:pPr>
        <w:pStyle w:val="2"/>
        <w:wordWrap/>
      </w:pPr>
      <w:bookmarkStart w:id="493" w:name="_Toc126600829"/>
      <w:r>
        <w:rPr>
          <w:rFonts w:hint="eastAsia"/>
        </w:rPr>
        <w:lastRenderedPageBreak/>
        <w:t>表的格式要求</w:t>
      </w:r>
      <w:bookmarkEnd w:id="493"/>
    </w:p>
    <w:p w14:paraId="3FB06AB4" w14:textId="77777777" w:rsidR="00DE71AC" w:rsidRDefault="00DE71AC" w:rsidP="00DE71AC">
      <w:pPr>
        <w:wordWrap/>
        <w:ind w:firstLine="480"/>
      </w:pPr>
      <w:r>
        <w:rPr>
          <w:rFonts w:hint="eastAsia"/>
        </w:rPr>
        <w:t>表的格式要求基本和图一致，注意图表中的文字均需要小于正文字体大小，与图注位置相反，表的题注必须在表的正上方。</w:t>
      </w:r>
    </w:p>
    <w:p w14:paraId="6DFA53F4" w14:textId="5BA8B7C1" w:rsidR="00DE71AC" w:rsidRPr="0018195A" w:rsidRDefault="00DE71AC" w:rsidP="00DE71AC">
      <w:pPr>
        <w:pStyle w:val="af0"/>
        <w:wordWrap/>
        <w:ind w:firstLine="640"/>
        <w:rPr>
          <w:color w:val="000000" w:themeColor="text1"/>
        </w:rPr>
      </w:pPr>
      <w:r w:rsidRPr="0018195A">
        <w:rPr>
          <w:rFonts w:hint="eastAsia"/>
          <w:color w:val="000000" w:themeColor="text1"/>
        </w:rPr>
        <w:t>表</w:t>
      </w:r>
      <w:r w:rsidRPr="0018195A">
        <w:rPr>
          <w:color w:val="000000" w:themeColor="text1"/>
        </w:rPr>
        <w:fldChar w:fldCharType="begin"/>
      </w:r>
      <w:r w:rsidRPr="0018195A">
        <w:rPr>
          <w:color w:val="000000" w:themeColor="text1"/>
        </w:rPr>
        <w:instrText xml:space="preserve"> </w:instrText>
      </w:r>
      <w:r w:rsidRPr="0018195A">
        <w:rPr>
          <w:rFonts w:hint="eastAsia"/>
          <w:color w:val="000000" w:themeColor="text1"/>
        </w:rPr>
        <w:instrText>STYLEREF 1 \s</w:instrText>
      </w:r>
      <w:r w:rsidRPr="0018195A">
        <w:rPr>
          <w:color w:val="000000" w:themeColor="text1"/>
        </w:rPr>
        <w:instrText xml:space="preserve"> </w:instrText>
      </w:r>
      <w:r w:rsidRPr="0018195A">
        <w:rPr>
          <w:color w:val="000000" w:themeColor="text1"/>
        </w:rPr>
        <w:fldChar w:fldCharType="separate"/>
      </w:r>
      <w:r w:rsidR="00B64418">
        <w:rPr>
          <w:noProof/>
          <w:color w:val="000000" w:themeColor="text1"/>
        </w:rPr>
        <w:t>7</w:t>
      </w:r>
      <w:r w:rsidRPr="0018195A">
        <w:rPr>
          <w:color w:val="000000" w:themeColor="text1"/>
        </w:rPr>
        <w:fldChar w:fldCharType="end"/>
      </w:r>
      <w:r w:rsidRPr="0018195A">
        <w:rPr>
          <w:color w:val="000000" w:themeColor="text1"/>
        </w:rPr>
        <w:noBreakHyphen/>
      </w:r>
      <w:r w:rsidRPr="0018195A">
        <w:rPr>
          <w:color w:val="000000" w:themeColor="text1"/>
        </w:rPr>
        <w:fldChar w:fldCharType="begin"/>
      </w:r>
      <w:r w:rsidRPr="0018195A">
        <w:rPr>
          <w:color w:val="000000" w:themeColor="text1"/>
        </w:rPr>
        <w:instrText xml:space="preserve"> </w:instrText>
      </w:r>
      <w:r w:rsidRPr="0018195A">
        <w:rPr>
          <w:rFonts w:hint="eastAsia"/>
          <w:color w:val="000000" w:themeColor="text1"/>
        </w:rPr>
        <w:instrText xml:space="preserve">SEQ </w:instrText>
      </w:r>
      <w:r w:rsidRPr="0018195A">
        <w:rPr>
          <w:rFonts w:hint="eastAsia"/>
          <w:color w:val="000000" w:themeColor="text1"/>
        </w:rPr>
        <w:instrText>表</w:instrText>
      </w:r>
      <w:r w:rsidRPr="0018195A">
        <w:rPr>
          <w:rFonts w:hint="eastAsia"/>
          <w:color w:val="000000" w:themeColor="text1"/>
        </w:rPr>
        <w:instrText xml:space="preserve"> \* ARABIC \s 1</w:instrText>
      </w:r>
      <w:r w:rsidRPr="0018195A">
        <w:rPr>
          <w:color w:val="000000" w:themeColor="text1"/>
        </w:rPr>
        <w:instrText xml:space="preserve"> </w:instrText>
      </w:r>
      <w:r w:rsidRPr="0018195A">
        <w:rPr>
          <w:color w:val="000000" w:themeColor="text1"/>
        </w:rPr>
        <w:fldChar w:fldCharType="separate"/>
      </w:r>
      <w:r w:rsidR="00B64418">
        <w:rPr>
          <w:noProof/>
          <w:color w:val="000000" w:themeColor="text1"/>
        </w:rPr>
        <w:t>1</w:t>
      </w:r>
      <w:r w:rsidRPr="0018195A">
        <w:rPr>
          <w:color w:val="000000" w:themeColor="text1"/>
        </w:rPr>
        <w:fldChar w:fldCharType="end"/>
      </w:r>
      <w:r w:rsidRPr="0018195A">
        <w:rPr>
          <w:rFonts w:hint="eastAsia"/>
          <w:color w:val="000000" w:themeColor="text1"/>
        </w:rPr>
        <w:t xml:space="preserve"> </w:t>
      </w:r>
      <w:r w:rsidRPr="0018195A">
        <w:rPr>
          <w:rFonts w:hint="eastAsia"/>
          <w:color w:val="000000" w:themeColor="text1"/>
        </w:rPr>
        <w:t>表头必须在表的正上方</w:t>
      </w:r>
    </w:p>
    <w:tbl>
      <w:tblPr>
        <w:tblW w:w="0" w:type="auto"/>
        <w:jc w:val="center"/>
        <w:tblBorders>
          <w:top w:val="single" w:sz="12" w:space="0" w:color="008000"/>
          <w:left w:val="nil"/>
          <w:bottom w:val="single" w:sz="12" w:space="0" w:color="008000"/>
          <w:right w:val="nil"/>
          <w:insideH w:val="nil"/>
          <w:insideV w:val="nil"/>
        </w:tblBorders>
        <w:tblLook w:val="00A0" w:firstRow="1" w:lastRow="0" w:firstColumn="1" w:lastColumn="0" w:noHBand="0" w:noVBand="0"/>
      </w:tblPr>
      <w:tblGrid>
        <w:gridCol w:w="1798"/>
        <w:gridCol w:w="1321"/>
        <w:gridCol w:w="1276"/>
        <w:gridCol w:w="1276"/>
        <w:gridCol w:w="1275"/>
      </w:tblGrid>
      <w:tr w:rsidR="00DE71AC" w:rsidRPr="002C429A" w14:paraId="746C5FE6" w14:textId="77777777" w:rsidTr="00DE71AC">
        <w:trPr>
          <w:trHeight w:hRule="exact" w:val="397"/>
          <w:tblHeader/>
          <w:jc w:val="center"/>
        </w:trPr>
        <w:tc>
          <w:tcPr>
            <w:tcW w:w="1798" w:type="dxa"/>
            <w:tcBorders>
              <w:bottom w:val="single" w:sz="6" w:space="0" w:color="008000"/>
            </w:tcBorders>
            <w:vAlign w:val="center"/>
          </w:tcPr>
          <w:p w14:paraId="3773AC4E" w14:textId="77777777" w:rsidR="00DE71AC" w:rsidRPr="0018195A" w:rsidRDefault="00DE71AC" w:rsidP="00DE71AC">
            <w:pPr>
              <w:wordWrap/>
              <w:adjustRightInd/>
              <w:snapToGrid/>
              <w:spacing w:afterLines="50" w:after="120" w:line="240" w:lineRule="auto"/>
              <w:ind w:firstLineChars="0" w:firstLine="0"/>
              <w:rPr>
                <w:rFonts w:cs="Times New Roman"/>
                <w:sz w:val="21"/>
                <w:szCs w:val="24"/>
              </w:rPr>
            </w:pPr>
          </w:p>
        </w:tc>
        <w:tc>
          <w:tcPr>
            <w:tcW w:w="1321" w:type="dxa"/>
            <w:tcBorders>
              <w:bottom w:val="single" w:sz="6" w:space="0" w:color="008000"/>
            </w:tcBorders>
            <w:vAlign w:val="center"/>
          </w:tcPr>
          <w:p w14:paraId="6BA5FF21"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Type 0</w:t>
            </w:r>
          </w:p>
        </w:tc>
        <w:tc>
          <w:tcPr>
            <w:tcW w:w="1276" w:type="dxa"/>
            <w:tcBorders>
              <w:bottom w:val="single" w:sz="6" w:space="0" w:color="008000"/>
            </w:tcBorders>
            <w:vAlign w:val="center"/>
          </w:tcPr>
          <w:p w14:paraId="5A398A2D"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Type 1</w:t>
            </w:r>
          </w:p>
        </w:tc>
        <w:tc>
          <w:tcPr>
            <w:tcW w:w="1276" w:type="dxa"/>
            <w:tcBorders>
              <w:bottom w:val="single" w:sz="6" w:space="0" w:color="008000"/>
            </w:tcBorders>
            <w:vAlign w:val="center"/>
          </w:tcPr>
          <w:p w14:paraId="6C76BD7B"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Type 5</w:t>
            </w:r>
          </w:p>
        </w:tc>
        <w:tc>
          <w:tcPr>
            <w:tcW w:w="1275" w:type="dxa"/>
            <w:tcBorders>
              <w:bottom w:val="single" w:sz="6" w:space="0" w:color="008000"/>
            </w:tcBorders>
            <w:vAlign w:val="center"/>
          </w:tcPr>
          <w:p w14:paraId="22500F6C"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Type 7</w:t>
            </w:r>
          </w:p>
        </w:tc>
      </w:tr>
      <w:tr w:rsidR="00DE71AC" w:rsidRPr="002C429A" w14:paraId="132D5AF8" w14:textId="77777777" w:rsidTr="00DE71AC">
        <w:trPr>
          <w:trHeight w:hRule="exact" w:val="397"/>
          <w:jc w:val="center"/>
        </w:trPr>
        <w:tc>
          <w:tcPr>
            <w:tcW w:w="1798" w:type="dxa"/>
            <w:tcBorders>
              <w:top w:val="single" w:sz="6" w:space="0" w:color="008000"/>
            </w:tcBorders>
            <w:vAlign w:val="center"/>
          </w:tcPr>
          <w:p w14:paraId="7CA7E733"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RAID</w:t>
            </w:r>
            <w:r w:rsidRPr="0018195A">
              <w:rPr>
                <w:rFonts w:cs="Times New Roman" w:hint="eastAsia"/>
                <w:sz w:val="21"/>
                <w:szCs w:val="24"/>
              </w:rPr>
              <w:t>级别</w:t>
            </w:r>
          </w:p>
        </w:tc>
        <w:tc>
          <w:tcPr>
            <w:tcW w:w="1321" w:type="dxa"/>
            <w:tcBorders>
              <w:top w:val="single" w:sz="6" w:space="0" w:color="008000"/>
            </w:tcBorders>
            <w:vAlign w:val="center"/>
          </w:tcPr>
          <w:p w14:paraId="505D780D"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0</w:t>
            </w:r>
          </w:p>
        </w:tc>
        <w:tc>
          <w:tcPr>
            <w:tcW w:w="1276" w:type="dxa"/>
            <w:tcBorders>
              <w:top w:val="single" w:sz="6" w:space="0" w:color="008000"/>
            </w:tcBorders>
            <w:vAlign w:val="center"/>
          </w:tcPr>
          <w:p w14:paraId="2CD3738D"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10</w:t>
            </w:r>
          </w:p>
        </w:tc>
        <w:tc>
          <w:tcPr>
            <w:tcW w:w="1276" w:type="dxa"/>
            <w:tcBorders>
              <w:top w:val="single" w:sz="6" w:space="0" w:color="008000"/>
            </w:tcBorders>
            <w:vAlign w:val="center"/>
          </w:tcPr>
          <w:p w14:paraId="4704A01E"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5</w:t>
            </w:r>
          </w:p>
        </w:tc>
        <w:tc>
          <w:tcPr>
            <w:tcW w:w="1275" w:type="dxa"/>
            <w:tcBorders>
              <w:top w:val="single" w:sz="6" w:space="0" w:color="008000"/>
            </w:tcBorders>
            <w:vAlign w:val="center"/>
          </w:tcPr>
          <w:p w14:paraId="177F8C12"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N/A</w:t>
            </w:r>
          </w:p>
        </w:tc>
      </w:tr>
      <w:tr w:rsidR="00DE71AC" w:rsidRPr="002C429A" w14:paraId="66F3AE11" w14:textId="77777777" w:rsidTr="00DE71AC">
        <w:trPr>
          <w:trHeight w:hRule="exact" w:val="397"/>
          <w:jc w:val="center"/>
        </w:trPr>
        <w:tc>
          <w:tcPr>
            <w:tcW w:w="1798" w:type="dxa"/>
            <w:vAlign w:val="center"/>
          </w:tcPr>
          <w:p w14:paraId="4E079A0F"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磁盘个数</w:t>
            </w:r>
          </w:p>
        </w:tc>
        <w:tc>
          <w:tcPr>
            <w:tcW w:w="1321" w:type="dxa"/>
            <w:vAlign w:val="center"/>
          </w:tcPr>
          <w:p w14:paraId="14AE139C"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8</w:t>
            </w:r>
          </w:p>
        </w:tc>
        <w:tc>
          <w:tcPr>
            <w:tcW w:w="1276" w:type="dxa"/>
            <w:vAlign w:val="center"/>
          </w:tcPr>
          <w:p w14:paraId="7532F932"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8</w:t>
            </w:r>
          </w:p>
        </w:tc>
        <w:tc>
          <w:tcPr>
            <w:tcW w:w="1276" w:type="dxa"/>
            <w:vAlign w:val="center"/>
          </w:tcPr>
          <w:p w14:paraId="3F8EF5D7"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8</w:t>
            </w:r>
          </w:p>
        </w:tc>
        <w:tc>
          <w:tcPr>
            <w:tcW w:w="1275" w:type="dxa"/>
            <w:vAlign w:val="center"/>
          </w:tcPr>
          <w:p w14:paraId="6A7A0A8D"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N/A</w:t>
            </w:r>
          </w:p>
        </w:tc>
      </w:tr>
      <w:tr w:rsidR="00DE71AC" w:rsidRPr="002C429A" w14:paraId="25F0C1DF" w14:textId="77777777" w:rsidTr="00DE71AC">
        <w:trPr>
          <w:trHeight w:hRule="exact" w:val="397"/>
          <w:jc w:val="center"/>
        </w:trPr>
        <w:tc>
          <w:tcPr>
            <w:tcW w:w="1798" w:type="dxa"/>
            <w:vAlign w:val="center"/>
          </w:tcPr>
          <w:p w14:paraId="2D69C321"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数据块大小</w:t>
            </w:r>
          </w:p>
        </w:tc>
        <w:tc>
          <w:tcPr>
            <w:tcW w:w="1321" w:type="dxa"/>
            <w:vAlign w:val="center"/>
          </w:tcPr>
          <w:p w14:paraId="4D6F939E"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512KB</w:t>
            </w:r>
          </w:p>
        </w:tc>
        <w:tc>
          <w:tcPr>
            <w:tcW w:w="1276" w:type="dxa"/>
            <w:vAlign w:val="center"/>
          </w:tcPr>
          <w:p w14:paraId="4C7EEAF1"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16KB</w:t>
            </w:r>
          </w:p>
        </w:tc>
        <w:tc>
          <w:tcPr>
            <w:tcW w:w="1276" w:type="dxa"/>
            <w:vAlign w:val="center"/>
          </w:tcPr>
          <w:p w14:paraId="3C07F186"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64KB</w:t>
            </w:r>
          </w:p>
        </w:tc>
        <w:tc>
          <w:tcPr>
            <w:tcW w:w="1275" w:type="dxa"/>
            <w:vAlign w:val="center"/>
          </w:tcPr>
          <w:p w14:paraId="17C97095" w14:textId="77777777" w:rsidR="00DE71AC" w:rsidRPr="0018195A" w:rsidRDefault="00DE71AC" w:rsidP="00DE71AC">
            <w:pPr>
              <w:wordWrap/>
              <w:adjustRightInd/>
              <w:snapToGrid/>
              <w:spacing w:afterLines="50" w:after="120" w:line="240" w:lineRule="auto"/>
              <w:ind w:firstLineChars="0" w:firstLine="0"/>
              <w:jc w:val="center"/>
              <w:rPr>
                <w:rFonts w:cs="Times New Roman"/>
                <w:sz w:val="21"/>
                <w:szCs w:val="24"/>
              </w:rPr>
            </w:pPr>
            <w:r w:rsidRPr="0018195A">
              <w:rPr>
                <w:rFonts w:cs="Times New Roman" w:hint="eastAsia"/>
                <w:sz w:val="21"/>
                <w:szCs w:val="24"/>
              </w:rPr>
              <w:t>1KB</w:t>
            </w:r>
          </w:p>
        </w:tc>
      </w:tr>
      <w:tr w:rsidR="00DE71AC" w:rsidRPr="002C429A" w14:paraId="3B24BB8B" w14:textId="77777777" w:rsidTr="00DE71AC">
        <w:trPr>
          <w:trHeight w:hRule="exact" w:val="397"/>
          <w:jc w:val="center"/>
        </w:trPr>
        <w:tc>
          <w:tcPr>
            <w:tcW w:w="1798" w:type="dxa"/>
            <w:vAlign w:val="center"/>
          </w:tcPr>
          <w:p w14:paraId="204A5544" w14:textId="77777777" w:rsidR="00DE71AC" w:rsidRPr="0018195A" w:rsidRDefault="00DE71AC" w:rsidP="00DE71AC">
            <w:pPr>
              <w:wordWrap/>
              <w:adjustRightInd/>
              <w:snapToGrid/>
              <w:spacing w:line="240" w:lineRule="auto"/>
              <w:ind w:firstLineChars="0" w:firstLine="0"/>
              <w:jc w:val="center"/>
              <w:rPr>
                <w:rFonts w:cs="Times New Roman"/>
                <w:sz w:val="21"/>
                <w:szCs w:val="24"/>
              </w:rPr>
            </w:pPr>
            <w:r w:rsidRPr="0018195A">
              <w:rPr>
                <w:rFonts w:cs="Times New Roman" w:hint="eastAsia"/>
                <w:sz w:val="21"/>
                <w:szCs w:val="24"/>
              </w:rPr>
              <w:t>数据块个数</w:t>
            </w:r>
          </w:p>
        </w:tc>
        <w:tc>
          <w:tcPr>
            <w:tcW w:w="1321" w:type="dxa"/>
            <w:vAlign w:val="center"/>
          </w:tcPr>
          <w:p w14:paraId="5EB5CF98" w14:textId="77777777" w:rsidR="00DE71AC" w:rsidRPr="0018195A" w:rsidRDefault="00DE71AC" w:rsidP="00DE71AC">
            <w:pPr>
              <w:wordWrap/>
              <w:adjustRightInd/>
              <w:snapToGrid/>
              <w:spacing w:line="240" w:lineRule="auto"/>
              <w:ind w:firstLineChars="0" w:firstLine="0"/>
              <w:jc w:val="center"/>
              <w:rPr>
                <w:rFonts w:cs="Times New Roman"/>
                <w:sz w:val="21"/>
                <w:szCs w:val="24"/>
              </w:rPr>
            </w:pPr>
            <w:r w:rsidRPr="0018195A">
              <w:rPr>
                <w:rFonts w:cs="Times New Roman" w:hint="eastAsia"/>
                <w:sz w:val="21"/>
                <w:szCs w:val="24"/>
              </w:rPr>
              <w:t>8K</w:t>
            </w:r>
          </w:p>
        </w:tc>
        <w:tc>
          <w:tcPr>
            <w:tcW w:w="1276" w:type="dxa"/>
            <w:vAlign w:val="center"/>
          </w:tcPr>
          <w:p w14:paraId="7FE9D567" w14:textId="77777777" w:rsidR="00DE71AC" w:rsidRPr="0018195A" w:rsidRDefault="00DE71AC" w:rsidP="00DE71AC">
            <w:pPr>
              <w:wordWrap/>
              <w:adjustRightInd/>
              <w:snapToGrid/>
              <w:spacing w:line="240" w:lineRule="auto"/>
              <w:ind w:firstLineChars="0" w:firstLine="0"/>
              <w:jc w:val="center"/>
              <w:rPr>
                <w:rFonts w:cs="Times New Roman"/>
                <w:sz w:val="21"/>
                <w:szCs w:val="24"/>
              </w:rPr>
            </w:pPr>
            <w:r w:rsidRPr="0018195A">
              <w:rPr>
                <w:rFonts w:cs="Times New Roman" w:hint="eastAsia"/>
                <w:sz w:val="21"/>
                <w:szCs w:val="24"/>
              </w:rPr>
              <w:t>8K</w:t>
            </w:r>
          </w:p>
        </w:tc>
        <w:tc>
          <w:tcPr>
            <w:tcW w:w="1276" w:type="dxa"/>
            <w:vAlign w:val="center"/>
          </w:tcPr>
          <w:p w14:paraId="48ACD2CB" w14:textId="77777777" w:rsidR="00DE71AC" w:rsidRPr="0018195A" w:rsidRDefault="00DE71AC" w:rsidP="00DE71AC">
            <w:pPr>
              <w:wordWrap/>
              <w:adjustRightInd/>
              <w:snapToGrid/>
              <w:spacing w:line="240" w:lineRule="auto"/>
              <w:ind w:firstLineChars="0" w:firstLine="0"/>
              <w:jc w:val="center"/>
              <w:rPr>
                <w:rFonts w:cs="Times New Roman"/>
                <w:sz w:val="21"/>
                <w:szCs w:val="24"/>
              </w:rPr>
            </w:pPr>
            <w:r w:rsidRPr="0018195A">
              <w:rPr>
                <w:rFonts w:cs="Times New Roman" w:hint="eastAsia"/>
                <w:sz w:val="21"/>
                <w:szCs w:val="24"/>
              </w:rPr>
              <w:t>8K</w:t>
            </w:r>
          </w:p>
        </w:tc>
        <w:tc>
          <w:tcPr>
            <w:tcW w:w="1275" w:type="dxa"/>
            <w:vAlign w:val="center"/>
          </w:tcPr>
          <w:p w14:paraId="291F91AF" w14:textId="77777777" w:rsidR="00DE71AC" w:rsidRPr="0018195A" w:rsidRDefault="00DE71AC" w:rsidP="00DE71AC">
            <w:pPr>
              <w:wordWrap/>
              <w:adjustRightInd/>
              <w:snapToGrid/>
              <w:spacing w:line="240" w:lineRule="auto"/>
              <w:ind w:firstLineChars="0" w:firstLine="0"/>
              <w:jc w:val="center"/>
              <w:rPr>
                <w:rFonts w:cs="Times New Roman"/>
                <w:sz w:val="21"/>
                <w:szCs w:val="24"/>
              </w:rPr>
            </w:pPr>
            <w:r w:rsidRPr="0018195A">
              <w:rPr>
                <w:rFonts w:cs="Times New Roman" w:hint="eastAsia"/>
                <w:sz w:val="21"/>
                <w:szCs w:val="24"/>
              </w:rPr>
              <w:t>8K</w:t>
            </w:r>
          </w:p>
        </w:tc>
      </w:tr>
    </w:tbl>
    <w:p w14:paraId="0B3B9C97" w14:textId="77777777" w:rsidR="00DE71AC" w:rsidRDefault="00DE71AC" w:rsidP="00DE71AC">
      <w:pPr>
        <w:pStyle w:val="aff6"/>
        <w:wordWrap/>
        <w:ind w:firstLine="480"/>
        <w:rPr>
          <w:color w:val="FF0000"/>
          <w:lang w:eastAsia="zh-CN"/>
        </w:rPr>
      </w:pPr>
    </w:p>
    <w:p w14:paraId="08F2FF36" w14:textId="77777777" w:rsidR="00DE71AC" w:rsidRDefault="00DE71AC" w:rsidP="00DE71AC">
      <w:pPr>
        <w:wordWrap/>
        <w:ind w:firstLine="480"/>
      </w:pPr>
      <w:r>
        <w:rPr>
          <w:rFonts w:hint="eastAsia"/>
        </w:rPr>
        <w:t>表格通常采用三线表形式，</w:t>
      </w:r>
      <w:r w:rsidRPr="00815A68">
        <w:rPr>
          <w:rFonts w:hint="eastAsia"/>
        </w:rPr>
        <w:t>三线表通常只有</w:t>
      </w:r>
      <w:r w:rsidRPr="00815A68">
        <w:rPr>
          <w:rFonts w:hint="eastAsia"/>
        </w:rPr>
        <w:t>3</w:t>
      </w:r>
      <w:r w:rsidRPr="00815A68">
        <w:rPr>
          <w:rFonts w:hint="eastAsia"/>
        </w:rPr>
        <w:t>条线，即顶线、底线和栏目线（见图，注意：表两侧没有竖线）。其中顶线和底线为粗线，栏目线为细线。当然，三线表并不一定只有</w:t>
      </w:r>
      <w:r w:rsidRPr="00815A68">
        <w:rPr>
          <w:rFonts w:hint="eastAsia"/>
        </w:rPr>
        <w:t>3</w:t>
      </w:r>
      <w:r w:rsidRPr="00815A68">
        <w:rPr>
          <w:rFonts w:hint="eastAsia"/>
        </w:rPr>
        <w:t>条线，必要时可加辅助线，但无论加多少条辅助线，仍称做三线表。</w:t>
      </w:r>
    </w:p>
    <w:p w14:paraId="36295C41" w14:textId="60C2D0F2" w:rsidR="00DE71AC" w:rsidRDefault="00DE71AC" w:rsidP="00D43994">
      <w:pPr>
        <w:wordWrap/>
        <w:ind w:firstLine="480"/>
      </w:pPr>
      <w:r w:rsidRPr="002D1B20">
        <w:rPr>
          <w:rFonts w:hint="eastAsia"/>
        </w:rPr>
        <w:t>所有</w:t>
      </w:r>
      <w:r>
        <w:rPr>
          <w:rFonts w:hint="eastAsia"/>
        </w:rPr>
        <w:t>表</w:t>
      </w:r>
      <w:r w:rsidRPr="002D1B20">
        <w:rPr>
          <w:rFonts w:hint="eastAsia"/>
        </w:rPr>
        <w:t>均应有</w:t>
      </w:r>
      <w:r>
        <w:rPr>
          <w:rFonts w:hint="eastAsia"/>
        </w:rPr>
        <w:t>表</w:t>
      </w:r>
      <w:r w:rsidRPr="002D1B20">
        <w:rPr>
          <w:rFonts w:hint="eastAsia"/>
        </w:rPr>
        <w:t>号和</w:t>
      </w:r>
      <w:r>
        <w:rPr>
          <w:rFonts w:hint="eastAsia"/>
        </w:rPr>
        <w:t>表</w:t>
      </w:r>
      <w:r w:rsidRPr="002D1B20">
        <w:rPr>
          <w:rFonts w:hint="eastAsia"/>
        </w:rPr>
        <w:t>名（</w:t>
      </w:r>
      <w:r w:rsidRPr="002D1B20">
        <w:rPr>
          <w:rFonts w:hint="eastAsia"/>
        </w:rPr>
        <w:t>office</w:t>
      </w:r>
      <w:r w:rsidRPr="002D1B20">
        <w:rPr>
          <w:rFonts w:hint="eastAsia"/>
        </w:rPr>
        <w:t>中称题注，</w:t>
      </w:r>
      <w:r>
        <w:rPr>
          <w:rFonts w:hint="eastAsia"/>
        </w:rPr>
        <w:t>表</w:t>
      </w:r>
      <w:r w:rsidRPr="002D1B20">
        <w:rPr>
          <w:rFonts w:hint="eastAsia"/>
        </w:rPr>
        <w:t>注</w:t>
      </w:r>
      <w:r w:rsidRPr="002D1B20">
        <w:t>）</w:t>
      </w:r>
      <w:r>
        <w:rPr>
          <w:rFonts w:hint="eastAsia"/>
        </w:rPr>
        <w:t>，表</w:t>
      </w:r>
      <w:r w:rsidRPr="009830ED">
        <w:rPr>
          <w:rFonts w:hint="eastAsia"/>
          <w:color w:val="C45911" w:themeColor="accent2" w:themeShade="BF"/>
        </w:rPr>
        <w:t>注出现在</w:t>
      </w:r>
      <w:r>
        <w:rPr>
          <w:rFonts w:hint="eastAsia"/>
          <w:color w:val="C45911" w:themeColor="accent2" w:themeShade="BF"/>
        </w:rPr>
        <w:t>表的正上方</w:t>
      </w:r>
      <w:r w:rsidRPr="009830ED">
        <w:rPr>
          <w:rFonts w:hint="eastAsia"/>
          <w:color w:val="C45911" w:themeColor="accent2" w:themeShade="BF"/>
        </w:rPr>
        <w:t>，小四黑体居中</w:t>
      </w:r>
      <w:r w:rsidRPr="00D36ED7">
        <w:rPr>
          <w:rFonts w:hint="eastAsia"/>
        </w:rPr>
        <w:t>。表号按章编，如第</w:t>
      </w:r>
      <w:r w:rsidRPr="00D36ED7">
        <w:t>2</w:t>
      </w:r>
      <w:r w:rsidRPr="00D36ED7">
        <w:rPr>
          <w:rFonts w:hint="eastAsia"/>
        </w:rPr>
        <w:t>章的表为表</w:t>
      </w:r>
      <w:r w:rsidRPr="00D36ED7">
        <w:t>2</w:t>
      </w:r>
      <w:r>
        <w:rPr>
          <w:rFonts w:hint="eastAsia"/>
        </w:rPr>
        <w:t>-</w:t>
      </w:r>
      <w:r>
        <w:t>1</w:t>
      </w:r>
      <w:r w:rsidRPr="00D36ED7">
        <w:rPr>
          <w:rFonts w:hint="eastAsia"/>
        </w:rPr>
        <w:t>、表</w:t>
      </w:r>
      <w:r w:rsidRPr="00D36ED7">
        <w:t>2</w:t>
      </w:r>
      <w:r>
        <w:rPr>
          <w:rFonts w:hint="eastAsia"/>
        </w:rPr>
        <w:t>-</w:t>
      </w:r>
      <w:r>
        <w:t>2</w:t>
      </w:r>
      <w:r w:rsidRPr="00D36ED7">
        <w:rPr>
          <w:rFonts w:hint="eastAsia"/>
        </w:rPr>
        <w:t>、</w:t>
      </w:r>
      <w:r w:rsidRPr="00D36ED7">
        <w:t>…</w:t>
      </w:r>
      <w:r w:rsidRPr="00D36ED7">
        <w:rPr>
          <w:rFonts w:hint="eastAsia"/>
        </w:rPr>
        <w:t>，第</w:t>
      </w:r>
      <w:r w:rsidRPr="00D36ED7">
        <w:t>3</w:t>
      </w:r>
      <w:r w:rsidRPr="00D36ED7">
        <w:rPr>
          <w:rFonts w:hint="eastAsia"/>
        </w:rPr>
        <w:t>章的表为表</w:t>
      </w:r>
      <w:r w:rsidRPr="00D36ED7">
        <w:t>3</w:t>
      </w:r>
      <w:r>
        <w:rPr>
          <w:rFonts w:hint="eastAsia"/>
        </w:rPr>
        <w:t>-</w:t>
      </w:r>
      <w:r w:rsidRPr="00D36ED7">
        <w:t>1</w:t>
      </w:r>
      <w:r w:rsidRPr="00D36ED7">
        <w:rPr>
          <w:rFonts w:hint="eastAsia"/>
        </w:rPr>
        <w:t>、表</w:t>
      </w:r>
      <w:r w:rsidRPr="00D36ED7">
        <w:t>3</w:t>
      </w:r>
      <w:r>
        <w:rPr>
          <w:rFonts w:hint="eastAsia"/>
        </w:rPr>
        <w:t>-</w:t>
      </w:r>
      <w:r w:rsidRPr="00D36ED7">
        <w:t>2</w:t>
      </w:r>
      <w:r w:rsidRPr="00D36ED7">
        <w:rPr>
          <w:rFonts w:hint="eastAsia"/>
        </w:rPr>
        <w:t>、</w:t>
      </w:r>
      <w:r w:rsidRPr="00D36ED7">
        <w:t>…</w:t>
      </w:r>
      <w:r w:rsidRPr="00D36ED7">
        <w:rPr>
          <w:rFonts w:hint="eastAsia"/>
        </w:rPr>
        <w:t>等。表名是表格的名称，扼要概括表的内容，字数不宜太多。</w:t>
      </w:r>
    </w:p>
    <w:p w14:paraId="6BC4F25E" w14:textId="77777777" w:rsidR="00DE71AC" w:rsidRPr="00D36ED7" w:rsidRDefault="00DE71AC" w:rsidP="00DE71AC">
      <w:pPr>
        <w:wordWrap/>
        <w:ind w:firstLine="480"/>
      </w:pPr>
      <w:r w:rsidRPr="00D36ED7">
        <w:rPr>
          <w:rFonts w:hint="eastAsia"/>
        </w:rPr>
        <w:t>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7D92E84C" w14:textId="693E671B" w:rsidR="00DE71AC" w:rsidRDefault="00DE71AC" w:rsidP="00DE71AC">
      <w:pPr>
        <w:wordWrap/>
        <w:ind w:firstLine="480"/>
      </w:pPr>
      <w:r w:rsidRPr="009810B5">
        <w:rPr>
          <w:rFonts w:hint="eastAsia"/>
          <w:color w:val="C45911" w:themeColor="accent2" w:themeShade="BF"/>
        </w:rPr>
        <w:t>所有表格均应在正文中予以引用</w:t>
      </w:r>
      <w:r>
        <w:rPr>
          <w:rFonts w:hint="eastAsia"/>
          <w:color w:val="C45911" w:themeColor="accent2" w:themeShade="BF"/>
        </w:rPr>
        <w:t>，具体引用方式和图的引用方式类似，如</w:t>
      </w:r>
      <w:r>
        <w:rPr>
          <w:color w:val="C45911" w:themeColor="accent2" w:themeShade="BF"/>
        </w:rPr>
        <w:fldChar w:fldCharType="begin"/>
      </w:r>
      <w:r>
        <w:rPr>
          <w:color w:val="C45911" w:themeColor="accent2" w:themeShade="BF"/>
        </w:rPr>
        <w:instrText xml:space="preserve"> </w:instrText>
      </w:r>
      <w:r>
        <w:rPr>
          <w:rFonts w:hint="eastAsia"/>
          <w:color w:val="C45911" w:themeColor="accent2" w:themeShade="BF"/>
        </w:rPr>
        <w:instrText>REF _Ref485590619 \h</w:instrText>
      </w:r>
      <w:r>
        <w:rPr>
          <w:color w:val="C45911" w:themeColor="accent2" w:themeShade="BF"/>
        </w:rPr>
        <w:instrText xml:space="preserve">  \* MERGEFORMAT </w:instrText>
      </w:r>
      <w:r>
        <w:rPr>
          <w:color w:val="C45911" w:themeColor="accent2" w:themeShade="BF"/>
        </w:rPr>
      </w:r>
      <w:r>
        <w:rPr>
          <w:color w:val="C45911" w:themeColor="accent2" w:themeShade="BF"/>
        </w:rPr>
        <w:fldChar w:fldCharType="separate"/>
      </w:r>
      <w:r w:rsidR="00B64418">
        <w:rPr>
          <w:rFonts w:hint="eastAsia"/>
          <w:b/>
          <w:bCs/>
          <w:color w:val="C45911" w:themeColor="accent2" w:themeShade="BF"/>
        </w:rPr>
        <w:t>错误</w:t>
      </w:r>
      <w:r w:rsidR="00B64418">
        <w:rPr>
          <w:rFonts w:hint="eastAsia"/>
          <w:b/>
          <w:bCs/>
          <w:color w:val="C45911" w:themeColor="accent2" w:themeShade="BF"/>
        </w:rPr>
        <w:t>!</w:t>
      </w:r>
      <w:r w:rsidR="00B64418">
        <w:rPr>
          <w:rFonts w:hint="eastAsia"/>
          <w:b/>
          <w:bCs/>
          <w:color w:val="C45911" w:themeColor="accent2" w:themeShade="BF"/>
        </w:rPr>
        <w:t>未找到引用源。</w:t>
      </w:r>
      <w:r>
        <w:rPr>
          <w:color w:val="C45911" w:themeColor="accent2" w:themeShade="BF"/>
        </w:rPr>
        <w:fldChar w:fldCharType="end"/>
      </w:r>
      <w:r>
        <w:rPr>
          <w:rFonts w:hint="eastAsia"/>
          <w:color w:val="C45911" w:themeColor="accent2" w:themeShade="BF"/>
        </w:rPr>
        <w:t>所示</w:t>
      </w:r>
      <w:r w:rsidRPr="00D36ED7">
        <w:rPr>
          <w:rFonts w:hint="eastAsia"/>
        </w:rPr>
        <w:t>。引用某表格时，一般写为“</w:t>
      </w:r>
      <w:r w:rsidRPr="00D36ED7">
        <w:t>…</w:t>
      </w:r>
      <w:r w:rsidRPr="00D36ED7">
        <w:rPr>
          <w:rFonts w:hint="eastAsia"/>
        </w:rPr>
        <w:t>见表</w:t>
      </w:r>
      <w:r>
        <w:rPr>
          <w:rFonts w:hint="eastAsia"/>
        </w:rPr>
        <w:t>1-</w:t>
      </w:r>
      <w:r>
        <w:t>2</w:t>
      </w:r>
      <w:r w:rsidRPr="00D36ED7">
        <w:rPr>
          <w:rFonts w:hint="eastAsia"/>
        </w:rPr>
        <w:t>”或“表</w:t>
      </w:r>
      <w:r>
        <w:rPr>
          <w:rFonts w:hint="eastAsia"/>
        </w:rPr>
        <w:t>3-</w:t>
      </w:r>
      <w:r>
        <w:t>1</w:t>
      </w:r>
      <w:r w:rsidRPr="00D36ED7">
        <w:rPr>
          <w:rFonts w:hint="eastAsia"/>
        </w:rPr>
        <w:t>是</w:t>
      </w:r>
      <w:r w:rsidRPr="00D36ED7">
        <w:t>…</w:t>
      </w:r>
      <w:r w:rsidRPr="00D36ED7">
        <w:rPr>
          <w:rFonts w:hint="eastAsia"/>
        </w:rPr>
        <w:t>”。表格应尽量靠近正文的叙述，一般应先见文，后见表，表不跨节。表格允许转页。表格转</w:t>
      </w:r>
      <w:proofErr w:type="gramStart"/>
      <w:r w:rsidRPr="00D36ED7">
        <w:rPr>
          <w:rFonts w:hint="eastAsia"/>
        </w:rPr>
        <w:t>页部分</w:t>
      </w:r>
      <w:proofErr w:type="gramEnd"/>
      <w:r w:rsidRPr="00D36ED7">
        <w:rPr>
          <w:rFonts w:hint="eastAsia"/>
        </w:rPr>
        <w:t>可以不写表号和表名，但要重复书写表头</w:t>
      </w:r>
      <w:r>
        <w:rPr>
          <w:rFonts w:hint="eastAsia"/>
        </w:rPr>
        <w:t>，具体设置如</w:t>
      </w:r>
      <w:r>
        <w:fldChar w:fldCharType="begin"/>
      </w:r>
      <w:r>
        <w:instrText xml:space="preserve"> </w:instrText>
      </w:r>
      <w:r>
        <w:rPr>
          <w:rFonts w:hint="eastAsia"/>
        </w:rPr>
        <w:instrText>REF _Ref485592665 \h</w:instrText>
      </w:r>
      <w:r>
        <w:instrText xml:space="preserve"> </w:instrText>
      </w:r>
      <w:r>
        <w:fldChar w:fldCharType="separate"/>
      </w:r>
      <w:r w:rsidR="00B64418">
        <w:rPr>
          <w:rFonts w:hint="eastAsia"/>
          <w:b/>
          <w:bCs/>
        </w:rPr>
        <w:t>错误</w:t>
      </w:r>
      <w:r w:rsidR="00B64418">
        <w:rPr>
          <w:rFonts w:hint="eastAsia"/>
          <w:b/>
          <w:bCs/>
        </w:rPr>
        <w:t>!</w:t>
      </w:r>
      <w:r w:rsidR="00B64418">
        <w:rPr>
          <w:rFonts w:hint="eastAsia"/>
          <w:b/>
          <w:bCs/>
        </w:rPr>
        <w:t>未找到引用源。</w:t>
      </w:r>
      <w:r>
        <w:fldChar w:fldCharType="end"/>
      </w:r>
      <w:r>
        <w:rPr>
          <w:rFonts w:hint="eastAsia"/>
        </w:rPr>
        <w:t>所示</w:t>
      </w:r>
      <w:r w:rsidRPr="00D36ED7">
        <w:rPr>
          <w:rFonts w:hint="eastAsia"/>
        </w:rPr>
        <w:t>。</w:t>
      </w:r>
    </w:p>
    <w:p w14:paraId="07E69809" w14:textId="77777777" w:rsidR="00DE71AC" w:rsidRDefault="00DE71AC" w:rsidP="00DE71AC">
      <w:pPr>
        <w:wordWrap/>
        <w:ind w:firstLine="480"/>
      </w:pPr>
    </w:p>
    <w:p w14:paraId="34633E74" w14:textId="77777777" w:rsidR="00DE71AC" w:rsidRPr="00D36ED7" w:rsidRDefault="00DE71AC" w:rsidP="00DE71AC">
      <w:pPr>
        <w:wordWrap/>
        <w:ind w:firstLineChars="0" w:firstLine="0"/>
        <w:jc w:val="center"/>
      </w:pPr>
      <w:r>
        <w:rPr>
          <w:rFonts w:hint="eastAsia"/>
          <w:noProof/>
        </w:rPr>
        <w:lastRenderedPageBreak/>
        <w:drawing>
          <wp:inline distT="0" distB="0" distL="0" distR="0" wp14:anchorId="2D2D2568" wp14:editId="3800CC8A">
            <wp:extent cx="2844357" cy="31089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8458" cy="3135303"/>
                    </a:xfrm>
                    <a:prstGeom prst="rect">
                      <a:avLst/>
                    </a:prstGeom>
                    <a:noFill/>
                    <a:ln>
                      <a:noFill/>
                    </a:ln>
                  </pic:spPr>
                </pic:pic>
              </a:graphicData>
            </a:graphic>
          </wp:inline>
        </w:drawing>
      </w:r>
    </w:p>
    <w:p w14:paraId="5E5FAFEC" w14:textId="63C4E7CE" w:rsidR="00DE71AC" w:rsidRDefault="00DE71AC" w:rsidP="00DE71AC">
      <w:pPr>
        <w:pStyle w:val="af0"/>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7</w:t>
      </w:r>
      <w:r>
        <w:fldChar w:fldCharType="end"/>
      </w:r>
      <w:r w:rsidRPr="0061346D">
        <w:rPr>
          <w:rFonts w:hint="eastAsia"/>
        </w:rPr>
        <w:t xml:space="preserve"> </w:t>
      </w:r>
      <w:r>
        <w:rPr>
          <w:rFonts w:hint="eastAsia"/>
        </w:rPr>
        <w:t>插入表注对话框</w:t>
      </w:r>
    </w:p>
    <w:p w14:paraId="17ECCB07" w14:textId="77777777" w:rsidR="00DE71AC" w:rsidRDefault="00DE71AC" w:rsidP="00DE71AC">
      <w:pPr>
        <w:wordWrap/>
        <w:ind w:firstLine="480"/>
        <w:jc w:val="center"/>
      </w:pPr>
      <w:r>
        <w:rPr>
          <w:rFonts w:hint="eastAsia"/>
          <w:noProof/>
        </w:rPr>
        <w:drawing>
          <wp:inline distT="0" distB="0" distL="0" distR="0" wp14:anchorId="11B3A819" wp14:editId="34447204">
            <wp:extent cx="3142526" cy="4191678"/>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5445" cy="4208910"/>
                    </a:xfrm>
                    <a:prstGeom prst="rect">
                      <a:avLst/>
                    </a:prstGeom>
                    <a:noFill/>
                    <a:ln>
                      <a:noFill/>
                    </a:ln>
                  </pic:spPr>
                </pic:pic>
              </a:graphicData>
            </a:graphic>
          </wp:inline>
        </w:drawing>
      </w:r>
    </w:p>
    <w:p w14:paraId="72357A4C" w14:textId="0AF2EFDE" w:rsidR="00DE71AC" w:rsidRDefault="00DE71AC" w:rsidP="00DE71AC">
      <w:pPr>
        <w:pStyle w:val="af0"/>
        <w:wordWrap/>
        <w:ind w:firstLine="640"/>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8</w:t>
      </w:r>
      <w:r>
        <w:fldChar w:fldCharType="end"/>
      </w:r>
      <w:r w:rsidRPr="0061346D">
        <w:rPr>
          <w:rFonts w:hint="eastAsia"/>
        </w:rPr>
        <w:t xml:space="preserve"> </w:t>
      </w:r>
      <w:r>
        <w:rPr>
          <w:rFonts w:hint="eastAsia"/>
        </w:rPr>
        <w:t>表格跨行设置</w:t>
      </w:r>
    </w:p>
    <w:p w14:paraId="08A19CA4" w14:textId="77777777" w:rsidR="00DE71AC" w:rsidRPr="008F1EDB" w:rsidRDefault="00DE71AC" w:rsidP="00DE71AC">
      <w:pPr>
        <w:wordWrap/>
        <w:ind w:firstLine="480"/>
        <w:jc w:val="center"/>
      </w:pPr>
    </w:p>
    <w:p w14:paraId="3B02E9C3" w14:textId="65C7EA23" w:rsidR="00DE71AC" w:rsidRDefault="00DE71AC" w:rsidP="00DE71AC">
      <w:pPr>
        <w:pStyle w:val="2"/>
        <w:wordWrap/>
      </w:pPr>
      <w:bookmarkStart w:id="494" w:name="_Toc126600830"/>
      <w:r>
        <w:rPr>
          <w:rFonts w:hint="eastAsia"/>
        </w:rPr>
        <w:lastRenderedPageBreak/>
        <w:t>公式</w:t>
      </w:r>
      <w:r w:rsidR="00D43994">
        <w:rPr>
          <w:rFonts w:hint="eastAsia"/>
        </w:rPr>
        <w:t>的格式要求</w:t>
      </w:r>
      <w:bookmarkEnd w:id="494"/>
    </w:p>
    <w:p w14:paraId="79CEC1CA" w14:textId="77777777" w:rsidR="00DE71AC" w:rsidRDefault="00DE71AC" w:rsidP="00DE71AC">
      <w:pPr>
        <w:wordWrap/>
        <w:ind w:firstLine="480"/>
      </w:pPr>
      <w:r>
        <w:rPr>
          <w:rFonts w:hint="eastAsia"/>
        </w:rPr>
        <w:t>常见公式排版格式如下：</w:t>
      </w:r>
    </w:p>
    <w:p w14:paraId="0BED6E6D" w14:textId="5828C174" w:rsidR="00DE71AC" w:rsidRDefault="00DE71AC" w:rsidP="00DE71AC">
      <w:pPr>
        <w:wordWrap/>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rFonts w:hint="eastAsia"/>
        </w:rPr>
        <w:tab/>
      </w:r>
      <w:r>
        <w:t xml:space="preserve">                     </w:t>
      </w:r>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64418">
        <w:rPr>
          <w:noProof/>
        </w:rPr>
        <w:t>1</w:t>
      </w:r>
      <w:r>
        <w:fldChar w:fldCharType="end"/>
      </w:r>
      <w:r w:rsidRPr="0041054B">
        <w:rPr>
          <w:rFonts w:hint="eastAsia"/>
        </w:rPr>
        <w:t>)</w:t>
      </w:r>
    </w:p>
    <w:p w14:paraId="2EB211CF" w14:textId="77777777" w:rsidR="00DE71AC" w:rsidRPr="007F64F8" w:rsidRDefault="00DE71AC" w:rsidP="00DE71AC">
      <w:pPr>
        <w:wordWrap/>
        <w:ind w:firstLine="480"/>
        <w:rPr>
          <w:color w:val="FF0000"/>
        </w:rPr>
      </w:pPr>
      <w:r w:rsidRPr="007F64F8">
        <w:rPr>
          <w:rFonts w:hint="eastAsia"/>
          <w:color w:val="FF0000"/>
        </w:rPr>
        <w:t>公式必须进行标注，公式中的变量必须用斜体</w:t>
      </w:r>
      <w:r>
        <w:rPr>
          <w:rFonts w:hint="eastAsia"/>
          <w:color w:val="FF0000"/>
        </w:rPr>
        <w:t>，标注要居右，</w:t>
      </w:r>
      <w:r w:rsidRPr="007F64F8">
        <w:rPr>
          <w:rFonts w:hint="eastAsia"/>
          <w:color w:val="FF0000"/>
        </w:rPr>
        <w:t>公式居中</w:t>
      </w:r>
      <w:r>
        <w:rPr>
          <w:rFonts w:hint="eastAsia"/>
          <w:color w:val="FF0000"/>
        </w:rPr>
        <w:t>，要做到这一点可以在标号前面加空格进行调整。</w:t>
      </w:r>
    </w:p>
    <w:p w14:paraId="0061ED3F" w14:textId="7CE105E9" w:rsidR="00DE71AC" w:rsidRDefault="00DE71AC" w:rsidP="00DE71AC">
      <w:pPr>
        <w:wordWrap/>
        <w:ind w:firstLineChars="0" w:firstLine="0"/>
        <w:jc w:val="right"/>
      </w:pPr>
      <m:oMath>
        <m:r>
          <w:rPr>
            <w:rFonts w:ascii="Cambria Math" w:eastAsia="Cambria Math" w:hAnsi="Cambria Math" w:cs="Cambria Math"/>
            <w:sz w:val="32"/>
          </w:rPr>
          <m:t>x</m:t>
        </m:r>
        <m:r>
          <m:rPr>
            <m:sty m:val="p"/>
          </m:rPr>
          <w:rPr>
            <w:rFonts w:ascii="Cambria Math" w:eastAsia="Cambria Math" w:hAnsi="Cambria Math" w:cs="Cambria Math"/>
            <w:sz w:val="32"/>
          </w:rPr>
          <m:t>=</m:t>
        </m:r>
        <m:f>
          <m:fPr>
            <m:ctrlPr>
              <w:rPr>
                <w:rFonts w:ascii="Cambria Math" w:eastAsia="Cambria Math" w:hAnsi="Cambria Math"/>
                <w:sz w:val="32"/>
              </w:rPr>
            </m:ctrlPr>
          </m:fPr>
          <m:num>
            <m:r>
              <m:rPr>
                <m:sty m:val="p"/>
              </m:rPr>
              <w:rPr>
                <w:rFonts w:ascii="Cambria Math" w:eastAsia="Cambria Math" w:hAnsi="Cambria Math" w:cs="Cambria Math"/>
                <w:sz w:val="32"/>
              </w:rPr>
              <m:t>-</m:t>
            </m:r>
            <m:r>
              <w:rPr>
                <w:rFonts w:ascii="Cambria Math" w:eastAsia="Cambria Math" w:hAnsi="Cambria Math" w:cs="Cambria Math"/>
                <w:sz w:val="32"/>
              </w:rPr>
              <m:t>b</m:t>
            </m:r>
            <m:r>
              <m:rPr>
                <m:sty m:val="p"/>
              </m:rPr>
              <w:rPr>
                <w:rFonts w:ascii="Cambria Math" w:eastAsia="Cambria Math" w:hAnsi="Cambria Math" w:cs="Cambria Math"/>
                <w:sz w:val="32"/>
              </w:rPr>
              <m:t>±</m:t>
            </m:r>
            <m:rad>
              <m:radPr>
                <m:degHide m:val="1"/>
                <m:ctrlPr>
                  <w:rPr>
                    <w:rFonts w:ascii="Cambria Math" w:eastAsia="Cambria Math" w:hAnsi="Cambria Math"/>
                    <w:sz w:val="32"/>
                  </w:rPr>
                </m:ctrlPr>
              </m:radPr>
              <m:deg/>
              <m:e>
                <m:sSup>
                  <m:sSupPr>
                    <m:ctrlPr>
                      <w:rPr>
                        <w:rFonts w:ascii="Cambria Math" w:eastAsia="Cambria Math" w:hAnsi="Cambria Math"/>
                        <w:sz w:val="32"/>
                      </w:rPr>
                    </m:ctrlPr>
                  </m:sSupPr>
                  <m:e>
                    <m:r>
                      <w:rPr>
                        <w:rFonts w:ascii="Cambria Math" w:eastAsia="Cambria Math" w:hAnsi="Cambria Math" w:cs="Cambria Math"/>
                        <w:sz w:val="32"/>
                      </w:rPr>
                      <m:t>b</m:t>
                    </m:r>
                  </m:e>
                  <m:sup>
                    <m:r>
                      <m:rPr>
                        <m:sty m:val="p"/>
                      </m:rPr>
                      <w:rPr>
                        <w:rFonts w:ascii="Cambria Math" w:eastAsia="Cambria Math" w:hAnsi="Cambria Math" w:cs="Cambria Math"/>
                        <w:sz w:val="32"/>
                      </w:rPr>
                      <m:t>2</m:t>
                    </m:r>
                  </m:sup>
                </m:sSup>
                <m:r>
                  <m:rPr>
                    <m:sty m:val="p"/>
                  </m:rPr>
                  <w:rPr>
                    <w:rFonts w:ascii="Cambria Math" w:eastAsia="Cambria Math" w:hAnsi="Cambria Math" w:cs="Cambria Math"/>
                    <w:sz w:val="32"/>
                  </w:rPr>
                  <m:t>-4</m:t>
                </m:r>
                <m:r>
                  <w:rPr>
                    <w:rFonts w:ascii="Cambria Math" w:eastAsia="Cambria Math" w:hAnsi="Cambria Math" w:cs="Cambria Math"/>
                    <w:sz w:val="32"/>
                  </w:rPr>
                  <m:t>ac</m:t>
                </m:r>
              </m:e>
            </m:rad>
          </m:num>
          <m:den>
            <m:r>
              <m:rPr>
                <m:sty m:val="p"/>
              </m:rPr>
              <w:rPr>
                <w:rFonts w:ascii="Cambria Math" w:eastAsia="Cambria Math" w:hAnsi="Cambria Math" w:cs="Cambria Math"/>
                <w:sz w:val="32"/>
              </w:rPr>
              <m:t>2</m:t>
            </m:r>
            <m:r>
              <w:rPr>
                <w:rFonts w:ascii="Cambria Math" w:eastAsia="Cambria Math" w:hAnsi="Cambria Math" w:cs="Cambria Math"/>
                <w:sz w:val="32"/>
              </w:rPr>
              <m:t>a</m:t>
            </m:r>
          </m:den>
        </m:f>
      </m:oMath>
      <w:r>
        <w:rPr>
          <w:rFonts w:hint="eastAsia"/>
        </w:rPr>
        <w:tab/>
      </w:r>
      <w:r>
        <w:t xml:space="preserve">                     </w:t>
      </w:r>
      <w:r w:rsidRPr="0041054B">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64418">
        <w:rPr>
          <w:noProof/>
        </w:rPr>
        <w:t>2</w:t>
      </w:r>
      <w:r>
        <w:fldChar w:fldCharType="end"/>
      </w:r>
      <w:r w:rsidRPr="0041054B">
        <w:rPr>
          <w:rFonts w:hint="eastAsia"/>
        </w:rPr>
        <w:t>)</w:t>
      </w:r>
    </w:p>
    <w:p w14:paraId="47D74275" w14:textId="77777777" w:rsidR="00DE71AC" w:rsidRPr="00D75D9D" w:rsidRDefault="00DE71AC" w:rsidP="00DE71AC">
      <w:pPr>
        <w:wordWrap/>
        <w:ind w:firstLine="480"/>
        <w:rPr>
          <w:color w:val="FF0000"/>
        </w:rPr>
      </w:pPr>
      <w:r w:rsidRPr="00D75D9D">
        <w:rPr>
          <w:rFonts w:cs="宋体" w:hint="eastAsia"/>
          <w:color w:val="FF0000"/>
        </w:rPr>
        <w:t>公式一般另行居中写，公式末不加标点。若公式前有文字，如例、解、证、假定等，文字顶格写，公式仍居中写。一行写不下时，公式允许转行。公式转行需处理得当，做到既意义正确，又使版面美观匀称。</w:t>
      </w:r>
    </w:p>
    <w:p w14:paraId="281D61AB" w14:textId="77777777" w:rsidR="00DE71AC" w:rsidRPr="00D75D9D" w:rsidRDefault="00DE71AC" w:rsidP="00DE71AC">
      <w:pPr>
        <w:wordWrap/>
        <w:ind w:firstLine="468"/>
        <w:rPr>
          <w:color w:val="FF0000"/>
          <w:spacing w:val="-3"/>
        </w:rPr>
      </w:pPr>
      <w:r w:rsidRPr="00D75D9D">
        <w:rPr>
          <w:rFonts w:cs="宋体" w:hint="eastAsia"/>
          <w:color w:val="FF0000"/>
          <w:spacing w:val="-3"/>
        </w:rPr>
        <w:t>公式要有编号，公式编号按章编，如第</w:t>
      </w:r>
      <w:r w:rsidRPr="00D75D9D">
        <w:rPr>
          <w:color w:val="FF0000"/>
          <w:spacing w:val="-3"/>
        </w:rPr>
        <w:t>2</w:t>
      </w:r>
      <w:r w:rsidRPr="00D75D9D">
        <w:rPr>
          <w:rFonts w:cs="宋体" w:hint="eastAsia"/>
          <w:color w:val="FF0000"/>
          <w:spacing w:val="-3"/>
        </w:rPr>
        <w:t>章的公式为</w:t>
      </w:r>
      <w:r w:rsidRPr="00D75D9D">
        <w:rPr>
          <w:color w:val="FF0000"/>
          <w:spacing w:val="-3"/>
        </w:rPr>
        <w:t>(2</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(2</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，第</w:t>
      </w:r>
      <w:r w:rsidRPr="00D75D9D">
        <w:rPr>
          <w:color w:val="FF0000"/>
          <w:spacing w:val="-3"/>
        </w:rPr>
        <w:t>3</w:t>
      </w:r>
      <w:r w:rsidRPr="00D75D9D">
        <w:rPr>
          <w:rFonts w:cs="宋体" w:hint="eastAsia"/>
          <w:color w:val="FF0000"/>
          <w:spacing w:val="-3"/>
        </w:rPr>
        <w:t>章的公式为</w:t>
      </w:r>
      <w:r w:rsidRPr="00D75D9D">
        <w:rPr>
          <w:color w:val="FF0000"/>
          <w:spacing w:val="-3"/>
        </w:rPr>
        <w:t>(3</w:t>
      </w:r>
      <w:r>
        <w:rPr>
          <w:color w:val="FF0000"/>
          <w:spacing w:val="-3"/>
        </w:rPr>
        <w:t>-</w:t>
      </w:r>
      <w:r w:rsidRPr="00D75D9D">
        <w:rPr>
          <w:color w:val="FF0000"/>
          <w:spacing w:val="-3"/>
        </w:rPr>
        <w:t>1)</w:t>
      </w:r>
      <w:r w:rsidRPr="00D75D9D">
        <w:rPr>
          <w:rFonts w:cs="宋体" w:hint="eastAsia"/>
          <w:color w:val="FF0000"/>
          <w:spacing w:val="-3"/>
        </w:rPr>
        <w:t>、</w:t>
      </w:r>
      <w:r w:rsidRPr="00D75D9D">
        <w:rPr>
          <w:color w:val="FF0000"/>
          <w:spacing w:val="-3"/>
        </w:rPr>
        <w:t>(3</w:t>
      </w:r>
      <w:r>
        <w:rPr>
          <w:color w:val="FF0000"/>
          <w:spacing w:val="-3"/>
        </w:rPr>
        <w:t>-</w:t>
      </w:r>
      <w:r w:rsidRPr="00D75D9D">
        <w:rPr>
          <w:color w:val="FF0000"/>
          <w:spacing w:val="-3"/>
        </w:rPr>
        <w:t>2)</w:t>
      </w:r>
      <w:r w:rsidRPr="00D75D9D">
        <w:rPr>
          <w:rFonts w:cs="宋体" w:hint="eastAsia"/>
          <w:color w:val="FF0000"/>
          <w:spacing w:val="-3"/>
        </w:rPr>
        <w:t>、</w:t>
      </w:r>
      <w:r w:rsidRPr="00D75D9D">
        <w:rPr>
          <w:color w:val="FF0000"/>
          <w:spacing w:val="-3"/>
        </w:rPr>
        <w:t>…</w:t>
      </w:r>
      <w:r w:rsidRPr="00D75D9D">
        <w:rPr>
          <w:rFonts w:cs="宋体" w:hint="eastAsia"/>
          <w:color w:val="FF0000"/>
          <w:spacing w:val="-3"/>
        </w:rPr>
        <w:t>等。公式编号写在公式右侧行末顶边线，</w:t>
      </w:r>
      <w:r>
        <w:rPr>
          <w:rFonts w:cs="宋体" w:hint="eastAsia"/>
          <w:color w:val="FF0000"/>
          <w:spacing w:val="-3"/>
        </w:rPr>
        <w:t>并加圆括号。模板中公式编号已经按照图题注的方式给出，</w:t>
      </w:r>
      <w:r>
        <w:rPr>
          <w:rFonts w:cs="宋体"/>
          <w:color w:val="FF0000"/>
          <w:spacing w:val="-3"/>
        </w:rPr>
        <w:t>可以</w:t>
      </w:r>
      <w:r>
        <w:rPr>
          <w:rFonts w:cs="宋体" w:hint="eastAsia"/>
          <w:color w:val="FF0000"/>
          <w:spacing w:val="-3"/>
        </w:rPr>
        <w:t>直接复制然后更新域自动排序。。</w:t>
      </w:r>
    </w:p>
    <w:p w14:paraId="0A3892D9" w14:textId="77777777" w:rsidR="00DE71AC" w:rsidRDefault="00DE71AC" w:rsidP="00DE71AC">
      <w:pPr>
        <w:wordWrap/>
        <w:ind w:firstLine="480"/>
        <w:rPr>
          <w:rFonts w:cs="宋体"/>
          <w:color w:val="FF0000"/>
        </w:rPr>
      </w:pPr>
      <w:r w:rsidRPr="00D75D9D">
        <w:rPr>
          <w:rFonts w:cs="宋体" w:hint="eastAsia"/>
          <w:color w:val="FF0000"/>
        </w:rPr>
        <w:t>公式一般应在正文中予以引用，引用时以公式编号指示公式。正文中常有公式中表示量的符号说明，采用“式中”二字作为标志。一般可写成接排形式，如“式中，</w:t>
      </w:r>
      <w:r w:rsidRPr="00D75D9D">
        <w:rPr>
          <w:color w:val="FF0000"/>
        </w:rPr>
        <w:t>A</w:t>
      </w:r>
      <w:r w:rsidRPr="00D75D9D">
        <w:rPr>
          <w:rFonts w:cs="宋体" w:hint="eastAsia"/>
          <w:color w:val="FF0000"/>
        </w:rPr>
        <w:t>指</w:t>
      </w:r>
      <w:r w:rsidRPr="00D75D9D">
        <w:rPr>
          <w:color w:val="FF0000"/>
        </w:rPr>
        <w:t>……</w:t>
      </w:r>
      <w:r w:rsidRPr="00D75D9D">
        <w:rPr>
          <w:rFonts w:cs="宋体" w:hint="eastAsia"/>
          <w:color w:val="FF0000"/>
        </w:rPr>
        <w:t>；</w:t>
      </w:r>
      <w:r w:rsidRPr="00D75D9D">
        <w:rPr>
          <w:color w:val="FF0000"/>
        </w:rPr>
        <w:t>B</w:t>
      </w:r>
      <w:r w:rsidRPr="00D75D9D">
        <w:rPr>
          <w:rFonts w:cs="宋体" w:hint="eastAsia"/>
          <w:color w:val="FF0000"/>
        </w:rPr>
        <w:t>指</w:t>
      </w:r>
      <w:r w:rsidRPr="00D75D9D">
        <w:rPr>
          <w:color w:val="FF0000"/>
        </w:rPr>
        <w:t>……</w:t>
      </w:r>
      <w:r w:rsidRPr="00D75D9D">
        <w:rPr>
          <w:rFonts w:cs="宋体" w:hint="eastAsia"/>
          <w:color w:val="FF0000"/>
        </w:rPr>
        <w:t>”。</w:t>
      </w:r>
    </w:p>
    <w:p w14:paraId="37664B60" w14:textId="08CF5274" w:rsidR="00DE71AC" w:rsidRPr="00D75D9D" w:rsidRDefault="00DE71AC" w:rsidP="00DE71AC">
      <w:pPr>
        <w:pStyle w:val="2"/>
        <w:wordWrap/>
      </w:pPr>
      <w:bookmarkStart w:id="495" w:name="_Toc126600831"/>
      <w:r>
        <w:rPr>
          <w:rFonts w:hint="eastAsia"/>
        </w:rPr>
        <w:lastRenderedPageBreak/>
        <w:t>流程图</w:t>
      </w:r>
      <w:r w:rsidR="00D43994">
        <w:rPr>
          <w:rFonts w:hint="eastAsia"/>
        </w:rPr>
        <w:t>的格式要求</w:t>
      </w:r>
      <w:bookmarkEnd w:id="495"/>
    </w:p>
    <w:p w14:paraId="6A6672B8" w14:textId="77777777" w:rsidR="00DE71AC" w:rsidRDefault="00DE71AC" w:rsidP="00DE71AC">
      <w:pPr>
        <w:pStyle w:val="085"/>
        <w:keepNext/>
        <w:wordWrap/>
        <w:spacing w:line="360" w:lineRule="auto"/>
        <w:ind w:firstLine="480"/>
        <w:jc w:val="center"/>
      </w:pPr>
      <w:r>
        <w:rPr>
          <w:rFonts w:ascii="Times New Roman" w:hAnsi="Times New Roman"/>
          <w:noProof/>
          <w:szCs w:val="21"/>
        </w:rPr>
        <w:object w:dxaOrig="6855" w:dyaOrig="5850" w14:anchorId="06A44A36">
          <v:shape id="_x0000_i1032" type="#_x0000_t75" style="width:342.6pt;height:366pt" o:ole="">
            <v:imagedata r:id="rId36" o:title=""/>
          </v:shape>
          <o:OLEObject Type="Embed" ProgID="Visio.Drawing.11" ShapeID="_x0000_i1032" DrawAspect="Content" ObjectID="_1744472180" r:id="rId48"/>
        </w:object>
      </w:r>
    </w:p>
    <w:p w14:paraId="774BFCAB" w14:textId="504C0249" w:rsidR="00DE71AC" w:rsidRDefault="00DE71AC" w:rsidP="00DE71AC">
      <w:pPr>
        <w:pStyle w:val="af0"/>
        <w:wordWrap/>
        <w:spacing w:line="360" w:lineRule="auto"/>
        <w:ind w:firstLine="640"/>
        <w:rPr>
          <w:noProof/>
          <w:szCs w:val="21"/>
        </w:rPr>
      </w:pPr>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B64418">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64418">
        <w:rPr>
          <w:noProof/>
        </w:rPr>
        <w:t>9</w:t>
      </w:r>
      <w:r>
        <w:fldChar w:fldCharType="end"/>
      </w:r>
      <w:r w:rsidRPr="0061346D">
        <w:rPr>
          <w:rFonts w:hint="eastAsia"/>
        </w:rPr>
        <w:t xml:space="preserve"> </w:t>
      </w:r>
      <w:r>
        <w:rPr>
          <w:rFonts w:hint="eastAsia"/>
          <w:noProof/>
          <w:szCs w:val="21"/>
        </w:rPr>
        <w:t>迁移速度控制流程</w:t>
      </w:r>
    </w:p>
    <w:p w14:paraId="392927AE" w14:textId="77777777" w:rsidR="00DE71AC" w:rsidRPr="00170094" w:rsidRDefault="00DE71AC" w:rsidP="00DE71AC">
      <w:pPr>
        <w:wordWrap/>
        <w:ind w:firstLine="480"/>
        <w:rPr>
          <w:color w:val="806000" w:themeColor="accent4" w:themeShade="80"/>
        </w:rPr>
      </w:pPr>
      <w:r w:rsidRPr="00170094">
        <w:rPr>
          <w:rFonts w:hint="eastAsia"/>
          <w:color w:val="806000" w:themeColor="accent4" w:themeShade="80"/>
        </w:rPr>
        <w:t>（标准的流程图一定要有开始和结束当然有些程序没有结束，请注意流程图的画法，</w:t>
      </w:r>
      <w:r w:rsidRPr="00170094">
        <w:rPr>
          <w:rFonts w:hint="eastAsia"/>
          <w:color w:val="806000" w:themeColor="accent4" w:themeShade="80"/>
        </w:rPr>
        <w:t>Yes/No</w:t>
      </w:r>
      <w:r w:rsidRPr="00170094">
        <w:rPr>
          <w:rFonts w:hint="eastAsia"/>
          <w:color w:val="806000" w:themeColor="accent4" w:themeShade="80"/>
        </w:rPr>
        <w:t>分支应该清晰的标注在菱形分支附近，而不是很远。</w:t>
      </w:r>
    </w:p>
    <w:p w14:paraId="7AE405EA" w14:textId="77777777" w:rsidR="00DE71AC" w:rsidRDefault="00DE71AC" w:rsidP="00DE71AC">
      <w:pPr>
        <w:pStyle w:val="2"/>
        <w:wordWrap/>
      </w:pPr>
      <w:bookmarkStart w:id="496" w:name="_Toc126600832"/>
      <w:r>
        <w:rPr>
          <w:rFonts w:hint="eastAsia"/>
        </w:rPr>
        <w:t>常见格式问题</w:t>
      </w:r>
      <w:bookmarkEnd w:id="496"/>
    </w:p>
    <w:p w14:paraId="18C3DBB2" w14:textId="77777777" w:rsidR="00DE71AC" w:rsidRPr="00CE6AD4" w:rsidRDefault="00DE71AC" w:rsidP="00DE71AC">
      <w:pPr>
        <w:wordWrap/>
        <w:ind w:firstLine="480"/>
        <w:rPr>
          <w:color w:val="FF0000"/>
        </w:rPr>
      </w:pPr>
      <w:r w:rsidRPr="00CE6AD4">
        <w:rPr>
          <w:rFonts w:hint="eastAsia"/>
          <w:color w:val="FF0000"/>
        </w:rPr>
        <w:t>未定义标签、各章之间未分页、标题格式不正确、章节标题不合适、缩进不规范、行距不统一、不必要的留白和空行、图表中字体明显大于正文、图表比例失调，有出血现象、表注不规范、表格排版欠美观</w:t>
      </w:r>
    </w:p>
    <w:p w14:paraId="028CFE92" w14:textId="3F070D3A" w:rsidR="00DE71AC" w:rsidRPr="00DE71AC" w:rsidRDefault="00DE71AC" w:rsidP="00C47509">
      <w:pPr>
        <w:wordWrap/>
        <w:ind w:firstLine="480"/>
        <w:sectPr w:rsidR="00DE71AC" w:rsidRPr="00DE71AC" w:rsidSect="009A2855">
          <w:pgSz w:w="11906" w:h="16838" w:code="9"/>
          <w:pgMar w:top="1843" w:right="1797" w:bottom="1531" w:left="1797" w:header="1134" w:footer="1221" w:gutter="0"/>
          <w:cols w:space="720"/>
          <w:docGrid w:linePitch="312"/>
        </w:sectPr>
      </w:pPr>
    </w:p>
    <w:p w14:paraId="760EC947" w14:textId="77777777" w:rsidR="00F62AF4" w:rsidRDefault="00F62AF4" w:rsidP="00C47509">
      <w:pPr>
        <w:pStyle w:val="aff4"/>
        <w:wordWrap/>
        <w:spacing w:before="360" w:after="240"/>
      </w:pPr>
      <w:bookmarkStart w:id="497" w:name="_Toc126600833"/>
      <w:r w:rsidRPr="00834126">
        <w:lastRenderedPageBreak/>
        <w:t>致</w:t>
      </w:r>
      <w:r w:rsidRPr="00834126">
        <w:rPr>
          <w:rFonts w:hint="eastAsia"/>
        </w:rPr>
        <w:t xml:space="preserve">  </w:t>
      </w:r>
      <w:r w:rsidRPr="00834126">
        <w:t>谢</w:t>
      </w:r>
      <w:bookmarkEnd w:id="488"/>
      <w:bookmarkEnd w:id="489"/>
      <w:bookmarkEnd w:id="490"/>
      <w:bookmarkEnd w:id="491"/>
      <w:bookmarkEnd w:id="497"/>
    </w:p>
    <w:p w14:paraId="304CA960" w14:textId="77777777" w:rsidR="00EA3F81" w:rsidRDefault="00EA3F81" w:rsidP="00C47509">
      <w:pPr>
        <w:wordWrap/>
        <w:ind w:firstLine="480"/>
      </w:pPr>
      <w:bookmarkStart w:id="498" w:name="_Toc451934066"/>
      <w:bookmarkStart w:id="499" w:name="_Toc451934728"/>
      <w:bookmarkStart w:id="500" w:name="_Toc452327317"/>
      <w:bookmarkStart w:id="501" w:name="_Toc452327483"/>
      <w:r>
        <w:rPr>
          <w:rFonts w:hint="eastAsia"/>
        </w:rPr>
        <w:t>论文完成之际，首先要感谢我的导师</w:t>
      </w:r>
      <w:sdt>
        <w:sdtPr>
          <w:rPr>
            <w:rFonts w:cs="Times New Roman" w:hint="eastAsia"/>
            <w:szCs w:val="24"/>
          </w:rPr>
          <w:alias w:val="经理"/>
          <w:tag w:val=""/>
          <w:id w:val="-243331456"/>
          <w:placeholder>
            <w:docPart w:val="15C61F103420497EB9E3A15D333F0F5F"/>
          </w:placeholder>
          <w:dataBinding w:prefixMappings="xmlns:ns0='http://schemas.openxmlformats.org/officeDocument/2006/extended-properties' " w:xpath="/ns0:Properties[1]/ns0:Manager[1]" w:storeItemID="{6668398D-A668-4E3E-A5EB-62B293D839F1}"/>
          <w:text/>
        </w:sdtPr>
        <w:sdtContent>
          <w:r w:rsidRPr="00C969DA">
            <w:rPr>
              <w:rFonts w:cs="Times New Roman" w:hint="eastAsia"/>
              <w:szCs w:val="24"/>
            </w:rPr>
            <w:t>郭德纲</w:t>
          </w:r>
        </w:sdtContent>
      </w:sdt>
      <w:r>
        <w:rPr>
          <w:rFonts w:hint="eastAsia"/>
        </w:rPr>
        <w:t>教授。他站在学科发展的前沿，从论文的选题，研究工作逐步深入，到论文的撰写，都给我以细致的指导和建设性的意见，使我得以圆满而顺利地完成……。</w:t>
      </w:r>
      <w:r>
        <w:rPr>
          <w:rFonts w:hint="eastAsia"/>
        </w:rPr>
        <w:t>XXX</w:t>
      </w:r>
      <w:r>
        <w:rPr>
          <w:rFonts w:hint="eastAsia"/>
        </w:rPr>
        <w:t>严谨的治学态度、诲人不倦的师德和一丝不苟的工作作风将会给我留下不可磨灭的记忆……。</w:t>
      </w:r>
    </w:p>
    <w:p w14:paraId="080A86BE" w14:textId="77777777" w:rsidR="00EA3F81" w:rsidRDefault="00EA3F81" w:rsidP="00C47509">
      <w:pPr>
        <w:wordWrap/>
        <w:ind w:firstLine="480"/>
      </w:pPr>
      <w:commentRangeStart w:id="502"/>
      <w:r>
        <w:rPr>
          <w:rFonts w:hint="eastAsia"/>
        </w:rPr>
        <w:t>在……</w:t>
      </w:r>
      <w:r>
        <w:rPr>
          <w:rFonts w:hint="eastAsia"/>
        </w:rPr>
        <w:t xml:space="preserve"> </w:t>
      </w:r>
      <w:r>
        <w:rPr>
          <w:rFonts w:hint="eastAsia"/>
        </w:rPr>
        <w:t>四年里，得到了许多老师和同学的大力帮助和支持，在此表示深深的谢意。感谢</w:t>
      </w:r>
      <w:r>
        <w:rPr>
          <w:rFonts w:hint="eastAsia"/>
        </w:rPr>
        <w:t>XXX</w:t>
      </w:r>
      <w:r>
        <w:rPr>
          <w:rFonts w:hint="eastAsia"/>
        </w:rPr>
        <w:t>等老师对我的关心和帮助。在课题研究和项目开发过程中，我与很多同学一起度过了一段段难忘的时光，值得怀念。我们大家共同创造的良好的学术氛围，将给我以永远而美好的回忆。</w:t>
      </w:r>
      <w:commentRangeEnd w:id="502"/>
      <w:r w:rsidR="009B26C6">
        <w:rPr>
          <w:rStyle w:val="af3"/>
        </w:rPr>
        <w:commentReference w:id="502"/>
      </w:r>
    </w:p>
    <w:p w14:paraId="16DFE9B6" w14:textId="77777777" w:rsidR="00EA3F81" w:rsidRDefault="00EA3F81" w:rsidP="00C47509">
      <w:pPr>
        <w:wordWrap/>
        <w:ind w:firstLine="480"/>
      </w:pPr>
      <w:r>
        <w:rPr>
          <w:rFonts w:hint="eastAsia"/>
        </w:rPr>
        <w:t>……</w:t>
      </w:r>
    </w:p>
    <w:p w14:paraId="2715B7EC" w14:textId="77777777" w:rsidR="00EA3F81" w:rsidRDefault="00EA3F81" w:rsidP="00C47509">
      <w:pPr>
        <w:wordWrap/>
        <w:ind w:firstLine="480"/>
      </w:pPr>
      <w:r>
        <w:rPr>
          <w:rFonts w:hint="eastAsia"/>
        </w:rPr>
        <w:t>最后，我要深深地感谢我的父母，他们给予我无尽的关怀和无止境的爱，…</w:t>
      </w:r>
      <w:r>
        <w:rPr>
          <w:rFonts w:hint="eastAsia"/>
        </w:rPr>
        <w:t>.</w:t>
      </w:r>
    </w:p>
    <w:p w14:paraId="073D932F" w14:textId="77777777" w:rsidR="00EA3F81" w:rsidRDefault="00EA3F81" w:rsidP="00C47509">
      <w:pPr>
        <w:wordWrap/>
        <w:ind w:firstLine="480"/>
      </w:pPr>
    </w:p>
    <w:p w14:paraId="60441943" w14:textId="45632102" w:rsidR="0004169B" w:rsidRPr="00EA3F81" w:rsidRDefault="0004169B" w:rsidP="00C47509">
      <w:pPr>
        <w:wordWrap/>
        <w:ind w:firstLine="480"/>
        <w:rPr>
          <w:color w:val="FF0000"/>
        </w:rPr>
        <w:sectPr w:rsidR="0004169B" w:rsidRPr="00EA3F81" w:rsidSect="009A2855">
          <w:pgSz w:w="11906" w:h="16838" w:code="9"/>
          <w:pgMar w:top="1843" w:right="1797" w:bottom="1531" w:left="1797" w:header="1134" w:footer="1221" w:gutter="0"/>
          <w:cols w:space="720"/>
          <w:docGrid w:linePitch="312"/>
        </w:sectPr>
      </w:pPr>
    </w:p>
    <w:p w14:paraId="145D6879" w14:textId="77777777" w:rsidR="00F62AF4" w:rsidRPr="00A02412" w:rsidRDefault="00F62AF4" w:rsidP="00C47509">
      <w:pPr>
        <w:pStyle w:val="aff4"/>
        <w:wordWrap/>
        <w:spacing w:before="360" w:after="240"/>
      </w:pPr>
      <w:bookmarkStart w:id="503" w:name="_Toc126600834"/>
      <w:r w:rsidRPr="00A02412">
        <w:lastRenderedPageBreak/>
        <w:t>参考</w:t>
      </w:r>
      <w:commentRangeStart w:id="504"/>
      <w:r w:rsidRPr="00A02412">
        <w:t>文献</w:t>
      </w:r>
      <w:bookmarkEnd w:id="498"/>
      <w:bookmarkEnd w:id="499"/>
      <w:bookmarkEnd w:id="500"/>
      <w:bookmarkEnd w:id="501"/>
      <w:commentRangeEnd w:id="504"/>
      <w:r w:rsidR="00615256">
        <w:rPr>
          <w:rStyle w:val="af3"/>
          <w:rFonts w:eastAsia="宋体" w:cstheme="minorBidi"/>
          <w:b w:val="0"/>
          <w:bCs w:val="0"/>
        </w:rPr>
        <w:commentReference w:id="504"/>
      </w:r>
      <w:bookmarkEnd w:id="503"/>
    </w:p>
    <w:p w14:paraId="5E7DB662" w14:textId="201D7B82" w:rsidR="00F62AF4" w:rsidRPr="004D4C29" w:rsidRDefault="00F62AF4" w:rsidP="00C47509">
      <w:pPr>
        <w:pStyle w:val="a1"/>
        <w:wordWrap/>
      </w:pPr>
      <w:bookmarkStart w:id="505" w:name="_Ref484195402"/>
      <w:bookmarkStart w:id="506" w:name="_Ref482447132"/>
      <w:proofErr w:type="spellStart"/>
      <w:r w:rsidRPr="004D4C29">
        <w:t>Palkar</w:t>
      </w:r>
      <w:proofErr w:type="spellEnd"/>
      <w:r w:rsidRPr="004D4C29">
        <w:t xml:space="preserve"> S, Lan C, Han S, et al. E2: a framework for NFV applications[C]. Symposium on Operating Systems Principles. ACM, 2015:121-136.</w:t>
      </w:r>
      <w:bookmarkEnd w:id="505"/>
    </w:p>
    <w:p w14:paraId="17CAB1EF" w14:textId="77777777" w:rsidR="00F62AF4" w:rsidRPr="004D4C29" w:rsidRDefault="00F62AF4" w:rsidP="00C47509">
      <w:pPr>
        <w:pStyle w:val="a1"/>
        <w:wordWrap/>
      </w:pPr>
      <w:bookmarkStart w:id="507" w:name="_Ref484196102"/>
      <w:proofErr w:type="spellStart"/>
      <w:r w:rsidRPr="004D4C29">
        <w:t>Bremler</w:t>
      </w:r>
      <w:proofErr w:type="spellEnd"/>
      <w:r w:rsidRPr="004D4C29">
        <w:t xml:space="preserve">-Barr A, </w:t>
      </w:r>
      <w:proofErr w:type="spellStart"/>
      <w:r w:rsidRPr="004D4C29">
        <w:t>Harchol</w:t>
      </w:r>
      <w:proofErr w:type="spellEnd"/>
      <w:r w:rsidRPr="004D4C29">
        <w:t xml:space="preserve"> Y, Hay D. </w:t>
      </w:r>
      <w:proofErr w:type="spellStart"/>
      <w:r w:rsidRPr="004D4C29">
        <w:t>OpenBox</w:t>
      </w:r>
      <w:proofErr w:type="spellEnd"/>
      <w:r w:rsidRPr="004D4C29">
        <w:t>: A Software-Defined Framework for Developing, Deploying, and Managing Network Functions[C]. Conference on ACM SIGCOMM 2016 Conference. ACM, 2016:511-524.</w:t>
      </w:r>
      <w:bookmarkEnd w:id="507"/>
    </w:p>
    <w:p w14:paraId="5618D99E" w14:textId="77777777" w:rsidR="00F62AF4" w:rsidRPr="004D4C29" w:rsidRDefault="00F62AF4" w:rsidP="00C47509">
      <w:pPr>
        <w:pStyle w:val="a1"/>
        <w:wordWrap/>
      </w:pPr>
      <w:bookmarkStart w:id="508" w:name="_Ref484175628"/>
      <w:proofErr w:type="spellStart"/>
      <w:r w:rsidRPr="004D4C29">
        <w:t>Sekar</w:t>
      </w:r>
      <w:proofErr w:type="spellEnd"/>
      <w:r w:rsidRPr="004D4C29">
        <w:t xml:space="preserve"> V, Egi N, </w:t>
      </w:r>
      <w:proofErr w:type="spellStart"/>
      <w:r w:rsidRPr="004D4C29">
        <w:t>Ratnasamy</w:t>
      </w:r>
      <w:proofErr w:type="spellEnd"/>
      <w:r w:rsidRPr="004D4C29">
        <w:t xml:space="preserve"> S, et al. Design and implementation of a consolidated middlebox architecture[C]. </w:t>
      </w:r>
      <w:proofErr w:type="spellStart"/>
      <w:r w:rsidRPr="004D4C29">
        <w:t>Usenix</w:t>
      </w:r>
      <w:proofErr w:type="spellEnd"/>
      <w:r w:rsidRPr="004D4C29">
        <w:t xml:space="preserve"> Conference on Networked Systems Design and Implementation. 2011:24-24.</w:t>
      </w:r>
      <w:bookmarkEnd w:id="508"/>
    </w:p>
    <w:p w14:paraId="12615A4B" w14:textId="77777777" w:rsidR="00F62AF4" w:rsidRPr="004D4C29" w:rsidRDefault="00F62AF4" w:rsidP="00C47509">
      <w:pPr>
        <w:pStyle w:val="a1"/>
        <w:wordWrap/>
      </w:pPr>
      <w:bookmarkStart w:id="509" w:name="_Ref484195445"/>
      <w:r w:rsidRPr="004D4C29">
        <w:t xml:space="preserve">Anderson J W, </w:t>
      </w:r>
      <w:proofErr w:type="spellStart"/>
      <w:r w:rsidRPr="004D4C29">
        <w:t>Braud</w:t>
      </w:r>
      <w:proofErr w:type="spellEnd"/>
      <w:r w:rsidRPr="004D4C29">
        <w:t xml:space="preserve"> R, Kapoor R, et al. </w:t>
      </w:r>
      <w:proofErr w:type="spellStart"/>
      <w:r w:rsidRPr="004D4C29">
        <w:t>xOMB</w:t>
      </w:r>
      <w:proofErr w:type="spellEnd"/>
      <w:r w:rsidRPr="004D4C29">
        <w:t>: extensible open middleboxes with commodity servers[C]. Eighth ACM/IEEE Symposium on Architectures for NETWORKING and Communications Systems. ACM, 2012:49-60.</w:t>
      </w:r>
      <w:bookmarkEnd w:id="509"/>
    </w:p>
    <w:p w14:paraId="3BD1A532" w14:textId="77777777" w:rsidR="00F62AF4" w:rsidRPr="004D4C29" w:rsidRDefault="00F62AF4" w:rsidP="00C47509">
      <w:pPr>
        <w:pStyle w:val="a1"/>
        <w:wordWrap/>
      </w:pPr>
      <w:bookmarkStart w:id="510" w:name="_Ref484195895"/>
      <w:r w:rsidRPr="004D4C29">
        <w:t xml:space="preserve">A. </w:t>
      </w:r>
      <w:proofErr w:type="spellStart"/>
      <w:r w:rsidRPr="004D4C29">
        <w:t>Gember</w:t>
      </w:r>
      <w:proofErr w:type="spellEnd"/>
      <w:r w:rsidRPr="004D4C29">
        <w:t xml:space="preserve">, R. </w:t>
      </w:r>
      <w:proofErr w:type="spellStart"/>
      <w:r w:rsidRPr="004D4C29">
        <w:t>Grandl</w:t>
      </w:r>
      <w:proofErr w:type="spellEnd"/>
      <w:r w:rsidRPr="004D4C29">
        <w:t xml:space="preserve">, A. Anand, T. Benson, and A. </w:t>
      </w:r>
      <w:proofErr w:type="spellStart"/>
      <w:r w:rsidRPr="004D4C29">
        <w:t>Akella</w:t>
      </w:r>
      <w:proofErr w:type="spellEnd"/>
      <w:r w:rsidRPr="004D4C29">
        <w:t>. Stratos: Virtual Middleboxes as First-class Entities[R]. Technical report, UW-Madison 2012.</w:t>
      </w:r>
      <w:bookmarkEnd w:id="510"/>
    </w:p>
    <w:p w14:paraId="74BB409C" w14:textId="77777777" w:rsidR="00F62AF4" w:rsidRPr="004D4C29" w:rsidRDefault="00F62AF4" w:rsidP="00C47509">
      <w:pPr>
        <w:pStyle w:val="a1"/>
        <w:wordWrap/>
      </w:pPr>
      <w:bookmarkStart w:id="511" w:name="_Ref484196072"/>
      <w:r w:rsidRPr="004D4C29">
        <w:t xml:space="preserve">Zhang W, Liu G, Zhang W, et al. </w:t>
      </w:r>
      <w:proofErr w:type="spellStart"/>
      <w:r w:rsidRPr="004D4C29">
        <w:t>OpenNetVM</w:t>
      </w:r>
      <w:proofErr w:type="spellEnd"/>
      <w:r w:rsidRPr="004D4C29">
        <w:t>: A Platform for High Performance Network Service Chains[C]. The Workshop on Hot Topics in Middleboxes and Network Function Virtualization. ACM, 2016:26-31.</w:t>
      </w:r>
      <w:bookmarkEnd w:id="511"/>
    </w:p>
    <w:p w14:paraId="4EAA8B85" w14:textId="77777777" w:rsidR="00F62AF4" w:rsidRPr="004D4C29" w:rsidRDefault="00F62AF4" w:rsidP="00C47509">
      <w:pPr>
        <w:pStyle w:val="a1"/>
        <w:wordWrap/>
      </w:pPr>
      <w:bookmarkStart w:id="512" w:name="_Ref484195433"/>
      <w:proofErr w:type="spellStart"/>
      <w:r w:rsidRPr="004D4C29">
        <w:t>Gember</w:t>
      </w:r>
      <w:proofErr w:type="spellEnd"/>
      <w:r w:rsidRPr="004D4C29">
        <w:t xml:space="preserve">-Jacobson A, Viswanathan R, Prakash C, et al. </w:t>
      </w:r>
      <w:proofErr w:type="spellStart"/>
      <w:r w:rsidRPr="004D4C29">
        <w:t>OpenNF</w:t>
      </w:r>
      <w:proofErr w:type="spellEnd"/>
      <w:r w:rsidRPr="004D4C29">
        <w:t>: enabling innovation in network function control[C]. ACM Conference on SIGCOMM. ACM, 2015:163-174.</w:t>
      </w:r>
      <w:bookmarkEnd w:id="512"/>
    </w:p>
    <w:p w14:paraId="7FB7480D" w14:textId="77777777" w:rsidR="00F62AF4" w:rsidRPr="004D4C29" w:rsidRDefault="00F62AF4" w:rsidP="00C47509">
      <w:pPr>
        <w:pStyle w:val="a1"/>
        <w:wordWrap/>
      </w:pPr>
      <w:bookmarkStart w:id="513" w:name="_Ref484194784"/>
      <w:r w:rsidRPr="004D4C29">
        <w:t xml:space="preserve">Rajagopalan S, Dan W, Jamjoom H, et al. Split/merge: system support for elastic execution in virtual middleboxes[C]. </w:t>
      </w:r>
      <w:proofErr w:type="spellStart"/>
      <w:r w:rsidRPr="004D4C29">
        <w:t>Usenix</w:t>
      </w:r>
      <w:proofErr w:type="spellEnd"/>
      <w:r w:rsidRPr="004D4C29">
        <w:t xml:space="preserve"> Conference on Networked Systems Design and Implementation. 2013:227-240.</w:t>
      </w:r>
      <w:bookmarkEnd w:id="513"/>
    </w:p>
    <w:p w14:paraId="355419A7" w14:textId="77777777" w:rsidR="00F62AF4" w:rsidRPr="00D66274" w:rsidRDefault="00F62AF4" w:rsidP="00C47509">
      <w:pPr>
        <w:pStyle w:val="a1"/>
        <w:wordWrap/>
      </w:pPr>
      <w:bookmarkStart w:id="514" w:name="_Ref484194796"/>
      <w:r w:rsidRPr="004D4C29">
        <w:t xml:space="preserve">J. Khalid, A. </w:t>
      </w:r>
      <w:proofErr w:type="spellStart"/>
      <w:r w:rsidRPr="004D4C29">
        <w:t>Gember</w:t>
      </w:r>
      <w:proofErr w:type="spellEnd"/>
      <w:r w:rsidRPr="004D4C29">
        <w:t xml:space="preserve">-Jacobson, R. Michael, A. </w:t>
      </w:r>
      <w:proofErr w:type="spellStart"/>
      <w:r w:rsidRPr="004D4C29">
        <w:t>Abhashkumar</w:t>
      </w:r>
      <w:proofErr w:type="spellEnd"/>
      <w:r w:rsidRPr="004D4C29">
        <w:t xml:space="preserve">, and A. </w:t>
      </w:r>
      <w:proofErr w:type="spellStart"/>
      <w:r w:rsidRPr="004D4C29">
        <w:t>Akella</w:t>
      </w:r>
      <w:proofErr w:type="spellEnd"/>
      <w:r w:rsidRPr="004D4C29">
        <w:t xml:space="preserve">. Paving the Way for NFV: Simplifying Middlebox Modifications Using </w:t>
      </w:r>
      <w:proofErr w:type="spellStart"/>
      <w:r w:rsidRPr="004D4C29">
        <w:t>StateAlyzr</w:t>
      </w:r>
      <w:proofErr w:type="spellEnd"/>
      <w:r w:rsidRPr="004D4C29">
        <w:t>[C]. In Proc. of the 13th USENIX Symposium on Networked Systems</w:t>
      </w:r>
      <w:r w:rsidRPr="00D66274">
        <w:t xml:space="preserve"> Design and Implementation (NSDI’16), 2016.</w:t>
      </w:r>
      <w:bookmarkEnd w:id="514"/>
    </w:p>
    <w:p w14:paraId="7668EA1D"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15" w:name="_Ref484196201"/>
      <w:proofErr w:type="spellStart"/>
      <w:r w:rsidRPr="00D66274">
        <w:rPr>
          <w:rFonts w:cs="Times New Roman"/>
          <w:szCs w:val="24"/>
        </w:rPr>
        <w:t>Ballani</w:t>
      </w:r>
      <w:proofErr w:type="spellEnd"/>
      <w:r w:rsidRPr="00D66274">
        <w:rPr>
          <w:rFonts w:cs="Times New Roman"/>
          <w:szCs w:val="24"/>
        </w:rPr>
        <w:t xml:space="preserve"> H, Costa P, </w:t>
      </w:r>
      <w:proofErr w:type="spellStart"/>
      <w:r w:rsidRPr="00D66274">
        <w:rPr>
          <w:rFonts w:cs="Times New Roman"/>
          <w:szCs w:val="24"/>
        </w:rPr>
        <w:t>Gkantsidis</w:t>
      </w:r>
      <w:proofErr w:type="spellEnd"/>
      <w:r w:rsidRPr="00D66274">
        <w:rPr>
          <w:rFonts w:cs="Times New Roman"/>
          <w:szCs w:val="24"/>
        </w:rPr>
        <w:t xml:space="preserve"> C, et al. Enabling End-Host Network Functions[J]. ACM SIGCOMM Computer Communication Review, 2015, 45(4):493-507.</w:t>
      </w:r>
      <w:bookmarkEnd w:id="515"/>
    </w:p>
    <w:p w14:paraId="31EA618F"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16" w:name="_Ref484194762"/>
      <w:r w:rsidRPr="00D66274">
        <w:rPr>
          <w:rFonts w:cs="Times New Roman"/>
          <w:szCs w:val="24"/>
        </w:rPr>
        <w:t xml:space="preserve">Paxson V. Bro: a system for detecting network intruders in real-time[C]. </w:t>
      </w:r>
      <w:r w:rsidRPr="00D66274">
        <w:rPr>
          <w:rFonts w:cs="Times New Roman"/>
          <w:szCs w:val="24"/>
        </w:rPr>
        <w:lastRenderedPageBreak/>
        <w:t xml:space="preserve">Conference on </w:t>
      </w:r>
      <w:proofErr w:type="spellStart"/>
      <w:r w:rsidRPr="00D66274">
        <w:rPr>
          <w:rFonts w:cs="Times New Roman"/>
          <w:szCs w:val="24"/>
        </w:rPr>
        <w:t>Usenix</w:t>
      </w:r>
      <w:proofErr w:type="spellEnd"/>
      <w:r w:rsidRPr="00D66274">
        <w:rPr>
          <w:rFonts w:cs="Times New Roman"/>
          <w:szCs w:val="24"/>
        </w:rPr>
        <w:t xml:space="preserve"> Security Symposium. USENIX Association, 1998:3-3.</w:t>
      </w:r>
      <w:bookmarkEnd w:id="516"/>
    </w:p>
    <w:p w14:paraId="07AD6AB8"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17" w:name="_Ref484195110"/>
      <w:proofErr w:type="spellStart"/>
      <w:r w:rsidRPr="00D66274">
        <w:rPr>
          <w:rFonts w:cs="Times New Roman"/>
          <w:szCs w:val="24"/>
        </w:rPr>
        <w:t>Yoan</w:t>
      </w:r>
      <w:proofErr w:type="spellEnd"/>
      <w:r w:rsidRPr="00D66274">
        <w:rPr>
          <w:rFonts w:cs="Times New Roman"/>
          <w:szCs w:val="24"/>
        </w:rPr>
        <w:t xml:space="preserve"> N. Iptables[M]. Miss Press, 2013.</w:t>
      </w:r>
      <w:bookmarkEnd w:id="517"/>
    </w:p>
    <w:p w14:paraId="22E3B810"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18" w:name="_Ref484175646"/>
      <w:r w:rsidRPr="00D66274">
        <w:rPr>
          <w:rFonts w:cs="Times New Roman"/>
          <w:szCs w:val="24"/>
        </w:rPr>
        <w:t xml:space="preserve">Sherry J, Gao P X, </w:t>
      </w:r>
      <w:proofErr w:type="spellStart"/>
      <w:r w:rsidRPr="00D66274">
        <w:rPr>
          <w:rFonts w:cs="Times New Roman"/>
          <w:szCs w:val="24"/>
        </w:rPr>
        <w:t>Basu</w:t>
      </w:r>
      <w:proofErr w:type="spellEnd"/>
      <w:r w:rsidRPr="00D66274">
        <w:rPr>
          <w:rFonts w:cs="Times New Roman"/>
          <w:szCs w:val="24"/>
        </w:rPr>
        <w:t xml:space="preserve"> S, et al. Rollback-Recovery for Middleboxes[C]. ACM Conference on Special Interest Group on Data Communication. ACM, 2015:227-240.</w:t>
      </w:r>
      <w:bookmarkEnd w:id="518"/>
    </w:p>
    <w:p w14:paraId="1518FF87"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19" w:name="_Ref484175663"/>
      <w:commentRangeStart w:id="520"/>
      <w:r w:rsidRPr="00D66274">
        <w:rPr>
          <w:rFonts w:cs="Times New Roman"/>
          <w:szCs w:val="24"/>
        </w:rPr>
        <w:t>Chrome G. HTTP persistent connection[J]. 2015.</w:t>
      </w:r>
      <w:bookmarkEnd w:id="519"/>
      <w:commentRangeEnd w:id="520"/>
      <w:r w:rsidR="003F0406">
        <w:rPr>
          <w:rStyle w:val="af3"/>
        </w:rPr>
        <w:commentReference w:id="520"/>
      </w:r>
    </w:p>
    <w:p w14:paraId="7B0F9CFB"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1" w:name="_Ref484194722"/>
      <w:proofErr w:type="spellStart"/>
      <w:r w:rsidRPr="00D66274">
        <w:rPr>
          <w:rFonts w:cs="Times New Roman"/>
          <w:szCs w:val="24"/>
        </w:rPr>
        <w:t>Surhone</w:t>
      </w:r>
      <w:proofErr w:type="spellEnd"/>
      <w:r w:rsidRPr="00D66274">
        <w:rPr>
          <w:rFonts w:cs="Times New Roman"/>
          <w:szCs w:val="24"/>
        </w:rPr>
        <w:t xml:space="preserve"> L M, </w:t>
      </w:r>
      <w:proofErr w:type="spellStart"/>
      <w:r w:rsidRPr="00D66274">
        <w:rPr>
          <w:rFonts w:cs="Times New Roman"/>
          <w:szCs w:val="24"/>
        </w:rPr>
        <w:t>Tennoe</w:t>
      </w:r>
      <w:proofErr w:type="spellEnd"/>
      <w:r w:rsidRPr="00D66274">
        <w:rPr>
          <w:rFonts w:cs="Times New Roman"/>
          <w:szCs w:val="24"/>
        </w:rPr>
        <w:t xml:space="preserve"> M T, </w:t>
      </w:r>
      <w:proofErr w:type="spellStart"/>
      <w:r w:rsidRPr="00D66274">
        <w:rPr>
          <w:rFonts w:cs="Times New Roman"/>
          <w:szCs w:val="24"/>
        </w:rPr>
        <w:t>Henssonow</w:t>
      </w:r>
      <w:proofErr w:type="spellEnd"/>
      <w:r w:rsidRPr="00D66274">
        <w:rPr>
          <w:rFonts w:cs="Times New Roman"/>
          <w:szCs w:val="24"/>
        </w:rPr>
        <w:t xml:space="preserve"> S F, et al. </w:t>
      </w:r>
      <w:proofErr w:type="spellStart"/>
      <w:r w:rsidRPr="00D66274">
        <w:rPr>
          <w:rFonts w:cs="Times New Roman"/>
          <w:szCs w:val="24"/>
        </w:rPr>
        <w:t>Ffmpeg</w:t>
      </w:r>
      <w:proofErr w:type="spellEnd"/>
      <w:r w:rsidRPr="00D66274">
        <w:rPr>
          <w:rFonts w:cs="Times New Roman"/>
          <w:szCs w:val="24"/>
        </w:rPr>
        <w:t>[M]. 2010.</w:t>
      </w:r>
      <w:bookmarkEnd w:id="521"/>
    </w:p>
    <w:p w14:paraId="21063934"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2" w:name="_Ref484195619"/>
      <w:r w:rsidRPr="00D66274">
        <w:rPr>
          <w:rFonts w:cs="Times New Roman"/>
          <w:szCs w:val="24"/>
        </w:rPr>
        <w:t xml:space="preserve">Housley R, Hoffman P. Internet X.509 Public Key Infrastructure Operational Protocols: FTP and HTTP[J]. </w:t>
      </w:r>
      <w:proofErr w:type="spellStart"/>
      <w:r w:rsidRPr="00D66274">
        <w:rPr>
          <w:rFonts w:cs="Times New Roman"/>
          <w:szCs w:val="24"/>
        </w:rPr>
        <w:t>Ietf</w:t>
      </w:r>
      <w:proofErr w:type="spellEnd"/>
      <w:r w:rsidRPr="00D66274">
        <w:rPr>
          <w:rFonts w:cs="Times New Roman"/>
          <w:szCs w:val="24"/>
        </w:rPr>
        <w:t xml:space="preserve"> </w:t>
      </w:r>
      <w:proofErr w:type="spellStart"/>
      <w:r w:rsidRPr="00D66274">
        <w:rPr>
          <w:rFonts w:cs="Times New Roman"/>
          <w:szCs w:val="24"/>
        </w:rPr>
        <w:t>Rfc</w:t>
      </w:r>
      <w:proofErr w:type="spellEnd"/>
      <w:r w:rsidRPr="00D66274">
        <w:rPr>
          <w:rFonts w:cs="Times New Roman"/>
          <w:szCs w:val="24"/>
        </w:rPr>
        <w:t xml:space="preserve"> Sri Network Information, 1999, 11(3):82--89.</w:t>
      </w:r>
      <w:bookmarkEnd w:id="522"/>
    </w:p>
    <w:p w14:paraId="06CD48A6"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3" w:name="_Ref484195841"/>
      <w:r w:rsidRPr="00D66274">
        <w:rPr>
          <w:rFonts w:cs="Times New Roman"/>
          <w:szCs w:val="24"/>
        </w:rPr>
        <w:t xml:space="preserve">Maheshwari A, Sharma A, </w:t>
      </w:r>
      <w:proofErr w:type="spellStart"/>
      <w:r w:rsidRPr="00D66274">
        <w:rPr>
          <w:rFonts w:cs="Times New Roman"/>
          <w:szCs w:val="24"/>
        </w:rPr>
        <w:t>Ramamritham</w:t>
      </w:r>
      <w:proofErr w:type="spellEnd"/>
      <w:r w:rsidRPr="00D66274">
        <w:rPr>
          <w:rFonts w:cs="Times New Roman"/>
          <w:szCs w:val="24"/>
        </w:rPr>
        <w:t xml:space="preserve"> K, et al. </w:t>
      </w:r>
      <w:proofErr w:type="spellStart"/>
      <w:r w:rsidRPr="00D66274">
        <w:rPr>
          <w:rFonts w:cs="Times New Roman"/>
          <w:szCs w:val="24"/>
        </w:rPr>
        <w:t>TranSquid</w:t>
      </w:r>
      <w:proofErr w:type="spellEnd"/>
      <w:r w:rsidRPr="00D66274">
        <w:rPr>
          <w:rFonts w:cs="Times New Roman"/>
          <w:szCs w:val="24"/>
        </w:rPr>
        <w:t xml:space="preserve"> :Transcoding and Caching Proxy for Heterogenous E-Commerce Environments[C]. International Workshop on Research Issues in Data Engineering: Engineering E-Commerce/e-Business Systems. IEEE Computer Society, 2002:50.</w:t>
      </w:r>
      <w:bookmarkEnd w:id="523"/>
    </w:p>
    <w:p w14:paraId="0C68CA18"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4" w:name="_Ref484195013"/>
      <w:r w:rsidRPr="00D66274">
        <w:rPr>
          <w:rFonts w:cs="Times New Roman"/>
          <w:szCs w:val="24"/>
        </w:rPr>
        <w:t xml:space="preserve">J. Khalid, A. </w:t>
      </w:r>
      <w:proofErr w:type="spellStart"/>
      <w:r w:rsidRPr="00D66274">
        <w:rPr>
          <w:rFonts w:cs="Times New Roman"/>
          <w:szCs w:val="24"/>
        </w:rPr>
        <w:t>Gember</w:t>
      </w:r>
      <w:proofErr w:type="spellEnd"/>
      <w:r w:rsidRPr="00D66274">
        <w:rPr>
          <w:rFonts w:cs="Times New Roman"/>
          <w:szCs w:val="24"/>
        </w:rPr>
        <w:t xml:space="preserve">-Jacobson, R. Michael, A. </w:t>
      </w:r>
      <w:proofErr w:type="spellStart"/>
      <w:r w:rsidRPr="00D66274">
        <w:rPr>
          <w:rFonts w:cs="Times New Roman"/>
          <w:szCs w:val="24"/>
        </w:rPr>
        <w:t>Abhashkumar</w:t>
      </w:r>
      <w:proofErr w:type="spellEnd"/>
      <w:r w:rsidRPr="00D66274">
        <w:rPr>
          <w:rFonts w:cs="Times New Roman"/>
          <w:szCs w:val="24"/>
        </w:rPr>
        <w:t xml:space="preserve">, and A. </w:t>
      </w:r>
      <w:proofErr w:type="spellStart"/>
      <w:r w:rsidRPr="00D66274">
        <w:rPr>
          <w:rFonts w:cs="Times New Roman"/>
          <w:szCs w:val="24"/>
        </w:rPr>
        <w:t>Akella</w:t>
      </w:r>
      <w:proofErr w:type="spellEnd"/>
      <w:r w:rsidRPr="00D66274">
        <w:rPr>
          <w:rFonts w:cs="Times New Roman"/>
          <w:szCs w:val="24"/>
        </w:rPr>
        <w:t xml:space="preserve">. Paving the Way for NFV: Simplifying Middlebox Modifications Using </w:t>
      </w:r>
      <w:proofErr w:type="spellStart"/>
      <w:r w:rsidRPr="00D66274">
        <w:rPr>
          <w:rFonts w:cs="Times New Roman"/>
          <w:szCs w:val="24"/>
        </w:rPr>
        <w:t>StateAlyzr</w:t>
      </w:r>
      <w:proofErr w:type="spellEnd"/>
      <w:r w:rsidRPr="00D66274">
        <w:rPr>
          <w:rFonts w:cs="Times New Roman"/>
          <w:szCs w:val="24"/>
        </w:rPr>
        <w:t>[C]. In Proc. of the 13th USENIX Symposium on Networked Systems Design and Implementation (NSDI’16), 2016.</w:t>
      </w:r>
      <w:bookmarkEnd w:id="524"/>
    </w:p>
    <w:p w14:paraId="2B1DC0A1"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5" w:name="_Ref484196224"/>
      <w:r w:rsidRPr="00D66274">
        <w:rPr>
          <w:rFonts w:cs="Times New Roman"/>
          <w:szCs w:val="24"/>
        </w:rPr>
        <w:t>NFV Paper [EB/OL].https://portal.etsi.org/NFV/NFV White Paper2.pdf,2017-05-05.</w:t>
      </w:r>
      <w:bookmarkEnd w:id="525"/>
    </w:p>
    <w:p w14:paraId="2F73A606"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6" w:name="_Ref484194910"/>
      <w:r w:rsidRPr="00D66274">
        <w:rPr>
          <w:rFonts w:cs="Times New Roman"/>
          <w:szCs w:val="24"/>
        </w:rPr>
        <w:t xml:space="preserve">Hwang J, Ramakrishnan K </w:t>
      </w:r>
      <w:proofErr w:type="spellStart"/>
      <w:r w:rsidRPr="00D66274">
        <w:rPr>
          <w:rFonts w:cs="Times New Roman"/>
          <w:szCs w:val="24"/>
        </w:rPr>
        <w:t>K</w:t>
      </w:r>
      <w:proofErr w:type="spellEnd"/>
      <w:r w:rsidRPr="00D66274">
        <w:rPr>
          <w:rFonts w:cs="Times New Roman"/>
          <w:szCs w:val="24"/>
        </w:rPr>
        <w:t xml:space="preserve">, Wood T. </w:t>
      </w:r>
      <w:proofErr w:type="spellStart"/>
      <w:r w:rsidRPr="00D66274">
        <w:rPr>
          <w:rFonts w:cs="Times New Roman"/>
          <w:szCs w:val="24"/>
        </w:rPr>
        <w:t>NetVM</w:t>
      </w:r>
      <w:proofErr w:type="spellEnd"/>
      <w:r w:rsidRPr="00D66274">
        <w:rPr>
          <w:rFonts w:cs="Times New Roman"/>
          <w:szCs w:val="24"/>
        </w:rPr>
        <w:t xml:space="preserve">: high performance and flexible networking using virtualization on commodity platforms[C]. </w:t>
      </w:r>
      <w:proofErr w:type="spellStart"/>
      <w:r w:rsidRPr="00D66274">
        <w:rPr>
          <w:rFonts w:cs="Times New Roman"/>
          <w:szCs w:val="24"/>
        </w:rPr>
        <w:t>Usenix</w:t>
      </w:r>
      <w:proofErr w:type="spellEnd"/>
      <w:r w:rsidRPr="00D66274">
        <w:rPr>
          <w:rFonts w:cs="Times New Roman"/>
          <w:szCs w:val="24"/>
        </w:rPr>
        <w:t xml:space="preserve"> Conference on Networked Systems Design and Implementation. USENIX Association, 2014:445-458.</w:t>
      </w:r>
      <w:bookmarkEnd w:id="526"/>
    </w:p>
    <w:p w14:paraId="02B4FD3D"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7" w:name="_Ref484195126"/>
      <w:r w:rsidRPr="00D66274">
        <w:rPr>
          <w:rFonts w:cs="Times New Roman"/>
          <w:szCs w:val="24"/>
        </w:rPr>
        <w:t xml:space="preserve">S. Han, K. Jang, A. Panda, S. </w:t>
      </w:r>
      <w:proofErr w:type="spellStart"/>
      <w:r w:rsidRPr="00D66274">
        <w:rPr>
          <w:rFonts w:cs="Times New Roman"/>
          <w:szCs w:val="24"/>
        </w:rPr>
        <w:t>Palkar</w:t>
      </w:r>
      <w:proofErr w:type="spellEnd"/>
      <w:r w:rsidRPr="00D66274">
        <w:rPr>
          <w:rFonts w:cs="Times New Roman"/>
          <w:szCs w:val="24"/>
        </w:rPr>
        <w:t xml:space="preserve">, D. Han, and S. </w:t>
      </w:r>
      <w:proofErr w:type="spellStart"/>
      <w:r w:rsidRPr="00D66274">
        <w:rPr>
          <w:rFonts w:cs="Times New Roman"/>
          <w:szCs w:val="24"/>
        </w:rPr>
        <w:t>Ratnasamy</w:t>
      </w:r>
      <w:proofErr w:type="spellEnd"/>
      <w:r w:rsidRPr="00D66274">
        <w:rPr>
          <w:rFonts w:cs="Times New Roman"/>
          <w:szCs w:val="24"/>
        </w:rPr>
        <w:t xml:space="preserve">. </w:t>
      </w:r>
      <w:proofErr w:type="spellStart"/>
      <w:r w:rsidRPr="00D66274">
        <w:rPr>
          <w:rFonts w:cs="Times New Roman"/>
          <w:szCs w:val="24"/>
        </w:rPr>
        <w:t>SoftNIC</w:t>
      </w:r>
      <w:proofErr w:type="spellEnd"/>
      <w:r w:rsidRPr="00D66274">
        <w:rPr>
          <w:rFonts w:cs="Times New Roman"/>
          <w:szCs w:val="24"/>
        </w:rPr>
        <w:t>: A Software NIC to Augment Hardware[R]. Technical report, EECS Department, University of California, Berkeley, 2015..</w:t>
      </w:r>
      <w:bookmarkEnd w:id="527"/>
    </w:p>
    <w:p w14:paraId="7463C474"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8" w:name="_Ref484195145"/>
      <w:r w:rsidRPr="00D66274">
        <w:rPr>
          <w:rFonts w:cs="Times New Roman"/>
          <w:szCs w:val="24"/>
        </w:rPr>
        <w:t xml:space="preserve">Martins J, Ahmed M, </w:t>
      </w:r>
      <w:proofErr w:type="spellStart"/>
      <w:r w:rsidRPr="00D66274">
        <w:rPr>
          <w:rFonts w:cs="Times New Roman"/>
          <w:szCs w:val="24"/>
        </w:rPr>
        <w:t>Raiciu</w:t>
      </w:r>
      <w:proofErr w:type="spellEnd"/>
      <w:r w:rsidRPr="00D66274">
        <w:rPr>
          <w:rFonts w:cs="Times New Roman"/>
          <w:szCs w:val="24"/>
        </w:rPr>
        <w:t xml:space="preserve"> C, et al. </w:t>
      </w:r>
      <w:proofErr w:type="spellStart"/>
      <w:r w:rsidRPr="00D66274">
        <w:rPr>
          <w:rFonts w:cs="Times New Roman"/>
          <w:szCs w:val="24"/>
        </w:rPr>
        <w:t>ClickOS</w:t>
      </w:r>
      <w:proofErr w:type="spellEnd"/>
      <w:r w:rsidRPr="00D66274">
        <w:rPr>
          <w:rFonts w:cs="Times New Roman"/>
          <w:szCs w:val="24"/>
        </w:rPr>
        <w:t xml:space="preserve"> and the art of network function virtualization[C]. </w:t>
      </w:r>
      <w:proofErr w:type="spellStart"/>
      <w:r w:rsidRPr="00D66274">
        <w:rPr>
          <w:rFonts w:cs="Times New Roman"/>
          <w:szCs w:val="24"/>
        </w:rPr>
        <w:t>Usenix</w:t>
      </w:r>
      <w:proofErr w:type="spellEnd"/>
      <w:r w:rsidRPr="00D66274">
        <w:rPr>
          <w:rFonts w:cs="Times New Roman"/>
          <w:szCs w:val="24"/>
        </w:rPr>
        <w:t xml:space="preserve"> Conference on Networked Systems Design and Implementation. USENIX Association, 2014:459-473.</w:t>
      </w:r>
      <w:bookmarkEnd w:id="528"/>
    </w:p>
    <w:p w14:paraId="3274984B"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29" w:name="_Ref484175423"/>
      <w:r w:rsidRPr="00D66274">
        <w:rPr>
          <w:rFonts w:cs="Times New Roman"/>
          <w:szCs w:val="24"/>
        </w:rPr>
        <w:t xml:space="preserve">Panda A, Han S, Jang K, et al. </w:t>
      </w:r>
      <w:proofErr w:type="spellStart"/>
      <w:r w:rsidRPr="00D66274">
        <w:rPr>
          <w:rFonts w:cs="Times New Roman"/>
          <w:szCs w:val="24"/>
        </w:rPr>
        <w:t>NetBricks</w:t>
      </w:r>
      <w:proofErr w:type="spellEnd"/>
      <w:r w:rsidRPr="00D66274">
        <w:rPr>
          <w:rFonts w:cs="Times New Roman"/>
          <w:szCs w:val="24"/>
        </w:rPr>
        <w:t xml:space="preserve">: taking the V out of NFV[C]. </w:t>
      </w:r>
      <w:proofErr w:type="spellStart"/>
      <w:r w:rsidRPr="00D66274">
        <w:rPr>
          <w:rFonts w:cs="Times New Roman"/>
          <w:szCs w:val="24"/>
        </w:rPr>
        <w:t>Usenix</w:t>
      </w:r>
      <w:proofErr w:type="spellEnd"/>
      <w:r w:rsidRPr="00D66274">
        <w:rPr>
          <w:rFonts w:cs="Times New Roman"/>
          <w:szCs w:val="24"/>
        </w:rPr>
        <w:t xml:space="preserve"> Conference on Operating Systems Design and Implementation. USENIX </w:t>
      </w:r>
      <w:r w:rsidRPr="00D66274">
        <w:rPr>
          <w:rFonts w:cs="Times New Roman"/>
          <w:szCs w:val="24"/>
        </w:rPr>
        <w:lastRenderedPageBreak/>
        <w:t>Association, 2016:203-216.</w:t>
      </w:r>
      <w:bookmarkEnd w:id="529"/>
    </w:p>
    <w:p w14:paraId="3E035348"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0" w:name="_Ref484175606"/>
      <w:r w:rsidRPr="00D66274">
        <w:rPr>
          <w:rFonts w:cs="Times New Roman"/>
          <w:szCs w:val="24"/>
        </w:rPr>
        <w:t xml:space="preserve">A. </w:t>
      </w:r>
      <w:proofErr w:type="spellStart"/>
      <w:r w:rsidRPr="00D66274">
        <w:rPr>
          <w:rFonts w:cs="Times New Roman"/>
          <w:szCs w:val="24"/>
        </w:rPr>
        <w:t>Gember</w:t>
      </w:r>
      <w:proofErr w:type="spellEnd"/>
      <w:r w:rsidRPr="00D66274">
        <w:rPr>
          <w:rFonts w:cs="Times New Roman"/>
          <w:szCs w:val="24"/>
        </w:rPr>
        <w:t xml:space="preserve">, R. </w:t>
      </w:r>
      <w:proofErr w:type="spellStart"/>
      <w:r w:rsidRPr="00D66274">
        <w:rPr>
          <w:rFonts w:cs="Times New Roman"/>
          <w:szCs w:val="24"/>
        </w:rPr>
        <w:t>Grandl</w:t>
      </w:r>
      <w:proofErr w:type="spellEnd"/>
      <w:r w:rsidRPr="00D66274">
        <w:rPr>
          <w:rFonts w:cs="Times New Roman"/>
          <w:szCs w:val="24"/>
        </w:rPr>
        <w:t xml:space="preserve">, A. Anand, T. Benson, and A. </w:t>
      </w:r>
      <w:proofErr w:type="spellStart"/>
      <w:r w:rsidRPr="00D66274">
        <w:rPr>
          <w:rFonts w:cs="Times New Roman"/>
          <w:szCs w:val="24"/>
        </w:rPr>
        <w:t>Akella</w:t>
      </w:r>
      <w:proofErr w:type="spellEnd"/>
      <w:r w:rsidRPr="00D66274">
        <w:rPr>
          <w:rFonts w:cs="Times New Roman"/>
          <w:szCs w:val="24"/>
        </w:rPr>
        <w:t>. Stratos: Virtual Middleboxes as First-class Entities[R]. Technical report, UW-Madison 2012.</w:t>
      </w:r>
      <w:bookmarkEnd w:id="530"/>
    </w:p>
    <w:p w14:paraId="209EC96D"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1" w:name="_Ref484175386"/>
      <w:proofErr w:type="spellStart"/>
      <w:r w:rsidRPr="00D66274">
        <w:rPr>
          <w:rFonts w:cs="Times New Roman"/>
          <w:szCs w:val="24"/>
        </w:rPr>
        <w:t>Palkar</w:t>
      </w:r>
      <w:proofErr w:type="spellEnd"/>
      <w:r w:rsidRPr="00D66274">
        <w:rPr>
          <w:rFonts w:cs="Times New Roman"/>
          <w:szCs w:val="24"/>
        </w:rPr>
        <w:t xml:space="preserve"> S, Lan C, Han S, et al. E2: a framework for NFV applications[C]. Symposium on Operating Systems Principles. ACM, 2015:121-136.</w:t>
      </w:r>
      <w:bookmarkEnd w:id="531"/>
    </w:p>
    <w:p w14:paraId="06A20D07"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2" w:name="_Ref484175441"/>
      <w:r w:rsidRPr="00D66274">
        <w:rPr>
          <w:rFonts w:cs="Times New Roman"/>
          <w:szCs w:val="24"/>
        </w:rPr>
        <w:t xml:space="preserve">Rajagopalan S, Dan W, Jamjoom H. Pico </w:t>
      </w:r>
      <w:proofErr w:type="spellStart"/>
      <w:r w:rsidRPr="00D66274">
        <w:rPr>
          <w:rFonts w:cs="Times New Roman"/>
          <w:szCs w:val="24"/>
        </w:rPr>
        <w:t>replication:a</w:t>
      </w:r>
      <w:proofErr w:type="spellEnd"/>
      <w:r w:rsidRPr="00D66274">
        <w:rPr>
          <w:rFonts w:cs="Times New Roman"/>
          <w:szCs w:val="24"/>
        </w:rPr>
        <w:t xml:space="preserve"> high availability framework for middleboxes[C]. Symposium on Cloud Computing. 2013:1-15.</w:t>
      </w:r>
      <w:bookmarkEnd w:id="532"/>
    </w:p>
    <w:p w14:paraId="11DA8263"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3" w:name="_Ref484175530"/>
      <w:r w:rsidRPr="00D66274">
        <w:rPr>
          <w:rFonts w:cs="Times New Roman"/>
          <w:szCs w:val="24"/>
        </w:rPr>
        <w:t xml:space="preserve">Sherry J, Gao P X, </w:t>
      </w:r>
      <w:proofErr w:type="spellStart"/>
      <w:r w:rsidRPr="00D66274">
        <w:rPr>
          <w:rFonts w:cs="Times New Roman"/>
          <w:szCs w:val="24"/>
        </w:rPr>
        <w:t>Basu</w:t>
      </w:r>
      <w:proofErr w:type="spellEnd"/>
      <w:r w:rsidRPr="00D66274">
        <w:rPr>
          <w:rFonts w:cs="Times New Roman"/>
          <w:szCs w:val="24"/>
        </w:rPr>
        <w:t xml:space="preserve"> S, et al. Rollback-Recovery for Middleboxes[C]. ACM Conference on Special Interest Group on Data Communication. ACM, 2015:227-240.</w:t>
      </w:r>
      <w:bookmarkEnd w:id="533"/>
    </w:p>
    <w:p w14:paraId="06C8D654"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4" w:name="_Ref484195163"/>
      <w:r w:rsidRPr="00D66274">
        <w:rPr>
          <w:rFonts w:cs="Times New Roman"/>
          <w:szCs w:val="24"/>
        </w:rPr>
        <w:t xml:space="preserve">Qazi Z A, Tu C </w:t>
      </w:r>
      <w:proofErr w:type="spellStart"/>
      <w:r w:rsidRPr="00D66274">
        <w:rPr>
          <w:rFonts w:cs="Times New Roman"/>
          <w:szCs w:val="24"/>
        </w:rPr>
        <w:t>C</w:t>
      </w:r>
      <w:proofErr w:type="spellEnd"/>
      <w:r w:rsidRPr="00D66274">
        <w:rPr>
          <w:rFonts w:cs="Times New Roman"/>
          <w:szCs w:val="24"/>
        </w:rPr>
        <w:t>, Chiang L, et al. SIMPLE-</w:t>
      </w:r>
      <w:proofErr w:type="spellStart"/>
      <w:r w:rsidRPr="00D66274">
        <w:rPr>
          <w:rFonts w:cs="Times New Roman"/>
          <w:szCs w:val="24"/>
        </w:rPr>
        <w:t>fying</w:t>
      </w:r>
      <w:proofErr w:type="spellEnd"/>
      <w:r w:rsidRPr="00D66274">
        <w:rPr>
          <w:rFonts w:cs="Times New Roman"/>
          <w:szCs w:val="24"/>
        </w:rPr>
        <w:t xml:space="preserve"> middlebox policy enforcement using SDN[J]. Computer Communication Review, 2013, 43(4):27-38.</w:t>
      </w:r>
      <w:bookmarkEnd w:id="534"/>
    </w:p>
    <w:p w14:paraId="61D2F721" w14:textId="77777777" w:rsidR="00F62AF4" w:rsidRPr="00D66274" w:rsidRDefault="00F62AF4" w:rsidP="00C47509">
      <w:pPr>
        <w:pStyle w:val="ae"/>
        <w:numPr>
          <w:ilvl w:val="0"/>
          <w:numId w:val="5"/>
        </w:numPr>
        <w:tabs>
          <w:tab w:val="clear" w:pos="900"/>
          <w:tab w:val="num" w:pos="567"/>
        </w:tabs>
        <w:wordWrap/>
        <w:spacing w:line="360" w:lineRule="auto"/>
        <w:ind w:left="567" w:hanging="567"/>
        <w:rPr>
          <w:rFonts w:cs="Times New Roman"/>
          <w:szCs w:val="24"/>
        </w:rPr>
      </w:pPr>
      <w:bookmarkStart w:id="535" w:name="_Ref484195884"/>
      <w:r w:rsidRPr="00D66274">
        <w:rPr>
          <w:rFonts w:cs="Times New Roman"/>
          <w:szCs w:val="24"/>
        </w:rPr>
        <w:t>Zhang W, Hwang J, Rajagopalan S, et al. Flurries: Countless Fine-Grained NFs for Flexible Per-Flow Customization[C]. International on Conference on Emerging NETWORKING Experiments and Technologies. ACM, 2016:3-17.</w:t>
      </w:r>
      <w:bookmarkEnd w:id="535"/>
    </w:p>
    <w:p w14:paraId="755FAA0A" w14:textId="77777777" w:rsidR="00B63FA5" w:rsidRDefault="00F62AF4" w:rsidP="00C47509">
      <w:pPr>
        <w:pStyle w:val="ae"/>
        <w:numPr>
          <w:ilvl w:val="0"/>
          <w:numId w:val="5"/>
        </w:numPr>
        <w:tabs>
          <w:tab w:val="clear" w:pos="900"/>
          <w:tab w:val="num" w:pos="567"/>
        </w:tabs>
        <w:wordWrap/>
        <w:spacing w:line="360" w:lineRule="auto"/>
        <w:ind w:left="567" w:hanging="567"/>
        <w:rPr>
          <w:rFonts w:cs="Times New Roman"/>
          <w:szCs w:val="24"/>
        </w:rPr>
        <w:sectPr w:rsidR="00B63FA5" w:rsidSect="009A2855">
          <w:pgSz w:w="11906" w:h="16838" w:code="9"/>
          <w:pgMar w:top="1843" w:right="1797" w:bottom="1531" w:left="1797" w:header="1134" w:footer="1221" w:gutter="0"/>
          <w:cols w:space="720"/>
          <w:docGrid w:linePitch="312"/>
        </w:sectPr>
      </w:pPr>
      <w:bookmarkStart w:id="536" w:name="_Ref484195161"/>
      <w:proofErr w:type="spellStart"/>
      <w:r w:rsidRPr="002F0B29">
        <w:rPr>
          <w:rFonts w:cs="Times New Roman"/>
          <w:szCs w:val="24"/>
        </w:rPr>
        <w:t>Bremler</w:t>
      </w:r>
      <w:proofErr w:type="spellEnd"/>
      <w:r w:rsidRPr="002F0B29">
        <w:rPr>
          <w:rFonts w:cs="Times New Roman"/>
          <w:szCs w:val="24"/>
        </w:rPr>
        <w:t xml:space="preserve">-Barr A, </w:t>
      </w:r>
      <w:proofErr w:type="spellStart"/>
      <w:r w:rsidRPr="002F0B29">
        <w:rPr>
          <w:rFonts w:cs="Times New Roman"/>
          <w:szCs w:val="24"/>
        </w:rPr>
        <w:t>Harchol</w:t>
      </w:r>
      <w:proofErr w:type="spellEnd"/>
      <w:r w:rsidRPr="002F0B29">
        <w:rPr>
          <w:rFonts w:cs="Times New Roman"/>
          <w:szCs w:val="24"/>
        </w:rPr>
        <w:t xml:space="preserve"> Y, Hay D. </w:t>
      </w:r>
      <w:proofErr w:type="spellStart"/>
      <w:r w:rsidRPr="002F0B29">
        <w:rPr>
          <w:rFonts w:cs="Times New Roman"/>
          <w:szCs w:val="24"/>
        </w:rPr>
        <w:t>OpenBox</w:t>
      </w:r>
      <w:proofErr w:type="spellEnd"/>
      <w:r w:rsidRPr="002F0B29">
        <w:rPr>
          <w:rFonts w:cs="Times New Roman"/>
          <w:szCs w:val="24"/>
        </w:rPr>
        <w:t>: A Software-Defined Framework for Developing, Deploying, and Managing Network Functions[C]. Conference on ACM SIGCOMM 2016 Conference. ACM, 2016:511-524</w:t>
      </w:r>
      <w:bookmarkEnd w:id="536"/>
    </w:p>
    <w:p w14:paraId="720B47E7" w14:textId="77777777" w:rsidR="00F62AF4" w:rsidRDefault="00F62AF4" w:rsidP="00C47509">
      <w:pPr>
        <w:pStyle w:val="aff4"/>
        <w:wordWrap/>
        <w:spacing w:before="360" w:after="240"/>
      </w:pPr>
      <w:bookmarkStart w:id="537" w:name="_Toc126600835"/>
      <w:r>
        <w:rPr>
          <w:rFonts w:hint="eastAsia"/>
        </w:rPr>
        <w:lastRenderedPageBreak/>
        <w:t>附录：大学期间发表或提交的论文</w:t>
      </w:r>
      <w:bookmarkEnd w:id="537"/>
    </w:p>
    <w:p w14:paraId="35D255F1" w14:textId="17D8902A" w:rsidR="00F62AF4" w:rsidRPr="00D66274" w:rsidRDefault="00F62AF4" w:rsidP="00C47509">
      <w:pPr>
        <w:pStyle w:val="ae"/>
        <w:numPr>
          <w:ilvl w:val="0"/>
          <w:numId w:val="6"/>
        </w:numPr>
        <w:tabs>
          <w:tab w:val="clear" w:pos="900"/>
        </w:tabs>
        <w:wordWrap/>
        <w:adjustRightInd w:val="0"/>
        <w:snapToGrid w:val="0"/>
        <w:spacing w:line="360" w:lineRule="auto"/>
        <w:ind w:left="567" w:hanging="567"/>
        <w:rPr>
          <w:rFonts w:cs="Times New Roman"/>
          <w:szCs w:val="24"/>
        </w:rPr>
      </w:pPr>
      <w:commentRangeStart w:id="538"/>
      <w:r w:rsidRPr="00D66274">
        <w:rPr>
          <w:rFonts w:cs="Times New Roman"/>
          <w:szCs w:val="24"/>
        </w:rPr>
        <w:t xml:space="preserve">A. </w:t>
      </w:r>
      <w:proofErr w:type="spellStart"/>
      <w:r w:rsidRPr="00D66274">
        <w:rPr>
          <w:rFonts w:cs="Times New Roman"/>
          <w:szCs w:val="24"/>
        </w:rPr>
        <w:t>Gember</w:t>
      </w:r>
      <w:proofErr w:type="spellEnd"/>
      <w:r w:rsidRPr="00D66274">
        <w:rPr>
          <w:rFonts w:cs="Times New Roman"/>
          <w:szCs w:val="24"/>
        </w:rPr>
        <w:t xml:space="preserve">, R. </w:t>
      </w:r>
      <w:proofErr w:type="spellStart"/>
      <w:r w:rsidRPr="00D66274">
        <w:rPr>
          <w:rFonts w:cs="Times New Roman"/>
          <w:szCs w:val="24"/>
        </w:rPr>
        <w:t>Grandl</w:t>
      </w:r>
      <w:proofErr w:type="spellEnd"/>
      <w:r w:rsidRPr="00D66274">
        <w:rPr>
          <w:rFonts w:cs="Times New Roman"/>
          <w:szCs w:val="24"/>
        </w:rPr>
        <w:t xml:space="preserve">, A. Anand, T. Benson, and A. </w:t>
      </w:r>
      <w:proofErr w:type="spellStart"/>
      <w:r w:rsidRPr="00D66274">
        <w:rPr>
          <w:rFonts w:cs="Times New Roman"/>
          <w:szCs w:val="24"/>
        </w:rPr>
        <w:t>Akella</w:t>
      </w:r>
      <w:proofErr w:type="spellEnd"/>
      <w:r w:rsidRPr="00D66274">
        <w:rPr>
          <w:rFonts w:cs="Times New Roman"/>
          <w:szCs w:val="24"/>
        </w:rPr>
        <w:t>. Stratos: Virtual Middleboxes as First-class Entities[R]. Technical report, UW-Madison 2012.</w:t>
      </w:r>
      <w:commentRangeEnd w:id="538"/>
      <w:r w:rsidR="003F0406">
        <w:rPr>
          <w:rStyle w:val="af3"/>
        </w:rPr>
        <w:commentReference w:id="538"/>
      </w:r>
    </w:p>
    <w:p w14:paraId="6137BD1D" w14:textId="4E1F33D7" w:rsidR="00F62AF4" w:rsidRPr="00D66274" w:rsidRDefault="00F62AF4" w:rsidP="00C47509">
      <w:pPr>
        <w:pStyle w:val="ae"/>
        <w:numPr>
          <w:ilvl w:val="0"/>
          <w:numId w:val="6"/>
        </w:numPr>
        <w:tabs>
          <w:tab w:val="clear" w:pos="900"/>
        </w:tabs>
        <w:wordWrap/>
        <w:adjustRightInd w:val="0"/>
        <w:snapToGrid w:val="0"/>
        <w:spacing w:line="360" w:lineRule="auto"/>
        <w:ind w:left="567" w:hanging="567"/>
        <w:rPr>
          <w:rFonts w:cs="Times New Roman"/>
          <w:szCs w:val="24"/>
        </w:rPr>
      </w:pPr>
      <w:proofErr w:type="spellStart"/>
      <w:r w:rsidRPr="00D66274">
        <w:rPr>
          <w:rFonts w:cs="Times New Roman"/>
          <w:szCs w:val="24"/>
        </w:rPr>
        <w:t>Palkar</w:t>
      </w:r>
      <w:proofErr w:type="spellEnd"/>
      <w:r w:rsidRPr="00D66274">
        <w:rPr>
          <w:rFonts w:cs="Times New Roman"/>
          <w:szCs w:val="24"/>
        </w:rPr>
        <w:t xml:space="preserve"> S, Lan C, Han S, et al. E2: a framework for NFV applications[C]. Symposium on Operating Systems Principles. ACM, 2015:121-136.</w:t>
      </w:r>
      <w:bookmarkEnd w:id="506"/>
    </w:p>
    <w:sectPr w:rsidR="00F62AF4" w:rsidRPr="00D66274" w:rsidSect="007A7928">
      <w:pgSz w:w="11906" w:h="16838" w:code="9"/>
      <w:pgMar w:top="1843" w:right="1797" w:bottom="1531" w:left="1797" w:header="1134" w:footer="1221" w:gutter="0"/>
      <w:cols w:space="720"/>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ustCS" w:date="2023-02-06T16:23:00Z" w:initials="A">
    <w:p w14:paraId="57B6080C" w14:textId="5FD39F0B" w:rsidR="00721930" w:rsidRDefault="00721930">
      <w:pPr>
        <w:pStyle w:val="af4"/>
        <w:rPr>
          <w:color w:val="FF0000"/>
          <w:u w:val="single"/>
        </w:rPr>
      </w:pPr>
      <w:r>
        <w:rPr>
          <w:rStyle w:val="af3"/>
        </w:rPr>
        <w:annotationRef/>
      </w:r>
      <w:r>
        <w:rPr>
          <w:rFonts w:hint="eastAsia"/>
        </w:rPr>
        <w:t>填写中文班级名，计算机，校交，卓越，</w:t>
      </w:r>
      <w:r>
        <w:rPr>
          <w:rFonts w:hint="eastAsia"/>
        </w:rPr>
        <w:t>ACM</w:t>
      </w:r>
      <w:r>
        <w:rPr>
          <w:rFonts w:hint="eastAsia"/>
        </w:rPr>
        <w:t>，</w:t>
      </w:r>
      <w:proofErr w:type="gramStart"/>
      <w:r>
        <w:rPr>
          <w:rFonts w:hint="eastAsia"/>
        </w:rPr>
        <w:t>本硕博</w:t>
      </w:r>
      <w:proofErr w:type="gramEnd"/>
      <w:r>
        <w:rPr>
          <w:rFonts w:hint="eastAsia"/>
        </w:rPr>
        <w:t>，大数据等</w:t>
      </w:r>
      <w:r w:rsidR="00244E8B">
        <w:rPr>
          <w:rFonts w:hint="eastAsia"/>
        </w:rPr>
        <w:t>。</w:t>
      </w:r>
    </w:p>
    <w:p w14:paraId="59B61FF8" w14:textId="77777777" w:rsidR="00244E8B" w:rsidRDefault="00244E8B">
      <w:pPr>
        <w:pStyle w:val="af4"/>
      </w:pPr>
    </w:p>
    <w:p w14:paraId="41575AD0" w14:textId="7F49C339" w:rsidR="00244E8B" w:rsidRDefault="00244E8B">
      <w:pPr>
        <w:pStyle w:val="af4"/>
      </w:pPr>
      <w:r>
        <w:rPr>
          <w:rFonts w:ascii="楷体_GB2312" w:eastAsia="楷体_GB2312" w:hint="eastAsia"/>
          <w:color w:val="FF0000"/>
        </w:rPr>
        <w:t>打印之前必须在审阅中设置不显示批注或删除批注。</w:t>
      </w:r>
    </w:p>
  </w:comment>
  <w:comment w:id="2" w:author="HustCS" w:date="2023-02-06T16:26:00Z" w:initials="A">
    <w:p w14:paraId="419D4AF7" w14:textId="190AE639" w:rsidR="00721930" w:rsidRDefault="00721930">
      <w:pPr>
        <w:pStyle w:val="af4"/>
      </w:pPr>
      <w:r>
        <w:rPr>
          <w:rStyle w:val="af3"/>
        </w:rPr>
        <w:annotationRef/>
      </w:r>
      <w:r>
        <w:rPr>
          <w:rFonts w:hint="eastAsia"/>
        </w:rPr>
        <w:t>答辩日期</w:t>
      </w:r>
    </w:p>
  </w:comment>
  <w:comment w:id="4" w:author="HustCS" w:date="2023-02-06T16:30:00Z" w:initials="A">
    <w:p w14:paraId="0C1600BB" w14:textId="27A7C3DD" w:rsidR="00721930" w:rsidRDefault="00721930" w:rsidP="007F2518">
      <w:pPr>
        <w:wordWrap/>
        <w:ind w:firstLine="420"/>
      </w:pPr>
      <w:r>
        <w:rPr>
          <w:rStyle w:val="af3"/>
        </w:rPr>
        <w:annotationRef/>
      </w:r>
      <w:r w:rsidRPr="00861F90">
        <w:rPr>
          <w:rFonts w:hint="eastAsia"/>
        </w:rPr>
        <w:t>中文摘要是对论文内容的高度概括，用精练的语言概述论文</w:t>
      </w:r>
      <w:r>
        <w:rPr>
          <w:rFonts w:hint="eastAsia"/>
        </w:rPr>
        <w:t>工作</w:t>
      </w:r>
      <w:r w:rsidRPr="00861F90">
        <w:rPr>
          <w:rFonts w:hint="eastAsia"/>
        </w:rPr>
        <w:t>的目的意义、</w:t>
      </w:r>
      <w:r>
        <w:rPr>
          <w:rFonts w:hint="eastAsia"/>
        </w:rPr>
        <w:t>主要工作</w:t>
      </w:r>
      <w:r w:rsidRPr="00861F90">
        <w:rPr>
          <w:rFonts w:hint="eastAsia"/>
        </w:rPr>
        <w:t>、实验</w:t>
      </w:r>
      <w:r>
        <w:rPr>
          <w:rFonts w:hint="eastAsia"/>
        </w:rPr>
        <w:t>结果</w:t>
      </w:r>
      <w:r w:rsidRPr="00861F90">
        <w:rPr>
          <w:rFonts w:hint="eastAsia"/>
        </w:rPr>
        <w:t>。</w:t>
      </w:r>
      <w:r>
        <w:rPr>
          <w:rFonts w:hint="eastAsia"/>
        </w:rPr>
        <w:t>严格按三段式撰写即可，中文摘要的篇幅大约单页</w:t>
      </w:r>
      <w:r>
        <w:rPr>
          <w:rFonts w:hint="eastAsia"/>
        </w:rPr>
        <w:t>2/</w:t>
      </w:r>
      <w:r>
        <w:t>3</w:t>
      </w:r>
      <w:r>
        <w:rPr>
          <w:rFonts w:hint="eastAsia"/>
        </w:rPr>
        <w:t>即可。</w:t>
      </w:r>
      <w:r w:rsidRPr="00607A5F">
        <w:rPr>
          <w:rFonts w:hint="eastAsia"/>
          <w:color w:val="C45911" w:themeColor="accent2" w:themeShade="BF"/>
        </w:rPr>
        <w:t>摘要中不得出现“本文共有</w:t>
      </w:r>
      <w:r w:rsidRPr="00607A5F">
        <w:rPr>
          <w:rFonts w:hint="eastAsia"/>
          <w:color w:val="C45911" w:themeColor="accent2" w:themeShade="BF"/>
        </w:rPr>
        <w:t>X</w:t>
      </w:r>
      <w:r w:rsidRPr="00607A5F">
        <w:rPr>
          <w:rFonts w:hint="eastAsia"/>
          <w:color w:val="C45911" w:themeColor="accent2" w:themeShade="BF"/>
        </w:rPr>
        <w:t>章，第一章…，第二章…”之类的表述。</w:t>
      </w:r>
      <w:r>
        <w:rPr>
          <w:rFonts w:hint="eastAsia"/>
        </w:rPr>
        <w:t xml:space="preserve"> </w:t>
      </w:r>
      <w:r>
        <w:rPr>
          <w:rFonts w:hint="eastAsia"/>
        </w:rPr>
        <w:t>摘要是所有评审都会仔细看的部分，所以一定认真对待，不要有任何错误。</w:t>
      </w:r>
    </w:p>
  </w:comment>
  <w:comment w:id="10" w:author="HustCS" w:date="2023-02-06T16:37:00Z" w:initials="A">
    <w:p w14:paraId="300DD196" w14:textId="77777777" w:rsidR="00721930" w:rsidRDefault="00721930" w:rsidP="007F2518">
      <w:pPr>
        <w:pStyle w:val="af4"/>
      </w:pPr>
      <w:r>
        <w:rPr>
          <w:rStyle w:val="af3"/>
        </w:rPr>
        <w:annotationRef/>
      </w:r>
      <w:r w:rsidRPr="00056974">
        <w:rPr>
          <w:rFonts w:hint="eastAsia"/>
        </w:rPr>
        <w:t>英文摘要在中文摘要定稿后再开始撰写，否则会多次修改，不要过于依赖百度翻译等工具。</w:t>
      </w:r>
    </w:p>
    <w:p w14:paraId="1D2E34BF" w14:textId="77777777" w:rsidR="00721930" w:rsidRDefault="00721930" w:rsidP="007F2518">
      <w:pPr>
        <w:pStyle w:val="af4"/>
      </w:pPr>
    </w:p>
    <w:p w14:paraId="10AA4CC8" w14:textId="77777777" w:rsidR="00721930" w:rsidRPr="00056974" w:rsidRDefault="00721930" w:rsidP="007F2518">
      <w:pPr>
        <w:pStyle w:val="af4"/>
      </w:pPr>
      <w:r w:rsidRPr="00056974">
        <w:rPr>
          <w:rFonts w:hint="eastAsia"/>
        </w:rPr>
        <w:t>英文单词不能出现换行断开问题，如果有这样的问题可以选中文本，鼠标右键后，选择【段落】设置，在换行和分</w:t>
      </w:r>
      <w:proofErr w:type="gramStart"/>
      <w:r w:rsidRPr="00056974">
        <w:rPr>
          <w:rFonts w:hint="eastAsia"/>
        </w:rPr>
        <w:t>页设置</w:t>
      </w:r>
      <w:proofErr w:type="gramEnd"/>
      <w:r w:rsidRPr="00056974">
        <w:rPr>
          <w:rFonts w:hint="eastAsia"/>
        </w:rPr>
        <w:t>中，把【允许西文在单词中间换行】的勾选去掉，点击确定即可。</w:t>
      </w:r>
    </w:p>
    <w:p w14:paraId="27D71305" w14:textId="010175B8" w:rsidR="00721930" w:rsidRPr="007F2518" w:rsidRDefault="00721930">
      <w:pPr>
        <w:pStyle w:val="af4"/>
      </w:pPr>
    </w:p>
  </w:comment>
  <w:comment w:id="11" w:author="HustCS" w:date="2023-02-06T16:38:00Z" w:initials="A">
    <w:p w14:paraId="190E603B" w14:textId="77777777" w:rsidR="00721930" w:rsidRPr="00056974" w:rsidRDefault="00721930" w:rsidP="007F2518">
      <w:pPr>
        <w:pStyle w:val="af4"/>
      </w:pPr>
      <w:r>
        <w:rPr>
          <w:rStyle w:val="af3"/>
        </w:rPr>
        <w:annotationRef/>
      </w:r>
      <w:r w:rsidRPr="00056974">
        <w:rPr>
          <w:rFonts w:hint="eastAsia"/>
        </w:rPr>
        <w:t>Keywords</w:t>
      </w:r>
      <w:r w:rsidRPr="00056974">
        <w:rPr>
          <w:rFonts w:hint="eastAsia"/>
        </w:rPr>
        <w:t>对照中文关键词翻译，与英文摘要在同一页，以</w:t>
      </w:r>
      <w:proofErr w:type="gramStart"/>
      <w:r w:rsidRPr="00056974">
        <w:rPr>
          <w:rFonts w:hint="eastAsia"/>
        </w:rPr>
        <w:t>“</w:t>
      </w:r>
      <w:r w:rsidRPr="00056974">
        <w:rPr>
          <w:rFonts w:hint="eastAsia"/>
        </w:rPr>
        <w:t>Keywords</w:t>
      </w:r>
      <w:r w:rsidRPr="00056974">
        <w:rPr>
          <w:rFonts w:hint="eastAsia"/>
        </w:rPr>
        <w:t>：”顶左开始</w:t>
      </w:r>
      <w:proofErr w:type="gramEnd"/>
      <w:r w:rsidRPr="00056974">
        <w:rPr>
          <w:rFonts w:hint="eastAsia"/>
        </w:rPr>
        <w:t>。</w:t>
      </w:r>
      <w:r w:rsidRPr="00056974">
        <w:rPr>
          <w:rFonts w:hint="eastAsia"/>
        </w:rPr>
        <w:t>Keywords</w:t>
      </w:r>
      <w:r w:rsidRPr="00056974">
        <w:rPr>
          <w:rFonts w:hint="eastAsia"/>
        </w:rPr>
        <w:t>之间用“</w:t>
      </w:r>
      <w:r w:rsidRPr="00056974">
        <w:rPr>
          <w:rFonts w:hint="eastAsia"/>
        </w:rPr>
        <w:t>,</w:t>
      </w:r>
      <w:r w:rsidRPr="00056974">
        <w:rPr>
          <w:rFonts w:hint="eastAsia"/>
        </w:rPr>
        <w:t>”隔开，最后一个</w:t>
      </w:r>
      <w:r w:rsidRPr="00056974">
        <w:rPr>
          <w:rFonts w:hint="eastAsia"/>
        </w:rPr>
        <w:t>Keyword</w:t>
      </w:r>
      <w:r w:rsidRPr="00056974">
        <w:rPr>
          <w:rFonts w:hint="eastAsia"/>
        </w:rPr>
        <w:t>后不用加任何标点符号。</w:t>
      </w:r>
    </w:p>
    <w:p w14:paraId="226BB2AF" w14:textId="18B2A91C" w:rsidR="00721930" w:rsidRPr="007F2518" w:rsidRDefault="00721930">
      <w:pPr>
        <w:pStyle w:val="af4"/>
      </w:pPr>
    </w:p>
  </w:comment>
  <w:comment w:id="12" w:author="HustCS" w:date="2023-02-06T16:38:00Z" w:initials="A">
    <w:p w14:paraId="2AD023C4" w14:textId="77777777" w:rsidR="00721930" w:rsidRDefault="00721930" w:rsidP="00693A20">
      <w:pPr>
        <w:pStyle w:val="af4"/>
        <w:rPr>
          <w:b/>
        </w:rPr>
      </w:pPr>
      <w:r>
        <w:rPr>
          <w:rStyle w:val="af3"/>
        </w:rPr>
        <w:annotationRef/>
      </w:r>
    </w:p>
    <w:p w14:paraId="1DCDD955" w14:textId="4EC1A6FC" w:rsidR="00721930" w:rsidRPr="00693A20" w:rsidRDefault="00721930" w:rsidP="00693A20">
      <w:pPr>
        <w:pStyle w:val="af4"/>
        <w:rPr>
          <w:b/>
          <w:sz w:val="36"/>
        </w:rPr>
      </w:pPr>
      <w:r w:rsidRPr="00693A20">
        <w:rPr>
          <w:rFonts w:hint="eastAsia"/>
          <w:b/>
          <w:sz w:val="36"/>
        </w:rPr>
        <w:t>目录结构</w:t>
      </w:r>
    </w:p>
    <w:p w14:paraId="762FE71D" w14:textId="77777777" w:rsidR="00721930" w:rsidRDefault="00721930" w:rsidP="00693A20">
      <w:pPr>
        <w:pStyle w:val="af4"/>
        <w:rPr>
          <w:b/>
        </w:rPr>
      </w:pPr>
    </w:p>
    <w:p w14:paraId="24C38717" w14:textId="0DF8D346" w:rsidR="00721930" w:rsidRPr="005C4399" w:rsidRDefault="00721930" w:rsidP="00693A20">
      <w:pPr>
        <w:pStyle w:val="af4"/>
      </w:pPr>
      <w:r w:rsidRPr="005C4399">
        <w:rPr>
          <w:rFonts w:hint="eastAsia"/>
          <w:b/>
        </w:rPr>
        <w:t>工程性论文：</w:t>
      </w:r>
    </w:p>
    <w:p w14:paraId="7C22559E" w14:textId="77777777" w:rsidR="00721930" w:rsidRDefault="00721930" w:rsidP="00693A20">
      <w:pPr>
        <w:pStyle w:val="af4"/>
        <w:ind w:left="360"/>
      </w:pPr>
      <w:r>
        <w:t xml:space="preserve">1 </w:t>
      </w:r>
      <w:r>
        <w:rPr>
          <w:rFonts w:hint="eastAsia"/>
        </w:rPr>
        <w:t>绪论</w:t>
      </w:r>
    </w:p>
    <w:p w14:paraId="4C3B8D8D" w14:textId="77777777" w:rsidR="00721930" w:rsidRDefault="00721930" w:rsidP="00693A20">
      <w:pPr>
        <w:pStyle w:val="af4"/>
        <w:ind w:left="360"/>
      </w:pPr>
      <w:r>
        <w:rPr>
          <w:rFonts w:hint="eastAsia"/>
        </w:rPr>
        <w:t>2</w:t>
      </w:r>
      <w:r>
        <w:t xml:space="preserve"> </w:t>
      </w:r>
      <w:r>
        <w:rPr>
          <w:rFonts w:hint="eastAsia"/>
        </w:rPr>
        <w:t>方案论证（或具体背景技术概述）</w:t>
      </w:r>
    </w:p>
    <w:p w14:paraId="23B23D81" w14:textId="77777777" w:rsidR="00721930" w:rsidRDefault="00721930" w:rsidP="00693A20">
      <w:pPr>
        <w:pStyle w:val="af4"/>
        <w:ind w:left="360"/>
      </w:pPr>
      <w:r>
        <w:rPr>
          <w:rFonts w:hint="eastAsia"/>
        </w:rPr>
        <w:t>3</w:t>
      </w:r>
      <w:r>
        <w:t xml:space="preserve"> </w:t>
      </w:r>
      <w:r>
        <w:rPr>
          <w:rFonts w:hint="eastAsia"/>
        </w:rPr>
        <w:t>XXX</w:t>
      </w:r>
      <w:r>
        <w:rPr>
          <w:rFonts w:hint="eastAsia"/>
        </w:rPr>
        <w:t>系统设计</w:t>
      </w:r>
    </w:p>
    <w:p w14:paraId="07EE4B31" w14:textId="77777777" w:rsidR="00721930" w:rsidRDefault="00721930" w:rsidP="00693A20">
      <w:pPr>
        <w:pStyle w:val="af4"/>
        <w:ind w:left="360"/>
      </w:pPr>
      <w:r>
        <w:rPr>
          <w:rFonts w:hint="eastAsia"/>
        </w:rPr>
        <w:t>4</w:t>
      </w:r>
      <w:r>
        <w:t xml:space="preserve"> </w:t>
      </w:r>
      <w:r>
        <w:rPr>
          <w:rFonts w:hint="eastAsia"/>
        </w:rPr>
        <w:t>XXX</w:t>
      </w:r>
      <w:r>
        <w:rPr>
          <w:rFonts w:hint="eastAsia"/>
        </w:rPr>
        <w:t>系统实现</w:t>
      </w:r>
    </w:p>
    <w:p w14:paraId="5BC75BA9" w14:textId="77777777" w:rsidR="00721930" w:rsidRDefault="00721930" w:rsidP="00693A20">
      <w:pPr>
        <w:pStyle w:val="af4"/>
        <w:ind w:left="360"/>
      </w:pPr>
      <w:r>
        <w:rPr>
          <w:rFonts w:hint="eastAsia"/>
        </w:rPr>
        <w:t>5</w:t>
      </w:r>
      <w:r>
        <w:t xml:space="preserve"> </w:t>
      </w:r>
      <w:r>
        <w:rPr>
          <w:rFonts w:hint="eastAsia"/>
        </w:rPr>
        <w:t>XXX</w:t>
      </w:r>
      <w:r>
        <w:rPr>
          <w:rFonts w:hint="eastAsia"/>
        </w:rPr>
        <w:t>系统测试与分析</w:t>
      </w:r>
    </w:p>
    <w:p w14:paraId="0A143977" w14:textId="77777777" w:rsidR="00721930" w:rsidRDefault="00721930" w:rsidP="00693A20">
      <w:pPr>
        <w:pStyle w:val="af4"/>
        <w:ind w:left="360"/>
      </w:pPr>
      <w:r>
        <w:rPr>
          <w:rFonts w:hint="eastAsia"/>
        </w:rPr>
        <w:t>6</w:t>
      </w:r>
      <w:r>
        <w:t xml:space="preserve"> </w:t>
      </w:r>
      <w:r>
        <w:rPr>
          <w:rFonts w:hint="eastAsia"/>
        </w:rPr>
        <w:t>总结与展望</w:t>
      </w:r>
    </w:p>
    <w:p w14:paraId="44ED4041" w14:textId="77777777" w:rsidR="00721930" w:rsidRDefault="00721930" w:rsidP="00693A20">
      <w:pPr>
        <w:pStyle w:val="af4"/>
        <w:ind w:left="360"/>
      </w:pPr>
      <w:r>
        <w:rPr>
          <w:rFonts w:hint="eastAsia"/>
        </w:rPr>
        <w:t>致谢</w:t>
      </w:r>
    </w:p>
    <w:p w14:paraId="5CC6D607" w14:textId="77777777" w:rsidR="00721930" w:rsidRDefault="00721930" w:rsidP="00693A20">
      <w:pPr>
        <w:pStyle w:val="af4"/>
        <w:ind w:left="360"/>
      </w:pPr>
      <w:r>
        <w:rPr>
          <w:rFonts w:hint="eastAsia"/>
        </w:rPr>
        <w:t>参考文献</w:t>
      </w:r>
    </w:p>
    <w:p w14:paraId="530DB145" w14:textId="77777777" w:rsidR="00721930" w:rsidRDefault="00721930" w:rsidP="00693A20">
      <w:pPr>
        <w:pStyle w:val="af4"/>
        <w:ind w:left="360"/>
      </w:pPr>
      <w:r>
        <w:rPr>
          <w:rFonts w:hint="eastAsia"/>
        </w:rPr>
        <w:t>附录（如果有的话）</w:t>
      </w:r>
    </w:p>
    <w:p w14:paraId="4F567F07" w14:textId="77777777" w:rsidR="00721930" w:rsidRPr="00980146" w:rsidRDefault="00721930" w:rsidP="00693A20">
      <w:pPr>
        <w:pStyle w:val="af4"/>
        <w:ind w:left="360"/>
      </w:pPr>
    </w:p>
    <w:p w14:paraId="44541D03" w14:textId="3AE0BDF8" w:rsidR="00721930" w:rsidRPr="005C4399" w:rsidRDefault="00721930" w:rsidP="00693A20">
      <w:pPr>
        <w:pStyle w:val="af4"/>
        <w:rPr>
          <w:b/>
        </w:rPr>
      </w:pPr>
      <w:r w:rsidRPr="005C4399">
        <w:rPr>
          <w:rFonts w:hint="eastAsia"/>
          <w:b/>
        </w:rPr>
        <w:t>研究型论文</w:t>
      </w:r>
      <w:r>
        <w:rPr>
          <w:rFonts w:hint="eastAsia"/>
          <w:b/>
        </w:rPr>
        <w:t>：</w:t>
      </w:r>
    </w:p>
    <w:p w14:paraId="69E9E463" w14:textId="77777777" w:rsidR="00721930" w:rsidRDefault="00721930" w:rsidP="00693A20">
      <w:pPr>
        <w:pStyle w:val="af4"/>
        <w:numPr>
          <w:ilvl w:val="0"/>
          <w:numId w:val="17"/>
        </w:numPr>
      </w:pPr>
      <w:r>
        <w:rPr>
          <w:rFonts w:hint="eastAsia"/>
        </w:rPr>
        <w:t xml:space="preserve"> </w:t>
      </w:r>
      <w:r>
        <w:rPr>
          <w:rFonts w:hint="eastAsia"/>
        </w:rPr>
        <w:t>绪论</w:t>
      </w:r>
    </w:p>
    <w:p w14:paraId="4CEBA42C" w14:textId="77777777" w:rsidR="00721930" w:rsidRDefault="00721930" w:rsidP="00693A20">
      <w:pPr>
        <w:pStyle w:val="af4"/>
        <w:numPr>
          <w:ilvl w:val="0"/>
          <w:numId w:val="17"/>
        </w:numPr>
      </w:pPr>
      <w:r>
        <w:rPr>
          <w:rFonts w:hint="eastAsia"/>
        </w:rPr>
        <w:t xml:space="preserve"> </w:t>
      </w:r>
      <w:r>
        <w:rPr>
          <w:rFonts w:hint="eastAsia"/>
        </w:rPr>
        <w:t>相关技术基础</w:t>
      </w:r>
    </w:p>
    <w:p w14:paraId="07060FA5" w14:textId="77777777" w:rsidR="00721930" w:rsidRDefault="00721930" w:rsidP="00693A20">
      <w:pPr>
        <w:pStyle w:val="af4"/>
        <w:numPr>
          <w:ilvl w:val="0"/>
          <w:numId w:val="17"/>
        </w:numPr>
      </w:pPr>
      <w:r>
        <w:t xml:space="preserve"> </w:t>
      </w:r>
      <w:r>
        <w:rPr>
          <w:rFonts w:hint="eastAsia"/>
        </w:rPr>
        <w:t>面向</w:t>
      </w:r>
      <w:r>
        <w:rPr>
          <w:rFonts w:hint="eastAsia"/>
        </w:rPr>
        <w:t>XXX</w:t>
      </w:r>
      <w:r>
        <w:rPr>
          <w:rFonts w:hint="eastAsia"/>
        </w:rPr>
        <w:t>的</w:t>
      </w:r>
      <w:r>
        <w:rPr>
          <w:rFonts w:hint="eastAsia"/>
        </w:rPr>
        <w:t>YYY</w:t>
      </w:r>
      <w:r>
        <w:rPr>
          <w:rFonts w:hint="eastAsia"/>
        </w:rPr>
        <w:t>算法</w:t>
      </w:r>
    </w:p>
    <w:p w14:paraId="0E92D063" w14:textId="77777777" w:rsidR="00721930" w:rsidRDefault="00721930" w:rsidP="00693A20">
      <w:pPr>
        <w:pStyle w:val="af4"/>
      </w:pPr>
      <w:r>
        <w:t xml:space="preserve">  </w:t>
      </w:r>
      <w:r>
        <w:rPr>
          <w:rFonts w:hint="eastAsia"/>
        </w:rPr>
        <w:t>（如果有需要可以拆成最多两章撰写）</w:t>
      </w:r>
    </w:p>
    <w:p w14:paraId="31511638" w14:textId="77777777" w:rsidR="00721930" w:rsidRDefault="00721930" w:rsidP="00693A20">
      <w:pPr>
        <w:pStyle w:val="af4"/>
        <w:numPr>
          <w:ilvl w:val="0"/>
          <w:numId w:val="17"/>
        </w:numPr>
      </w:pPr>
      <w:r>
        <w:t xml:space="preserve"> </w:t>
      </w:r>
      <w:r>
        <w:rPr>
          <w:rFonts w:hint="eastAsia"/>
        </w:rPr>
        <w:t>实验与结果分析</w:t>
      </w:r>
    </w:p>
    <w:p w14:paraId="0ECE3B49" w14:textId="77777777" w:rsidR="00721930" w:rsidRDefault="00721930" w:rsidP="00693A20">
      <w:pPr>
        <w:pStyle w:val="af4"/>
        <w:numPr>
          <w:ilvl w:val="0"/>
          <w:numId w:val="17"/>
        </w:numPr>
      </w:pPr>
      <w:r>
        <w:t xml:space="preserve"> </w:t>
      </w:r>
      <w:r>
        <w:rPr>
          <w:rFonts w:hint="eastAsia"/>
        </w:rPr>
        <w:t>总结与展望</w:t>
      </w:r>
    </w:p>
    <w:p w14:paraId="18C52A4D" w14:textId="77777777" w:rsidR="00721930" w:rsidRDefault="00721930" w:rsidP="00693A20">
      <w:pPr>
        <w:pStyle w:val="af4"/>
      </w:pPr>
      <w:r>
        <w:rPr>
          <w:rFonts w:hint="eastAsia"/>
        </w:rPr>
        <w:t xml:space="preserve"> </w:t>
      </w:r>
      <w:r>
        <w:rPr>
          <w:rFonts w:hint="eastAsia"/>
        </w:rPr>
        <w:t>致谢</w:t>
      </w:r>
    </w:p>
    <w:p w14:paraId="5EF48A16" w14:textId="77777777" w:rsidR="00721930" w:rsidRDefault="00721930" w:rsidP="00693A20">
      <w:pPr>
        <w:pStyle w:val="af4"/>
      </w:pPr>
      <w:r>
        <w:rPr>
          <w:rFonts w:hint="eastAsia"/>
        </w:rPr>
        <w:t xml:space="preserve"> </w:t>
      </w:r>
      <w:r>
        <w:rPr>
          <w:rFonts w:hint="eastAsia"/>
        </w:rPr>
        <w:t>参考文献</w:t>
      </w:r>
    </w:p>
    <w:p w14:paraId="66625E15" w14:textId="5B249EE2" w:rsidR="00721930" w:rsidRDefault="00721930" w:rsidP="00693A20">
      <w:pPr>
        <w:pStyle w:val="af4"/>
      </w:pPr>
      <w:r>
        <w:rPr>
          <w:rFonts w:hint="eastAsia"/>
        </w:rPr>
        <w:t xml:space="preserve"> </w:t>
      </w:r>
      <w:r>
        <w:rPr>
          <w:rFonts w:hint="eastAsia"/>
        </w:rPr>
        <w:t>附录（如果有的话）</w:t>
      </w:r>
    </w:p>
    <w:p w14:paraId="26F03B3D" w14:textId="691D65A7" w:rsidR="00721930" w:rsidRDefault="00721930" w:rsidP="00693A20">
      <w:pPr>
        <w:pStyle w:val="af4"/>
      </w:pPr>
    </w:p>
    <w:p w14:paraId="600A2D46" w14:textId="5AE49C99" w:rsidR="00721930" w:rsidRDefault="00721930" w:rsidP="00693A20">
      <w:pPr>
        <w:pStyle w:val="af4"/>
      </w:pPr>
    </w:p>
    <w:p w14:paraId="0F587AB1" w14:textId="59C34A86" w:rsidR="00721930" w:rsidRDefault="00721930" w:rsidP="00693A20">
      <w:pPr>
        <w:pStyle w:val="af4"/>
        <w:rPr>
          <w:b/>
        </w:rPr>
      </w:pPr>
      <w:r w:rsidRPr="00693A20">
        <w:rPr>
          <w:rFonts w:hint="eastAsia"/>
          <w:b/>
        </w:rPr>
        <w:t>章节标题及要求</w:t>
      </w:r>
      <w:r>
        <w:rPr>
          <w:rFonts w:hint="eastAsia"/>
          <w:b/>
        </w:rPr>
        <w:t>:</w:t>
      </w:r>
    </w:p>
    <w:p w14:paraId="340EDFBB" w14:textId="77777777" w:rsidR="00721930" w:rsidRPr="00693A20" w:rsidRDefault="00721930" w:rsidP="00693A20">
      <w:pPr>
        <w:pStyle w:val="af4"/>
        <w:rPr>
          <w:b/>
        </w:rPr>
      </w:pPr>
    </w:p>
    <w:p w14:paraId="39BD37C0" w14:textId="416A6577" w:rsidR="00721930" w:rsidRPr="00693A20" w:rsidRDefault="00721930" w:rsidP="00693A20">
      <w:pPr>
        <w:pStyle w:val="af4"/>
      </w:pPr>
      <w:r w:rsidRPr="00693A20">
        <w:rPr>
          <w:rFonts w:hint="eastAsia"/>
        </w:rPr>
        <w:t>1</w:t>
      </w:r>
      <w:r w:rsidRPr="00693A20">
        <w:rPr>
          <w:rFonts w:hint="eastAsia"/>
        </w:rPr>
        <w:t>、标题应尽可能精炼，不要出现过长的标题。</w:t>
      </w:r>
    </w:p>
    <w:p w14:paraId="386BD47E" w14:textId="7D2DE710" w:rsidR="00721930" w:rsidRPr="00693A20" w:rsidRDefault="00721930" w:rsidP="00693A20">
      <w:pPr>
        <w:pStyle w:val="af4"/>
      </w:pPr>
      <w:r w:rsidRPr="00693A20">
        <w:rPr>
          <w:rFonts w:hint="eastAsia"/>
        </w:rPr>
        <w:t>2</w:t>
      </w:r>
      <w:r w:rsidRPr="00693A20">
        <w:rPr>
          <w:rFonts w:hint="eastAsia"/>
        </w:rPr>
        <w:t>、章节标题不要和论文标题重名，节标题不要和章标题重名</w:t>
      </w:r>
    </w:p>
    <w:p w14:paraId="735D96BA" w14:textId="520D4F63" w:rsidR="00721930" w:rsidRPr="00693A20" w:rsidRDefault="00721930" w:rsidP="00693A20">
      <w:pPr>
        <w:pStyle w:val="af4"/>
        <w:rPr>
          <w:b/>
        </w:rPr>
      </w:pPr>
      <w:r w:rsidRPr="00693A20">
        <w:rPr>
          <w:rFonts w:hint="eastAsia"/>
        </w:rPr>
        <w:t>3</w:t>
      </w:r>
      <w:r w:rsidRPr="00693A20">
        <w:rPr>
          <w:rFonts w:hint="eastAsia"/>
        </w:rPr>
        <w:t>、每章除本章小节外，至少包括</w:t>
      </w:r>
      <w:r w:rsidRPr="00693A20">
        <w:t>3</w:t>
      </w:r>
      <w:r w:rsidRPr="00693A20">
        <w:rPr>
          <w:rFonts w:hint="eastAsia"/>
        </w:rPr>
        <w:t>节</w:t>
      </w:r>
    </w:p>
    <w:p w14:paraId="208CE44C" w14:textId="77777777" w:rsidR="00721930" w:rsidRDefault="00721930" w:rsidP="00693A20">
      <w:pPr>
        <w:pStyle w:val="af4"/>
      </w:pPr>
    </w:p>
    <w:p w14:paraId="3EE0324E" w14:textId="5665A87F" w:rsidR="00721930" w:rsidRPr="003F7DF7" w:rsidRDefault="00721930" w:rsidP="00693A20">
      <w:pPr>
        <w:pStyle w:val="af4"/>
        <w:rPr>
          <w:rFonts w:ascii="宋体" w:hAnsi="宋体" w:cs="宋体"/>
          <w:b/>
          <w:color w:val="C45911" w:themeColor="accent2" w:themeShade="BF"/>
          <w:kern w:val="0"/>
          <w:sz w:val="20"/>
          <w:szCs w:val="20"/>
        </w:rPr>
      </w:pPr>
      <w:r w:rsidRPr="003F7DF7">
        <w:rPr>
          <w:rFonts w:ascii="宋体" w:hAnsi="宋体" w:cs="宋体" w:hint="eastAsia"/>
          <w:b/>
          <w:color w:val="C45911" w:themeColor="accent2" w:themeShade="BF"/>
          <w:kern w:val="0"/>
          <w:sz w:val="20"/>
          <w:szCs w:val="20"/>
        </w:rPr>
        <w:t>论文篇幅要求：</w:t>
      </w:r>
    </w:p>
    <w:p w14:paraId="6E367445" w14:textId="77777777" w:rsidR="00721930" w:rsidRPr="003F7DF7" w:rsidRDefault="00721930" w:rsidP="00693A20">
      <w:pPr>
        <w:pStyle w:val="af4"/>
        <w:rPr>
          <w:rFonts w:ascii="宋体" w:hAnsi="宋体" w:cs="宋体"/>
          <w:color w:val="C45911" w:themeColor="accent2" w:themeShade="BF"/>
          <w:kern w:val="0"/>
          <w:sz w:val="20"/>
          <w:szCs w:val="20"/>
        </w:rPr>
      </w:pPr>
    </w:p>
    <w:p w14:paraId="581EF6FF" w14:textId="388D7C03" w:rsidR="00721930" w:rsidRDefault="00721930" w:rsidP="00693A20">
      <w:pPr>
        <w:pStyle w:val="af4"/>
        <w:rPr>
          <w:rFonts w:ascii="仿宋_GB2312" w:eastAsia="仿宋_GB2312" w:hAnsi="宋体" w:cs="宋体"/>
          <w:color w:val="C45911" w:themeColor="accent2" w:themeShade="BF"/>
          <w:kern w:val="0"/>
          <w:sz w:val="20"/>
          <w:szCs w:val="20"/>
        </w:rPr>
      </w:pPr>
      <w:r w:rsidRPr="003F7DF7">
        <w:rPr>
          <w:rFonts w:ascii="宋体" w:hAnsi="宋体" w:cs="宋体" w:hint="eastAsia"/>
          <w:color w:val="C45911" w:themeColor="accent2" w:themeShade="BF"/>
          <w:kern w:val="0"/>
          <w:sz w:val="20"/>
          <w:szCs w:val="20"/>
        </w:rPr>
        <w:t>论文致谢页页码一般应该大于等于4</w:t>
      </w:r>
      <w:r w:rsidRPr="003F7DF7">
        <w:rPr>
          <w:rFonts w:ascii="宋体" w:hAnsi="宋体" w:cs="宋体"/>
          <w:color w:val="C45911" w:themeColor="accent2" w:themeShade="BF"/>
          <w:kern w:val="0"/>
          <w:sz w:val="20"/>
          <w:szCs w:val="20"/>
        </w:rPr>
        <w:t>0</w:t>
      </w:r>
      <w:r w:rsidRPr="003F7DF7">
        <w:rPr>
          <w:rFonts w:ascii="宋体" w:hAnsi="宋体" w:cs="宋体" w:hint="eastAsia"/>
          <w:color w:val="C45911" w:themeColor="accent2" w:themeShade="BF"/>
          <w:kern w:val="0"/>
          <w:sz w:val="20"/>
          <w:szCs w:val="20"/>
        </w:rPr>
        <w:t>，描述实际工作部分篇幅应在2</w:t>
      </w:r>
      <w:r w:rsidRPr="003F7DF7">
        <w:rPr>
          <w:rFonts w:ascii="宋体" w:hAnsi="宋体" w:cs="宋体"/>
          <w:color w:val="C45911" w:themeColor="accent2" w:themeShade="BF"/>
          <w:kern w:val="0"/>
          <w:sz w:val="20"/>
          <w:szCs w:val="20"/>
        </w:rPr>
        <w:t>0</w:t>
      </w:r>
      <w:r w:rsidRPr="003F7DF7">
        <w:rPr>
          <w:rFonts w:ascii="宋体" w:hAnsi="宋体" w:cs="宋体" w:hint="eastAsia"/>
          <w:color w:val="C45911" w:themeColor="accent2" w:themeShade="BF"/>
          <w:kern w:val="0"/>
          <w:sz w:val="20"/>
          <w:szCs w:val="20"/>
        </w:rPr>
        <w:t>页以上。</w:t>
      </w:r>
    </w:p>
    <w:p w14:paraId="22FCD630" w14:textId="58B1BA24" w:rsidR="00721930" w:rsidRDefault="00721930" w:rsidP="00693A20">
      <w:pPr>
        <w:pStyle w:val="af4"/>
        <w:rPr>
          <w:color w:val="C45911" w:themeColor="accent2" w:themeShade="BF"/>
        </w:rPr>
      </w:pPr>
    </w:p>
    <w:p w14:paraId="353ED497" w14:textId="466E72B5" w:rsidR="00721930" w:rsidRPr="00D20468" w:rsidRDefault="00721930" w:rsidP="00693A20">
      <w:pPr>
        <w:pStyle w:val="af4"/>
        <w:rPr>
          <w:color w:val="C45911" w:themeColor="accent2" w:themeShade="BF"/>
        </w:rPr>
      </w:pPr>
    </w:p>
    <w:p w14:paraId="4AEB4220" w14:textId="77777777" w:rsidR="00721930" w:rsidRPr="00693A20" w:rsidRDefault="00721930" w:rsidP="00693A20">
      <w:pPr>
        <w:pStyle w:val="af4"/>
        <w:rPr>
          <w:b/>
        </w:rPr>
      </w:pPr>
      <w:r w:rsidRPr="00693A20">
        <w:rPr>
          <w:rFonts w:hint="eastAsia"/>
          <w:b/>
        </w:rPr>
        <w:t>目录更新方法</w:t>
      </w:r>
      <w:r>
        <w:rPr>
          <w:rFonts w:hint="eastAsia"/>
          <w:b/>
        </w:rPr>
        <w:t>：</w:t>
      </w:r>
    </w:p>
    <w:p w14:paraId="45C426C3" w14:textId="77777777" w:rsidR="00721930" w:rsidRDefault="00721930" w:rsidP="00693A20">
      <w:pPr>
        <w:pStyle w:val="af4"/>
      </w:pPr>
    </w:p>
    <w:p w14:paraId="3E54A4A2" w14:textId="503CC0FA" w:rsidR="00721930" w:rsidRDefault="00721930" w:rsidP="00693A20">
      <w:pPr>
        <w:pStyle w:val="af4"/>
      </w:pPr>
      <w:r>
        <w:rPr>
          <w:rFonts w:hint="eastAsia"/>
        </w:rPr>
        <w:t>目录及页码不会自动更新，排版变动后必须更新目录，更新目录方式：鼠标点击目录，按</w:t>
      </w:r>
      <w:r>
        <w:rPr>
          <w:rFonts w:hint="eastAsia"/>
        </w:rPr>
        <w:t>F9</w:t>
      </w:r>
      <w:r>
        <w:rPr>
          <w:rFonts w:hint="eastAsia"/>
        </w:rPr>
        <w:t>键或者右键更新域，选择更新整个目录即可</w:t>
      </w:r>
    </w:p>
    <w:p w14:paraId="16335908" w14:textId="77777777" w:rsidR="00721930" w:rsidRPr="00693A20" w:rsidRDefault="00721930" w:rsidP="00693A20">
      <w:pPr>
        <w:pStyle w:val="af4"/>
        <w:rPr>
          <w:color w:val="C45911" w:themeColor="accent2" w:themeShade="BF"/>
        </w:rPr>
      </w:pPr>
    </w:p>
    <w:p w14:paraId="6B6C6DCD" w14:textId="77777777" w:rsidR="00721930" w:rsidRPr="00693A20" w:rsidRDefault="00721930" w:rsidP="00693A20">
      <w:pPr>
        <w:pStyle w:val="af4"/>
      </w:pPr>
    </w:p>
    <w:p w14:paraId="66C041A4" w14:textId="77777777" w:rsidR="00721930" w:rsidRDefault="00721930" w:rsidP="00693A20">
      <w:pPr>
        <w:pStyle w:val="af4"/>
      </w:pPr>
    </w:p>
    <w:p w14:paraId="0C5103E3" w14:textId="1B0EE067" w:rsidR="00721930" w:rsidRDefault="00721930">
      <w:pPr>
        <w:pStyle w:val="af4"/>
      </w:pPr>
    </w:p>
  </w:comment>
  <w:comment w:id="25" w:author="HustCS" w:date="2023-02-06T16:56:00Z" w:initials="A">
    <w:p w14:paraId="3D97C289" w14:textId="23DDD768" w:rsidR="00721930" w:rsidRPr="008C1BBB" w:rsidRDefault="00721930">
      <w:pPr>
        <w:pStyle w:val="af4"/>
      </w:pPr>
      <w:r>
        <w:rPr>
          <w:rStyle w:val="af3"/>
        </w:rPr>
        <w:annotationRef/>
      </w:r>
      <w:bookmarkStart w:id="26" w:name="_Hlk126594427"/>
      <w:r>
        <w:rPr>
          <w:rFonts w:hint="eastAsia"/>
        </w:rPr>
        <w:t>简要说明所做工作的必要性</w:t>
      </w:r>
      <w:bookmarkEnd w:id="26"/>
      <w:r>
        <w:rPr>
          <w:rFonts w:hint="eastAsia"/>
        </w:rPr>
        <w:t>！</w:t>
      </w:r>
    </w:p>
  </w:comment>
  <w:comment w:id="34" w:author="HustCS" w:date="2023-02-06T17:00:00Z" w:initials="A">
    <w:p w14:paraId="26D91769" w14:textId="1E3E3D78" w:rsidR="00721930" w:rsidRDefault="00721930" w:rsidP="00A27AE2">
      <w:pPr>
        <w:pStyle w:val="af4"/>
      </w:pPr>
      <w:r>
        <w:rPr>
          <w:rStyle w:val="af3"/>
        </w:rPr>
        <w:annotationRef/>
      </w:r>
      <w:r>
        <w:rPr>
          <w:rFonts w:hint="eastAsia"/>
        </w:rPr>
        <w:t>通过大量文献阅读，对所研究内容进行综述，较为详细的说明研究内容的国内外现状，建议按照</w:t>
      </w:r>
      <w:proofErr w:type="gramStart"/>
      <w:r>
        <w:rPr>
          <w:rFonts w:hint="eastAsia"/>
        </w:rPr>
        <w:t>时间轴分阶段</w:t>
      </w:r>
      <w:proofErr w:type="gramEnd"/>
      <w:r>
        <w:rPr>
          <w:rFonts w:hint="eastAsia"/>
        </w:rPr>
        <w:t>说明或者按照原理</w:t>
      </w:r>
      <w:r>
        <w:rPr>
          <w:rFonts w:hint="eastAsia"/>
        </w:rPr>
        <w:t>/</w:t>
      </w:r>
      <w:r>
        <w:rPr>
          <w:rFonts w:hint="eastAsia"/>
        </w:rPr>
        <w:t>机制分类别说明，不论哪种方式，都要对每个阶段</w:t>
      </w:r>
      <w:r>
        <w:rPr>
          <w:rFonts w:hint="eastAsia"/>
        </w:rPr>
        <w:t>/</w:t>
      </w:r>
      <w:r>
        <w:rPr>
          <w:rFonts w:hint="eastAsia"/>
        </w:rPr>
        <w:t>每个类别的工作原理、机制、试图解决的问题、解决了的问题和存在的不足进行阐述和分析，该部分篇幅在</w:t>
      </w:r>
      <w:r>
        <w:rPr>
          <w:rFonts w:hint="eastAsia"/>
        </w:rPr>
        <w:t>3-</w:t>
      </w:r>
      <w:r>
        <w:t>4</w:t>
      </w:r>
      <w:r>
        <w:rPr>
          <w:rFonts w:hint="eastAsia"/>
        </w:rPr>
        <w:t>页为宜</w:t>
      </w:r>
    </w:p>
    <w:p w14:paraId="28803508" w14:textId="597F3B89" w:rsidR="00721930" w:rsidRDefault="00721930">
      <w:pPr>
        <w:pStyle w:val="af4"/>
      </w:pPr>
    </w:p>
  </w:comment>
  <w:comment w:id="40" w:author="HustCS" w:date="2022-06-17T20:45:00Z" w:initials="a">
    <w:p w14:paraId="711333BB" w14:textId="77777777" w:rsidR="00721930" w:rsidRDefault="00721930" w:rsidP="006C2495">
      <w:pPr>
        <w:pStyle w:val="af4"/>
      </w:pPr>
      <w:r>
        <w:rPr>
          <w:rStyle w:val="af3"/>
        </w:rPr>
        <w:annotationRef/>
      </w:r>
      <w:r>
        <w:rPr>
          <w:rFonts w:hint="eastAsia"/>
        </w:rPr>
        <w:t>阐述最终的输出成果能够达到什么目标，比如什么样的性能或者提供什么样的功能之类。</w:t>
      </w:r>
    </w:p>
    <w:p w14:paraId="08B47A8F" w14:textId="77777777" w:rsidR="00721930" w:rsidRPr="00D46E35" w:rsidRDefault="00721930" w:rsidP="006C2495">
      <w:pPr>
        <w:pStyle w:val="af4"/>
      </w:pPr>
    </w:p>
  </w:comment>
  <w:comment w:id="69" w:author="HustCS" w:date="2023-02-06T17:04:00Z" w:initials="A">
    <w:p w14:paraId="372C8831" w14:textId="5740EC0E" w:rsidR="00721930" w:rsidRDefault="00721930" w:rsidP="00480F5F">
      <w:pPr>
        <w:pStyle w:val="af4"/>
      </w:pPr>
      <w:r>
        <w:rPr>
          <w:rStyle w:val="af3"/>
        </w:rPr>
        <w:annotationRef/>
      </w:r>
      <w:r>
        <w:rPr>
          <w:rFonts w:hint="eastAsia"/>
        </w:rPr>
        <w:t>1</w:t>
      </w:r>
      <w:r>
        <w:t>.</w:t>
      </w:r>
      <w:r>
        <w:rPr>
          <w:rFonts w:hint="eastAsia"/>
        </w:rPr>
        <w:t>图</w:t>
      </w:r>
      <w:proofErr w:type="gramStart"/>
      <w:r>
        <w:rPr>
          <w:rFonts w:hint="eastAsia"/>
        </w:rPr>
        <w:t>编号按</w:t>
      </w:r>
      <w:proofErr w:type="gramEnd"/>
      <w:r>
        <w:rPr>
          <w:rFonts w:hint="eastAsia"/>
        </w:rPr>
        <w:t>章节独立连续编号；</w:t>
      </w:r>
    </w:p>
    <w:p w14:paraId="42719286" w14:textId="4DBF6913" w:rsidR="00721930" w:rsidRDefault="00721930" w:rsidP="00480F5F">
      <w:pPr>
        <w:pStyle w:val="af4"/>
      </w:pPr>
      <w:r>
        <w:rPr>
          <w:rFonts w:hint="eastAsia"/>
        </w:rPr>
        <w:t>2.</w:t>
      </w:r>
      <w:r>
        <w:rPr>
          <w:rFonts w:hint="eastAsia"/>
        </w:rPr>
        <w:t>图名图号位于图下方居中，</w:t>
      </w:r>
      <w:proofErr w:type="gramStart"/>
      <w:r>
        <w:rPr>
          <w:rFonts w:hint="eastAsia"/>
        </w:rPr>
        <w:t>图本身</w:t>
      </w:r>
      <w:proofErr w:type="gramEnd"/>
      <w:r>
        <w:rPr>
          <w:rFonts w:hint="eastAsia"/>
        </w:rPr>
        <w:t>也要居中，注意</w:t>
      </w:r>
      <w:r>
        <w:rPr>
          <w:rFonts w:hint="eastAsia"/>
        </w:rPr>
        <w:t>word</w:t>
      </w:r>
      <w:r>
        <w:rPr>
          <w:rFonts w:hint="eastAsia"/>
        </w:rPr>
        <w:t>会将图按正文进行缩进</w:t>
      </w:r>
      <w:r>
        <w:rPr>
          <w:rFonts w:hint="eastAsia"/>
        </w:rPr>
        <w:t>2</w:t>
      </w:r>
      <w:r>
        <w:rPr>
          <w:rFonts w:hint="eastAsia"/>
        </w:rPr>
        <w:t>格，仔细检查是否存在这个问题；</w:t>
      </w:r>
    </w:p>
    <w:p w14:paraId="2AA12DE6" w14:textId="6091A185" w:rsidR="00721930" w:rsidRDefault="00721930" w:rsidP="00480F5F">
      <w:pPr>
        <w:pStyle w:val="af4"/>
      </w:pPr>
      <w:r>
        <w:t>3</w:t>
      </w:r>
      <w:r>
        <w:rPr>
          <w:rFonts w:hint="eastAsia"/>
        </w:rPr>
        <w:t>.</w:t>
      </w:r>
      <w:r>
        <w:rPr>
          <w:rFonts w:hint="eastAsia"/>
        </w:rPr>
        <w:t>图名图号和图内文字均为黑体小四，字母、阿拉伯数字为</w:t>
      </w:r>
      <w:r>
        <w:rPr>
          <w:rFonts w:hint="eastAsia"/>
        </w:rPr>
        <w:t>Time New Roman 5</w:t>
      </w:r>
      <w:r>
        <w:rPr>
          <w:rFonts w:hint="eastAsia"/>
        </w:rPr>
        <w:t>号；</w:t>
      </w:r>
    </w:p>
    <w:p w14:paraId="526B9F90" w14:textId="6B2DD3BC" w:rsidR="00721930" w:rsidRDefault="00721930" w:rsidP="00480F5F">
      <w:pPr>
        <w:pStyle w:val="af4"/>
      </w:pPr>
      <w:r>
        <w:rPr>
          <w:rFonts w:hint="eastAsia"/>
        </w:rPr>
        <w:t>4</w:t>
      </w:r>
      <w:r>
        <w:t>.</w:t>
      </w:r>
      <w:r>
        <w:rPr>
          <w:rFonts w:hint="eastAsia"/>
        </w:rPr>
        <w:t>图中文字一般应该小于正文的四号。</w:t>
      </w:r>
    </w:p>
    <w:p w14:paraId="48AEF707" w14:textId="2082B33C" w:rsidR="00721930" w:rsidRDefault="005A2B08" w:rsidP="00480F5F">
      <w:pPr>
        <w:pStyle w:val="af4"/>
      </w:pPr>
      <w:r>
        <w:t>5</w:t>
      </w:r>
      <w:r w:rsidR="00721930">
        <w:rPr>
          <w:rFonts w:hint="eastAsia"/>
        </w:rPr>
        <w:t>.</w:t>
      </w:r>
      <w:r w:rsidR="00721930">
        <w:rPr>
          <w:rFonts w:hint="eastAsia"/>
        </w:rPr>
        <w:t>图在正文中需要被引用，引用某图时，一般写为“…如图</w:t>
      </w:r>
      <w:r w:rsidR="00721930">
        <w:rPr>
          <w:rFonts w:hint="eastAsia"/>
        </w:rPr>
        <w:t>x</w:t>
      </w:r>
      <w:r w:rsidR="00721930">
        <w:t>-</w:t>
      </w:r>
      <w:r w:rsidR="00721930">
        <w:rPr>
          <w:rFonts w:hint="eastAsia"/>
        </w:rPr>
        <w:t>y</w:t>
      </w:r>
      <w:r w:rsidR="00721930">
        <w:rPr>
          <w:rFonts w:hint="eastAsia"/>
        </w:rPr>
        <w:t>所示”或“图</w:t>
      </w:r>
      <w:r w:rsidR="00721930">
        <w:rPr>
          <w:rFonts w:hint="eastAsia"/>
        </w:rPr>
        <w:t>x</w:t>
      </w:r>
      <w:r w:rsidR="00721930">
        <w:t>-</w:t>
      </w:r>
      <w:r w:rsidR="00721930">
        <w:rPr>
          <w:rFonts w:hint="eastAsia"/>
        </w:rPr>
        <w:t>y</w:t>
      </w:r>
      <w:r w:rsidR="00721930">
        <w:rPr>
          <w:rFonts w:hint="eastAsia"/>
        </w:rPr>
        <w:t>展现了…”，具体引用方法请参考后文中的交叉引用；</w:t>
      </w:r>
    </w:p>
    <w:p w14:paraId="3B464FFF" w14:textId="3BF2E7E1" w:rsidR="00721930" w:rsidRDefault="005A2B08" w:rsidP="00480F5F">
      <w:pPr>
        <w:pStyle w:val="af4"/>
      </w:pPr>
      <w:r>
        <w:t>6</w:t>
      </w:r>
      <w:r w:rsidR="00721930">
        <w:rPr>
          <w:rFonts w:hint="eastAsia"/>
        </w:rPr>
        <w:t>.</w:t>
      </w:r>
      <w:r w:rsidR="00721930">
        <w:rPr>
          <w:rFonts w:hint="eastAsia"/>
        </w:rPr>
        <w:t>图应尽量靠近正文的叙述，一般应先见文，后见图，图和图名图号不能跨页。</w:t>
      </w:r>
    </w:p>
    <w:p w14:paraId="52D39CFF" w14:textId="4C5E39F0" w:rsidR="005A2B08" w:rsidRPr="005A2B08" w:rsidRDefault="005A2B08" w:rsidP="00480F5F">
      <w:pPr>
        <w:pStyle w:val="af4"/>
        <w:rPr>
          <w:color w:val="FF0000"/>
        </w:rPr>
      </w:pPr>
      <w:r w:rsidRPr="005A2B08">
        <w:rPr>
          <w:rFonts w:hint="eastAsia"/>
          <w:color w:val="FF0000"/>
        </w:rPr>
        <w:t>7</w:t>
      </w:r>
      <w:r w:rsidRPr="005A2B08">
        <w:rPr>
          <w:color w:val="FF0000"/>
        </w:rPr>
        <w:t>.</w:t>
      </w:r>
      <w:proofErr w:type="gramStart"/>
      <w:r w:rsidRPr="005A2B08">
        <w:rPr>
          <w:rFonts w:hint="eastAsia"/>
          <w:color w:val="FF0000"/>
        </w:rPr>
        <w:t>图</w:t>
      </w:r>
      <w:r>
        <w:rPr>
          <w:rFonts w:hint="eastAsia"/>
          <w:color w:val="FF0000"/>
        </w:rPr>
        <w:t>应该</w:t>
      </w:r>
      <w:proofErr w:type="gramEnd"/>
      <w:r w:rsidRPr="005A2B08">
        <w:rPr>
          <w:rFonts w:hint="eastAsia"/>
          <w:color w:val="FF0000"/>
        </w:rPr>
        <w:t>用矢量图嵌入，而不是截图，后续毕业设计论文也是这个要求。</w:t>
      </w:r>
    </w:p>
  </w:comment>
  <w:comment w:id="72" w:author="HustCS" w:date="2023-02-06T17:36:00Z" w:initials="A">
    <w:p w14:paraId="7F7D372F" w14:textId="77777777" w:rsidR="00721930" w:rsidRDefault="00721930" w:rsidP="0018195A">
      <w:pPr>
        <w:pStyle w:val="af4"/>
        <w:numPr>
          <w:ilvl w:val="0"/>
          <w:numId w:val="20"/>
        </w:numPr>
        <w:wordWrap/>
        <w:ind w:firstLine="480"/>
      </w:pPr>
      <w:r>
        <w:rPr>
          <w:rStyle w:val="af3"/>
        </w:rPr>
        <w:annotationRef/>
      </w:r>
      <w:r>
        <w:rPr>
          <w:rFonts w:hint="eastAsia"/>
        </w:rPr>
        <w:t>公式</w:t>
      </w:r>
      <w:proofErr w:type="gramStart"/>
      <w:r>
        <w:rPr>
          <w:rFonts w:hint="eastAsia"/>
        </w:rPr>
        <w:t>编号按</w:t>
      </w:r>
      <w:proofErr w:type="gramEnd"/>
      <w:r>
        <w:rPr>
          <w:rFonts w:hint="eastAsia"/>
        </w:rPr>
        <w:t>章节独立连续编号</w:t>
      </w:r>
    </w:p>
    <w:p w14:paraId="01BB09F4" w14:textId="77777777" w:rsidR="00721930" w:rsidRDefault="00721930" w:rsidP="0018195A">
      <w:pPr>
        <w:pStyle w:val="af4"/>
        <w:numPr>
          <w:ilvl w:val="0"/>
          <w:numId w:val="20"/>
        </w:numPr>
        <w:wordWrap/>
        <w:ind w:firstLine="480"/>
      </w:pPr>
      <w:r>
        <w:rPr>
          <w:rFonts w:hint="eastAsia"/>
        </w:rPr>
        <w:t>公式编号居右，公式居中</w:t>
      </w:r>
    </w:p>
    <w:p w14:paraId="6784F101" w14:textId="77777777" w:rsidR="00721930" w:rsidRDefault="00721930" w:rsidP="0018195A">
      <w:pPr>
        <w:pStyle w:val="af4"/>
        <w:numPr>
          <w:ilvl w:val="0"/>
          <w:numId w:val="20"/>
        </w:numPr>
        <w:wordWrap/>
        <w:ind w:firstLine="480"/>
      </w:pPr>
      <w:r>
        <w:rPr>
          <w:rFonts w:hint="eastAsia"/>
        </w:rPr>
        <w:t>公式在正文中需要被引用</w:t>
      </w:r>
    </w:p>
    <w:p w14:paraId="192EFA09" w14:textId="5B8210C5" w:rsidR="00721930" w:rsidRPr="0018195A" w:rsidRDefault="00D55810" w:rsidP="0018195A">
      <w:pPr>
        <w:pStyle w:val="af4"/>
        <w:numPr>
          <w:ilvl w:val="0"/>
          <w:numId w:val="20"/>
        </w:numPr>
        <w:wordWrap/>
        <w:ind w:firstLine="480"/>
      </w:pPr>
      <w:r>
        <w:rPr>
          <w:rFonts w:hint="eastAsia"/>
        </w:rPr>
        <w:t>这里公示编号可以自动更新，需要增加时复制一个即可</w:t>
      </w:r>
      <w:r w:rsidR="00A91FB1">
        <w:rPr>
          <w:rFonts w:hint="eastAsia"/>
        </w:rPr>
        <w:t>，复制后</w:t>
      </w:r>
      <w:r w:rsidR="00A91FB1">
        <w:rPr>
          <w:rFonts w:hint="eastAsia"/>
        </w:rPr>
        <w:t>F</w:t>
      </w:r>
      <w:r w:rsidR="00A91FB1">
        <w:t>9</w:t>
      </w:r>
      <w:r w:rsidR="00A91FB1">
        <w:rPr>
          <w:rFonts w:hint="eastAsia"/>
        </w:rPr>
        <w:t>更新</w:t>
      </w:r>
      <w:proofErr w:type="gramStart"/>
      <w:r w:rsidR="00A91FB1">
        <w:rPr>
          <w:rFonts w:hint="eastAsia"/>
        </w:rPr>
        <w:t>域重新</w:t>
      </w:r>
      <w:proofErr w:type="gramEnd"/>
      <w:r w:rsidR="00A91FB1">
        <w:rPr>
          <w:rFonts w:hint="eastAsia"/>
        </w:rPr>
        <w:t>编号</w:t>
      </w:r>
    </w:p>
  </w:comment>
  <w:comment w:id="74" w:author="HustCS" w:date="2023-02-06T18:31:00Z" w:initials="A">
    <w:p w14:paraId="3814B3F8" w14:textId="12A0B27E" w:rsidR="008A1E2A" w:rsidRDefault="008A1E2A">
      <w:pPr>
        <w:pStyle w:val="af4"/>
      </w:pPr>
      <w:r>
        <w:rPr>
          <w:rStyle w:val="af3"/>
        </w:rPr>
        <w:annotationRef/>
      </w:r>
      <w:r w:rsidR="00C37114">
        <w:rPr>
          <w:rFonts w:hint="eastAsia"/>
        </w:rPr>
        <w:t>网页引用可以用脚注的形式标注</w:t>
      </w:r>
    </w:p>
  </w:comment>
  <w:comment w:id="76" w:author="HustCS" w:date="2023-02-06T17:10:00Z" w:initials="A">
    <w:p w14:paraId="4DD2B856" w14:textId="378A8760" w:rsidR="00721930" w:rsidRPr="00863A54" w:rsidRDefault="00721930" w:rsidP="00335AFB">
      <w:pPr>
        <w:wordWrap/>
        <w:ind w:firstLine="420"/>
        <w:rPr>
          <w:color w:val="FF0000"/>
        </w:rPr>
      </w:pPr>
      <w:r>
        <w:rPr>
          <w:rStyle w:val="af3"/>
        </w:rPr>
        <w:annotationRef/>
      </w:r>
      <w:r w:rsidRPr="00863A54">
        <w:rPr>
          <w:rFonts w:hint="eastAsia"/>
          <w:color w:val="FF0000"/>
        </w:rPr>
        <w:t>不应该出现</w:t>
      </w:r>
      <w:r>
        <w:rPr>
          <w:rFonts w:hint="eastAsia"/>
          <w:color w:val="FF0000"/>
        </w:rPr>
        <w:t>这种</w:t>
      </w:r>
      <w:r w:rsidRPr="00863A54">
        <w:rPr>
          <w:rFonts w:hint="eastAsia"/>
          <w:color w:val="FF0000"/>
        </w:rPr>
        <w:t>错误</w:t>
      </w:r>
      <w:r>
        <w:rPr>
          <w:rFonts w:hint="eastAsia"/>
          <w:color w:val="FF0000"/>
        </w:rPr>
        <w:t>，重新交叉引用</w:t>
      </w:r>
    </w:p>
    <w:p w14:paraId="46E6F637" w14:textId="2580809C" w:rsidR="00721930" w:rsidRPr="00335AFB" w:rsidRDefault="00721930">
      <w:pPr>
        <w:pStyle w:val="af4"/>
      </w:pPr>
    </w:p>
  </w:comment>
  <w:comment w:id="87" w:author="HustCS" w:date="2023-02-06T17:12:00Z" w:initials="A">
    <w:p w14:paraId="36ED73AE" w14:textId="799D8087" w:rsidR="00721930" w:rsidRDefault="00721930">
      <w:pPr>
        <w:pStyle w:val="af4"/>
      </w:pPr>
      <w:r>
        <w:rPr>
          <w:rStyle w:val="af3"/>
        </w:rPr>
        <w:annotationRef/>
      </w:r>
      <w:r w:rsidRPr="00ED24B8">
        <w:rPr>
          <w:rFonts w:hint="eastAsia"/>
          <w:b/>
          <w:color w:val="FF0000"/>
        </w:rPr>
        <w:t>（</w:t>
      </w:r>
      <w:r w:rsidRPr="00ED24B8">
        <w:rPr>
          <w:rFonts w:hint="eastAsia"/>
          <w:b/>
          <w:color w:val="FF0000"/>
        </w:rPr>
        <w:t>表格的交叉引用）</w:t>
      </w:r>
    </w:p>
  </w:comment>
  <w:comment w:id="89" w:author="HustCS" w:date="2023-02-06T17:17:00Z" w:initials="A">
    <w:p w14:paraId="287826B2" w14:textId="77777777" w:rsidR="00721930" w:rsidRDefault="00721930" w:rsidP="00F2534B">
      <w:pPr>
        <w:pStyle w:val="af4"/>
      </w:pPr>
      <w:r>
        <w:rPr>
          <w:rStyle w:val="af3"/>
        </w:rPr>
        <w:annotationRef/>
      </w:r>
    </w:p>
    <w:p w14:paraId="24715435" w14:textId="4EE18813" w:rsidR="00721930" w:rsidRPr="00F2534B" w:rsidRDefault="00721930" w:rsidP="00F2534B">
      <w:pPr>
        <w:wordWrap/>
        <w:ind w:firstLine="482"/>
        <w:rPr>
          <w:b/>
        </w:rPr>
      </w:pPr>
      <w:r w:rsidRPr="00DD2C6F">
        <w:rPr>
          <w:rFonts w:hint="eastAsia"/>
          <w:b/>
          <w:color w:val="FF0000"/>
        </w:rPr>
        <w:t>表格一般采用</w:t>
      </w:r>
      <w:proofErr w:type="gramStart"/>
      <w:r w:rsidRPr="00DD2C6F">
        <w:rPr>
          <w:rFonts w:hint="eastAsia"/>
          <w:b/>
          <w:color w:val="FF0000"/>
        </w:rPr>
        <w:t>三线表</w:t>
      </w:r>
      <w:proofErr w:type="gramEnd"/>
      <w:r w:rsidRPr="00DD2C6F">
        <w:rPr>
          <w:rFonts w:hint="eastAsia"/>
          <w:b/>
          <w:color w:val="FF0000"/>
        </w:rPr>
        <w:t>形式</w:t>
      </w:r>
    </w:p>
    <w:p w14:paraId="2AB82B0E" w14:textId="77777777" w:rsidR="00721930" w:rsidRDefault="00721930" w:rsidP="00F2534B">
      <w:pPr>
        <w:wordWrap/>
        <w:ind w:firstLine="480"/>
      </w:pPr>
    </w:p>
    <w:p w14:paraId="76587B98" w14:textId="77777777" w:rsidR="00721930" w:rsidRDefault="00721930" w:rsidP="00F2534B">
      <w:pPr>
        <w:wordWrap/>
        <w:ind w:firstLine="480"/>
      </w:pPr>
      <w:proofErr w:type="gramStart"/>
      <w:r w:rsidRPr="00815A68">
        <w:rPr>
          <w:rFonts w:hint="eastAsia"/>
        </w:rPr>
        <w:t>三线表</w:t>
      </w:r>
      <w:proofErr w:type="gramEnd"/>
      <w:r w:rsidRPr="00815A68">
        <w:rPr>
          <w:rFonts w:hint="eastAsia"/>
        </w:rPr>
        <w:t>通常只有</w:t>
      </w:r>
      <w:r w:rsidRPr="00815A68">
        <w:rPr>
          <w:rFonts w:hint="eastAsia"/>
        </w:rPr>
        <w:t>3</w:t>
      </w:r>
      <w:r w:rsidRPr="00815A68">
        <w:rPr>
          <w:rFonts w:hint="eastAsia"/>
        </w:rPr>
        <w:t>条线，</w:t>
      </w:r>
      <w:proofErr w:type="gramStart"/>
      <w:r w:rsidRPr="00815A68">
        <w:rPr>
          <w:rFonts w:hint="eastAsia"/>
        </w:rPr>
        <w:t>即顶线</w:t>
      </w:r>
      <w:proofErr w:type="gramEnd"/>
      <w:r w:rsidRPr="00815A68">
        <w:rPr>
          <w:rFonts w:hint="eastAsia"/>
        </w:rPr>
        <w:t>、底线和栏目线（见图，注意：表两侧没有竖线）。其中顶线和底线为粗线，栏目线为细线。当然，</w:t>
      </w:r>
      <w:proofErr w:type="gramStart"/>
      <w:r w:rsidRPr="00815A68">
        <w:rPr>
          <w:rFonts w:hint="eastAsia"/>
        </w:rPr>
        <w:t>三线表</w:t>
      </w:r>
      <w:proofErr w:type="gramEnd"/>
      <w:r w:rsidRPr="00815A68">
        <w:rPr>
          <w:rFonts w:hint="eastAsia"/>
        </w:rPr>
        <w:t>并不一定只有</w:t>
      </w:r>
      <w:r w:rsidRPr="00815A68">
        <w:rPr>
          <w:rFonts w:hint="eastAsia"/>
        </w:rPr>
        <w:t>3</w:t>
      </w:r>
      <w:r w:rsidRPr="00815A68">
        <w:rPr>
          <w:rFonts w:hint="eastAsia"/>
        </w:rPr>
        <w:t>条线，必要时可加辅助线，但无论加多少条辅助线，仍</w:t>
      </w:r>
      <w:proofErr w:type="gramStart"/>
      <w:r w:rsidRPr="00815A68">
        <w:rPr>
          <w:rFonts w:hint="eastAsia"/>
        </w:rPr>
        <w:t>称做</w:t>
      </w:r>
      <w:proofErr w:type="gramEnd"/>
      <w:r w:rsidRPr="00815A68">
        <w:rPr>
          <w:rFonts w:hint="eastAsia"/>
        </w:rPr>
        <w:t>三线表。</w:t>
      </w:r>
    </w:p>
    <w:p w14:paraId="3B8A694F" w14:textId="77777777" w:rsidR="00721930" w:rsidRPr="00815A68" w:rsidRDefault="00721930" w:rsidP="00F2534B">
      <w:pPr>
        <w:pStyle w:val="af4"/>
      </w:pPr>
    </w:p>
    <w:p w14:paraId="47F6D58A" w14:textId="77777777" w:rsidR="00721930" w:rsidRDefault="00721930" w:rsidP="00F2534B">
      <w:pPr>
        <w:pStyle w:val="af4"/>
      </w:pPr>
    </w:p>
    <w:p w14:paraId="636AE0CE" w14:textId="77777777" w:rsidR="00721930" w:rsidRDefault="00721930" w:rsidP="00F2534B">
      <w:pPr>
        <w:pStyle w:val="af4"/>
      </w:pPr>
      <w:r>
        <w:rPr>
          <w:rFonts w:hint="eastAsia"/>
        </w:rPr>
        <w:t>表格由表号、表名、表头、表身等组成。表号按章编，如第</w:t>
      </w:r>
      <w:r>
        <w:rPr>
          <w:rFonts w:hint="eastAsia"/>
        </w:rPr>
        <w:t>2</w:t>
      </w:r>
      <w:r>
        <w:rPr>
          <w:rFonts w:hint="eastAsia"/>
        </w:rPr>
        <w:t>章的表为表</w:t>
      </w:r>
      <w:r>
        <w:rPr>
          <w:rFonts w:hint="eastAsia"/>
        </w:rPr>
        <w:t>2-1</w:t>
      </w:r>
      <w:r>
        <w:rPr>
          <w:rFonts w:hint="eastAsia"/>
        </w:rPr>
        <w:t>、表</w:t>
      </w:r>
      <w:r>
        <w:rPr>
          <w:rFonts w:hint="eastAsia"/>
        </w:rPr>
        <w:t>2-2</w:t>
      </w:r>
      <w:r>
        <w:rPr>
          <w:rFonts w:hint="eastAsia"/>
        </w:rPr>
        <w:t>、…，第</w:t>
      </w:r>
      <w:r>
        <w:rPr>
          <w:rFonts w:hint="eastAsia"/>
        </w:rPr>
        <w:t>3</w:t>
      </w:r>
      <w:r>
        <w:rPr>
          <w:rFonts w:hint="eastAsia"/>
        </w:rPr>
        <w:t>章的表为表</w:t>
      </w:r>
      <w:r>
        <w:rPr>
          <w:rFonts w:hint="eastAsia"/>
        </w:rPr>
        <w:t>3-1</w:t>
      </w:r>
      <w:r>
        <w:rPr>
          <w:rFonts w:hint="eastAsia"/>
        </w:rPr>
        <w:t>、表</w:t>
      </w:r>
      <w:r>
        <w:rPr>
          <w:rFonts w:hint="eastAsia"/>
        </w:rPr>
        <w:t>3-2</w:t>
      </w:r>
      <w:r>
        <w:rPr>
          <w:rFonts w:hint="eastAsia"/>
        </w:rPr>
        <w:t>、…等。</w:t>
      </w:r>
    </w:p>
    <w:p w14:paraId="163F183A" w14:textId="77777777" w:rsidR="00721930" w:rsidRDefault="00721930" w:rsidP="00F2534B">
      <w:pPr>
        <w:pStyle w:val="af4"/>
      </w:pPr>
    </w:p>
    <w:p w14:paraId="0D91374D" w14:textId="77777777" w:rsidR="00721930" w:rsidRDefault="00721930" w:rsidP="00F2534B">
      <w:pPr>
        <w:pStyle w:val="af4"/>
      </w:pPr>
      <w:r>
        <w:rPr>
          <w:rFonts w:hint="eastAsia"/>
        </w:rPr>
        <w:t>表名是表格的名称，扼要概括表的内容，字数不宜太多。</w:t>
      </w:r>
    </w:p>
    <w:p w14:paraId="17032A5D" w14:textId="77777777" w:rsidR="00721930" w:rsidRDefault="00721930" w:rsidP="00F2534B">
      <w:pPr>
        <w:pStyle w:val="af4"/>
      </w:pPr>
    </w:p>
    <w:p w14:paraId="6F7CFDC3" w14:textId="77777777" w:rsidR="00721930" w:rsidRDefault="00721930" w:rsidP="00F2534B">
      <w:pPr>
        <w:pStyle w:val="af4"/>
      </w:pPr>
      <w:r>
        <w:rPr>
          <w:rFonts w:hint="eastAsia"/>
        </w:rPr>
        <w:t>表号、表名放在表的正上方，相对于表体居中排版。表号及表名后不加标点。</w:t>
      </w:r>
    </w:p>
    <w:p w14:paraId="292002B9" w14:textId="77777777" w:rsidR="00721930" w:rsidRDefault="00721930" w:rsidP="00F2534B">
      <w:pPr>
        <w:pStyle w:val="af4"/>
      </w:pPr>
    </w:p>
    <w:p w14:paraId="4C1547CD" w14:textId="5B8D0331" w:rsidR="00721930" w:rsidRDefault="00721930" w:rsidP="00F2534B">
      <w:pPr>
        <w:pStyle w:val="af4"/>
      </w:pPr>
      <w:r>
        <w:rPr>
          <w:rFonts w:hint="eastAsia"/>
        </w:rPr>
        <w:t>表内文字应为宋体</w:t>
      </w:r>
      <w:r>
        <w:rPr>
          <w:rFonts w:hint="eastAsia"/>
        </w:rPr>
        <w:t>5</w:t>
      </w:r>
      <w:r>
        <w:rPr>
          <w:rFonts w:hint="eastAsia"/>
        </w:rPr>
        <w:t>号，字母、阿拉伯数字为</w:t>
      </w:r>
    </w:p>
    <w:p w14:paraId="67706015" w14:textId="77777777" w:rsidR="00721930" w:rsidRDefault="00721930" w:rsidP="00F2534B">
      <w:pPr>
        <w:pStyle w:val="af4"/>
      </w:pPr>
      <w:r>
        <w:rPr>
          <w:rFonts w:hint="eastAsia"/>
        </w:rPr>
        <w:t>Time New Roman 5</w:t>
      </w:r>
      <w:r>
        <w:rPr>
          <w:rFonts w:hint="eastAsia"/>
        </w:rPr>
        <w:t>号，如有表注，写在表下面且字号</w:t>
      </w:r>
      <w:proofErr w:type="gramStart"/>
      <w:r>
        <w:rPr>
          <w:rFonts w:hint="eastAsia"/>
        </w:rPr>
        <w:t>应比表号</w:t>
      </w:r>
      <w:proofErr w:type="gramEnd"/>
      <w:r>
        <w:rPr>
          <w:rFonts w:hint="eastAsia"/>
        </w:rPr>
        <w:t>、表名的字小一号</w:t>
      </w:r>
    </w:p>
    <w:p w14:paraId="5D22F2F3" w14:textId="77777777" w:rsidR="00721930" w:rsidRDefault="00721930" w:rsidP="00F2534B">
      <w:pPr>
        <w:pStyle w:val="af4"/>
      </w:pPr>
    </w:p>
    <w:p w14:paraId="20CF2EA5" w14:textId="77777777" w:rsidR="00721930" w:rsidRDefault="00721930" w:rsidP="00F2534B">
      <w:pPr>
        <w:pStyle w:val="af4"/>
      </w:pPr>
      <w:r>
        <w:rPr>
          <w:rFonts w:hint="eastAsia"/>
        </w:rPr>
        <w:t>所有表格均应在正文中予以引用。引用某表格时，一般写为“…见表</w:t>
      </w:r>
      <w:r>
        <w:rPr>
          <w:rFonts w:hint="eastAsia"/>
        </w:rPr>
        <w:t>x-y</w:t>
      </w:r>
      <w:r>
        <w:rPr>
          <w:rFonts w:hint="eastAsia"/>
        </w:rPr>
        <w:t>”或“表</w:t>
      </w:r>
      <w:r>
        <w:rPr>
          <w:rFonts w:hint="eastAsia"/>
        </w:rPr>
        <w:t>x-y</w:t>
      </w:r>
      <w:r>
        <w:rPr>
          <w:rFonts w:hint="eastAsia"/>
        </w:rPr>
        <w:t>是…”。表格应尽量靠近正文的叙述，一般应先见文，后见表</w:t>
      </w:r>
    </w:p>
    <w:p w14:paraId="473D25AA" w14:textId="77777777" w:rsidR="00721930" w:rsidRDefault="00721930" w:rsidP="00F2534B">
      <w:pPr>
        <w:pStyle w:val="af4"/>
      </w:pPr>
    </w:p>
    <w:p w14:paraId="212DBD00" w14:textId="0FDACDAB" w:rsidR="00721930" w:rsidRDefault="00721930" w:rsidP="00F2534B">
      <w:pPr>
        <w:pStyle w:val="af4"/>
      </w:pPr>
      <w:r>
        <w:rPr>
          <w:rFonts w:hint="eastAsia"/>
        </w:rPr>
        <w:t>较短的表不跨页，</w:t>
      </w:r>
      <w:proofErr w:type="gramStart"/>
      <w:r>
        <w:rPr>
          <w:rFonts w:hint="eastAsia"/>
        </w:rPr>
        <w:t>长表顶多</w:t>
      </w:r>
      <w:proofErr w:type="gramEnd"/>
      <w:r>
        <w:rPr>
          <w:rFonts w:hint="eastAsia"/>
        </w:rPr>
        <w:t>跨一页，表格转</w:t>
      </w:r>
      <w:proofErr w:type="gramStart"/>
      <w:r>
        <w:rPr>
          <w:rFonts w:hint="eastAsia"/>
        </w:rPr>
        <w:t>页部分</w:t>
      </w:r>
      <w:proofErr w:type="gramEnd"/>
      <w:r>
        <w:rPr>
          <w:rFonts w:hint="eastAsia"/>
        </w:rPr>
        <w:t>可以不写表号和表名，但要重复书写表头，并在表头右上角写“（续）”字标注。</w:t>
      </w:r>
    </w:p>
  </w:comment>
  <w:comment w:id="90" w:author="HustCS" w:date="2023-02-06T17:16:00Z" w:initials="A">
    <w:p w14:paraId="1745EBEE" w14:textId="77777777" w:rsidR="00721930" w:rsidRDefault="00721930" w:rsidP="00F2534B">
      <w:pPr>
        <w:pStyle w:val="af4"/>
        <w:rPr>
          <w:b/>
        </w:rPr>
      </w:pPr>
      <w:r>
        <w:rPr>
          <w:rStyle w:val="af3"/>
        </w:rPr>
        <w:annotationRef/>
      </w:r>
    </w:p>
    <w:p w14:paraId="657BD7C2" w14:textId="50EC9ECA" w:rsidR="00721930" w:rsidRDefault="00721930" w:rsidP="00F2534B">
      <w:pPr>
        <w:pStyle w:val="af4"/>
        <w:rPr>
          <w:b/>
        </w:rPr>
      </w:pPr>
      <w:r w:rsidRPr="00DD2C6F">
        <w:rPr>
          <w:rFonts w:hint="eastAsia"/>
          <w:b/>
          <w:color w:val="FF0000"/>
        </w:rPr>
        <w:t>表与下面的正文之间插入一个空行</w:t>
      </w:r>
    </w:p>
    <w:p w14:paraId="5E8ED28C" w14:textId="77777777" w:rsidR="00721930" w:rsidRPr="00F2534B" w:rsidRDefault="00721930" w:rsidP="00F2534B">
      <w:pPr>
        <w:pStyle w:val="af4"/>
        <w:rPr>
          <w:b/>
        </w:rPr>
      </w:pPr>
    </w:p>
    <w:p w14:paraId="4A02CBB6" w14:textId="20949DCD" w:rsidR="00721930" w:rsidRDefault="00721930" w:rsidP="00F2534B">
      <w:pPr>
        <w:pStyle w:val="af4"/>
      </w:pPr>
      <w:r>
        <w:rPr>
          <w:rFonts w:hint="eastAsia"/>
        </w:rPr>
        <w:t>如表在页底，无需空行</w:t>
      </w:r>
    </w:p>
    <w:p w14:paraId="30F61360" w14:textId="6B52292E" w:rsidR="00721930" w:rsidRPr="00F2534B" w:rsidRDefault="00721930">
      <w:pPr>
        <w:pStyle w:val="af4"/>
      </w:pPr>
    </w:p>
  </w:comment>
  <w:comment w:id="443" w:author="HustCS" w:date="2023-02-06T17:22:00Z" w:initials="A">
    <w:p w14:paraId="40A4F5A6" w14:textId="3E8C9BB1" w:rsidR="00721930" w:rsidRDefault="00721930">
      <w:pPr>
        <w:pStyle w:val="af4"/>
      </w:pPr>
      <w:r>
        <w:rPr>
          <w:rStyle w:val="af3"/>
        </w:rPr>
        <w:annotationRef/>
      </w:r>
      <w:r w:rsidRPr="00A77DD7">
        <w:rPr>
          <w:rFonts w:hint="eastAsia"/>
        </w:rPr>
        <w:t>论文中出现代码时请遵循</w:t>
      </w:r>
      <w:r>
        <w:rPr>
          <w:rFonts w:hint="eastAsia"/>
        </w:rPr>
        <w:t>此处</w:t>
      </w:r>
      <w:r w:rsidRPr="00A77DD7">
        <w:rPr>
          <w:rFonts w:hint="eastAsia"/>
        </w:rPr>
        <w:t>代码格式，灰色底纹，斜体字，注意论文中</w:t>
      </w:r>
      <w:r>
        <w:rPr>
          <w:rFonts w:hint="eastAsia"/>
        </w:rPr>
        <w:t>尽量少出现</w:t>
      </w:r>
      <w:r w:rsidRPr="00A77DD7">
        <w:rPr>
          <w:rFonts w:hint="eastAsia"/>
        </w:rPr>
        <w:t>代码，只能出现一些关键数据结构。系统实现过程尽可能用流程图表示。</w:t>
      </w:r>
    </w:p>
  </w:comment>
  <w:comment w:id="468" w:author="HustCS" w:date="2023-02-06T17:25:00Z" w:initials="A">
    <w:p w14:paraId="69CDF881" w14:textId="684E0F9F" w:rsidR="00721930" w:rsidRPr="006A12AB" w:rsidRDefault="00721930">
      <w:pPr>
        <w:pStyle w:val="af4"/>
        <w:rPr>
          <w:rFonts w:ascii="宋体" w:hAnsi="宋体"/>
        </w:rPr>
      </w:pPr>
      <w:r>
        <w:rPr>
          <w:rStyle w:val="af3"/>
        </w:rPr>
        <w:annotationRef/>
      </w:r>
      <w:r w:rsidRPr="006A12AB">
        <w:rPr>
          <w:rFonts w:ascii="宋体" w:hAnsi="宋体" w:cs="宋体" w:hint="eastAsia"/>
          <w:kern w:val="0"/>
          <w:sz w:val="20"/>
          <w:szCs w:val="20"/>
        </w:rPr>
        <w:t>常用单位缩写词使用规范，比如对于磁盘容量、内存大小等单位书写应为MB</w:t>
      </w:r>
      <w:r w:rsidRPr="006A12AB">
        <w:rPr>
          <w:rFonts w:ascii="宋体" w:hAnsi="宋体" w:cs="宋体" w:hint="eastAsia"/>
          <w:kern w:val="0"/>
          <w:sz w:val="20"/>
          <w:szCs w:val="20"/>
        </w:rPr>
        <w:t>、GB、TB、KB等（不能是M、</w:t>
      </w:r>
      <w:r w:rsidRPr="006A12AB">
        <w:rPr>
          <w:rFonts w:ascii="宋体" w:hAnsi="宋体" w:cs="宋体"/>
          <w:kern w:val="0"/>
          <w:sz w:val="20"/>
          <w:szCs w:val="20"/>
        </w:rPr>
        <w:t>G</w:t>
      </w:r>
      <w:r w:rsidRPr="006A12AB">
        <w:rPr>
          <w:rFonts w:ascii="宋体" w:hAnsi="宋体" w:cs="宋体" w:hint="eastAsia"/>
          <w:kern w:val="0"/>
          <w:sz w:val="20"/>
          <w:szCs w:val="20"/>
        </w:rPr>
        <w:t>等）。其他需注意的，如速率G</w:t>
      </w:r>
      <w:r w:rsidRPr="006A12AB">
        <w:rPr>
          <w:rFonts w:ascii="宋体" w:hAnsi="宋体" w:cs="宋体"/>
          <w:kern w:val="0"/>
          <w:sz w:val="20"/>
          <w:szCs w:val="20"/>
        </w:rPr>
        <w:t>B/s</w:t>
      </w:r>
      <w:r w:rsidRPr="006A12AB">
        <w:rPr>
          <w:rFonts w:ascii="宋体" w:hAnsi="宋体" w:cs="宋体" w:hint="eastAsia"/>
          <w:kern w:val="0"/>
          <w:sz w:val="20"/>
          <w:szCs w:val="20"/>
        </w:rPr>
        <w:t>、</w:t>
      </w:r>
      <w:r w:rsidRPr="006A12AB">
        <w:rPr>
          <w:rFonts w:ascii="宋体" w:hAnsi="宋体" w:cs="宋体"/>
          <w:kern w:val="0"/>
          <w:sz w:val="20"/>
          <w:szCs w:val="20"/>
        </w:rPr>
        <w:t>Gb/s</w:t>
      </w:r>
      <w:r w:rsidRPr="006A12AB">
        <w:rPr>
          <w:rFonts w:ascii="宋体" w:hAnsi="宋体" w:cs="宋体" w:hint="eastAsia"/>
          <w:kern w:val="0"/>
          <w:sz w:val="20"/>
          <w:szCs w:val="20"/>
        </w:rPr>
        <w:t>，B代表</w:t>
      </w:r>
      <w:proofErr w:type="spellStart"/>
      <w:r w:rsidRPr="006A12AB">
        <w:rPr>
          <w:rFonts w:ascii="宋体" w:hAnsi="宋体" w:cs="宋体" w:hint="eastAsia"/>
          <w:kern w:val="0"/>
          <w:sz w:val="20"/>
          <w:szCs w:val="20"/>
        </w:rPr>
        <w:t>Bytes,b</w:t>
      </w:r>
      <w:proofErr w:type="spellEnd"/>
      <w:r w:rsidRPr="006A12AB">
        <w:rPr>
          <w:rFonts w:ascii="宋体" w:hAnsi="宋体" w:cs="宋体" w:hint="eastAsia"/>
          <w:kern w:val="0"/>
          <w:sz w:val="20"/>
          <w:szCs w:val="20"/>
        </w:rPr>
        <w:t>代表B</w:t>
      </w:r>
      <w:r w:rsidRPr="006A12AB">
        <w:rPr>
          <w:rFonts w:ascii="宋体" w:hAnsi="宋体" w:cs="宋体"/>
          <w:kern w:val="0"/>
          <w:sz w:val="20"/>
          <w:szCs w:val="20"/>
        </w:rPr>
        <w:t>it</w:t>
      </w:r>
      <w:r w:rsidRPr="006A12AB">
        <w:rPr>
          <w:rFonts w:ascii="宋体" w:hAnsi="宋体" w:cs="宋体" w:hint="eastAsia"/>
          <w:kern w:val="0"/>
          <w:sz w:val="20"/>
          <w:szCs w:val="20"/>
        </w:rPr>
        <w:t>s。</w:t>
      </w:r>
    </w:p>
  </w:comment>
  <w:comment w:id="480" w:author="HustCS" w:date="2023-02-06T17:26:00Z" w:initials="A">
    <w:p w14:paraId="01C5FB2E" w14:textId="2ADA0CC3" w:rsidR="00721930" w:rsidRDefault="00721930">
      <w:pPr>
        <w:pStyle w:val="af4"/>
      </w:pPr>
      <w:r>
        <w:rPr>
          <w:rStyle w:val="af3"/>
        </w:rPr>
        <w:annotationRef/>
      </w:r>
      <w:r w:rsidRPr="00A158B4">
        <w:rPr>
          <w:rFonts w:hint="eastAsia"/>
          <w:b/>
          <w:color w:val="C45911" w:themeColor="accent2" w:themeShade="BF"/>
        </w:rPr>
        <w:t>有坐标轴的图必须给出单位，坐标轴意义，所有测试图应该有详细分析</w:t>
      </w:r>
    </w:p>
  </w:comment>
  <w:comment w:id="502" w:author="HustCS" w:date="2023-02-06T17:27:00Z" w:initials="A">
    <w:p w14:paraId="4F14D1FA" w14:textId="5B3CB3AF" w:rsidR="00721930" w:rsidRDefault="00721930">
      <w:pPr>
        <w:pStyle w:val="af4"/>
      </w:pPr>
      <w:r>
        <w:rPr>
          <w:rStyle w:val="af3"/>
        </w:rPr>
        <w:annotationRef/>
      </w:r>
      <w:r w:rsidRPr="00A158B4">
        <w:rPr>
          <w:rFonts w:hint="eastAsia"/>
          <w:color w:val="C45911" w:themeColor="accent2" w:themeShade="BF"/>
        </w:rPr>
        <w:t>致谢属于论文的辅文部分。使用第一人称，采用散文体，对指导教师以及协助完成设计的有关人员表示谢意，并可简述自己通过本次毕业设计的体会，注意致谢是查重最容易出问题的地方，请千万不要照搬别人写的</w:t>
      </w:r>
    </w:p>
  </w:comment>
  <w:comment w:id="504" w:author="HustCS" w:date="2023-02-06T17:28:00Z" w:initials="A">
    <w:p w14:paraId="4F847CD5" w14:textId="42C30DD2" w:rsidR="00721930" w:rsidRPr="00615256" w:rsidRDefault="00721930" w:rsidP="00615256">
      <w:pPr>
        <w:pStyle w:val="af4"/>
        <w:numPr>
          <w:ilvl w:val="0"/>
          <w:numId w:val="23"/>
        </w:numPr>
        <w:rPr>
          <w:b/>
          <w:color w:val="FF0000"/>
        </w:rPr>
      </w:pPr>
      <w:r>
        <w:rPr>
          <w:rStyle w:val="af3"/>
        </w:rPr>
        <w:annotationRef/>
      </w:r>
      <w:r w:rsidRPr="00615256">
        <w:rPr>
          <w:rFonts w:hint="eastAsia"/>
          <w:b/>
          <w:color w:val="FF0000"/>
        </w:rPr>
        <w:t>不少于</w:t>
      </w:r>
      <w:r w:rsidRPr="00615256">
        <w:rPr>
          <w:rFonts w:hint="eastAsia"/>
          <w:b/>
          <w:color w:val="FF0000"/>
        </w:rPr>
        <w:t>2</w:t>
      </w:r>
      <w:r w:rsidRPr="00615256">
        <w:rPr>
          <w:b/>
          <w:color w:val="FF0000"/>
        </w:rPr>
        <w:t>5</w:t>
      </w:r>
      <w:r w:rsidRPr="00615256">
        <w:rPr>
          <w:rFonts w:hint="eastAsia"/>
          <w:b/>
          <w:color w:val="FF0000"/>
        </w:rPr>
        <w:t>篇，其中英文文献不少于</w:t>
      </w:r>
      <w:r w:rsidRPr="00615256">
        <w:rPr>
          <w:rFonts w:hint="eastAsia"/>
          <w:b/>
          <w:color w:val="FF0000"/>
        </w:rPr>
        <w:t>1</w:t>
      </w:r>
      <w:r w:rsidRPr="00615256">
        <w:rPr>
          <w:b/>
          <w:color w:val="FF0000"/>
        </w:rPr>
        <w:t>0</w:t>
      </w:r>
      <w:r w:rsidRPr="00615256">
        <w:rPr>
          <w:rFonts w:hint="eastAsia"/>
          <w:b/>
          <w:color w:val="FF0000"/>
        </w:rPr>
        <w:t>篇，近三年文献不少于</w:t>
      </w:r>
      <w:r w:rsidRPr="00615256">
        <w:rPr>
          <w:b/>
          <w:color w:val="FF0000"/>
        </w:rPr>
        <w:t>5</w:t>
      </w:r>
      <w:r w:rsidRPr="00615256">
        <w:rPr>
          <w:rFonts w:hint="eastAsia"/>
          <w:b/>
          <w:color w:val="FF0000"/>
        </w:rPr>
        <w:t>篇</w:t>
      </w:r>
    </w:p>
    <w:p w14:paraId="4FF601FC" w14:textId="77777777" w:rsidR="00721930" w:rsidRDefault="00721930" w:rsidP="00615256">
      <w:pPr>
        <w:pStyle w:val="af4"/>
      </w:pPr>
    </w:p>
    <w:p w14:paraId="28B5D8F0" w14:textId="370346A0" w:rsidR="00721930" w:rsidRPr="00D43994" w:rsidRDefault="00721930" w:rsidP="00615256">
      <w:pPr>
        <w:pStyle w:val="af4"/>
        <w:numPr>
          <w:ilvl w:val="0"/>
          <w:numId w:val="23"/>
        </w:numPr>
        <w:rPr>
          <w:rFonts w:ascii="宋体" w:hAnsi="宋体"/>
        </w:rPr>
      </w:pPr>
      <w:r w:rsidRPr="00D43994">
        <w:rPr>
          <w:rFonts w:ascii="宋体" w:hAnsi="宋体" w:hint="eastAsia"/>
        </w:rPr>
        <w:t>可列于参考文献表的文献类型包括图书、期刊、会议论文集、专利和学位论文等。其著录格式分别如下（注意标点符号）：</w:t>
      </w:r>
    </w:p>
    <w:p w14:paraId="13B93215" w14:textId="77777777" w:rsidR="00721930" w:rsidRPr="00D43994" w:rsidRDefault="00721930" w:rsidP="00615256">
      <w:pPr>
        <w:pStyle w:val="af4"/>
        <w:rPr>
          <w:rFonts w:ascii="宋体" w:hAnsi="宋体"/>
        </w:rPr>
      </w:pPr>
    </w:p>
    <w:p w14:paraId="635035B1" w14:textId="77777777" w:rsidR="00721930" w:rsidRPr="00D43994" w:rsidRDefault="00721930" w:rsidP="00615256">
      <w:pPr>
        <w:pStyle w:val="af4"/>
        <w:rPr>
          <w:rFonts w:ascii="宋体" w:hAnsi="宋体"/>
        </w:rPr>
      </w:pPr>
      <w:r w:rsidRPr="00D43994">
        <w:rPr>
          <w:rFonts w:ascii="宋体" w:hAnsi="宋体" w:hint="eastAsia"/>
        </w:rPr>
        <w:t xml:space="preserve">(1)图书： [顺序编号]  作者（采用姓在前，名在后的形式，作者名之间用逗号分隔；3人以内全部写上，3人以上只写3人再加“等”（英文加“ et al”））.书名.版本（第×版）.译者.出版地：出版者，出版年. </w:t>
      </w:r>
      <w:r w:rsidRPr="00D43994">
        <w:rPr>
          <w:rFonts w:ascii="宋体" w:hAnsi="宋体" w:hint="eastAsia"/>
          <w:color w:val="FF0000"/>
        </w:rPr>
        <w:t>起页～止页</w:t>
      </w:r>
    </w:p>
    <w:p w14:paraId="1728C495" w14:textId="77777777" w:rsidR="00721930" w:rsidRPr="00D43994" w:rsidRDefault="00721930" w:rsidP="00615256">
      <w:pPr>
        <w:pStyle w:val="af4"/>
        <w:rPr>
          <w:rFonts w:ascii="宋体" w:hAnsi="宋体"/>
        </w:rPr>
      </w:pPr>
      <w:r w:rsidRPr="00D43994">
        <w:rPr>
          <w:rFonts w:ascii="宋体" w:hAnsi="宋体" w:hint="eastAsia"/>
        </w:rPr>
        <w:t>(2)期刊：[顺序编号]  作者（采用姓在前，名在后的形式，作者名之间用逗号分隔；3人以内全部写上，3人以上只写3人再加“等”（英文加“ et al”））.文章名称.期刊名称，年号，卷号（期号）：</w:t>
      </w:r>
      <w:r w:rsidRPr="00D43994">
        <w:rPr>
          <w:rFonts w:ascii="宋体" w:hAnsi="宋体" w:hint="eastAsia"/>
          <w:color w:val="FF0000"/>
        </w:rPr>
        <w:t>起页～止页</w:t>
      </w:r>
    </w:p>
    <w:p w14:paraId="120A5695" w14:textId="77777777" w:rsidR="00721930" w:rsidRPr="00D43994" w:rsidRDefault="00721930" w:rsidP="00615256">
      <w:pPr>
        <w:pStyle w:val="af4"/>
        <w:rPr>
          <w:rFonts w:ascii="宋体" w:hAnsi="宋体"/>
          <w:color w:val="FF0000"/>
        </w:rPr>
      </w:pPr>
      <w:r w:rsidRPr="00D43994">
        <w:rPr>
          <w:rFonts w:ascii="宋体" w:hAnsi="宋体" w:hint="eastAsia"/>
        </w:rPr>
        <w:t xml:space="preserve">(3)会议论文集：[顺序编号]  作者（采用姓在前，名在后的形式，作者名之间用逗号分隔；3人以内全部写上，3人以上只写3人再加“等”（英文加“ et al”））.文章名称.见（英文用“in”）:论文集主编.论文集名.出版地：出版者，出版年. </w:t>
      </w:r>
      <w:r w:rsidRPr="00D43994">
        <w:rPr>
          <w:rFonts w:ascii="宋体" w:hAnsi="宋体" w:hint="eastAsia"/>
          <w:color w:val="FF0000"/>
        </w:rPr>
        <w:t>起页～止页</w:t>
      </w:r>
    </w:p>
    <w:p w14:paraId="31A84C6D" w14:textId="77777777" w:rsidR="00721930" w:rsidRPr="00D43994" w:rsidRDefault="00721930" w:rsidP="00615256">
      <w:pPr>
        <w:pStyle w:val="af4"/>
        <w:rPr>
          <w:rFonts w:ascii="宋体" w:hAnsi="宋体"/>
          <w:color w:val="FF0000"/>
        </w:rPr>
      </w:pPr>
      <w:r w:rsidRPr="00D43994">
        <w:rPr>
          <w:rFonts w:ascii="宋体" w:hAnsi="宋体" w:hint="eastAsia"/>
        </w:rPr>
        <w:t>(4)专利：[顺序编号]  专利申请者.专利题名.专利国别，专利文献种类，专利号，出版年.</w:t>
      </w:r>
      <w:r w:rsidRPr="00D43994">
        <w:rPr>
          <w:rFonts w:ascii="宋体" w:hAnsi="宋体" w:hint="eastAsia"/>
          <w:color w:val="FF0000"/>
        </w:rPr>
        <w:t xml:space="preserve"> 起页～止页</w:t>
      </w:r>
    </w:p>
    <w:p w14:paraId="2088B137" w14:textId="77777777" w:rsidR="00721930" w:rsidRPr="00D43994" w:rsidRDefault="00721930" w:rsidP="00615256">
      <w:pPr>
        <w:pStyle w:val="af4"/>
        <w:rPr>
          <w:rFonts w:ascii="宋体" w:hAnsi="宋体"/>
        </w:rPr>
      </w:pPr>
      <w:r w:rsidRPr="00D43994">
        <w:rPr>
          <w:rFonts w:ascii="宋体" w:hAnsi="宋体" w:hint="eastAsia"/>
        </w:rPr>
        <w:t>(5)学位论文：[顺序编号]  作者.题名：[博士（或硕士）学位论文]。保存地点：保存单位（如华中科技大学图书馆），年份.</w:t>
      </w:r>
    </w:p>
    <w:p w14:paraId="1B94D7F6" w14:textId="382DC8FE" w:rsidR="00721930" w:rsidRPr="00D43994" w:rsidRDefault="00721930">
      <w:pPr>
        <w:pStyle w:val="af4"/>
        <w:rPr>
          <w:rFonts w:ascii="宋体" w:hAnsi="宋体"/>
        </w:rPr>
      </w:pPr>
    </w:p>
  </w:comment>
  <w:comment w:id="520" w:author="HustCS" w:date="2023-02-06T17:30:00Z" w:initials="A">
    <w:p w14:paraId="5872CF4F" w14:textId="38A34FF6" w:rsidR="00721930" w:rsidRPr="00D43994" w:rsidRDefault="00721930" w:rsidP="003F0406">
      <w:pPr>
        <w:pStyle w:val="af4"/>
        <w:rPr>
          <w:rFonts w:ascii="宋体" w:hAnsi="宋体"/>
        </w:rPr>
      </w:pPr>
      <w:r>
        <w:rPr>
          <w:rStyle w:val="af3"/>
        </w:rPr>
        <w:annotationRef/>
      </w:r>
      <w:r w:rsidRPr="00D43994">
        <w:rPr>
          <w:rFonts w:ascii="宋体" w:hAnsi="宋体" w:cs="宋体" w:hint="eastAsia"/>
          <w:kern w:val="0"/>
          <w:sz w:val="20"/>
          <w:szCs w:val="20"/>
        </w:rPr>
        <w:t>这个是不符合毕设撰写要求的，参考文献中不包含网页链接，确有引用需要请将网页链接的放在脚注。正文中引用到的各类网络资讯指明资料来源时，可用脚注。脚注要按顺序编号。脚注按每一页单独编号。脚注的标识可以用数字 1，2 等，也可以用符号①，②等。</w:t>
      </w:r>
    </w:p>
    <w:p w14:paraId="70EE1727" w14:textId="78FB36D0" w:rsidR="00721930" w:rsidRPr="00D43994" w:rsidRDefault="00721930">
      <w:pPr>
        <w:pStyle w:val="af4"/>
        <w:rPr>
          <w:rFonts w:ascii="宋体" w:hAnsi="宋体"/>
        </w:rPr>
      </w:pPr>
    </w:p>
  </w:comment>
  <w:comment w:id="538" w:author="HustCS" w:date="2023-02-06T17:30:00Z" w:initials="A">
    <w:p w14:paraId="565641D9" w14:textId="56BFB32D" w:rsidR="00721930" w:rsidRDefault="00721930">
      <w:pPr>
        <w:pStyle w:val="af4"/>
      </w:pPr>
      <w:r>
        <w:rPr>
          <w:rStyle w:val="af3"/>
        </w:rPr>
        <w:annotationRef/>
      </w:r>
      <w:r>
        <w:rPr>
          <w:rFonts w:hint="eastAsia"/>
        </w:rPr>
        <w:t>如没有请删除本节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75AD0" w15:done="0"/>
  <w15:commentEx w15:paraId="419D4AF7" w15:done="0"/>
  <w15:commentEx w15:paraId="0C1600BB" w15:done="0"/>
  <w15:commentEx w15:paraId="27D71305" w15:done="0"/>
  <w15:commentEx w15:paraId="226BB2AF" w15:done="0"/>
  <w15:commentEx w15:paraId="0C5103E3" w15:done="0"/>
  <w15:commentEx w15:paraId="3D97C289" w15:done="0"/>
  <w15:commentEx w15:paraId="28803508" w15:done="0"/>
  <w15:commentEx w15:paraId="08B47A8F" w15:done="0"/>
  <w15:commentEx w15:paraId="52D39CFF" w15:done="0"/>
  <w15:commentEx w15:paraId="192EFA09" w15:done="0"/>
  <w15:commentEx w15:paraId="3814B3F8" w15:done="0"/>
  <w15:commentEx w15:paraId="46E6F637" w15:done="0"/>
  <w15:commentEx w15:paraId="36ED73AE" w15:done="0"/>
  <w15:commentEx w15:paraId="212DBD00" w15:done="0"/>
  <w15:commentEx w15:paraId="30F61360" w15:done="0"/>
  <w15:commentEx w15:paraId="40A4F5A6" w15:done="0"/>
  <w15:commentEx w15:paraId="69CDF881" w15:done="0"/>
  <w15:commentEx w15:paraId="01C5FB2E" w15:done="0"/>
  <w15:commentEx w15:paraId="4F14D1FA" w15:done="0"/>
  <w15:commentEx w15:paraId="1B94D7F6" w15:done="0"/>
  <w15:commentEx w15:paraId="70EE1727" w15:done="0"/>
  <w15:commentEx w15:paraId="565641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75AD0" w16cid:durableId="278BA805"/>
  <w16cid:commentId w16cid:paraId="419D4AF7" w16cid:durableId="27EBCE9D"/>
  <w16cid:commentId w16cid:paraId="0C1600BB" w16cid:durableId="278BA98A"/>
  <w16cid:commentId w16cid:paraId="27D71305" w16cid:durableId="278BAB51"/>
  <w16cid:commentId w16cid:paraId="226BB2AF" w16cid:durableId="278BAB69"/>
  <w16cid:commentId w16cid:paraId="0C5103E3" w16cid:durableId="278BAB96"/>
  <w16cid:commentId w16cid:paraId="3D97C289" w16cid:durableId="278BAFBE"/>
  <w16cid:commentId w16cid:paraId="28803508" w16cid:durableId="278BB090"/>
  <w16cid:commentId w16cid:paraId="08B47A8F" w16cid:durableId="26576661"/>
  <w16cid:commentId w16cid:paraId="52D39CFF" w16cid:durableId="278BB19D"/>
  <w16cid:commentId w16cid:paraId="192EFA09" w16cid:durableId="278BB929"/>
  <w16cid:commentId w16cid:paraId="3814B3F8" w16cid:durableId="278BC5FE"/>
  <w16cid:commentId w16cid:paraId="46E6F637" w16cid:durableId="278BB315"/>
  <w16cid:commentId w16cid:paraId="36ED73AE" w16cid:durableId="278BB37A"/>
  <w16cid:commentId w16cid:paraId="212DBD00" w16cid:durableId="278BB4A3"/>
  <w16cid:commentId w16cid:paraId="30F61360" w16cid:durableId="278BB46A"/>
  <w16cid:commentId w16cid:paraId="40A4F5A6" w16cid:durableId="278BB5E6"/>
  <w16cid:commentId w16cid:paraId="69CDF881" w16cid:durableId="278BB690"/>
  <w16cid:commentId w16cid:paraId="01C5FB2E" w16cid:durableId="278BB6C9"/>
  <w16cid:commentId w16cid:paraId="4F14D1FA" w16cid:durableId="278BB70A"/>
  <w16cid:commentId w16cid:paraId="1B94D7F6" w16cid:durableId="278BB732"/>
  <w16cid:commentId w16cid:paraId="70EE1727" w16cid:durableId="278BB79C"/>
  <w16cid:commentId w16cid:paraId="565641D9" w16cid:durableId="278BB7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CE9F4" w14:textId="77777777" w:rsidR="00D01D82" w:rsidRDefault="00D01D82" w:rsidP="008B062F">
      <w:pPr>
        <w:ind w:firstLine="480"/>
      </w:pPr>
      <w:r>
        <w:separator/>
      </w:r>
    </w:p>
  </w:endnote>
  <w:endnote w:type="continuationSeparator" w:id="0">
    <w:p w14:paraId="1D3367A9" w14:textId="77777777" w:rsidR="00D01D82" w:rsidRDefault="00D01D82"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微软雅黑"/>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微软雅黑"/>
    <w:charset w:val="86"/>
    <w:family w:val="modern"/>
    <w:pitch w:val="fixed"/>
    <w:sig w:usb0="00000001" w:usb1="080E0000" w:usb2="00000010" w:usb3="00000000" w:csb0="00040000" w:csb1="00000000"/>
  </w:font>
  <w:font w:name="Wingdings 2">
    <w:charset w:val="02"/>
    <w:family w:val="roman"/>
    <w:pitch w:val="variable"/>
    <w:sig w:usb0="00000000" w:usb1="10000000" w:usb2="00000000" w:usb3="00000000" w:csb0="80000000" w:csb1="00000000"/>
  </w:font>
  <w:font w:name="华文楷体">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D3A02" w14:textId="77777777" w:rsidR="00721930" w:rsidRDefault="0072193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11ED" w14:textId="77777777" w:rsidR="00721930" w:rsidRDefault="0072193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EAE45" w14:textId="77777777" w:rsidR="00721930" w:rsidRDefault="0072193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72193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721930" w:rsidRDefault="00721930" w:rsidP="003C0706">
          <w:pPr>
            <w:pStyle w:val="aa"/>
            <w:tabs>
              <w:tab w:val="left" w:pos="4002"/>
            </w:tabs>
            <w:ind w:firstLine="440"/>
            <w:rPr>
              <w:sz w:val="22"/>
              <w:szCs w:val="22"/>
            </w:rPr>
          </w:pPr>
        </w:p>
      </w:tc>
      <w:tc>
        <w:tcPr>
          <w:tcW w:w="992" w:type="dxa"/>
          <w:vMerge w:val="restart"/>
          <w:vAlign w:val="bottom"/>
        </w:tcPr>
        <w:p w14:paraId="176CE579" w14:textId="77777777" w:rsidR="00721930" w:rsidRPr="00294770" w:rsidRDefault="00721930"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721930" w:rsidRDefault="00721930" w:rsidP="003C0706">
          <w:pPr>
            <w:pStyle w:val="aa"/>
            <w:tabs>
              <w:tab w:val="left" w:pos="4002"/>
            </w:tabs>
            <w:ind w:firstLine="440"/>
            <w:rPr>
              <w:sz w:val="22"/>
              <w:szCs w:val="22"/>
            </w:rPr>
          </w:pPr>
        </w:p>
      </w:tc>
    </w:tr>
    <w:tr w:rsidR="0072193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721930" w:rsidRDefault="00721930" w:rsidP="003C0706">
          <w:pPr>
            <w:pStyle w:val="aa"/>
            <w:tabs>
              <w:tab w:val="left" w:pos="4002"/>
            </w:tabs>
            <w:ind w:firstLineChars="0" w:firstLine="0"/>
            <w:rPr>
              <w:sz w:val="22"/>
              <w:szCs w:val="22"/>
            </w:rPr>
          </w:pPr>
        </w:p>
      </w:tc>
      <w:tc>
        <w:tcPr>
          <w:tcW w:w="992" w:type="dxa"/>
          <w:vMerge/>
          <w:vAlign w:val="bottom"/>
        </w:tcPr>
        <w:p w14:paraId="258DF367" w14:textId="77777777" w:rsidR="00721930" w:rsidRDefault="00721930"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721930" w:rsidRDefault="00721930" w:rsidP="003C0706">
          <w:pPr>
            <w:pStyle w:val="aa"/>
            <w:tabs>
              <w:tab w:val="left" w:pos="4002"/>
            </w:tabs>
            <w:ind w:firstLine="440"/>
            <w:rPr>
              <w:sz w:val="22"/>
              <w:szCs w:val="22"/>
            </w:rPr>
          </w:pPr>
        </w:p>
      </w:tc>
    </w:tr>
  </w:tbl>
  <w:p w14:paraId="3D29F12E" w14:textId="77777777" w:rsidR="00721930" w:rsidRPr="0055345C" w:rsidRDefault="00721930" w:rsidP="00F87099">
    <w:pPr>
      <w:pStyle w:val="aa"/>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676E2" w14:textId="77777777" w:rsidR="00D01D82" w:rsidRDefault="00D01D82" w:rsidP="008B062F">
      <w:pPr>
        <w:ind w:firstLine="480"/>
      </w:pPr>
      <w:r>
        <w:separator/>
      </w:r>
    </w:p>
  </w:footnote>
  <w:footnote w:type="continuationSeparator" w:id="0">
    <w:p w14:paraId="5DB35387" w14:textId="77777777" w:rsidR="00D01D82" w:rsidRDefault="00D01D82" w:rsidP="008B062F">
      <w:pPr>
        <w:ind w:firstLine="480"/>
      </w:pPr>
      <w:r>
        <w:continuationSeparator/>
      </w:r>
    </w:p>
  </w:footnote>
  <w:footnote w:id="1">
    <w:p w14:paraId="00CD9409" w14:textId="30B20273" w:rsidR="008A1E2A" w:rsidRDefault="008A1E2A">
      <w:pPr>
        <w:pStyle w:val="afd"/>
      </w:pPr>
      <w:r>
        <w:rPr>
          <w:rStyle w:val="aff"/>
        </w:rPr>
        <w:footnoteRef/>
      </w:r>
      <w:r>
        <w:t xml:space="preserve"> </w:t>
      </w:r>
      <w:r>
        <w:rPr>
          <w:rFonts w:hint="eastAsia"/>
        </w:rPr>
        <w:t>(http://www.intel.com/design/IIO/)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8DCF" w14:textId="77777777" w:rsidR="00721930" w:rsidRDefault="0072193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ACE2A" w14:textId="77777777" w:rsidR="00721930" w:rsidRPr="00D31919" w:rsidRDefault="00721930"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B9903" w14:textId="77777777" w:rsidR="00721930" w:rsidRDefault="0072193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4E648" w14:textId="77777777" w:rsidR="00721930" w:rsidRPr="00252A43" w:rsidRDefault="00721930"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2A83832D" w:rsidR="00721930" w:rsidRPr="00F87099" w:rsidRDefault="00721930" w:rsidP="005A10A3">
    <w:pPr>
      <w:pStyle w:val="a8"/>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72C6D"/>
    <w:multiLevelType w:val="hybridMultilevel"/>
    <w:tmpl w:val="1012F736"/>
    <w:lvl w:ilvl="0" w:tplc="6A5E1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EF49A7"/>
    <w:multiLevelType w:val="hybridMultilevel"/>
    <w:tmpl w:val="29B2F270"/>
    <w:lvl w:ilvl="0" w:tplc="F7C61B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84918"/>
    <w:multiLevelType w:val="hybridMultilevel"/>
    <w:tmpl w:val="FF609F56"/>
    <w:lvl w:ilvl="0" w:tplc="B8BCBC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1CF65037"/>
    <w:multiLevelType w:val="hybridMultilevel"/>
    <w:tmpl w:val="FF609F56"/>
    <w:lvl w:ilvl="0" w:tplc="B8BCBC4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5F2852"/>
    <w:multiLevelType w:val="hybridMultilevel"/>
    <w:tmpl w:val="345AC006"/>
    <w:lvl w:ilvl="0" w:tplc="2BCA6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0"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2E5783"/>
    <w:multiLevelType w:val="hybridMultilevel"/>
    <w:tmpl w:val="585ADF8A"/>
    <w:lvl w:ilvl="0" w:tplc="9098A0D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5" w15:restartNumberingAfterBreak="0">
    <w:nsid w:val="528C15E5"/>
    <w:multiLevelType w:val="hybridMultilevel"/>
    <w:tmpl w:val="DA5463F4"/>
    <w:lvl w:ilvl="0" w:tplc="1C22CD98">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67BA18D0"/>
    <w:multiLevelType w:val="hybridMultilevel"/>
    <w:tmpl w:val="BBB235D8"/>
    <w:lvl w:ilvl="0" w:tplc="EDC6602A">
      <w:start w:val="1"/>
      <w:numFmt w:val="decimal"/>
      <w:lvlText w:val="（%1）"/>
      <w:lvlJc w:val="left"/>
      <w:pPr>
        <w:ind w:left="1200" w:hanging="720"/>
      </w:pPr>
      <w:rPr>
        <w:rFonts w:cstheme="minorBidi" w:hint="default"/>
        <w:lang w:val="en-US"/>
      </w:rPr>
    </w:lvl>
    <w:lvl w:ilvl="1" w:tplc="EC1A22B6">
      <w:start w:val="7"/>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E84983"/>
    <w:multiLevelType w:val="multilevel"/>
    <w:tmpl w:val="4EFC8CE8"/>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16cid:durableId="809519782">
    <w:abstractNumId w:val="18"/>
  </w:num>
  <w:num w:numId="2" w16cid:durableId="260140625">
    <w:abstractNumId w:val="17"/>
  </w:num>
  <w:num w:numId="3" w16cid:durableId="679162858">
    <w:abstractNumId w:val="11"/>
  </w:num>
  <w:num w:numId="4" w16cid:durableId="274212141">
    <w:abstractNumId w:val="1"/>
  </w:num>
  <w:num w:numId="5" w16cid:durableId="1455636416">
    <w:abstractNumId w:val="13"/>
  </w:num>
  <w:num w:numId="6" w16cid:durableId="975261205">
    <w:abstractNumId w:val="4"/>
  </w:num>
  <w:num w:numId="7" w16cid:durableId="14623108">
    <w:abstractNumId w:val="9"/>
  </w:num>
  <w:num w:numId="8" w16cid:durableId="1981181977">
    <w:abstractNumId w:val="6"/>
  </w:num>
  <w:num w:numId="9" w16cid:durableId="2010522547">
    <w:abstractNumId w:val="0"/>
  </w:num>
  <w:num w:numId="10" w16cid:durableId="199127917">
    <w:abstractNumId w:val="10"/>
  </w:num>
  <w:num w:numId="11" w16cid:durableId="1701783225">
    <w:abstractNumId w:val="12"/>
  </w:num>
  <w:num w:numId="12" w16cid:durableId="1864245353">
    <w:abstractNumId w:val="10"/>
    <w:lvlOverride w:ilvl="0">
      <w:startOverride w:val="1"/>
    </w:lvlOverride>
  </w:num>
  <w:num w:numId="13" w16cid:durableId="677851023">
    <w:abstractNumId w:val="18"/>
  </w:num>
  <w:num w:numId="14" w16cid:durableId="1209025864">
    <w:abstractNumId w:val="10"/>
  </w:num>
  <w:num w:numId="15" w16cid:durableId="1624338278">
    <w:abstractNumId w:val="10"/>
  </w:num>
  <w:num w:numId="16" w16cid:durableId="1028875775">
    <w:abstractNumId w:val="10"/>
    <w:lvlOverride w:ilvl="0">
      <w:startOverride w:val="1"/>
    </w:lvlOverride>
  </w:num>
  <w:num w:numId="17" w16cid:durableId="736903885">
    <w:abstractNumId w:val="14"/>
  </w:num>
  <w:num w:numId="18" w16cid:durableId="260915671">
    <w:abstractNumId w:val="3"/>
  </w:num>
  <w:num w:numId="19" w16cid:durableId="644091169">
    <w:abstractNumId w:val="16"/>
  </w:num>
  <w:num w:numId="20" w16cid:durableId="412239998">
    <w:abstractNumId w:val="8"/>
  </w:num>
  <w:num w:numId="21" w16cid:durableId="1646230125">
    <w:abstractNumId w:val="5"/>
  </w:num>
  <w:num w:numId="22" w16cid:durableId="2123527273">
    <w:abstractNumId w:val="7"/>
  </w:num>
  <w:num w:numId="23" w16cid:durableId="1772974178">
    <w:abstractNumId w:val="2"/>
  </w:num>
  <w:num w:numId="24" w16cid:durableId="705907692">
    <w:abstractNumId w:val="15"/>
  </w:num>
  <w:num w:numId="25" w16cid:durableId="18354738">
    <w:abstractNumId w:val="10"/>
  </w:num>
  <w:num w:numId="26" w16cid:durableId="984966566">
    <w:abstractNumId w:val="1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stCS">
    <w15:presenceInfo w15:providerId="None" w15:userId="HustC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1B66"/>
    <w:rsid w:val="00003A97"/>
    <w:rsid w:val="00011643"/>
    <w:rsid w:val="00012D65"/>
    <w:rsid w:val="00022269"/>
    <w:rsid w:val="00022928"/>
    <w:rsid w:val="00027B2C"/>
    <w:rsid w:val="0004169B"/>
    <w:rsid w:val="0005306B"/>
    <w:rsid w:val="00054676"/>
    <w:rsid w:val="00056C77"/>
    <w:rsid w:val="00056D5C"/>
    <w:rsid w:val="00060B45"/>
    <w:rsid w:val="00064CCF"/>
    <w:rsid w:val="00066B9B"/>
    <w:rsid w:val="0006771B"/>
    <w:rsid w:val="000744DB"/>
    <w:rsid w:val="000769BE"/>
    <w:rsid w:val="000772CF"/>
    <w:rsid w:val="00077E82"/>
    <w:rsid w:val="00080B8D"/>
    <w:rsid w:val="000844EA"/>
    <w:rsid w:val="000A006C"/>
    <w:rsid w:val="000C189D"/>
    <w:rsid w:val="000D1653"/>
    <w:rsid w:val="000D3008"/>
    <w:rsid w:val="000E5874"/>
    <w:rsid w:val="000E61A9"/>
    <w:rsid w:val="000F156A"/>
    <w:rsid w:val="000F2803"/>
    <w:rsid w:val="000F7B35"/>
    <w:rsid w:val="001026E4"/>
    <w:rsid w:val="00107C20"/>
    <w:rsid w:val="001149E1"/>
    <w:rsid w:val="001436D1"/>
    <w:rsid w:val="0016337A"/>
    <w:rsid w:val="00167176"/>
    <w:rsid w:val="00170094"/>
    <w:rsid w:val="0018195A"/>
    <w:rsid w:val="00183642"/>
    <w:rsid w:val="001C2954"/>
    <w:rsid w:val="001D7F7E"/>
    <w:rsid w:val="001F6422"/>
    <w:rsid w:val="001F660F"/>
    <w:rsid w:val="001F7DD4"/>
    <w:rsid w:val="00204041"/>
    <w:rsid w:val="00214B9E"/>
    <w:rsid w:val="0023289C"/>
    <w:rsid w:val="002329B6"/>
    <w:rsid w:val="0024412F"/>
    <w:rsid w:val="0024415F"/>
    <w:rsid w:val="00244E8B"/>
    <w:rsid w:val="002505C8"/>
    <w:rsid w:val="00257822"/>
    <w:rsid w:val="0026063E"/>
    <w:rsid w:val="00276DA3"/>
    <w:rsid w:val="00283C7B"/>
    <w:rsid w:val="002C429A"/>
    <w:rsid w:val="002C5428"/>
    <w:rsid w:val="002C58B4"/>
    <w:rsid w:val="002C7D23"/>
    <w:rsid w:val="002D1B20"/>
    <w:rsid w:val="002D23BC"/>
    <w:rsid w:val="002F09B0"/>
    <w:rsid w:val="002F0B29"/>
    <w:rsid w:val="002F61CC"/>
    <w:rsid w:val="003007B0"/>
    <w:rsid w:val="00304901"/>
    <w:rsid w:val="003075DE"/>
    <w:rsid w:val="00312444"/>
    <w:rsid w:val="00314660"/>
    <w:rsid w:val="00321ECB"/>
    <w:rsid w:val="00335732"/>
    <w:rsid w:val="00335AFB"/>
    <w:rsid w:val="003376E9"/>
    <w:rsid w:val="00340D49"/>
    <w:rsid w:val="00343448"/>
    <w:rsid w:val="0034558A"/>
    <w:rsid w:val="00345D3A"/>
    <w:rsid w:val="00346284"/>
    <w:rsid w:val="003533D4"/>
    <w:rsid w:val="0035790F"/>
    <w:rsid w:val="00365581"/>
    <w:rsid w:val="00365BD0"/>
    <w:rsid w:val="00374129"/>
    <w:rsid w:val="00374F65"/>
    <w:rsid w:val="003929B4"/>
    <w:rsid w:val="00394916"/>
    <w:rsid w:val="00394D6C"/>
    <w:rsid w:val="003A0E55"/>
    <w:rsid w:val="003A1811"/>
    <w:rsid w:val="003A31BF"/>
    <w:rsid w:val="003A517A"/>
    <w:rsid w:val="003B62E4"/>
    <w:rsid w:val="003B67F2"/>
    <w:rsid w:val="003C0706"/>
    <w:rsid w:val="003D1FB6"/>
    <w:rsid w:val="003D3D97"/>
    <w:rsid w:val="003D7B2F"/>
    <w:rsid w:val="003F0406"/>
    <w:rsid w:val="003F70DF"/>
    <w:rsid w:val="003F7DF7"/>
    <w:rsid w:val="00400EAC"/>
    <w:rsid w:val="00401451"/>
    <w:rsid w:val="00401F87"/>
    <w:rsid w:val="00402022"/>
    <w:rsid w:val="00420D38"/>
    <w:rsid w:val="00423AA5"/>
    <w:rsid w:val="00423B96"/>
    <w:rsid w:val="00427AA0"/>
    <w:rsid w:val="004379EF"/>
    <w:rsid w:val="004423ED"/>
    <w:rsid w:val="00443322"/>
    <w:rsid w:val="0045308B"/>
    <w:rsid w:val="00454A57"/>
    <w:rsid w:val="00454BF7"/>
    <w:rsid w:val="004567C6"/>
    <w:rsid w:val="0046193B"/>
    <w:rsid w:val="004619CE"/>
    <w:rsid w:val="00464B3B"/>
    <w:rsid w:val="004666FF"/>
    <w:rsid w:val="00470373"/>
    <w:rsid w:val="00471C3D"/>
    <w:rsid w:val="00475C3E"/>
    <w:rsid w:val="0047781A"/>
    <w:rsid w:val="00480BA8"/>
    <w:rsid w:val="00480F5F"/>
    <w:rsid w:val="004A6511"/>
    <w:rsid w:val="004B3685"/>
    <w:rsid w:val="004D4C29"/>
    <w:rsid w:val="004E03D3"/>
    <w:rsid w:val="004F0EB2"/>
    <w:rsid w:val="004F2AFD"/>
    <w:rsid w:val="004F30E6"/>
    <w:rsid w:val="004F75FC"/>
    <w:rsid w:val="00511806"/>
    <w:rsid w:val="005178A7"/>
    <w:rsid w:val="00520CC3"/>
    <w:rsid w:val="00526535"/>
    <w:rsid w:val="00530197"/>
    <w:rsid w:val="005317E3"/>
    <w:rsid w:val="005343D4"/>
    <w:rsid w:val="00541335"/>
    <w:rsid w:val="00545A64"/>
    <w:rsid w:val="0054604D"/>
    <w:rsid w:val="00547260"/>
    <w:rsid w:val="00547E7F"/>
    <w:rsid w:val="00550C5F"/>
    <w:rsid w:val="00553DFE"/>
    <w:rsid w:val="005568B8"/>
    <w:rsid w:val="00562878"/>
    <w:rsid w:val="0056368C"/>
    <w:rsid w:val="0057388C"/>
    <w:rsid w:val="00576914"/>
    <w:rsid w:val="00595174"/>
    <w:rsid w:val="005979B8"/>
    <w:rsid w:val="005A10A3"/>
    <w:rsid w:val="005A2B08"/>
    <w:rsid w:val="005A57EA"/>
    <w:rsid w:val="005B4A01"/>
    <w:rsid w:val="005C179F"/>
    <w:rsid w:val="005C23BD"/>
    <w:rsid w:val="005C73EB"/>
    <w:rsid w:val="005D1D62"/>
    <w:rsid w:val="005D6346"/>
    <w:rsid w:val="005D6BCC"/>
    <w:rsid w:val="0060112C"/>
    <w:rsid w:val="00607A5F"/>
    <w:rsid w:val="0061346D"/>
    <w:rsid w:val="00614172"/>
    <w:rsid w:val="00615256"/>
    <w:rsid w:val="00615553"/>
    <w:rsid w:val="0061564E"/>
    <w:rsid w:val="00627BC0"/>
    <w:rsid w:val="00633ADB"/>
    <w:rsid w:val="00651A89"/>
    <w:rsid w:val="00653E19"/>
    <w:rsid w:val="006620EB"/>
    <w:rsid w:val="0066374C"/>
    <w:rsid w:val="00677594"/>
    <w:rsid w:val="00684B73"/>
    <w:rsid w:val="00693A20"/>
    <w:rsid w:val="006953E6"/>
    <w:rsid w:val="006A12AB"/>
    <w:rsid w:val="006A5A29"/>
    <w:rsid w:val="006B7D96"/>
    <w:rsid w:val="006C2463"/>
    <w:rsid w:val="006C2495"/>
    <w:rsid w:val="006D283F"/>
    <w:rsid w:val="006E2B30"/>
    <w:rsid w:val="006F674C"/>
    <w:rsid w:val="006F695E"/>
    <w:rsid w:val="007047FC"/>
    <w:rsid w:val="00715150"/>
    <w:rsid w:val="00721930"/>
    <w:rsid w:val="00734022"/>
    <w:rsid w:val="007526DE"/>
    <w:rsid w:val="00753F30"/>
    <w:rsid w:val="00755DDA"/>
    <w:rsid w:val="00760EBB"/>
    <w:rsid w:val="00780AB6"/>
    <w:rsid w:val="007822BB"/>
    <w:rsid w:val="00784432"/>
    <w:rsid w:val="007854DE"/>
    <w:rsid w:val="007927AB"/>
    <w:rsid w:val="007A160D"/>
    <w:rsid w:val="007A62A9"/>
    <w:rsid w:val="007A7928"/>
    <w:rsid w:val="007B6EFE"/>
    <w:rsid w:val="007C2CE5"/>
    <w:rsid w:val="007D55CE"/>
    <w:rsid w:val="007D63A7"/>
    <w:rsid w:val="007E4DC7"/>
    <w:rsid w:val="007F2518"/>
    <w:rsid w:val="007F781D"/>
    <w:rsid w:val="00800C62"/>
    <w:rsid w:val="0082360B"/>
    <w:rsid w:val="00842EC1"/>
    <w:rsid w:val="00845D35"/>
    <w:rsid w:val="0086267A"/>
    <w:rsid w:val="00863A54"/>
    <w:rsid w:val="00866AB3"/>
    <w:rsid w:val="008839EB"/>
    <w:rsid w:val="0089024B"/>
    <w:rsid w:val="008A1E2A"/>
    <w:rsid w:val="008A37D8"/>
    <w:rsid w:val="008B062F"/>
    <w:rsid w:val="008B53F7"/>
    <w:rsid w:val="008B764E"/>
    <w:rsid w:val="008C1BBB"/>
    <w:rsid w:val="008D5678"/>
    <w:rsid w:val="008D620D"/>
    <w:rsid w:val="008E25D3"/>
    <w:rsid w:val="008F1EDB"/>
    <w:rsid w:val="008F7D29"/>
    <w:rsid w:val="00912BB0"/>
    <w:rsid w:val="00942977"/>
    <w:rsid w:val="00942F7B"/>
    <w:rsid w:val="00943E3F"/>
    <w:rsid w:val="00946838"/>
    <w:rsid w:val="00956452"/>
    <w:rsid w:val="009612E0"/>
    <w:rsid w:val="00963A82"/>
    <w:rsid w:val="009642A7"/>
    <w:rsid w:val="00965AB9"/>
    <w:rsid w:val="00967A52"/>
    <w:rsid w:val="009810B5"/>
    <w:rsid w:val="009830ED"/>
    <w:rsid w:val="009A034E"/>
    <w:rsid w:val="009A2855"/>
    <w:rsid w:val="009B05B9"/>
    <w:rsid w:val="009B26C6"/>
    <w:rsid w:val="009C7961"/>
    <w:rsid w:val="009D57A2"/>
    <w:rsid w:val="009E2871"/>
    <w:rsid w:val="009F1FC3"/>
    <w:rsid w:val="009F30B4"/>
    <w:rsid w:val="009F46AD"/>
    <w:rsid w:val="009F524C"/>
    <w:rsid w:val="00A012E3"/>
    <w:rsid w:val="00A11363"/>
    <w:rsid w:val="00A11E56"/>
    <w:rsid w:val="00A12393"/>
    <w:rsid w:val="00A234B1"/>
    <w:rsid w:val="00A237AD"/>
    <w:rsid w:val="00A25FC0"/>
    <w:rsid w:val="00A27AE2"/>
    <w:rsid w:val="00A34554"/>
    <w:rsid w:val="00A35DF4"/>
    <w:rsid w:val="00A3664A"/>
    <w:rsid w:val="00A531ED"/>
    <w:rsid w:val="00A53B28"/>
    <w:rsid w:val="00A55727"/>
    <w:rsid w:val="00A81509"/>
    <w:rsid w:val="00A86EB9"/>
    <w:rsid w:val="00A90A43"/>
    <w:rsid w:val="00A91FB1"/>
    <w:rsid w:val="00A93B50"/>
    <w:rsid w:val="00AA5A01"/>
    <w:rsid w:val="00AB2141"/>
    <w:rsid w:val="00AC3D55"/>
    <w:rsid w:val="00AC470B"/>
    <w:rsid w:val="00AD1FD8"/>
    <w:rsid w:val="00AD5C6A"/>
    <w:rsid w:val="00AD64C1"/>
    <w:rsid w:val="00AD7CD2"/>
    <w:rsid w:val="00AE7639"/>
    <w:rsid w:val="00AF2B31"/>
    <w:rsid w:val="00AF47CE"/>
    <w:rsid w:val="00AF6817"/>
    <w:rsid w:val="00B17E81"/>
    <w:rsid w:val="00B2296F"/>
    <w:rsid w:val="00B36F41"/>
    <w:rsid w:val="00B37642"/>
    <w:rsid w:val="00B50AED"/>
    <w:rsid w:val="00B531BA"/>
    <w:rsid w:val="00B54531"/>
    <w:rsid w:val="00B5662C"/>
    <w:rsid w:val="00B614BC"/>
    <w:rsid w:val="00B63FA5"/>
    <w:rsid w:val="00B64418"/>
    <w:rsid w:val="00B67CDF"/>
    <w:rsid w:val="00B733A7"/>
    <w:rsid w:val="00B741CD"/>
    <w:rsid w:val="00B75C78"/>
    <w:rsid w:val="00B82196"/>
    <w:rsid w:val="00B8749E"/>
    <w:rsid w:val="00B97226"/>
    <w:rsid w:val="00B97BE7"/>
    <w:rsid w:val="00BA37EC"/>
    <w:rsid w:val="00BA69D9"/>
    <w:rsid w:val="00BB0AAD"/>
    <w:rsid w:val="00BB1814"/>
    <w:rsid w:val="00BB2088"/>
    <w:rsid w:val="00BB2CE7"/>
    <w:rsid w:val="00BB57E8"/>
    <w:rsid w:val="00BB6D6D"/>
    <w:rsid w:val="00BC0792"/>
    <w:rsid w:val="00BC2825"/>
    <w:rsid w:val="00BC792D"/>
    <w:rsid w:val="00BE2CE0"/>
    <w:rsid w:val="00BE766E"/>
    <w:rsid w:val="00BF323F"/>
    <w:rsid w:val="00BF4DD1"/>
    <w:rsid w:val="00C01A08"/>
    <w:rsid w:val="00C07536"/>
    <w:rsid w:val="00C07C24"/>
    <w:rsid w:val="00C145C6"/>
    <w:rsid w:val="00C213FD"/>
    <w:rsid w:val="00C22989"/>
    <w:rsid w:val="00C32F1B"/>
    <w:rsid w:val="00C37114"/>
    <w:rsid w:val="00C40B77"/>
    <w:rsid w:val="00C45DB9"/>
    <w:rsid w:val="00C47509"/>
    <w:rsid w:val="00C51577"/>
    <w:rsid w:val="00C55B82"/>
    <w:rsid w:val="00C81EC0"/>
    <w:rsid w:val="00C83DE3"/>
    <w:rsid w:val="00C934CB"/>
    <w:rsid w:val="00C9382E"/>
    <w:rsid w:val="00C969DA"/>
    <w:rsid w:val="00CA72BA"/>
    <w:rsid w:val="00CB0A1A"/>
    <w:rsid w:val="00CB22FC"/>
    <w:rsid w:val="00CB2401"/>
    <w:rsid w:val="00CB46F4"/>
    <w:rsid w:val="00CC4318"/>
    <w:rsid w:val="00CC594A"/>
    <w:rsid w:val="00CD4932"/>
    <w:rsid w:val="00CE6AD4"/>
    <w:rsid w:val="00CF024D"/>
    <w:rsid w:val="00CF0675"/>
    <w:rsid w:val="00CF1825"/>
    <w:rsid w:val="00CF2AD3"/>
    <w:rsid w:val="00D01131"/>
    <w:rsid w:val="00D01D82"/>
    <w:rsid w:val="00D01E5B"/>
    <w:rsid w:val="00D12D7D"/>
    <w:rsid w:val="00D20468"/>
    <w:rsid w:val="00D250F8"/>
    <w:rsid w:val="00D277F1"/>
    <w:rsid w:val="00D27F7A"/>
    <w:rsid w:val="00D31919"/>
    <w:rsid w:val="00D36ED7"/>
    <w:rsid w:val="00D4374A"/>
    <w:rsid w:val="00D43994"/>
    <w:rsid w:val="00D45310"/>
    <w:rsid w:val="00D55810"/>
    <w:rsid w:val="00D65BBE"/>
    <w:rsid w:val="00D74524"/>
    <w:rsid w:val="00D919BD"/>
    <w:rsid w:val="00DB1DF6"/>
    <w:rsid w:val="00DB4654"/>
    <w:rsid w:val="00DB6489"/>
    <w:rsid w:val="00DD2C6F"/>
    <w:rsid w:val="00DD4185"/>
    <w:rsid w:val="00DE71AC"/>
    <w:rsid w:val="00DF1C9C"/>
    <w:rsid w:val="00DF6AF5"/>
    <w:rsid w:val="00E018F5"/>
    <w:rsid w:val="00E1663C"/>
    <w:rsid w:val="00E245CF"/>
    <w:rsid w:val="00E36754"/>
    <w:rsid w:val="00E36E97"/>
    <w:rsid w:val="00E65950"/>
    <w:rsid w:val="00E702E7"/>
    <w:rsid w:val="00E73155"/>
    <w:rsid w:val="00E92399"/>
    <w:rsid w:val="00E97712"/>
    <w:rsid w:val="00EA011D"/>
    <w:rsid w:val="00EA3F81"/>
    <w:rsid w:val="00EA5C9F"/>
    <w:rsid w:val="00EA6842"/>
    <w:rsid w:val="00EB0C28"/>
    <w:rsid w:val="00EB1F4B"/>
    <w:rsid w:val="00EB3F36"/>
    <w:rsid w:val="00EB68F0"/>
    <w:rsid w:val="00EC3B1A"/>
    <w:rsid w:val="00ED446A"/>
    <w:rsid w:val="00EE195A"/>
    <w:rsid w:val="00EE19BA"/>
    <w:rsid w:val="00EE745B"/>
    <w:rsid w:val="00EE79A0"/>
    <w:rsid w:val="00F00FEE"/>
    <w:rsid w:val="00F0490E"/>
    <w:rsid w:val="00F11715"/>
    <w:rsid w:val="00F13663"/>
    <w:rsid w:val="00F25095"/>
    <w:rsid w:val="00F2534B"/>
    <w:rsid w:val="00F32595"/>
    <w:rsid w:val="00F3663C"/>
    <w:rsid w:val="00F36F05"/>
    <w:rsid w:val="00F53756"/>
    <w:rsid w:val="00F57936"/>
    <w:rsid w:val="00F62AF4"/>
    <w:rsid w:val="00F66FCC"/>
    <w:rsid w:val="00F67FDD"/>
    <w:rsid w:val="00F87099"/>
    <w:rsid w:val="00FA0A4C"/>
    <w:rsid w:val="00FC0A2D"/>
    <w:rsid w:val="00FC1B7C"/>
    <w:rsid w:val="00FC5954"/>
    <w:rsid w:val="00FD553D"/>
    <w:rsid w:val="00FE3F12"/>
    <w:rsid w:val="00FE7412"/>
    <w:rsid w:val="00FF6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3075DE"/>
    <w:pPr>
      <w:keepNext/>
      <w:pageBreakBefore/>
      <w:numPr>
        <w:numId w:val="1"/>
      </w:numPr>
      <w:tabs>
        <w:tab w:val="num"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401F87"/>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3075DE"/>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401F87"/>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uiPriority w:val="99"/>
    <w:semiHidden/>
    <w:unhideWhenUsed/>
    <w:rsid w:val="00F62AF4"/>
    <w:rPr>
      <w:sz w:val="21"/>
      <w:szCs w:val="21"/>
    </w:rPr>
  </w:style>
  <w:style w:type="paragraph" w:styleId="af4">
    <w:name w:val="annotation text"/>
    <w:basedOn w:val="a2"/>
    <w:link w:val="af5"/>
    <w:uiPriority w:val="99"/>
    <w:unhideWhenUsed/>
    <w:rsid w:val="00F62AF4"/>
    <w:pPr>
      <w:adjustRightInd/>
      <w:snapToGrid/>
      <w:spacing w:line="240" w:lineRule="auto"/>
      <w:ind w:firstLineChars="0" w:firstLine="0"/>
      <w:jc w:val="left"/>
    </w:pPr>
  </w:style>
  <w:style w:type="character" w:customStyle="1" w:styleId="af5">
    <w:name w:val="批注文字 字符"/>
    <w:basedOn w:val="a3"/>
    <w:link w:val="af4"/>
    <w:uiPriority w:val="99"/>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semiHidden/>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semiHidden/>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styleId="affc">
    <w:name w:val="Body Text"/>
    <w:basedOn w:val="a2"/>
    <w:link w:val="affd"/>
    <w:uiPriority w:val="99"/>
    <w:unhideWhenUsed/>
    <w:qFormat/>
    <w:rsid w:val="004379EF"/>
    <w:pPr>
      <w:wordWrap/>
      <w:adjustRightInd/>
      <w:snapToGrid/>
    </w:pPr>
    <w:rPr>
      <w:rFonts w:cs="Times New Roman"/>
      <w:szCs w:val="20"/>
    </w:rPr>
  </w:style>
  <w:style w:type="character" w:customStyle="1" w:styleId="affd">
    <w:name w:val="正文文本 字符"/>
    <w:basedOn w:val="a3"/>
    <w:link w:val="affc"/>
    <w:uiPriority w:val="99"/>
    <w:qFormat/>
    <w:rsid w:val="004379EF"/>
    <w:rPr>
      <w:rFonts w:ascii="Times New Roman" w:eastAsia="宋体" w:hAnsi="Times New Roman" w:cs="Times New Roman"/>
      <w:sz w:val="24"/>
      <w:szCs w:val="20"/>
    </w:rPr>
  </w:style>
  <w:style w:type="character" w:styleId="affe">
    <w:name w:val="Strong"/>
    <w:basedOn w:val="a3"/>
    <w:uiPriority w:val="22"/>
    <w:qFormat/>
    <w:rsid w:val="00760EBB"/>
    <w:rPr>
      <w:b/>
      <w:bCs/>
    </w:rPr>
  </w:style>
  <w:style w:type="paragraph" w:styleId="afff">
    <w:name w:val="Normal (Web)"/>
    <w:basedOn w:val="a2"/>
    <w:uiPriority w:val="99"/>
    <w:unhideWhenUsed/>
    <w:rsid w:val="0056368C"/>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946502862">
      <w:bodyDiv w:val="1"/>
      <w:marLeft w:val="0"/>
      <w:marRight w:val="0"/>
      <w:marTop w:val="0"/>
      <w:marBottom w:val="0"/>
      <w:divBdr>
        <w:top w:val="none" w:sz="0" w:space="0" w:color="auto"/>
        <w:left w:val="none" w:sz="0" w:space="0" w:color="auto"/>
        <w:bottom w:val="none" w:sz="0" w:space="0" w:color="auto"/>
        <w:right w:val="none" w:sz="0" w:space="0" w:color="auto"/>
      </w:divBdr>
    </w:div>
    <w:div w:id="1159150198">
      <w:bodyDiv w:val="1"/>
      <w:marLeft w:val="0"/>
      <w:marRight w:val="0"/>
      <w:marTop w:val="0"/>
      <w:marBottom w:val="0"/>
      <w:divBdr>
        <w:top w:val="none" w:sz="0" w:space="0" w:color="auto"/>
        <w:left w:val="none" w:sz="0" w:space="0" w:color="auto"/>
        <w:bottom w:val="none" w:sz="0" w:space="0" w:color="auto"/>
        <w:right w:val="none" w:sz="0" w:space="0" w:color="auto"/>
      </w:divBdr>
    </w:div>
    <w:div w:id="174360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oleObject1.bin"/><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0.emf"/><Relationship Id="rId42" Type="http://schemas.openxmlformats.org/officeDocument/2006/relationships/image" Target="media/image16.png"/><Relationship Id="rId47" Type="http://schemas.openxmlformats.org/officeDocument/2006/relationships/image" Target="media/image21.png"/><Relationship Id="rId50"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image" Target="media/image9.png"/><Relationship Id="rId38" Type="http://schemas.openxmlformats.org/officeDocument/2006/relationships/image" Target="media/image12.emf"/><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7.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oleObject" Target="embeddings/Microsoft_Visio_2003-2010_Drawing.vsd"/><Relationship Id="rId32" Type="http://schemas.openxmlformats.org/officeDocument/2006/relationships/oleObject" Target="embeddings/oleObject4.bin"/><Relationship Id="rId37" Type="http://schemas.openxmlformats.org/officeDocument/2006/relationships/oleObject" Target="embeddings/oleObject6.bin"/><Relationship Id="rId40" Type="http://schemas.openxmlformats.org/officeDocument/2006/relationships/image" Target="media/image14.emf"/><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oleObject" Target="embeddings/oleObject2.bin"/><Relationship Id="rId36" Type="http://schemas.openxmlformats.org/officeDocument/2006/relationships/image" Target="media/image11.emf"/><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eader" Target="header4.xml"/><Relationship Id="rId31" Type="http://schemas.openxmlformats.org/officeDocument/2006/relationships/image" Target="media/image8.emf"/><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6.w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17.png"/><Relationship Id="rId48" Type="http://schemas.openxmlformats.org/officeDocument/2006/relationships/oleObject" Target="embeddings/oleObject7.bin"/><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
      <w:docPartPr>
        <w:name w:val="15C61F103420497EB9E3A15D333F0F5F"/>
        <w:category>
          <w:name w:val="常规"/>
          <w:gallery w:val="placeholder"/>
        </w:category>
        <w:types>
          <w:type w:val="bbPlcHdr"/>
        </w:types>
        <w:behaviors>
          <w:behavior w:val="content"/>
        </w:behaviors>
        <w:guid w:val="{BEBCC52F-F601-4D5A-B034-AE8AABF08557}"/>
      </w:docPartPr>
      <w:docPartBody>
        <w:p w:rsidR="00636974" w:rsidRDefault="001A4F38" w:rsidP="001A4F38">
          <w:pPr>
            <w:pStyle w:val="15C61F103420497EB9E3A15D333F0F5F"/>
          </w:pPr>
          <w:r w:rsidRPr="00EA4010">
            <w:rPr>
              <w:rStyle w:val="a3"/>
              <w:rFonts w:hint="eastAsia"/>
            </w:rPr>
            <w:t>[经理]</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0A2DBD" w:rsidRDefault="000A2DBD" w:rsidP="000A2DBD">
          <w:pPr>
            <w:pStyle w:val="B977C08F52264F86B97CB081264496A3"/>
          </w:pPr>
          <w:r w:rsidRPr="004F1B65">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0A2DBD" w:rsidRDefault="000A2DBD" w:rsidP="000A2DBD">
          <w:pPr>
            <w:pStyle w:val="7F9A18037F4C462B89ED7396F7C7D3F7"/>
          </w:pPr>
          <w:r w:rsidRPr="004F1B65">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0A2DBD" w:rsidRDefault="000A2DBD" w:rsidP="000A2DBD">
          <w:pPr>
            <w:pStyle w:val="5B93081C48154C05894BBA67880F4024"/>
          </w:pPr>
          <w:r w:rsidRPr="004F1B65">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0A2DBD" w:rsidRDefault="000A2DBD" w:rsidP="000A2DBD">
          <w:pPr>
            <w:pStyle w:val="E36FD6871CE64D319BF107C79C02A723"/>
          </w:pPr>
          <w:r w:rsidRPr="004F1B65">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altName w:val="微软雅黑"/>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微软雅黑"/>
    <w:charset w:val="86"/>
    <w:family w:val="modern"/>
    <w:pitch w:val="fixed"/>
    <w:sig w:usb0="00000001" w:usb1="080E0000" w:usb2="00000010" w:usb3="00000000" w:csb0="00040000" w:csb1="00000000"/>
  </w:font>
  <w:font w:name="Wingdings 2">
    <w:charset w:val="02"/>
    <w:family w:val="roman"/>
    <w:pitch w:val="variable"/>
    <w:sig w:usb0="00000000" w:usb1="10000000" w:usb2="00000000" w:usb3="00000000" w:csb0="80000000" w:csb1="00000000"/>
  </w:font>
  <w:font w:name="华文楷体">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43547"/>
    <w:rsid w:val="000559FF"/>
    <w:rsid w:val="00063B45"/>
    <w:rsid w:val="000931F1"/>
    <w:rsid w:val="000A2DBD"/>
    <w:rsid w:val="001112EF"/>
    <w:rsid w:val="001172F7"/>
    <w:rsid w:val="001250CE"/>
    <w:rsid w:val="001A4F38"/>
    <w:rsid w:val="002049C9"/>
    <w:rsid w:val="00246091"/>
    <w:rsid w:val="00306EDD"/>
    <w:rsid w:val="003C3A48"/>
    <w:rsid w:val="0041254C"/>
    <w:rsid w:val="00510194"/>
    <w:rsid w:val="005343FB"/>
    <w:rsid w:val="00574CF2"/>
    <w:rsid w:val="00577239"/>
    <w:rsid w:val="005B3D6E"/>
    <w:rsid w:val="005E04F4"/>
    <w:rsid w:val="00631A59"/>
    <w:rsid w:val="00636974"/>
    <w:rsid w:val="00717C7F"/>
    <w:rsid w:val="007E56EC"/>
    <w:rsid w:val="0082137F"/>
    <w:rsid w:val="00890C6B"/>
    <w:rsid w:val="008A208E"/>
    <w:rsid w:val="008C3ADF"/>
    <w:rsid w:val="0094559D"/>
    <w:rsid w:val="00970EBD"/>
    <w:rsid w:val="00984712"/>
    <w:rsid w:val="009A0C16"/>
    <w:rsid w:val="00A347D0"/>
    <w:rsid w:val="00AA4750"/>
    <w:rsid w:val="00AB28DD"/>
    <w:rsid w:val="00AC6831"/>
    <w:rsid w:val="00B66704"/>
    <w:rsid w:val="00BE1E4C"/>
    <w:rsid w:val="00CF37C3"/>
    <w:rsid w:val="00CF6B70"/>
    <w:rsid w:val="00DB4645"/>
    <w:rsid w:val="00EB5978"/>
    <w:rsid w:val="00EC6BAF"/>
    <w:rsid w:val="00F853DC"/>
    <w:rsid w:val="00F92E40"/>
    <w:rsid w:val="00FA3A02"/>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A2DBD"/>
    <w:rPr>
      <w:color w:val="808080"/>
    </w:r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15C61F103420497EB9E3A15D333F0F5F">
    <w:name w:val="15C61F103420497EB9E3A15D333F0F5F"/>
    <w:rsid w:val="001A4F38"/>
    <w:pPr>
      <w:widowControl w:val="0"/>
      <w:jc w:val="both"/>
    </w:pPr>
  </w:style>
  <w:style w:type="paragraph" w:customStyle="1" w:styleId="B977C08F52264F86B97CB081264496A3">
    <w:name w:val="B977C08F52264F86B97CB081264496A3"/>
    <w:rsid w:val="000A2DBD"/>
    <w:pPr>
      <w:widowControl w:val="0"/>
      <w:jc w:val="both"/>
    </w:pPr>
  </w:style>
  <w:style w:type="paragraph" w:customStyle="1" w:styleId="7F9A18037F4C462B89ED7396F7C7D3F7">
    <w:name w:val="7F9A18037F4C462B89ED7396F7C7D3F7"/>
    <w:rsid w:val="000A2DBD"/>
    <w:pPr>
      <w:widowControl w:val="0"/>
      <w:jc w:val="both"/>
    </w:pPr>
  </w:style>
  <w:style w:type="paragraph" w:customStyle="1" w:styleId="5B93081C48154C05894BBA67880F4024">
    <w:name w:val="5B93081C48154C05894BBA67880F4024"/>
    <w:rsid w:val="000A2DBD"/>
    <w:pPr>
      <w:widowControl w:val="0"/>
      <w:jc w:val="both"/>
    </w:pPr>
  </w:style>
  <w:style w:type="paragraph" w:customStyle="1" w:styleId="E36FD6871CE64D319BF107C79C02A723">
    <w:name w:val="E36FD6871CE64D319BF107C79C02A723"/>
    <w:rsid w:val="000A2DB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ABDDB7-5FE6-4D04-93AF-04646FE19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50</Pages>
  <Words>4990</Words>
  <Characters>28447</Characters>
  <Application>Microsoft Office Word</Application>
  <DocSecurity>0</DocSecurity>
  <Lines>237</Lines>
  <Paragraphs>66</Paragraphs>
  <ScaleCrop>false</ScaleCrop>
  <Manager>郭德纲</Manager>
  <Company>卓越1901</Company>
  <LinksUpToDate>false</LinksUpToDate>
  <CharactersWithSpaces>33371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XXX系统的设计与实现</dc:title>
  <dc:subject/>
  <dc:creator>小岳岳</dc:creator>
  <cp:keywords>U201915102</cp:keywords>
  <dc:description/>
  <cp:lastModifiedBy>胡 志洋</cp:lastModifiedBy>
  <cp:revision>147</cp:revision>
  <cp:lastPrinted>2021-05-18T03:41:00Z</cp:lastPrinted>
  <dcterms:created xsi:type="dcterms:W3CDTF">2017-06-19T02:41:00Z</dcterms:created>
  <dcterms:modified xsi:type="dcterms:W3CDTF">2023-05-01T10:49:00Z</dcterms:modified>
  <cp:category>计算机科学与技术</cp:category>
  <cp:contentStatus>2023年06月01日</cp:contentStatus>
</cp:coreProperties>
</file>