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EAD94" w14:textId="111148C7" w:rsidR="00A774D5" w:rsidRPr="00015486" w:rsidRDefault="001A6B38" w:rsidP="001E67A0">
      <w:pPr>
        <w:jc w:val="center"/>
        <w:rPr>
          <w:b/>
          <w:sz w:val="28"/>
        </w:rPr>
      </w:pPr>
      <w:r w:rsidRPr="00015486">
        <w:rPr>
          <w:b/>
          <w:sz w:val="28"/>
        </w:rPr>
        <w:t xml:space="preserve">Minutes of Meeting </w:t>
      </w:r>
      <w:r w:rsidR="002960A6">
        <w:rPr>
          <w:b/>
          <w:sz w:val="28"/>
        </w:rPr>
        <w:t>#</w:t>
      </w:r>
      <w:r w:rsidR="00171DD7">
        <w:rPr>
          <w:b/>
          <w:sz w:val="28"/>
        </w:rPr>
        <w:t>4</w:t>
      </w:r>
      <w:r w:rsidR="002960A6">
        <w:rPr>
          <w:b/>
          <w:sz w:val="28"/>
        </w:rPr>
        <w:t xml:space="preserve"> </w:t>
      </w:r>
      <w:r w:rsidRPr="00015486">
        <w:rPr>
          <w:b/>
          <w:sz w:val="28"/>
        </w:rPr>
        <w:t>of Linux Foundation IAM Project</w:t>
      </w:r>
      <w:r w:rsidR="002960A6">
        <w:rPr>
          <w:b/>
          <w:sz w:val="28"/>
        </w:rPr>
        <w:t xml:space="preserve"> (Draft)</w:t>
      </w:r>
    </w:p>
    <w:p w14:paraId="0235D4D8" w14:textId="351D0913" w:rsidR="001A6B38" w:rsidRPr="00015486" w:rsidRDefault="00171DD7">
      <w:r>
        <w:t xml:space="preserve">Meeting </w:t>
      </w:r>
      <w:r w:rsidR="001E67A0" w:rsidRPr="00015486">
        <w:t xml:space="preserve">Date: </w:t>
      </w:r>
      <w:r>
        <w:t>1</w:t>
      </w:r>
      <w:r w:rsidR="00F06258">
        <w:t>2 Ju</w:t>
      </w:r>
      <w:r>
        <w:t>ly</w:t>
      </w:r>
      <w:r w:rsidR="001A6B38" w:rsidRPr="00015486">
        <w:t xml:space="preserve"> 2022</w:t>
      </w:r>
    </w:p>
    <w:p w14:paraId="66332048" w14:textId="77777777" w:rsidR="001A6B38" w:rsidRPr="00015486" w:rsidRDefault="001A6B38">
      <w:r w:rsidRPr="00015486">
        <w:t>Attendance:</w:t>
      </w:r>
    </w:p>
    <w:tbl>
      <w:tblPr>
        <w:tblW w:w="7280" w:type="dxa"/>
        <w:tblLook w:val="04A0" w:firstRow="1" w:lastRow="0" w:firstColumn="1" w:lastColumn="0" w:noHBand="0" w:noVBand="1"/>
      </w:tblPr>
      <w:tblGrid>
        <w:gridCol w:w="7280"/>
      </w:tblGrid>
      <w:tr w:rsidR="00015486" w:rsidRPr="00345597" w14:paraId="56A79DCC" w14:textId="77777777" w:rsidTr="00345597">
        <w:trPr>
          <w:trHeight w:val="288"/>
        </w:trPr>
        <w:tc>
          <w:tcPr>
            <w:tcW w:w="7280" w:type="dxa"/>
            <w:tcBorders>
              <w:top w:val="nil"/>
              <w:left w:val="nil"/>
              <w:bottom w:val="nil"/>
              <w:right w:val="nil"/>
            </w:tcBorders>
            <w:shd w:val="clear" w:color="auto" w:fill="auto"/>
            <w:noWrap/>
            <w:vAlign w:val="bottom"/>
            <w:hideMark/>
          </w:tcPr>
          <w:p w14:paraId="6E82E6E6" w14:textId="77777777" w:rsidR="00345597" w:rsidRDefault="00345597" w:rsidP="00345597">
            <w:pPr>
              <w:spacing w:after="0" w:line="240" w:lineRule="auto"/>
              <w:rPr>
                <w:rFonts w:ascii="Calibri" w:eastAsia="Times New Roman" w:hAnsi="Calibri" w:cs="Calibri"/>
              </w:rPr>
            </w:pPr>
            <w:r w:rsidRPr="00345597">
              <w:rPr>
                <w:rFonts w:ascii="Calibri" w:eastAsia="Times New Roman" w:hAnsi="Calibri" w:cs="Calibri"/>
              </w:rPr>
              <w:t>Chris Buchanan</w:t>
            </w:r>
            <w:r w:rsidRPr="00015486">
              <w:rPr>
                <w:rFonts w:ascii="Calibri" w:eastAsia="Times New Roman" w:hAnsi="Calibri" w:cs="Calibri"/>
              </w:rPr>
              <w:t>, MITRE</w:t>
            </w:r>
          </w:p>
          <w:p w14:paraId="526A64BE" w14:textId="796779A0" w:rsidR="00F06258" w:rsidRPr="00345597" w:rsidRDefault="00F06258" w:rsidP="00345597">
            <w:pPr>
              <w:spacing w:after="0" w:line="240" w:lineRule="auto"/>
              <w:rPr>
                <w:rFonts w:ascii="Calibri" w:eastAsia="Times New Roman" w:hAnsi="Calibri" w:cs="Calibri"/>
              </w:rPr>
            </w:pPr>
            <w:r>
              <w:rPr>
                <w:rFonts w:ascii="Calibri" w:eastAsia="Times New Roman" w:hAnsi="Calibri" w:cs="Calibri"/>
              </w:rPr>
              <w:t>Jim St. Clair, Linux Foundation</w:t>
            </w:r>
          </w:p>
        </w:tc>
      </w:tr>
      <w:tr w:rsidR="00015486" w:rsidRPr="00345597" w14:paraId="5642AC9F" w14:textId="77777777" w:rsidTr="00345597">
        <w:trPr>
          <w:trHeight w:val="288"/>
        </w:trPr>
        <w:tc>
          <w:tcPr>
            <w:tcW w:w="7280" w:type="dxa"/>
            <w:tcBorders>
              <w:top w:val="nil"/>
              <w:left w:val="nil"/>
              <w:bottom w:val="nil"/>
              <w:right w:val="nil"/>
            </w:tcBorders>
            <w:shd w:val="clear" w:color="auto" w:fill="auto"/>
            <w:noWrap/>
            <w:vAlign w:val="bottom"/>
            <w:hideMark/>
          </w:tcPr>
          <w:p w14:paraId="775D6D9A" w14:textId="0165A341" w:rsidR="00345597" w:rsidRPr="00345597" w:rsidRDefault="00345597" w:rsidP="00345597">
            <w:pPr>
              <w:spacing w:after="0" w:line="240" w:lineRule="auto"/>
              <w:rPr>
                <w:rFonts w:ascii="Calibri" w:eastAsia="Times New Roman" w:hAnsi="Calibri" w:cs="Calibri"/>
              </w:rPr>
            </w:pPr>
            <w:r w:rsidRPr="00345597">
              <w:rPr>
                <w:rFonts w:ascii="Calibri" w:eastAsia="Times New Roman" w:hAnsi="Calibri" w:cs="Calibri"/>
              </w:rPr>
              <w:t>Jim Schoening</w:t>
            </w:r>
            <w:r w:rsidRPr="00015486">
              <w:rPr>
                <w:rFonts w:ascii="Calibri" w:eastAsia="Times New Roman" w:hAnsi="Calibri" w:cs="Calibri"/>
              </w:rPr>
              <w:t xml:space="preserve"> </w:t>
            </w:r>
          </w:p>
        </w:tc>
      </w:tr>
      <w:tr w:rsidR="00015486" w:rsidRPr="00345597" w14:paraId="3370A87A" w14:textId="77777777" w:rsidTr="00345597">
        <w:trPr>
          <w:trHeight w:val="288"/>
        </w:trPr>
        <w:tc>
          <w:tcPr>
            <w:tcW w:w="7280" w:type="dxa"/>
            <w:tcBorders>
              <w:top w:val="nil"/>
              <w:left w:val="nil"/>
              <w:bottom w:val="nil"/>
              <w:right w:val="nil"/>
            </w:tcBorders>
            <w:shd w:val="clear" w:color="auto" w:fill="auto"/>
            <w:noWrap/>
            <w:vAlign w:val="bottom"/>
            <w:hideMark/>
          </w:tcPr>
          <w:p w14:paraId="56E53D61" w14:textId="14D647B1" w:rsidR="00345597" w:rsidRPr="00345597" w:rsidRDefault="00345597" w:rsidP="00345597">
            <w:pPr>
              <w:spacing w:after="0" w:line="240" w:lineRule="auto"/>
              <w:rPr>
                <w:rFonts w:ascii="Calibri" w:eastAsia="Times New Roman" w:hAnsi="Calibri" w:cs="Calibri"/>
              </w:rPr>
            </w:pPr>
            <w:r w:rsidRPr="00015486">
              <w:rPr>
                <w:rFonts w:ascii="Calibri" w:eastAsia="Times New Roman" w:hAnsi="Calibri" w:cs="Calibri"/>
              </w:rPr>
              <w:t>Casey Rock, US Army</w:t>
            </w:r>
            <w:r w:rsidR="00171DD7">
              <w:rPr>
                <w:rFonts w:ascii="Calibri" w:eastAsia="Times New Roman" w:hAnsi="Calibri" w:cs="Calibri"/>
              </w:rPr>
              <w:t xml:space="preserve"> Futures Command</w:t>
            </w:r>
          </w:p>
        </w:tc>
      </w:tr>
      <w:tr w:rsidR="00015486" w:rsidRPr="00345597" w14:paraId="2EE7291B" w14:textId="77777777" w:rsidTr="00345597">
        <w:trPr>
          <w:trHeight w:val="288"/>
        </w:trPr>
        <w:tc>
          <w:tcPr>
            <w:tcW w:w="7280" w:type="dxa"/>
            <w:tcBorders>
              <w:top w:val="nil"/>
              <w:left w:val="nil"/>
              <w:bottom w:val="nil"/>
              <w:right w:val="nil"/>
            </w:tcBorders>
            <w:shd w:val="clear" w:color="auto" w:fill="auto"/>
            <w:noWrap/>
            <w:vAlign w:val="bottom"/>
            <w:hideMark/>
          </w:tcPr>
          <w:p w14:paraId="0B4654D8" w14:textId="77777777" w:rsidR="002960A6" w:rsidRDefault="002960A6" w:rsidP="00345597">
            <w:pPr>
              <w:spacing w:after="0" w:line="240" w:lineRule="auto"/>
              <w:rPr>
                <w:rFonts w:ascii="Calibri" w:eastAsia="Times New Roman" w:hAnsi="Calibri" w:cs="Calibri"/>
              </w:rPr>
            </w:pPr>
            <w:r>
              <w:rPr>
                <w:rFonts w:ascii="Calibri" w:eastAsia="Times New Roman" w:hAnsi="Calibri" w:cs="Calibri"/>
              </w:rPr>
              <w:t xml:space="preserve">Jeanae Clark, </w:t>
            </w:r>
            <w:r w:rsidRPr="00015486">
              <w:rPr>
                <w:rFonts w:ascii="Calibri" w:eastAsia="Times New Roman" w:hAnsi="Calibri" w:cs="Calibri"/>
              </w:rPr>
              <w:t>Booz Allan Hamilton in support of US Army</w:t>
            </w:r>
          </w:p>
          <w:p w14:paraId="1DFB9F3E" w14:textId="7B891B07" w:rsidR="00F06258" w:rsidRDefault="00F06258" w:rsidP="00345597">
            <w:pPr>
              <w:spacing w:after="0" w:line="240" w:lineRule="auto"/>
              <w:rPr>
                <w:rFonts w:ascii="Calibri" w:eastAsia="Times New Roman" w:hAnsi="Calibri" w:cs="Calibri"/>
              </w:rPr>
            </w:pPr>
            <w:r>
              <w:rPr>
                <w:rFonts w:ascii="Calibri" w:eastAsia="Times New Roman" w:hAnsi="Calibri" w:cs="Calibri"/>
              </w:rPr>
              <w:t>Mark Jensen</w:t>
            </w:r>
          </w:p>
          <w:p w14:paraId="55DED18E" w14:textId="66ED2E1E" w:rsidR="00171DD7" w:rsidRDefault="00171DD7" w:rsidP="00345597">
            <w:pPr>
              <w:spacing w:after="0" w:line="240" w:lineRule="auto"/>
              <w:rPr>
                <w:rFonts w:ascii="Calibri" w:eastAsia="Times New Roman" w:hAnsi="Calibri" w:cs="Calibri"/>
              </w:rPr>
            </w:pPr>
            <w:r>
              <w:rPr>
                <w:rFonts w:ascii="Calibri" w:eastAsia="Times New Roman" w:hAnsi="Calibri" w:cs="Calibri"/>
              </w:rPr>
              <w:t>Marvin tried but couldn’t join due (Jim Schoening had tech issues and started 20+ minutes late)</w:t>
            </w:r>
          </w:p>
          <w:p w14:paraId="340F272A" w14:textId="2302C238" w:rsidR="003E7AF2" w:rsidRDefault="003E7AF2" w:rsidP="00345597">
            <w:pPr>
              <w:spacing w:after="0" w:line="240" w:lineRule="auto"/>
              <w:rPr>
                <w:rFonts w:ascii="Calibri" w:eastAsia="Times New Roman" w:hAnsi="Calibri" w:cs="Calibri"/>
              </w:rPr>
            </w:pPr>
            <w:r>
              <w:rPr>
                <w:rFonts w:ascii="Calibri" w:eastAsia="Times New Roman" w:hAnsi="Calibri" w:cs="Calibri"/>
              </w:rPr>
              <w:t>Iain Henderson was unable to attend but met with J Schoening prior</w:t>
            </w:r>
            <w:r w:rsidR="00563968">
              <w:rPr>
                <w:rFonts w:ascii="Calibri" w:eastAsia="Times New Roman" w:hAnsi="Calibri" w:cs="Calibri"/>
              </w:rPr>
              <w:t>.</w:t>
            </w:r>
          </w:p>
          <w:p w14:paraId="1C6C40EF" w14:textId="77777777" w:rsidR="005B1EAB" w:rsidRDefault="005B1EAB" w:rsidP="00345597">
            <w:pPr>
              <w:spacing w:after="0" w:line="240" w:lineRule="auto"/>
              <w:rPr>
                <w:rFonts w:ascii="Calibri" w:eastAsia="Times New Roman" w:hAnsi="Calibri" w:cs="Calibri"/>
              </w:rPr>
            </w:pPr>
          </w:p>
          <w:p w14:paraId="47AF1CBF" w14:textId="3324BA54" w:rsidR="005A44AF" w:rsidRPr="005A44AF" w:rsidRDefault="005A44AF" w:rsidP="005A44AF">
            <w:pPr>
              <w:spacing w:after="0" w:line="240" w:lineRule="auto"/>
              <w:rPr>
                <w:rFonts w:ascii="Calibri" w:eastAsia="Times New Roman" w:hAnsi="Calibri" w:cs="Calibri"/>
              </w:rPr>
            </w:pPr>
            <w:r>
              <w:rPr>
                <w:rFonts w:ascii="Calibri" w:eastAsia="Times New Roman" w:hAnsi="Calibri" w:cs="Calibri"/>
              </w:rPr>
              <w:t xml:space="preserve">A transcript of this meeting is posted at </w:t>
            </w:r>
            <w:hyperlink r:id="rId5" w:history="1">
              <w:r w:rsidRPr="003D57F3">
                <w:rPr>
                  <w:rStyle w:val="Hyperlink"/>
                  <w:rFonts w:ascii="Calibri" w:eastAsia="Times New Roman" w:hAnsi="Calibri" w:cs="Calibri"/>
                </w:rPr>
                <w:t>https://github.com/I-AM-project/Overall-Project-Documents</w:t>
              </w:r>
            </w:hyperlink>
            <w:r>
              <w:rPr>
                <w:rFonts w:ascii="Calibri" w:eastAsia="Times New Roman" w:hAnsi="Calibri" w:cs="Calibri"/>
              </w:rPr>
              <w:t xml:space="preserve">  </w:t>
            </w:r>
          </w:p>
          <w:p w14:paraId="23EEAFDE" w14:textId="77777777" w:rsidR="005A44AF" w:rsidRPr="005A44AF" w:rsidRDefault="005A44AF" w:rsidP="005A44AF">
            <w:pPr>
              <w:spacing w:after="0" w:line="240" w:lineRule="auto"/>
              <w:rPr>
                <w:rFonts w:ascii="Calibri" w:eastAsia="Times New Roman" w:hAnsi="Calibri" w:cs="Calibri"/>
              </w:rPr>
            </w:pPr>
          </w:p>
          <w:p w14:paraId="34A18C77" w14:textId="21F7EAA2" w:rsidR="005A44AF" w:rsidRDefault="005A44AF" w:rsidP="005A44AF">
            <w:pPr>
              <w:spacing w:after="0" w:line="240" w:lineRule="auto"/>
              <w:rPr>
                <w:rFonts w:ascii="Calibri" w:eastAsia="Times New Roman" w:hAnsi="Calibri" w:cs="Calibri"/>
              </w:rPr>
            </w:pPr>
            <w:r w:rsidRPr="005A44AF">
              <w:rPr>
                <w:rFonts w:ascii="Calibri" w:eastAsia="Times New Roman" w:hAnsi="Calibri" w:cs="Calibri"/>
              </w:rPr>
              <w:t xml:space="preserve">  </w:t>
            </w:r>
          </w:p>
          <w:p w14:paraId="0B99234A" w14:textId="77777777" w:rsidR="005A44AF" w:rsidRDefault="005A44AF" w:rsidP="00345597">
            <w:pPr>
              <w:spacing w:after="0" w:line="240" w:lineRule="auto"/>
              <w:rPr>
                <w:rFonts w:ascii="Calibri" w:eastAsia="Times New Roman" w:hAnsi="Calibri" w:cs="Calibri"/>
              </w:rPr>
            </w:pPr>
          </w:p>
          <w:p w14:paraId="2B784B5F" w14:textId="77777777" w:rsidR="00327F89" w:rsidRPr="00571E0B" w:rsidRDefault="00327F89" w:rsidP="00345597">
            <w:pPr>
              <w:spacing w:after="0" w:line="240" w:lineRule="auto"/>
              <w:rPr>
                <w:rFonts w:ascii="Calibri" w:eastAsia="Times New Roman" w:hAnsi="Calibri" w:cs="Calibri"/>
                <w:b/>
                <w:bCs/>
              </w:rPr>
            </w:pPr>
            <w:r w:rsidRPr="00571E0B">
              <w:rPr>
                <w:rFonts w:ascii="Calibri" w:eastAsia="Times New Roman" w:hAnsi="Calibri" w:cs="Calibri"/>
                <w:b/>
                <w:bCs/>
              </w:rPr>
              <w:t xml:space="preserve">Agenda: </w:t>
            </w:r>
          </w:p>
          <w:p w14:paraId="5E99F448" w14:textId="77777777" w:rsidR="003E7AF2" w:rsidRDefault="003E7AF2" w:rsidP="00345597">
            <w:pPr>
              <w:spacing w:after="0" w:line="240" w:lineRule="auto"/>
              <w:rPr>
                <w:rFonts w:ascii="Calibri" w:eastAsia="Times New Roman" w:hAnsi="Calibri" w:cs="Calibri"/>
              </w:rPr>
            </w:pPr>
          </w:p>
          <w:p w14:paraId="2632BCC2" w14:textId="03802FED" w:rsidR="003E7AF2" w:rsidRDefault="003E7AF2" w:rsidP="003E7AF2">
            <w:r>
              <w:t>1. Review updated Goals and Objectives (posted at github.com/I-AM-project) --Jim Schoening</w:t>
            </w:r>
          </w:p>
          <w:p w14:paraId="39107B1A" w14:textId="696EDD91" w:rsidR="003E7AF2" w:rsidRDefault="003E7AF2" w:rsidP="003E7AF2">
            <w:r>
              <w:t xml:space="preserve">2. IAM-Project Testbed (Sneak Peak of Wallet with </w:t>
            </w:r>
            <w:proofErr w:type="spellStart"/>
            <w:r w:rsidR="00BD0AD3">
              <w:t>i</w:t>
            </w:r>
            <w:r>
              <w:t>PDS</w:t>
            </w:r>
            <w:proofErr w:type="spellEnd"/>
            <w:r>
              <w:t>) -- Jeanae and Casey</w:t>
            </w:r>
          </w:p>
          <w:p w14:paraId="2652E5B7" w14:textId="19B53DB8" w:rsidR="003E7AF2" w:rsidRDefault="003E7AF2" w:rsidP="003E7AF2">
            <w:r>
              <w:t xml:space="preserve">3. Commitments for </w:t>
            </w:r>
            <w:proofErr w:type="gramStart"/>
            <w:r>
              <w:t>demonstrations  --</w:t>
            </w:r>
            <w:proofErr w:type="gramEnd"/>
            <w:r>
              <w:t xml:space="preserve"> Jim Schoening</w:t>
            </w:r>
          </w:p>
          <w:p w14:paraId="172023A8" w14:textId="590D8679" w:rsidR="003E7AF2" w:rsidRDefault="003E7AF2" w:rsidP="003E7AF2">
            <w:r>
              <w:t>4. Status on seeking Aries collaborators -- Jim Schoening</w:t>
            </w:r>
          </w:p>
          <w:p w14:paraId="15E4AB86" w14:textId="76ECA67F" w:rsidR="003E7AF2" w:rsidRDefault="003E7AF2" w:rsidP="003E7AF2">
            <w:r>
              <w:t xml:space="preserve">5. Key choices: a: Bedrock b. KERI c. Aries d. </w:t>
            </w:r>
            <w:proofErr w:type="gramStart"/>
            <w:r>
              <w:t>Other  --</w:t>
            </w:r>
            <w:proofErr w:type="gramEnd"/>
            <w:r>
              <w:t xml:space="preserve"> Casey and all</w:t>
            </w:r>
          </w:p>
          <w:p w14:paraId="0094E703" w14:textId="77777777" w:rsidR="003E7AF2" w:rsidRDefault="003E7AF2" w:rsidP="003E7AF2">
            <w:r>
              <w:t>6. Next steps / Growing the team -- Jim St. Clair and all</w:t>
            </w:r>
          </w:p>
          <w:p w14:paraId="0003DAA2" w14:textId="40F05281" w:rsidR="003E7AF2" w:rsidRPr="00345597" w:rsidRDefault="003E7AF2" w:rsidP="00345597">
            <w:pPr>
              <w:spacing w:after="0" w:line="240" w:lineRule="auto"/>
              <w:rPr>
                <w:rFonts w:ascii="Calibri" w:eastAsia="Times New Roman" w:hAnsi="Calibri" w:cs="Calibri"/>
              </w:rPr>
            </w:pPr>
          </w:p>
        </w:tc>
      </w:tr>
      <w:tr w:rsidR="00015486" w:rsidRPr="00345597" w14:paraId="05E8A35B" w14:textId="77777777" w:rsidTr="003E7AF2">
        <w:trPr>
          <w:trHeight w:val="288"/>
        </w:trPr>
        <w:tc>
          <w:tcPr>
            <w:tcW w:w="7280" w:type="dxa"/>
            <w:tcBorders>
              <w:top w:val="nil"/>
              <w:left w:val="nil"/>
              <w:bottom w:val="nil"/>
              <w:right w:val="nil"/>
            </w:tcBorders>
            <w:shd w:val="clear" w:color="auto" w:fill="auto"/>
            <w:noWrap/>
            <w:vAlign w:val="bottom"/>
          </w:tcPr>
          <w:p w14:paraId="7520C9BF" w14:textId="01124D8B" w:rsidR="006E4431" w:rsidRPr="00345597" w:rsidRDefault="006E4431" w:rsidP="00345597">
            <w:pPr>
              <w:spacing w:after="0" w:line="240" w:lineRule="auto"/>
              <w:rPr>
                <w:rFonts w:ascii="Calibri" w:eastAsia="Times New Roman" w:hAnsi="Calibri" w:cs="Calibri"/>
              </w:rPr>
            </w:pPr>
          </w:p>
        </w:tc>
      </w:tr>
      <w:tr w:rsidR="00015486" w:rsidRPr="00345597" w14:paraId="5B1B3BBE" w14:textId="77777777" w:rsidTr="00345597">
        <w:trPr>
          <w:trHeight w:val="288"/>
        </w:trPr>
        <w:tc>
          <w:tcPr>
            <w:tcW w:w="7280" w:type="dxa"/>
            <w:tcBorders>
              <w:top w:val="nil"/>
              <w:left w:val="nil"/>
              <w:bottom w:val="nil"/>
              <w:right w:val="nil"/>
            </w:tcBorders>
            <w:shd w:val="clear" w:color="auto" w:fill="auto"/>
            <w:noWrap/>
            <w:vAlign w:val="bottom"/>
            <w:hideMark/>
          </w:tcPr>
          <w:p w14:paraId="6A02A63B" w14:textId="45A4B903" w:rsidR="00505881" w:rsidRPr="003E7AF2" w:rsidRDefault="00345597" w:rsidP="003E7AF2">
            <w:pPr>
              <w:spacing w:after="0" w:line="240" w:lineRule="auto"/>
              <w:rPr>
                <w:rFonts w:ascii="Calibri" w:eastAsia="Times New Roman" w:hAnsi="Calibri" w:cs="Calibri"/>
                <w:b/>
              </w:rPr>
            </w:pPr>
            <w:r w:rsidRPr="00015486">
              <w:rPr>
                <w:rFonts w:ascii="Calibri" w:eastAsia="Times New Roman" w:hAnsi="Calibri" w:cs="Calibri"/>
                <w:b/>
              </w:rPr>
              <w:t>Minutes:</w:t>
            </w:r>
            <w:r w:rsidR="003E7AF2">
              <w:rPr>
                <w:rFonts w:ascii="Calibri" w:eastAsia="Times New Roman" w:hAnsi="Calibri" w:cs="Calibri"/>
                <w:b/>
              </w:rPr>
              <w:t xml:space="preserve">  </w:t>
            </w:r>
            <w:r w:rsidR="00F2300D" w:rsidRPr="003E7AF2">
              <w:rPr>
                <w:rFonts w:ascii="Calibri" w:eastAsia="Times New Roman" w:hAnsi="Calibri" w:cs="Calibri"/>
              </w:rPr>
              <w:t>All agenda items were covered, with the following significant</w:t>
            </w:r>
            <w:r w:rsidR="007C50E3" w:rsidRPr="003E7AF2">
              <w:rPr>
                <w:rFonts w:ascii="Calibri" w:eastAsia="Times New Roman" w:hAnsi="Calibri" w:cs="Calibri"/>
              </w:rPr>
              <w:t xml:space="preserve"> comments. </w:t>
            </w:r>
          </w:p>
          <w:p w14:paraId="79B2912A" w14:textId="0D92B91C" w:rsidR="001152FA" w:rsidRDefault="001152FA" w:rsidP="001152FA">
            <w:pPr>
              <w:rPr>
                <w:rFonts w:ascii="Calibri" w:eastAsia="Times New Roman" w:hAnsi="Calibri" w:cs="Calibri"/>
              </w:rPr>
            </w:pPr>
          </w:p>
          <w:p w14:paraId="4AB2D025" w14:textId="77777777" w:rsidR="007D354B" w:rsidRDefault="00FD5B94" w:rsidP="00536F80">
            <w:pPr>
              <w:rPr>
                <w:rFonts w:ascii="Calibri" w:eastAsia="Times New Roman" w:hAnsi="Calibri" w:cs="Calibri"/>
              </w:rPr>
            </w:pPr>
            <w:r>
              <w:rPr>
                <w:rFonts w:ascii="Calibri" w:eastAsia="Times New Roman" w:hAnsi="Calibri" w:cs="Calibri"/>
              </w:rPr>
              <w:t>Casey and Jeanae showed the testbed.</w:t>
            </w:r>
            <w:r w:rsidR="00536F80">
              <w:rPr>
                <w:rFonts w:ascii="Calibri" w:eastAsia="Times New Roman" w:hAnsi="Calibri" w:cs="Calibri"/>
              </w:rPr>
              <w:t xml:space="preserve"> </w:t>
            </w:r>
          </w:p>
          <w:p w14:paraId="102A69E0" w14:textId="307D1C48" w:rsidR="00536F80" w:rsidRDefault="00536F80" w:rsidP="00536F80">
            <w:pPr>
              <w:rPr>
                <w:rFonts w:ascii="Calibri" w:eastAsia="Times New Roman" w:hAnsi="Calibri" w:cs="Calibri"/>
              </w:rPr>
            </w:pPr>
            <w:r>
              <w:rPr>
                <w:rFonts w:ascii="Calibri" w:eastAsia="Times New Roman" w:hAnsi="Calibri" w:cs="Calibri"/>
              </w:rPr>
              <w:t xml:space="preserve">Chris provided the following feedback: </w:t>
            </w:r>
          </w:p>
          <w:p w14:paraId="06C90436" w14:textId="12A78678" w:rsidR="00536F80" w:rsidRDefault="00536F80" w:rsidP="005362BB">
            <w:pPr>
              <w:pStyle w:val="ListParagraph"/>
              <w:numPr>
                <w:ilvl w:val="0"/>
                <w:numId w:val="8"/>
              </w:numPr>
            </w:pPr>
            <w:r>
              <w:t>T</w:t>
            </w:r>
            <w:r>
              <w:t>he public key that i</w:t>
            </w:r>
            <w:r>
              <w:t>s o</w:t>
            </w:r>
            <w:r>
              <w:t>ut there for people to see is not related to the key you're using for encryption</w:t>
            </w:r>
            <w:r w:rsidR="005030C9">
              <w:t>, b</w:t>
            </w:r>
            <w:r w:rsidR="005030C9">
              <w:t xml:space="preserve">ecause the more you use it, the more vulnerable </w:t>
            </w:r>
            <w:r w:rsidR="005030C9">
              <w:t>it</w:t>
            </w:r>
            <w:r w:rsidR="005030C9">
              <w:t xml:space="preserve"> becomes, and the public keys are </w:t>
            </w:r>
            <w:r w:rsidR="005030C9">
              <w:t xml:space="preserve">the </w:t>
            </w:r>
            <w:r w:rsidR="005030C9">
              <w:t>harde</w:t>
            </w:r>
            <w:r w:rsidR="005030C9">
              <w:t>st</w:t>
            </w:r>
            <w:r w:rsidR="005030C9">
              <w:t xml:space="preserve"> to rotate.</w:t>
            </w:r>
          </w:p>
          <w:p w14:paraId="59E6DB46" w14:textId="5C39F242" w:rsidR="005030C9" w:rsidRDefault="005030C9" w:rsidP="005362BB">
            <w:pPr>
              <w:pStyle w:val="ListParagraph"/>
              <w:numPr>
                <w:ilvl w:val="0"/>
                <w:numId w:val="8"/>
              </w:numPr>
            </w:pPr>
            <w:proofErr w:type="gramStart"/>
            <w:r>
              <w:t>So</w:t>
            </w:r>
            <w:proofErr w:type="gramEnd"/>
            <w:r>
              <w:t xml:space="preserve"> what you'd want to do is use that for proof of control right? Basically</w:t>
            </w:r>
            <w:r>
              <w:t>,</w:t>
            </w:r>
            <w:r>
              <w:t xml:space="preserve"> for identity binding to say yes, this is me and I can prove it </w:t>
            </w:r>
            <w:r>
              <w:lastRenderedPageBreak/>
              <w:t>and then what's on the Ledger is functionally how you know that the person you're talking to is the person you intended to talk to.</w:t>
            </w:r>
          </w:p>
          <w:p w14:paraId="5E69C576" w14:textId="09F28FEE" w:rsidR="005030C9" w:rsidRDefault="005030C9" w:rsidP="005362BB">
            <w:pPr>
              <w:pStyle w:val="ListParagraph"/>
              <w:numPr>
                <w:ilvl w:val="0"/>
                <w:numId w:val="8"/>
              </w:numPr>
            </w:pPr>
            <w:r>
              <w:t>What you can do is do a key swap. You can do a public key swap directly between you and the platform and then create an asymmetric key that then represents your relationship with that platform.</w:t>
            </w:r>
          </w:p>
          <w:p w14:paraId="398863E5" w14:textId="7A3B237A" w:rsidR="005030C9" w:rsidRDefault="00072B9A" w:rsidP="005362BB">
            <w:pPr>
              <w:pStyle w:val="ListParagraph"/>
              <w:numPr>
                <w:ilvl w:val="0"/>
                <w:numId w:val="8"/>
              </w:numPr>
            </w:pPr>
            <w:r>
              <w:t xml:space="preserve">That's what you call a pairwise </w:t>
            </w:r>
            <w:proofErr w:type="spellStart"/>
            <w:r>
              <w:t>sidonius</w:t>
            </w:r>
            <w:proofErr w:type="spellEnd"/>
            <w:r>
              <w:t xml:space="preserve">? relationship, right? So now you have the ability to prove to the platform that you're the same person that they establish that relationship with, and then all the data is still signed.  And you can you can prove control over the signed key and you've got the identity binding. </w:t>
            </w:r>
            <w:r w:rsidR="00AA6B15">
              <w:t xml:space="preserve"> </w:t>
            </w:r>
            <w:r>
              <w:t>So</w:t>
            </w:r>
            <w:r w:rsidR="00AA6B15">
              <w:t>,</w:t>
            </w:r>
            <w:r>
              <w:t xml:space="preserve"> they know you. You're not an interloper.  You're not a man in the middle or something like that. And you have the ability to prove control over the key.</w:t>
            </w:r>
          </w:p>
          <w:p w14:paraId="407BED54" w14:textId="51E0CA72" w:rsidR="00AA6B15" w:rsidRDefault="00AA6B15" w:rsidP="005362BB">
            <w:pPr>
              <w:pStyle w:val="ListParagraph"/>
              <w:numPr>
                <w:ilvl w:val="0"/>
                <w:numId w:val="8"/>
              </w:numPr>
            </w:pPr>
            <w:r>
              <w:t xml:space="preserve">Recommend Casey attend Internet Identity Workshop in Nov in San Jose, CA. </w:t>
            </w:r>
          </w:p>
          <w:p w14:paraId="37C35B98" w14:textId="6249973D" w:rsidR="006B4A3C" w:rsidRDefault="006B4A3C" w:rsidP="005362BB">
            <w:pPr>
              <w:pStyle w:val="ListParagraph"/>
              <w:numPr>
                <w:ilvl w:val="0"/>
                <w:numId w:val="8"/>
              </w:numPr>
            </w:pPr>
            <w:proofErr w:type="spellStart"/>
            <w:r>
              <w:t>S</w:t>
            </w:r>
            <w:r>
              <w:t>elf sign</w:t>
            </w:r>
            <w:r>
              <w:t>ing</w:t>
            </w:r>
            <w:proofErr w:type="spellEnd"/>
            <w:r>
              <w:t xml:space="preserve"> works primarily for identity binding</w:t>
            </w:r>
            <w:r w:rsidR="00F2703B">
              <w:t>, but also become a communications channel that others can’t track.</w:t>
            </w:r>
          </w:p>
          <w:p w14:paraId="3C3BF7F2" w14:textId="5CF9A1AE" w:rsidR="00F2703B" w:rsidRDefault="00F2703B" w:rsidP="005362BB">
            <w:pPr>
              <w:pStyle w:val="ListParagraph"/>
              <w:numPr>
                <w:ilvl w:val="0"/>
                <w:numId w:val="8"/>
              </w:numPr>
            </w:pPr>
            <w:r>
              <w:t>T</w:t>
            </w:r>
            <w:r>
              <w:t xml:space="preserve">here will absolutely be a market for </w:t>
            </w:r>
            <w:proofErr w:type="spellStart"/>
            <w:r>
              <w:t>for</w:t>
            </w:r>
            <w:proofErr w:type="spellEnd"/>
            <w:r>
              <w:t xml:space="preserve"> know your customer level identity proofing that is portable.</w:t>
            </w:r>
          </w:p>
          <w:p w14:paraId="2E9010CC" w14:textId="1B7E1838" w:rsidR="00A66444" w:rsidRDefault="00F2703B" w:rsidP="005362BB">
            <w:pPr>
              <w:pStyle w:val="ListParagraph"/>
              <w:numPr>
                <w:ilvl w:val="0"/>
                <w:numId w:val="8"/>
              </w:numPr>
            </w:pPr>
            <w:r>
              <w:t xml:space="preserve">To verify paper documents, a notary public could do that. </w:t>
            </w:r>
            <w:r w:rsidR="00A66444">
              <w:t xml:space="preserve">These could be used for zero knowledge proofs. </w:t>
            </w:r>
          </w:p>
          <w:p w14:paraId="4F73D211" w14:textId="407E6F74" w:rsidR="00A66444" w:rsidRDefault="00094772" w:rsidP="005362BB">
            <w:pPr>
              <w:pStyle w:val="ListParagraph"/>
              <w:numPr>
                <w:ilvl w:val="0"/>
                <w:numId w:val="8"/>
              </w:numPr>
            </w:pPr>
            <w:r>
              <w:t xml:space="preserve">We need VCs to be </w:t>
            </w:r>
            <w:r>
              <w:t>insurable assets</w:t>
            </w:r>
            <w:r>
              <w:t xml:space="preserve"> to cover fraud. </w:t>
            </w:r>
          </w:p>
          <w:p w14:paraId="31A57407" w14:textId="3E6E17BC" w:rsidR="005362BB" w:rsidRPr="00CB7DF7" w:rsidRDefault="005362BB" w:rsidP="005362BB">
            <w:pPr>
              <w:pStyle w:val="ListParagraph"/>
              <w:numPr>
                <w:ilvl w:val="0"/>
                <w:numId w:val="8"/>
              </w:numPr>
              <w:rPr>
                <w:rFonts w:ascii="Calibri" w:eastAsia="Times New Roman" w:hAnsi="Calibri" w:cs="Calibri"/>
              </w:rPr>
            </w:pPr>
            <w:r>
              <w:t>w</w:t>
            </w:r>
            <w:r>
              <w:t xml:space="preserve">hen you settle on an architecture that you go through the trust over IP process called a tip which </w:t>
            </w:r>
            <w:proofErr w:type="spellStart"/>
            <w:r>
              <w:t>which</w:t>
            </w:r>
            <w:proofErr w:type="spellEnd"/>
            <w:r>
              <w:t xml:space="preserve"> is functionally a registration of your use case</w:t>
            </w:r>
          </w:p>
          <w:p w14:paraId="3360EFDC" w14:textId="77777777" w:rsidR="005362BB" w:rsidRPr="00CB7DF7" w:rsidRDefault="005362BB" w:rsidP="005362BB">
            <w:pPr>
              <w:pStyle w:val="ListParagraph"/>
              <w:numPr>
                <w:ilvl w:val="0"/>
                <w:numId w:val="8"/>
              </w:numPr>
              <w:rPr>
                <w:rFonts w:ascii="Calibri" w:eastAsia="Times New Roman" w:hAnsi="Calibri" w:cs="Calibri"/>
              </w:rPr>
            </w:pPr>
            <w:proofErr w:type="spellStart"/>
            <w:r>
              <w:t>Trinsic</w:t>
            </w:r>
            <w:proofErr w:type="spellEnd"/>
            <w:r>
              <w:t xml:space="preserve"> is probably the most mature SSI wallet platform for custodial wallets.  Maybe talk to Riley at </w:t>
            </w:r>
            <w:proofErr w:type="spellStart"/>
            <w:r>
              <w:t>Trinsic</w:t>
            </w:r>
            <w:proofErr w:type="spellEnd"/>
            <w:r>
              <w:t xml:space="preserve">. </w:t>
            </w:r>
          </w:p>
          <w:p w14:paraId="28DE910E" w14:textId="77777777" w:rsidR="005362BB" w:rsidRPr="00CB7DF7" w:rsidRDefault="005362BB" w:rsidP="005362BB">
            <w:pPr>
              <w:pStyle w:val="ListParagraph"/>
              <w:numPr>
                <w:ilvl w:val="0"/>
                <w:numId w:val="8"/>
              </w:numPr>
              <w:rPr>
                <w:rFonts w:ascii="Calibri" w:eastAsia="Times New Roman" w:hAnsi="Calibri" w:cs="Calibri"/>
              </w:rPr>
            </w:pPr>
            <w:r>
              <w:t xml:space="preserve">What do I do when I switch devices is so nontrivial that having that Edge Wallet is not tenable at the moment until that is figured </w:t>
            </w:r>
            <w:proofErr w:type="gramStart"/>
            <w:r>
              <w:t>out.</w:t>
            </w:r>
            <w:proofErr w:type="gramEnd"/>
          </w:p>
          <w:p w14:paraId="4C0F02B0" w14:textId="77777777" w:rsidR="00563968" w:rsidRPr="00563968" w:rsidRDefault="00563968" w:rsidP="005362BB">
            <w:pPr>
              <w:pStyle w:val="ListParagraph"/>
            </w:pPr>
          </w:p>
          <w:p w14:paraId="218BDD29" w14:textId="468088DB" w:rsidR="006B75A2" w:rsidRPr="00563968" w:rsidRDefault="006B75A2" w:rsidP="00563968">
            <w:pPr>
              <w:ind w:left="360"/>
            </w:pPr>
            <w:r w:rsidRPr="00563968">
              <w:rPr>
                <w:rFonts w:ascii="Calibri" w:eastAsia="Times New Roman" w:hAnsi="Calibri" w:cs="Calibri"/>
              </w:rPr>
              <w:t>Commitments for tech demos include:</w:t>
            </w:r>
          </w:p>
          <w:p w14:paraId="3B2AE6B6" w14:textId="4C57D913" w:rsidR="006B75A2" w:rsidRDefault="00445484" w:rsidP="005362BB">
            <w:pPr>
              <w:pStyle w:val="ListParagraph"/>
              <w:numPr>
                <w:ilvl w:val="0"/>
                <w:numId w:val="8"/>
              </w:numPr>
              <w:rPr>
                <w:rFonts w:ascii="Calibri" w:eastAsia="Times New Roman" w:hAnsi="Calibri" w:cs="Calibri"/>
              </w:rPr>
            </w:pPr>
            <w:r>
              <w:rPr>
                <w:rFonts w:ascii="Calibri" w:eastAsia="Times New Roman" w:hAnsi="Calibri" w:cs="Calibri"/>
              </w:rPr>
              <w:t>LF Hyperledger Identity Implementers WG (date TBD)</w:t>
            </w:r>
          </w:p>
          <w:p w14:paraId="612F8EDC" w14:textId="4DD95959" w:rsidR="00445484" w:rsidRDefault="00445484" w:rsidP="005362BB">
            <w:pPr>
              <w:pStyle w:val="ListParagraph"/>
              <w:numPr>
                <w:ilvl w:val="0"/>
                <w:numId w:val="8"/>
              </w:numPr>
              <w:rPr>
                <w:rFonts w:ascii="Calibri" w:eastAsia="Times New Roman" w:hAnsi="Calibri" w:cs="Calibri"/>
              </w:rPr>
            </w:pPr>
            <w:r>
              <w:rPr>
                <w:rFonts w:ascii="Calibri" w:eastAsia="Times New Roman" w:hAnsi="Calibri" w:cs="Calibri"/>
              </w:rPr>
              <w:t xml:space="preserve">Mortgage </w:t>
            </w:r>
          </w:p>
          <w:p w14:paraId="264598F4" w14:textId="66E62D75" w:rsidR="00445484" w:rsidRDefault="00445484" w:rsidP="005362BB">
            <w:pPr>
              <w:pStyle w:val="ListParagraph"/>
              <w:numPr>
                <w:ilvl w:val="0"/>
                <w:numId w:val="8"/>
              </w:numPr>
              <w:rPr>
                <w:rFonts w:ascii="Calibri" w:eastAsia="Times New Roman" w:hAnsi="Calibri" w:cs="Calibri"/>
              </w:rPr>
            </w:pPr>
            <w:r>
              <w:rPr>
                <w:rFonts w:ascii="Calibri" w:eastAsia="Times New Roman" w:hAnsi="Calibri" w:cs="Calibri"/>
              </w:rPr>
              <w:t>Pharmacy Operations</w:t>
            </w:r>
          </w:p>
          <w:p w14:paraId="5A594372" w14:textId="1B041EB4" w:rsidR="006B75A2" w:rsidRPr="00563968" w:rsidRDefault="00563968" w:rsidP="005362BB">
            <w:pPr>
              <w:rPr>
                <w:rFonts w:ascii="Calibri" w:eastAsia="Times New Roman" w:hAnsi="Calibri" w:cs="Calibri"/>
              </w:rPr>
            </w:pPr>
            <w:r>
              <w:rPr>
                <w:rFonts w:ascii="Calibri" w:eastAsia="Times New Roman" w:hAnsi="Calibri" w:cs="Calibri"/>
              </w:rPr>
              <w:t>Outreach</w:t>
            </w:r>
            <w:r w:rsidR="005362BB">
              <w:rPr>
                <w:rFonts w:ascii="Calibri" w:eastAsia="Times New Roman" w:hAnsi="Calibri" w:cs="Calibri"/>
              </w:rPr>
              <w:t xml:space="preserve">:  </w:t>
            </w:r>
            <w:proofErr w:type="gramStart"/>
            <w:r w:rsidR="005362BB">
              <w:rPr>
                <w:rFonts w:ascii="Calibri" w:eastAsia="Times New Roman" w:hAnsi="Calibri" w:cs="Calibri"/>
              </w:rPr>
              <w:t>Jim  Schoening</w:t>
            </w:r>
            <w:proofErr w:type="gramEnd"/>
            <w:r w:rsidR="00571E0B" w:rsidRPr="00563968">
              <w:rPr>
                <w:rFonts w:ascii="Calibri" w:eastAsia="Times New Roman" w:hAnsi="Calibri" w:cs="Calibri"/>
              </w:rPr>
              <w:t xml:space="preserve"> reached out to leaders of the Aries </w:t>
            </w:r>
            <w:proofErr w:type="spellStart"/>
            <w:r w:rsidR="00571E0B" w:rsidRPr="00563968">
              <w:rPr>
                <w:rFonts w:ascii="Calibri" w:eastAsia="Times New Roman" w:hAnsi="Calibri" w:cs="Calibri"/>
              </w:rPr>
              <w:t>Javascript</w:t>
            </w:r>
            <w:proofErr w:type="spellEnd"/>
            <w:r w:rsidR="00571E0B" w:rsidRPr="00563968">
              <w:rPr>
                <w:rFonts w:ascii="Calibri" w:eastAsia="Times New Roman" w:hAnsi="Calibri" w:cs="Calibri"/>
              </w:rPr>
              <w:t xml:space="preserve"> WG, who agreed to meet. He agreed to continue to reach out to other Aries groups or adopters to gauge their interest in a PDS for their cloud agents</w:t>
            </w:r>
            <w:r w:rsidR="005362BB">
              <w:rPr>
                <w:rFonts w:ascii="Calibri" w:eastAsia="Times New Roman" w:hAnsi="Calibri" w:cs="Calibri"/>
              </w:rPr>
              <w:t>/wallets.</w:t>
            </w:r>
            <w:r w:rsidR="00571E0B" w:rsidRPr="00563968">
              <w:rPr>
                <w:rFonts w:ascii="Calibri" w:eastAsia="Times New Roman" w:hAnsi="Calibri" w:cs="Calibri"/>
              </w:rPr>
              <w:t xml:space="preserve">  </w:t>
            </w:r>
          </w:p>
          <w:p w14:paraId="50D42BF5" w14:textId="5B359F02" w:rsidR="00C22654" w:rsidRPr="005362BB" w:rsidRDefault="00C22654" w:rsidP="005362BB">
            <w:pPr>
              <w:rPr>
                <w:rFonts w:ascii="Calibri" w:eastAsia="Times New Roman" w:hAnsi="Calibri" w:cs="Calibri"/>
              </w:rPr>
            </w:pPr>
            <w:r w:rsidRPr="005362BB">
              <w:rPr>
                <w:rFonts w:ascii="Calibri" w:eastAsia="Times New Roman" w:hAnsi="Calibri" w:cs="Calibri"/>
              </w:rPr>
              <w:t>There was consensus to not attempt to reinvent the wheel on VCs, but rather to make use of the work of others.  This will allow us to focus on our unique contribution of an integrated PDS</w:t>
            </w:r>
          </w:p>
          <w:p w14:paraId="255B8831" w14:textId="77777777" w:rsidR="00563968" w:rsidRPr="005362BB" w:rsidRDefault="00563968" w:rsidP="005362BB">
            <w:pPr>
              <w:rPr>
                <w:rFonts w:ascii="Calibri" w:eastAsia="Times New Roman" w:hAnsi="Calibri" w:cs="Calibri"/>
              </w:rPr>
            </w:pPr>
          </w:p>
          <w:p w14:paraId="2048CAD3" w14:textId="77777777" w:rsidR="00CB7DF7" w:rsidRDefault="00CB7DF7" w:rsidP="00563968">
            <w:pPr>
              <w:pStyle w:val="ListParagraph"/>
              <w:rPr>
                <w:rFonts w:ascii="Calibri" w:eastAsia="Times New Roman" w:hAnsi="Calibri" w:cs="Calibri"/>
              </w:rPr>
            </w:pPr>
          </w:p>
          <w:p w14:paraId="504326A6" w14:textId="1F1DDCAC" w:rsidR="007D354B" w:rsidRPr="007D354B" w:rsidRDefault="007D354B" w:rsidP="00563968">
            <w:pPr>
              <w:rPr>
                <w:rFonts w:ascii="Calibri" w:eastAsia="Times New Roman" w:hAnsi="Calibri" w:cs="Calibri"/>
              </w:rPr>
            </w:pPr>
            <w:r>
              <w:rPr>
                <w:rFonts w:ascii="Calibri" w:eastAsia="Times New Roman" w:hAnsi="Calibri" w:cs="Calibri"/>
              </w:rPr>
              <w:t>Jim St. Clair commented:</w:t>
            </w:r>
            <w:r w:rsidR="00563968">
              <w:rPr>
                <w:rFonts w:ascii="Calibri" w:eastAsia="Times New Roman" w:hAnsi="Calibri" w:cs="Calibri"/>
              </w:rPr>
              <w:t xml:space="preserve">  </w:t>
            </w:r>
            <w:r>
              <w:rPr>
                <w:rFonts w:ascii="Calibri" w:eastAsia="Times New Roman" w:hAnsi="Calibri" w:cs="Calibri"/>
              </w:rPr>
              <w:t>The mortgage use case is very similar to the Did</w:t>
            </w:r>
            <w:r w:rsidR="00563968">
              <w:rPr>
                <w:rFonts w:ascii="Calibri" w:eastAsia="Times New Roman" w:hAnsi="Calibri" w:cs="Calibri"/>
              </w:rPr>
              <w:t>y</w:t>
            </w:r>
            <w:r>
              <w:rPr>
                <w:rFonts w:ascii="Calibri" w:eastAsia="Times New Roman" w:hAnsi="Calibri" w:cs="Calibri"/>
              </w:rPr>
              <w:t>miu</w:t>
            </w:r>
            <w:r w:rsidR="00563968">
              <w:rPr>
                <w:rFonts w:ascii="Calibri" w:eastAsia="Times New Roman" w:hAnsi="Calibri" w:cs="Calibri"/>
              </w:rPr>
              <w:t>m</w:t>
            </w:r>
            <w:r>
              <w:rPr>
                <w:rFonts w:ascii="Calibri" w:eastAsia="Times New Roman" w:hAnsi="Calibri" w:cs="Calibri"/>
              </w:rPr>
              <w:t xml:space="preserve"> use cases of life and health insurance. </w:t>
            </w:r>
          </w:p>
          <w:p w14:paraId="7255ACA1" w14:textId="0B54DAEA" w:rsidR="00C22654" w:rsidRDefault="00C22654" w:rsidP="00C22654">
            <w:pPr>
              <w:rPr>
                <w:rFonts w:ascii="Calibri" w:eastAsia="Times New Roman" w:hAnsi="Calibri" w:cs="Calibri"/>
              </w:rPr>
            </w:pPr>
          </w:p>
          <w:p w14:paraId="515EEDB7" w14:textId="41D273DA" w:rsidR="00C22654" w:rsidRDefault="00C22654" w:rsidP="00C22654">
            <w:pPr>
              <w:rPr>
                <w:rFonts w:ascii="Calibri" w:eastAsia="Times New Roman" w:hAnsi="Calibri" w:cs="Calibri"/>
              </w:rPr>
            </w:pPr>
          </w:p>
          <w:p w14:paraId="41B33B07" w14:textId="77777777" w:rsidR="00C22654" w:rsidRPr="00C22654" w:rsidRDefault="00C22654" w:rsidP="00C22654">
            <w:pPr>
              <w:rPr>
                <w:rFonts w:ascii="Calibri" w:eastAsia="Times New Roman" w:hAnsi="Calibri" w:cs="Calibri"/>
              </w:rPr>
            </w:pPr>
          </w:p>
          <w:p w14:paraId="42CFAB8D" w14:textId="77777777" w:rsidR="004D2E3F" w:rsidRPr="005362BB" w:rsidRDefault="004D2E3F" w:rsidP="005362BB">
            <w:pPr>
              <w:spacing w:after="0" w:line="240" w:lineRule="auto"/>
              <w:rPr>
                <w:rFonts w:ascii="Calibri" w:eastAsia="Times New Roman" w:hAnsi="Calibri" w:cs="Calibri"/>
              </w:rPr>
            </w:pPr>
          </w:p>
          <w:p w14:paraId="39E32E8A" w14:textId="3E5935F5" w:rsidR="007E35D6" w:rsidRPr="005362BB" w:rsidRDefault="007E35D6" w:rsidP="005362BB">
            <w:pPr>
              <w:spacing w:after="0" w:line="240" w:lineRule="auto"/>
              <w:rPr>
                <w:rFonts w:ascii="Calibri" w:eastAsia="Times New Roman" w:hAnsi="Calibri" w:cs="Calibri"/>
              </w:rPr>
            </w:pPr>
            <w:r w:rsidRPr="005362BB">
              <w:rPr>
                <w:rFonts w:ascii="Calibri" w:eastAsia="Times New Roman" w:hAnsi="Calibri" w:cs="Calibri"/>
              </w:rPr>
              <w:t xml:space="preserve">Respectfully distributed and post on </w:t>
            </w:r>
            <w:r w:rsidR="005362BB">
              <w:rPr>
                <w:rFonts w:ascii="Calibri" w:eastAsia="Times New Roman" w:hAnsi="Calibri" w:cs="Calibri"/>
              </w:rPr>
              <w:t>12 July</w:t>
            </w:r>
            <w:r w:rsidRPr="005362BB">
              <w:rPr>
                <w:rFonts w:ascii="Calibri" w:eastAsia="Times New Roman" w:hAnsi="Calibri" w:cs="Calibri"/>
              </w:rPr>
              <w:t xml:space="preserve"> 2022 by James Schoening, </w:t>
            </w:r>
            <w:hyperlink r:id="rId6" w:history="1">
              <w:r w:rsidR="00C50386" w:rsidRPr="005362BB">
                <w:rPr>
                  <w:rStyle w:val="Hyperlink"/>
                  <w:rFonts w:ascii="Calibri" w:eastAsia="Times New Roman" w:hAnsi="Calibri" w:cs="Calibri"/>
                </w:rPr>
                <w:t>james.schoening@ieee.org</w:t>
              </w:r>
            </w:hyperlink>
            <w:r w:rsidRPr="005362BB">
              <w:rPr>
                <w:rFonts w:ascii="Calibri" w:eastAsia="Times New Roman" w:hAnsi="Calibri" w:cs="Calibri"/>
              </w:rPr>
              <w:t xml:space="preserve">.  Please send edits to these draft minutes. </w:t>
            </w:r>
          </w:p>
          <w:p w14:paraId="5B7D2E2A" w14:textId="77777777" w:rsidR="00DC3F06" w:rsidRPr="00015486" w:rsidRDefault="00DC3F06" w:rsidP="00DC3F06">
            <w:pPr>
              <w:spacing w:after="0" w:line="240" w:lineRule="auto"/>
              <w:rPr>
                <w:rFonts w:ascii="Calibri" w:eastAsia="Times New Roman" w:hAnsi="Calibri" w:cs="Calibri"/>
                <w:i/>
                <w:sz w:val="20"/>
              </w:rPr>
            </w:pPr>
          </w:p>
          <w:p w14:paraId="6C60DD6B" w14:textId="77777777" w:rsidR="00345597" w:rsidRPr="00345597" w:rsidRDefault="00345597" w:rsidP="007E35D6">
            <w:pPr>
              <w:spacing w:after="0" w:line="240" w:lineRule="auto"/>
              <w:rPr>
                <w:rFonts w:ascii="Calibri" w:eastAsia="Times New Roman" w:hAnsi="Calibri" w:cs="Calibri"/>
              </w:rPr>
            </w:pPr>
          </w:p>
        </w:tc>
      </w:tr>
      <w:tr w:rsidR="00015486" w:rsidRPr="00015486" w14:paraId="16EEBB71" w14:textId="77777777" w:rsidTr="00345597">
        <w:trPr>
          <w:trHeight w:val="288"/>
        </w:trPr>
        <w:tc>
          <w:tcPr>
            <w:tcW w:w="7280" w:type="dxa"/>
            <w:tcBorders>
              <w:top w:val="nil"/>
              <w:left w:val="nil"/>
              <w:bottom w:val="nil"/>
              <w:right w:val="nil"/>
            </w:tcBorders>
            <w:shd w:val="clear" w:color="auto" w:fill="auto"/>
            <w:noWrap/>
            <w:vAlign w:val="bottom"/>
          </w:tcPr>
          <w:p w14:paraId="4718A13F" w14:textId="77777777" w:rsidR="002A7A12" w:rsidRPr="00015486" w:rsidRDefault="002A7A12" w:rsidP="002B6417">
            <w:pPr>
              <w:pStyle w:val="ListParagraph"/>
              <w:rPr>
                <w:rFonts w:ascii="Calibri" w:eastAsia="Times New Roman" w:hAnsi="Calibri" w:cs="Calibri"/>
              </w:rPr>
            </w:pPr>
          </w:p>
        </w:tc>
      </w:tr>
      <w:tr w:rsidR="00015486" w:rsidRPr="00015486" w14:paraId="216DD9D9" w14:textId="77777777" w:rsidTr="00345597">
        <w:trPr>
          <w:trHeight w:val="288"/>
        </w:trPr>
        <w:tc>
          <w:tcPr>
            <w:tcW w:w="7280" w:type="dxa"/>
            <w:tcBorders>
              <w:top w:val="nil"/>
              <w:left w:val="nil"/>
              <w:bottom w:val="nil"/>
              <w:right w:val="nil"/>
            </w:tcBorders>
            <w:shd w:val="clear" w:color="auto" w:fill="auto"/>
            <w:noWrap/>
            <w:vAlign w:val="bottom"/>
          </w:tcPr>
          <w:p w14:paraId="5F999173" w14:textId="77777777" w:rsidR="002A7A12" w:rsidRPr="00015486" w:rsidRDefault="002A7A12" w:rsidP="002A7A12">
            <w:pPr>
              <w:spacing w:after="0" w:line="240" w:lineRule="auto"/>
              <w:rPr>
                <w:rFonts w:ascii="Calibri" w:eastAsia="Times New Roman" w:hAnsi="Calibri" w:cs="Calibri"/>
              </w:rPr>
            </w:pPr>
          </w:p>
        </w:tc>
      </w:tr>
      <w:tr w:rsidR="002A7A12" w:rsidRPr="00015486" w14:paraId="70D73B08" w14:textId="77777777" w:rsidTr="00345597">
        <w:trPr>
          <w:trHeight w:val="288"/>
        </w:trPr>
        <w:tc>
          <w:tcPr>
            <w:tcW w:w="7280" w:type="dxa"/>
            <w:tcBorders>
              <w:top w:val="nil"/>
              <w:left w:val="nil"/>
              <w:bottom w:val="nil"/>
              <w:right w:val="nil"/>
            </w:tcBorders>
            <w:shd w:val="clear" w:color="auto" w:fill="auto"/>
            <w:noWrap/>
            <w:vAlign w:val="bottom"/>
          </w:tcPr>
          <w:p w14:paraId="0E4B10FC" w14:textId="77777777" w:rsidR="002A7A12" w:rsidRPr="00015486" w:rsidRDefault="002A7A12" w:rsidP="002A7A12">
            <w:pPr>
              <w:spacing w:after="0" w:line="240" w:lineRule="auto"/>
              <w:rPr>
                <w:rFonts w:ascii="Calibri" w:eastAsia="Times New Roman" w:hAnsi="Calibri" w:cs="Calibri"/>
              </w:rPr>
            </w:pPr>
          </w:p>
        </w:tc>
      </w:tr>
    </w:tbl>
    <w:p w14:paraId="0C00978C" w14:textId="77777777" w:rsidR="001A6B38" w:rsidRPr="00015486" w:rsidRDefault="001A6B38"/>
    <w:p w14:paraId="0DC2903B" w14:textId="77777777" w:rsidR="00345597" w:rsidRPr="00015486" w:rsidRDefault="00345597"/>
    <w:sectPr w:rsidR="00345597" w:rsidRPr="000154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06927"/>
    <w:multiLevelType w:val="hybridMultilevel"/>
    <w:tmpl w:val="322AC770"/>
    <w:lvl w:ilvl="0" w:tplc="9468D6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980BDE"/>
    <w:multiLevelType w:val="hybridMultilevel"/>
    <w:tmpl w:val="6E58AE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990542"/>
    <w:multiLevelType w:val="hybridMultilevel"/>
    <w:tmpl w:val="BC5C9D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893557"/>
    <w:multiLevelType w:val="hybridMultilevel"/>
    <w:tmpl w:val="FF26DD52"/>
    <w:lvl w:ilvl="0" w:tplc="46965E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AFC5304"/>
    <w:multiLevelType w:val="hybridMultilevel"/>
    <w:tmpl w:val="6AF01808"/>
    <w:lvl w:ilvl="0" w:tplc="3D6CD7E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C11B02"/>
    <w:multiLevelType w:val="hybridMultilevel"/>
    <w:tmpl w:val="2C8442CA"/>
    <w:lvl w:ilvl="0" w:tplc="D218967C">
      <w:start w:val="1"/>
      <w:numFmt w:val="lowerLetter"/>
      <w:lvlText w:val="%1."/>
      <w:lvlJc w:val="left"/>
      <w:pPr>
        <w:ind w:left="720" w:hanging="360"/>
      </w:pPr>
      <w:rPr>
        <w:rFonts w:ascii="Calibri" w:eastAsia="Times New Roman"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ED4DDF"/>
    <w:multiLevelType w:val="multilevel"/>
    <w:tmpl w:val="3DBA9A6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3ADB2E42"/>
    <w:multiLevelType w:val="hybridMultilevel"/>
    <w:tmpl w:val="367A6398"/>
    <w:lvl w:ilvl="0" w:tplc="223CA36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E45780"/>
    <w:multiLevelType w:val="hybridMultilevel"/>
    <w:tmpl w:val="696607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985139">
    <w:abstractNumId w:val="1"/>
  </w:num>
  <w:num w:numId="2" w16cid:durableId="1644234034">
    <w:abstractNumId w:val="8"/>
  </w:num>
  <w:num w:numId="3" w16cid:durableId="702632973">
    <w:abstractNumId w:val="2"/>
  </w:num>
  <w:num w:numId="4" w16cid:durableId="58330200">
    <w:abstractNumId w:val="6"/>
  </w:num>
  <w:num w:numId="5" w16cid:durableId="1967808658">
    <w:abstractNumId w:val="5"/>
  </w:num>
  <w:num w:numId="6" w16cid:durableId="464397304">
    <w:abstractNumId w:val="3"/>
  </w:num>
  <w:num w:numId="7" w16cid:durableId="968509272">
    <w:abstractNumId w:val="0"/>
  </w:num>
  <w:num w:numId="8" w16cid:durableId="47384596">
    <w:abstractNumId w:val="7"/>
  </w:num>
  <w:num w:numId="9" w16cid:durableId="2784875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F2E"/>
    <w:rsid w:val="00015486"/>
    <w:rsid w:val="00072B9A"/>
    <w:rsid w:val="000773E3"/>
    <w:rsid w:val="00094772"/>
    <w:rsid w:val="000D7929"/>
    <w:rsid w:val="000E3257"/>
    <w:rsid w:val="001152FA"/>
    <w:rsid w:val="0012755D"/>
    <w:rsid w:val="00171DD7"/>
    <w:rsid w:val="001A6B38"/>
    <w:rsid w:val="001E67A0"/>
    <w:rsid w:val="001F48E1"/>
    <w:rsid w:val="00227BDC"/>
    <w:rsid w:val="0025324E"/>
    <w:rsid w:val="002960A6"/>
    <w:rsid w:val="002A7A12"/>
    <w:rsid w:val="002B6417"/>
    <w:rsid w:val="00315430"/>
    <w:rsid w:val="00321C7B"/>
    <w:rsid w:val="00327F89"/>
    <w:rsid w:val="00345597"/>
    <w:rsid w:val="00375659"/>
    <w:rsid w:val="003A6C62"/>
    <w:rsid w:val="003E7AF2"/>
    <w:rsid w:val="00441136"/>
    <w:rsid w:val="00445484"/>
    <w:rsid w:val="00452F5C"/>
    <w:rsid w:val="00461C7C"/>
    <w:rsid w:val="00477FBB"/>
    <w:rsid w:val="004D2E3F"/>
    <w:rsid w:val="005030C9"/>
    <w:rsid w:val="00505881"/>
    <w:rsid w:val="005362BB"/>
    <w:rsid w:val="00536F80"/>
    <w:rsid w:val="00557C77"/>
    <w:rsid w:val="00563968"/>
    <w:rsid w:val="005653B9"/>
    <w:rsid w:val="00571E0B"/>
    <w:rsid w:val="005A44AF"/>
    <w:rsid w:val="005B1EAB"/>
    <w:rsid w:val="005C72BC"/>
    <w:rsid w:val="006B4A3C"/>
    <w:rsid w:val="006B69B5"/>
    <w:rsid w:val="006B75A2"/>
    <w:rsid w:val="006E4431"/>
    <w:rsid w:val="0079475A"/>
    <w:rsid w:val="007A185E"/>
    <w:rsid w:val="007C50E3"/>
    <w:rsid w:val="007D354B"/>
    <w:rsid w:val="007E25A1"/>
    <w:rsid w:val="007E35D6"/>
    <w:rsid w:val="00857F53"/>
    <w:rsid w:val="0086253E"/>
    <w:rsid w:val="00867F2E"/>
    <w:rsid w:val="0089433E"/>
    <w:rsid w:val="008D56CE"/>
    <w:rsid w:val="009010A0"/>
    <w:rsid w:val="0096468B"/>
    <w:rsid w:val="009B74AF"/>
    <w:rsid w:val="00A66444"/>
    <w:rsid w:val="00AA6B15"/>
    <w:rsid w:val="00AB4CF5"/>
    <w:rsid w:val="00B32A4D"/>
    <w:rsid w:val="00BD0AD3"/>
    <w:rsid w:val="00C02F7A"/>
    <w:rsid w:val="00C22654"/>
    <w:rsid w:val="00C4237C"/>
    <w:rsid w:val="00C50386"/>
    <w:rsid w:val="00C64D54"/>
    <w:rsid w:val="00C81745"/>
    <w:rsid w:val="00CA3895"/>
    <w:rsid w:val="00CB0ACF"/>
    <w:rsid w:val="00CB3ED5"/>
    <w:rsid w:val="00CB7DF7"/>
    <w:rsid w:val="00D235E2"/>
    <w:rsid w:val="00D4086C"/>
    <w:rsid w:val="00DA5B1D"/>
    <w:rsid w:val="00DB5EA3"/>
    <w:rsid w:val="00DC3F06"/>
    <w:rsid w:val="00E20466"/>
    <w:rsid w:val="00E41A80"/>
    <w:rsid w:val="00E95025"/>
    <w:rsid w:val="00F02762"/>
    <w:rsid w:val="00F06258"/>
    <w:rsid w:val="00F2300D"/>
    <w:rsid w:val="00F2703B"/>
    <w:rsid w:val="00FB16C3"/>
    <w:rsid w:val="00FD5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28BD1"/>
  <w15:chartTrackingRefBased/>
  <w15:docId w15:val="{54567BA0-E3DE-4F8A-ACB6-96A0EC17F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5597"/>
    <w:rPr>
      <w:color w:val="0563C1" w:themeColor="hyperlink"/>
      <w:u w:val="single"/>
    </w:rPr>
  </w:style>
  <w:style w:type="paragraph" w:styleId="ListParagraph">
    <w:name w:val="List Paragraph"/>
    <w:basedOn w:val="Normal"/>
    <w:uiPriority w:val="34"/>
    <w:qFormat/>
    <w:rsid w:val="00345597"/>
    <w:pPr>
      <w:ind w:left="720"/>
      <w:contextualSpacing/>
    </w:pPr>
  </w:style>
  <w:style w:type="character" w:styleId="UnresolvedMention">
    <w:name w:val="Unresolved Mention"/>
    <w:basedOn w:val="DefaultParagraphFont"/>
    <w:uiPriority w:val="99"/>
    <w:semiHidden/>
    <w:unhideWhenUsed/>
    <w:rsid w:val="00C503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99065">
      <w:bodyDiv w:val="1"/>
      <w:marLeft w:val="0"/>
      <w:marRight w:val="0"/>
      <w:marTop w:val="0"/>
      <w:marBottom w:val="0"/>
      <w:divBdr>
        <w:top w:val="none" w:sz="0" w:space="0" w:color="auto"/>
        <w:left w:val="none" w:sz="0" w:space="0" w:color="auto"/>
        <w:bottom w:val="none" w:sz="0" w:space="0" w:color="auto"/>
        <w:right w:val="none" w:sz="0" w:space="0" w:color="auto"/>
      </w:divBdr>
    </w:div>
    <w:div w:id="324286705">
      <w:bodyDiv w:val="1"/>
      <w:marLeft w:val="0"/>
      <w:marRight w:val="0"/>
      <w:marTop w:val="0"/>
      <w:marBottom w:val="0"/>
      <w:divBdr>
        <w:top w:val="none" w:sz="0" w:space="0" w:color="auto"/>
        <w:left w:val="none" w:sz="0" w:space="0" w:color="auto"/>
        <w:bottom w:val="none" w:sz="0" w:space="0" w:color="auto"/>
        <w:right w:val="none" w:sz="0" w:space="0" w:color="auto"/>
      </w:divBdr>
    </w:div>
    <w:div w:id="926041287">
      <w:bodyDiv w:val="1"/>
      <w:marLeft w:val="0"/>
      <w:marRight w:val="0"/>
      <w:marTop w:val="0"/>
      <w:marBottom w:val="0"/>
      <w:divBdr>
        <w:top w:val="none" w:sz="0" w:space="0" w:color="auto"/>
        <w:left w:val="none" w:sz="0" w:space="0" w:color="auto"/>
        <w:bottom w:val="none" w:sz="0" w:space="0" w:color="auto"/>
        <w:right w:val="none" w:sz="0" w:space="0" w:color="auto"/>
      </w:divBdr>
    </w:div>
    <w:div w:id="1171918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ames.schoening@ieee.org" TargetMode="External"/><Relationship Id="rId5" Type="http://schemas.openxmlformats.org/officeDocument/2006/relationships/hyperlink" Target="https://github.com/I-AM-project/Overall-Project-Docum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609</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US Army</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Schoening, James R CIV</dc:creator>
  <cp:keywords/>
  <dc:description/>
  <cp:lastModifiedBy>James Schoening</cp:lastModifiedBy>
  <cp:revision>2</cp:revision>
  <dcterms:created xsi:type="dcterms:W3CDTF">2022-07-18T19:25:00Z</dcterms:created>
  <dcterms:modified xsi:type="dcterms:W3CDTF">2022-07-18T19:25:00Z</dcterms:modified>
</cp:coreProperties>
</file>