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6C" w:rsidRPr="0074461C" w:rsidRDefault="005C346C" w:rsidP="006822E0">
      <w:pPr>
        <w:spacing w:after="0" w:line="360" w:lineRule="auto"/>
        <w:jc w:val="center"/>
        <w:rPr>
          <w:rFonts w:ascii="Times New Roman" w:hAnsi="Times New Roman"/>
          <w:b/>
          <w:sz w:val="32"/>
          <w:lang w:val="en-US"/>
        </w:rPr>
      </w:pPr>
      <w:r w:rsidRPr="0074461C">
        <w:rPr>
          <w:rFonts w:ascii="Times New Roman" w:hAnsi="Times New Roman"/>
          <w:b/>
          <w:sz w:val="32"/>
          <w:lang w:val="en-US"/>
        </w:rPr>
        <w:t>Experiment No. 1</w:t>
      </w:r>
    </w:p>
    <w:p w:rsidR="005C346C" w:rsidRDefault="005C346C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5C346C" w:rsidRDefault="005C346C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74461C">
        <w:rPr>
          <w:rFonts w:ascii="Times New Roman" w:hAnsi="Times New Roman"/>
          <w:b/>
          <w:sz w:val="24"/>
          <w:lang w:val="en-US"/>
        </w:rPr>
        <w:t>Title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74461C">
        <w:rPr>
          <w:rFonts w:ascii="Times New Roman" w:hAnsi="Times New Roman"/>
          <w:b/>
          <w:sz w:val="24"/>
          <w:lang w:val="en-US"/>
        </w:rPr>
        <w:t>-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C346C">
        <w:rPr>
          <w:rFonts w:ascii="Times New Roman" w:hAnsi="Times New Roman"/>
          <w:sz w:val="24"/>
          <w:lang w:val="en-US"/>
        </w:rPr>
        <w:t>Artificial Intelli</w:t>
      </w:r>
      <w:r>
        <w:rPr>
          <w:rFonts w:ascii="Times New Roman" w:hAnsi="Times New Roman"/>
          <w:sz w:val="24"/>
          <w:lang w:val="en-US"/>
        </w:rPr>
        <w:t>gence and Chatbots in Psychiatry</w:t>
      </w:r>
      <w:bookmarkStart w:id="0" w:name="_GoBack"/>
      <w:bookmarkEnd w:id="0"/>
    </w:p>
    <w:p w:rsidR="005C346C" w:rsidRDefault="005C346C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5C346C" w:rsidRDefault="005C346C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74461C">
        <w:rPr>
          <w:rFonts w:ascii="Times New Roman" w:hAnsi="Times New Roman"/>
          <w:b/>
          <w:sz w:val="24"/>
          <w:lang w:val="en-US"/>
        </w:rPr>
        <w:t>Author</w:t>
      </w:r>
      <w:r>
        <w:rPr>
          <w:rFonts w:ascii="Times New Roman" w:hAnsi="Times New Roman"/>
          <w:sz w:val="24"/>
          <w:lang w:val="en-US"/>
        </w:rPr>
        <w:t xml:space="preserve"> – Kay T. Pham, Amir Nabizadeh, Salih Selek</w:t>
      </w:r>
    </w:p>
    <w:p w:rsidR="005C346C" w:rsidRDefault="005C346C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5C346C" w:rsidRDefault="005C346C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74461C">
        <w:rPr>
          <w:rFonts w:ascii="Times New Roman" w:hAnsi="Times New Roman"/>
          <w:b/>
          <w:sz w:val="24"/>
          <w:lang w:val="en-US"/>
        </w:rPr>
        <w:t>Technology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74461C">
        <w:rPr>
          <w:rFonts w:ascii="Times New Roman" w:hAnsi="Times New Roman"/>
          <w:b/>
          <w:sz w:val="24"/>
          <w:lang w:val="en-US"/>
        </w:rPr>
        <w:t>–</w:t>
      </w:r>
      <w:r>
        <w:rPr>
          <w:rFonts w:ascii="Times New Roman" w:hAnsi="Times New Roman"/>
          <w:sz w:val="24"/>
          <w:lang w:val="en-US"/>
        </w:rPr>
        <w:t xml:space="preserve"> AI chat and therapy bots specifically conversational applications that provides support for people with communication difficulties.</w:t>
      </w:r>
      <w:r w:rsidR="006822E0">
        <w:rPr>
          <w:rFonts w:ascii="Times New Roman" w:hAnsi="Times New Roman"/>
          <w:sz w:val="24"/>
          <w:lang w:val="en-US"/>
        </w:rPr>
        <w:t xml:space="preserve"> </w:t>
      </w:r>
    </w:p>
    <w:p w:rsidR="006822E0" w:rsidRDefault="006822E0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6822E0" w:rsidRDefault="006822E0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74461C">
        <w:rPr>
          <w:rFonts w:ascii="Times New Roman" w:hAnsi="Times New Roman"/>
          <w:b/>
          <w:sz w:val="24"/>
          <w:lang w:val="en-US"/>
        </w:rPr>
        <w:t>Summary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74461C">
        <w:rPr>
          <w:rFonts w:ascii="Times New Roman" w:hAnsi="Times New Roman"/>
          <w:b/>
          <w:sz w:val="24"/>
          <w:lang w:val="en-US"/>
        </w:rPr>
        <w:t>–</w:t>
      </w:r>
    </w:p>
    <w:p w:rsidR="006822E0" w:rsidRDefault="006822E0" w:rsidP="009222D3">
      <w:pPr>
        <w:spacing w:after="0" w:line="36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r w:rsidRPr="006822E0">
        <w:rPr>
          <w:rFonts w:ascii="Times New Roman" w:hAnsi="Times New Roman"/>
          <w:sz w:val="24"/>
          <w:lang w:val="en-US"/>
        </w:rPr>
        <w:t>The use of artificial intelligence (AI) in psychiatry has increased over the past several years in response to the expanding demand for better access to treatments for mental health issues.</w:t>
      </w:r>
      <w:r w:rsidR="009222D3">
        <w:rPr>
          <w:rFonts w:ascii="Times New Roman" w:hAnsi="Times New Roman"/>
          <w:sz w:val="24"/>
          <w:lang w:val="en-US"/>
        </w:rPr>
        <w:t xml:space="preserve"> </w:t>
      </w:r>
      <w:r w:rsidR="009222D3" w:rsidRPr="009222D3">
        <w:rPr>
          <w:rFonts w:ascii="Times New Roman" w:hAnsi="Times New Roman"/>
          <w:sz w:val="24"/>
          <w:lang w:val="en-US"/>
        </w:rPr>
        <w:t>There are already AI programs available that can help with psychoeducation, symptom tracking, disease course prediction, and psychiatric diagnoses.</w:t>
      </w:r>
    </w:p>
    <w:p w:rsidR="005C346C" w:rsidRDefault="009222D3" w:rsidP="006822E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9222D3">
        <w:rPr>
          <w:rFonts w:ascii="Times New Roman" w:hAnsi="Times New Roman"/>
          <w:sz w:val="24"/>
          <w:lang w:val="en-US"/>
        </w:rPr>
        <w:t>In order to simulate the conversational skills of a psychotherapist, ELIZA, a computer software, was created in the 1960s.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9222D3">
        <w:rPr>
          <w:rFonts w:ascii="Times New Roman" w:hAnsi="Times New Roman"/>
          <w:sz w:val="24"/>
          <w:lang w:val="en-US"/>
        </w:rPr>
        <w:t>Smartphone apps, such the mindLAMP (Learn, Assess, Manage, Prevent) and BiAfect projects, are now another way to use AI</w:t>
      </w:r>
      <w:r>
        <w:rPr>
          <w:rFonts w:ascii="Times New Roman" w:hAnsi="Times New Roman"/>
          <w:sz w:val="24"/>
          <w:lang w:val="en-US"/>
        </w:rPr>
        <w:t xml:space="preserve">. </w:t>
      </w:r>
    </w:p>
    <w:p w:rsidR="009222D3" w:rsidRDefault="009222D3" w:rsidP="0074461C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9222D3">
        <w:rPr>
          <w:rFonts w:ascii="Times New Roman" w:hAnsi="Times New Roman"/>
          <w:sz w:val="24"/>
          <w:lang w:val="en-US"/>
        </w:rPr>
        <w:t>Woebot is a chatbot that can be accessed through Facebook Messenger or other mobile apps</w:t>
      </w:r>
      <w:r w:rsidR="0074461C">
        <w:rPr>
          <w:rFonts w:ascii="Times New Roman" w:hAnsi="Times New Roman"/>
          <w:sz w:val="24"/>
          <w:lang w:val="en-US"/>
        </w:rPr>
        <w:t xml:space="preserve"> that offers tools to automate Cognitive Behavioural T</w:t>
      </w:r>
      <w:r w:rsidRPr="009222D3">
        <w:rPr>
          <w:rFonts w:ascii="Times New Roman" w:hAnsi="Times New Roman"/>
          <w:sz w:val="24"/>
          <w:lang w:val="en-US"/>
        </w:rPr>
        <w:t>reatment (CBT). This programme was created to keep track of signs and control anxiety and sadness using acquired abilities.</w:t>
      </w:r>
      <w:r w:rsidR="0074461C">
        <w:rPr>
          <w:rFonts w:ascii="Times New Roman" w:hAnsi="Times New Roman"/>
          <w:sz w:val="24"/>
          <w:lang w:val="en-US"/>
        </w:rPr>
        <w:t xml:space="preserve"> </w:t>
      </w:r>
      <w:r w:rsidR="0074461C" w:rsidRPr="0074461C">
        <w:rPr>
          <w:rFonts w:ascii="Times New Roman" w:hAnsi="Times New Roman"/>
          <w:sz w:val="24"/>
          <w:lang w:val="en-US"/>
        </w:rPr>
        <w:t>Children with autism spectrum disorders (ASDs) may benefit from the education and therapy provided by robots with AI capabilities.</w:t>
      </w:r>
      <w:r w:rsidR="0074461C">
        <w:rPr>
          <w:rFonts w:ascii="Times New Roman" w:hAnsi="Times New Roman"/>
          <w:sz w:val="24"/>
          <w:lang w:val="en-US"/>
        </w:rPr>
        <w:t xml:space="preserve"> </w:t>
      </w:r>
      <w:r w:rsidR="0074461C" w:rsidRPr="0074461C">
        <w:rPr>
          <w:rFonts w:ascii="Times New Roman" w:hAnsi="Times New Roman"/>
          <w:sz w:val="24"/>
          <w:lang w:val="en-US"/>
        </w:rPr>
        <w:t>Another application that is Apple's virtual assistant Siri, which can engage with children having disorders. Through engagements with AI assistants such as Siri, children can develop the</w:t>
      </w:r>
      <w:r w:rsidR="0074461C">
        <w:rPr>
          <w:rFonts w:ascii="Times New Roman" w:hAnsi="Times New Roman"/>
          <w:sz w:val="24"/>
          <w:lang w:val="en-US"/>
        </w:rPr>
        <w:t xml:space="preserve">ir skills necessary to socially </w:t>
      </w:r>
      <w:r w:rsidR="0074461C" w:rsidRPr="0074461C">
        <w:rPr>
          <w:rFonts w:ascii="Times New Roman" w:hAnsi="Times New Roman"/>
          <w:sz w:val="24"/>
          <w:lang w:val="en-US"/>
        </w:rPr>
        <w:t>interact with others.</w:t>
      </w:r>
    </w:p>
    <w:p w:rsidR="0074461C" w:rsidRDefault="0074461C" w:rsidP="0074461C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74461C" w:rsidRPr="0074461C" w:rsidRDefault="0074461C" w:rsidP="0074461C">
      <w:pPr>
        <w:spacing w:after="0" w:line="360" w:lineRule="auto"/>
        <w:jc w:val="both"/>
        <w:rPr>
          <w:rFonts w:ascii="Times New Roman" w:hAnsi="Times New Roman"/>
          <w:b/>
          <w:sz w:val="24"/>
          <w:lang w:val="en-US"/>
        </w:rPr>
      </w:pPr>
      <w:r w:rsidRPr="0074461C">
        <w:rPr>
          <w:rFonts w:ascii="Times New Roman" w:hAnsi="Times New Roman"/>
          <w:b/>
          <w:sz w:val="24"/>
          <w:lang w:val="en-US"/>
        </w:rPr>
        <w:t>Advantages -</w:t>
      </w:r>
    </w:p>
    <w:p w:rsidR="0074461C" w:rsidRDefault="0074461C" w:rsidP="007446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Symptom tracking and disease prediction becomes easier.</w:t>
      </w:r>
    </w:p>
    <w:p w:rsidR="0074461C" w:rsidRDefault="0074461C" w:rsidP="007446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AI assistants like Siri provides safe learning environment for children with mental disorders.</w:t>
      </w:r>
    </w:p>
    <w:p w:rsidR="0074461C" w:rsidRDefault="0074461C" w:rsidP="0074461C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74461C" w:rsidRPr="0074461C" w:rsidRDefault="0074461C" w:rsidP="0074461C">
      <w:pPr>
        <w:spacing w:after="0" w:line="360" w:lineRule="auto"/>
        <w:jc w:val="both"/>
        <w:rPr>
          <w:rFonts w:ascii="Times New Roman" w:hAnsi="Times New Roman"/>
          <w:b/>
          <w:sz w:val="24"/>
          <w:lang w:val="en-US"/>
        </w:rPr>
      </w:pPr>
      <w:r w:rsidRPr="0074461C">
        <w:rPr>
          <w:rFonts w:ascii="Times New Roman" w:hAnsi="Times New Roman"/>
          <w:b/>
          <w:sz w:val="24"/>
          <w:lang w:val="en-US"/>
        </w:rPr>
        <w:t>Disadvantages -</w:t>
      </w:r>
    </w:p>
    <w:p w:rsidR="0074461C" w:rsidRDefault="0074461C" w:rsidP="007446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74461C">
        <w:rPr>
          <w:rFonts w:ascii="Times New Roman" w:hAnsi="Times New Roman"/>
          <w:sz w:val="24"/>
          <w:lang w:val="en-US"/>
        </w:rPr>
        <w:t>Lack of empathy, and natural emotions</w:t>
      </w:r>
    </w:p>
    <w:p w:rsidR="005C346C" w:rsidRPr="0074461C" w:rsidRDefault="0074461C" w:rsidP="006822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Unable to handle problems</w:t>
      </w:r>
    </w:p>
    <w:sectPr w:rsidR="005C346C" w:rsidRPr="0074461C" w:rsidSect="005C346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80DEB"/>
    <w:multiLevelType w:val="hybridMultilevel"/>
    <w:tmpl w:val="056C3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4777BA"/>
    <w:multiLevelType w:val="hybridMultilevel"/>
    <w:tmpl w:val="E2625AE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6C"/>
    <w:rsid w:val="005C346C"/>
    <w:rsid w:val="006822E0"/>
    <w:rsid w:val="0074461C"/>
    <w:rsid w:val="009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32D3"/>
  <w15:chartTrackingRefBased/>
  <w15:docId w15:val="{74F18C06-D092-4975-92CF-D5B7177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</cp:revision>
  <dcterms:created xsi:type="dcterms:W3CDTF">2023-01-10T15:26:00Z</dcterms:created>
  <dcterms:modified xsi:type="dcterms:W3CDTF">2023-01-10T16:49:00Z</dcterms:modified>
</cp:coreProperties>
</file>