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998D" w14:textId="77777777" w:rsidR="003D1B58" w:rsidRDefault="003D1B58" w:rsidP="003D1B58">
      <w:pPr>
        <w:pStyle w:val="ListParagraph"/>
        <w:ind w:left="408"/>
        <w:rPr>
          <w:lang w:val="en-US"/>
        </w:rPr>
      </w:pPr>
    </w:p>
    <w:p w14:paraId="27B522A9" w14:textId="77777777" w:rsidR="003D1B58" w:rsidRDefault="003D1B58" w:rsidP="003D1B58">
      <w:pPr>
        <w:pStyle w:val="ListParagraph"/>
        <w:ind w:left="408"/>
        <w:rPr>
          <w:lang w:val="en-US"/>
        </w:rPr>
      </w:pPr>
    </w:p>
    <w:p w14:paraId="60DD10B9" w14:textId="704B9C43" w:rsidR="0067210C" w:rsidRDefault="003D1B58" w:rsidP="00D02CB2">
      <w:r>
        <w:t>1. Overview (2 marks) describe your program's purpose and implemented features.</w:t>
      </w:r>
    </w:p>
    <w:p w14:paraId="3EE4CB7C" w14:textId="24095FB5" w:rsidR="00567D0F" w:rsidRDefault="00C46809" w:rsidP="00D02CB2">
      <w:r>
        <w:t xml:space="preserve">The program simulates a stage that has moving lights, </w:t>
      </w:r>
      <w:r w:rsidR="000E27F2">
        <w:t>moving</w:t>
      </w:r>
      <w:r>
        <w:t xml:space="preserve"> smoke machines, </w:t>
      </w:r>
      <w:r w:rsidR="000E27F2">
        <w:t>moving images</w:t>
      </w:r>
      <w:r w:rsidR="00460926">
        <w:t>(called objects)</w:t>
      </w:r>
      <w:r w:rsidR="000E27F2">
        <w:t xml:space="preserve"> and a background.</w:t>
      </w:r>
      <w:r w:rsidR="00910D21">
        <w:t xml:space="preserve"> The light interacts with the smoke</w:t>
      </w:r>
      <w:r w:rsidR="00460926">
        <w:t>, objects and background.</w:t>
      </w:r>
    </w:p>
    <w:p w14:paraId="7C3F1E45" w14:textId="77777777" w:rsidR="00956B7C" w:rsidRDefault="00956B7C" w:rsidP="00D02CB2"/>
    <w:p w14:paraId="7294ED5C" w14:textId="578DF10D" w:rsidR="00956B7C" w:rsidRDefault="0059521D" w:rsidP="00D02CB2">
      <w:r>
        <w:t>The program works through generating and combining screens. A screen</w:t>
      </w:r>
      <w:r w:rsidR="00075ABD">
        <w:t xml:space="preserve"> is a</w:t>
      </w:r>
      <w:r w:rsidR="00B110D2">
        <w:t xml:space="preserve"> 2d</w:t>
      </w:r>
      <w:r w:rsidR="00075ABD">
        <w:t xml:space="preserve"> array of</w:t>
      </w:r>
      <w:r w:rsidR="00B110D2">
        <w:t xml:space="preserve"> values or another array. The first two dimensions represent the horizontal and vertical position</w:t>
      </w:r>
      <w:r w:rsidR="00612357">
        <w:t xml:space="preserve">. It then contains information about that point on the screen, such as the </w:t>
      </w:r>
      <w:r w:rsidR="0065515B">
        <w:t>intensity of smoke</w:t>
      </w:r>
      <w:r w:rsidR="00B370D2">
        <w:t xml:space="preserve"> or the colour of light present there.</w:t>
      </w:r>
    </w:p>
    <w:p w14:paraId="49FEEB8F" w14:textId="77777777" w:rsidR="00B93369" w:rsidRDefault="00B93369" w:rsidP="00D02CB2"/>
    <w:p w14:paraId="3160A771" w14:textId="77777777" w:rsidR="00B93369" w:rsidRDefault="00B93369" w:rsidP="00D02CB2"/>
    <w:p w14:paraId="0905B24E" w14:textId="77777777" w:rsidR="00023430" w:rsidRDefault="00023430" w:rsidP="00D02CB2"/>
    <w:p w14:paraId="28E4BE83" w14:textId="77777777" w:rsidR="00023430" w:rsidRDefault="00023430" w:rsidP="00D02CB2"/>
    <w:p w14:paraId="7AE584E3" w14:textId="18B2866C" w:rsidR="0067210C" w:rsidRDefault="003D1B58" w:rsidP="00D02CB2">
      <w:r>
        <w:t xml:space="preserve">2. User Guide (2 marks) how to use your simulation </w:t>
      </w:r>
    </w:p>
    <w:p w14:paraId="4AF85E78" w14:textId="77777777" w:rsidR="001E6C89" w:rsidRDefault="001E6C89" w:rsidP="001E6C89">
      <w:pPr>
        <w:rPr>
          <w:lang w:val="en-US"/>
        </w:rPr>
      </w:pPr>
      <w:r>
        <w:rPr>
          <w:lang w:val="en-US"/>
        </w:rPr>
        <w:t>Dependencies:</w:t>
      </w:r>
    </w:p>
    <w:p w14:paraId="67EEA51F" w14:textId="77777777" w:rsidR="001E6C89" w:rsidRDefault="001E6C89" w:rsidP="001E6C89">
      <w:pPr>
        <w:pStyle w:val="ListParagraph"/>
        <w:numPr>
          <w:ilvl w:val="0"/>
          <w:numId w:val="3"/>
        </w:numPr>
        <w:rPr>
          <w:lang w:val="en-US"/>
        </w:rPr>
      </w:pPr>
      <w:r>
        <w:rPr>
          <w:lang w:val="en-US"/>
        </w:rPr>
        <w:t>matplotlib 3.7.1</w:t>
      </w:r>
    </w:p>
    <w:p w14:paraId="494176C5" w14:textId="77777777" w:rsidR="001E6C89" w:rsidRDefault="001E6C89" w:rsidP="001E6C89">
      <w:pPr>
        <w:pStyle w:val="ListParagraph"/>
        <w:numPr>
          <w:ilvl w:val="0"/>
          <w:numId w:val="3"/>
        </w:numPr>
        <w:rPr>
          <w:lang w:val="en-US"/>
        </w:rPr>
      </w:pPr>
      <w:proofErr w:type="spellStart"/>
      <w:r>
        <w:rPr>
          <w:lang w:val="en-US"/>
        </w:rPr>
        <w:t>numpy</w:t>
      </w:r>
      <w:proofErr w:type="spellEnd"/>
      <w:r>
        <w:rPr>
          <w:lang w:val="en-US"/>
        </w:rPr>
        <w:t xml:space="preserve"> 1.24.3</w:t>
      </w:r>
    </w:p>
    <w:p w14:paraId="6F763B9B" w14:textId="393EDC6D" w:rsidR="001E6C89" w:rsidRPr="00A97843" w:rsidRDefault="001E6C89" w:rsidP="001E6C89">
      <w:pPr>
        <w:pStyle w:val="ListParagraph"/>
        <w:numPr>
          <w:ilvl w:val="0"/>
          <w:numId w:val="3"/>
        </w:numPr>
        <w:rPr>
          <w:lang w:val="en-US"/>
        </w:rPr>
      </w:pPr>
      <w:proofErr w:type="spellStart"/>
      <w:r>
        <w:rPr>
          <w:lang w:val="en-US"/>
        </w:rPr>
        <w:t>opencv</w:t>
      </w:r>
      <w:proofErr w:type="spellEnd"/>
      <w:r>
        <w:rPr>
          <w:lang w:val="en-US"/>
        </w:rPr>
        <w:t xml:space="preserve">-python(also </w:t>
      </w:r>
      <w:r w:rsidR="006C7120">
        <w:rPr>
          <w:lang w:val="en-US"/>
        </w:rPr>
        <w:t xml:space="preserve">known as </w:t>
      </w:r>
      <w:r>
        <w:rPr>
          <w:lang w:val="en-US"/>
        </w:rPr>
        <w:t xml:space="preserve">cv2) </w:t>
      </w:r>
      <w:r w:rsidRPr="008800E9">
        <w:rPr>
          <w:lang w:val="en-US"/>
        </w:rPr>
        <w:t>4.7.0.72</w:t>
      </w:r>
    </w:p>
    <w:p w14:paraId="25D9938F" w14:textId="77777777" w:rsidR="001E6C89" w:rsidRDefault="001E6C89" w:rsidP="001E6C89">
      <w:pPr>
        <w:pStyle w:val="ListParagraph"/>
        <w:numPr>
          <w:ilvl w:val="0"/>
          <w:numId w:val="3"/>
        </w:numPr>
        <w:rPr>
          <w:lang w:val="en-US"/>
        </w:rPr>
      </w:pPr>
      <w:r>
        <w:rPr>
          <w:lang w:val="en-US"/>
        </w:rPr>
        <w:t>pandas 2.0.1</w:t>
      </w:r>
    </w:p>
    <w:p w14:paraId="3D8BC542" w14:textId="035B9701" w:rsidR="001E6C89" w:rsidRDefault="008303A5" w:rsidP="001E6C89">
      <w:pPr>
        <w:ind w:left="48"/>
        <w:rPr>
          <w:lang w:val="en-US"/>
        </w:rPr>
      </w:pPr>
      <w:r>
        <w:rPr>
          <w:lang w:val="en-US"/>
        </w:rPr>
        <w:t>The program is controlled entirely by an excel file with several sheets. T</w:t>
      </w:r>
      <w:r w:rsidR="00AC28CE">
        <w:rPr>
          <w:lang w:val="en-US"/>
        </w:rPr>
        <w:t>her</w:t>
      </w:r>
      <w:r w:rsidR="00AC0B4A">
        <w:rPr>
          <w:lang w:val="en-US"/>
        </w:rPr>
        <w:t>e</w:t>
      </w:r>
      <w:r w:rsidR="00AC28CE">
        <w:rPr>
          <w:lang w:val="en-US"/>
        </w:rPr>
        <w:t xml:space="preserve"> must be a sheet labeled “</w:t>
      </w:r>
      <w:proofErr w:type="spellStart"/>
      <w:r w:rsidR="00AC28CE">
        <w:rPr>
          <w:lang w:val="en-US"/>
        </w:rPr>
        <w:t>init</w:t>
      </w:r>
      <w:proofErr w:type="spellEnd"/>
      <w:r w:rsidR="00AC28CE">
        <w:rPr>
          <w:lang w:val="en-US"/>
        </w:rPr>
        <w:t>”</w:t>
      </w:r>
      <w:r w:rsidR="00E5206F">
        <w:rPr>
          <w:lang w:val="en-US"/>
        </w:rPr>
        <w:t xml:space="preserve"> that sets up each element of the simulation</w:t>
      </w:r>
      <w:r w:rsidR="002044E1">
        <w:rPr>
          <w:lang w:val="en-US"/>
        </w:rPr>
        <w:t xml:space="preserve">. To create something, add the type to the </w:t>
      </w:r>
      <w:r w:rsidR="00485A95">
        <w:rPr>
          <w:lang w:val="en-US"/>
        </w:rPr>
        <w:t>“T</w:t>
      </w:r>
      <w:r w:rsidR="002044E1">
        <w:rPr>
          <w:lang w:val="en-US"/>
        </w:rPr>
        <w:t>ype</w:t>
      </w:r>
      <w:r w:rsidR="00485A95">
        <w:rPr>
          <w:lang w:val="en-US"/>
        </w:rPr>
        <w:t>”</w:t>
      </w:r>
      <w:r w:rsidR="002044E1">
        <w:rPr>
          <w:lang w:val="en-US"/>
        </w:rPr>
        <w:t xml:space="preserve"> column</w:t>
      </w:r>
      <w:r w:rsidR="00A41547">
        <w:rPr>
          <w:lang w:val="en-US"/>
        </w:rPr>
        <w:t>, give it a name, then fill out the initial conditions. The types don’t have to be grouped but it is more legible when they are. Any row without a type won’t be read.</w:t>
      </w:r>
      <w:r w:rsidR="00515058">
        <w:rPr>
          <w:lang w:val="en-US"/>
        </w:rPr>
        <w:t xml:space="preserve"> Image Location and Background Image Location</w:t>
      </w:r>
      <w:r w:rsidR="008F109B">
        <w:rPr>
          <w:lang w:val="en-US"/>
        </w:rPr>
        <w:t xml:space="preserve"> should be string</w:t>
      </w:r>
      <w:r w:rsidR="00CB00E3">
        <w:rPr>
          <w:lang w:val="en-US"/>
        </w:rPr>
        <w:t xml:space="preserve"> paths to the relevant image.</w:t>
      </w:r>
    </w:p>
    <w:p w14:paraId="03BE08F2" w14:textId="77777777" w:rsidR="00AC0B4A" w:rsidRDefault="00AC0B4A" w:rsidP="001E6C89">
      <w:pPr>
        <w:ind w:left="48"/>
        <w:rPr>
          <w:lang w:val="en-US"/>
        </w:rPr>
      </w:pPr>
    </w:p>
    <w:p w14:paraId="3A5BF14B" w14:textId="5BA5554A" w:rsidR="00AC0B4A" w:rsidRDefault="00AC0B4A" w:rsidP="001E6C89">
      <w:pPr>
        <w:ind w:left="48"/>
        <w:rPr>
          <w:lang w:val="en-US"/>
        </w:rPr>
      </w:pPr>
      <w:r>
        <w:rPr>
          <w:lang w:val="en-US"/>
        </w:rPr>
        <w:t>For</w:t>
      </w:r>
      <w:r w:rsidR="00B422D7">
        <w:rPr>
          <w:lang w:val="en-US"/>
        </w:rPr>
        <w:t xml:space="preserve"> each element of the simulation except the stage there must be a sheet that’s named exactly what’s</w:t>
      </w:r>
      <w:r w:rsidR="004D38AE">
        <w:rPr>
          <w:lang w:val="en-US"/>
        </w:rPr>
        <w:t xml:space="preserve"> written as the name of the element. This sheet controls what the object does in the simulation.</w:t>
      </w:r>
      <w:r w:rsidR="00676FBC">
        <w:rPr>
          <w:lang w:val="en-US"/>
        </w:rPr>
        <w:t xml:space="preserve"> The first column is the instruction. It must be </w:t>
      </w:r>
      <w:r w:rsidR="005A7197">
        <w:rPr>
          <w:lang w:val="en-US"/>
        </w:rPr>
        <w:t>accompanied by an end time</w:t>
      </w:r>
      <w:r w:rsidR="00C50244">
        <w:rPr>
          <w:lang w:val="en-US"/>
        </w:rPr>
        <w:t>, which is the time that the</w:t>
      </w:r>
      <w:r w:rsidR="005A7197">
        <w:rPr>
          <w:lang w:val="en-US"/>
        </w:rPr>
        <w:t xml:space="preserve"> instruction ends). Each instruction will run at least once.</w:t>
      </w:r>
    </w:p>
    <w:p w14:paraId="5D38CC96" w14:textId="183BB626" w:rsidR="005A7197" w:rsidRDefault="00A72A22" w:rsidP="001E6C89">
      <w:pPr>
        <w:ind w:left="48"/>
        <w:rPr>
          <w:lang w:val="en-US"/>
        </w:rPr>
      </w:pPr>
      <w:r>
        <w:rPr>
          <w:lang w:val="en-US"/>
        </w:rPr>
        <w:t>The available instructions are:</w:t>
      </w:r>
    </w:p>
    <w:p w14:paraId="3635F4F1" w14:textId="4AC10664" w:rsidR="003F293E" w:rsidRPr="006B473B" w:rsidRDefault="00A72A22" w:rsidP="00D02CB2">
      <w:pPr>
        <w:pStyle w:val="ListParagraph"/>
        <w:numPr>
          <w:ilvl w:val="0"/>
          <w:numId w:val="3"/>
        </w:numPr>
      </w:pPr>
      <w:r w:rsidRPr="00A72A22">
        <w:rPr>
          <w:lang w:val="en-US"/>
        </w:rPr>
        <w:t>M</w:t>
      </w:r>
      <w:r>
        <w:rPr>
          <w:lang w:val="en-US"/>
        </w:rPr>
        <w:t xml:space="preserve">ove To: Will </w:t>
      </w:r>
      <w:r w:rsidR="00DF3AFA">
        <w:rPr>
          <w:lang w:val="en-US"/>
        </w:rPr>
        <w:t>move</w:t>
      </w:r>
      <w:r>
        <w:rPr>
          <w:lang w:val="en-US"/>
        </w:rPr>
        <w:t xml:space="preserve"> to a specific </w:t>
      </w:r>
      <w:r w:rsidR="00DF3AFA">
        <w:rPr>
          <w:lang w:val="en-US"/>
        </w:rPr>
        <w:t>state, reaching it when end time is reached.</w:t>
      </w:r>
      <w:r w:rsidR="000D74FA">
        <w:rPr>
          <w:lang w:val="en-US"/>
        </w:rPr>
        <w:t xml:space="preserve"> All columns except loop index must be filled out. Everything except color is </w:t>
      </w:r>
      <w:r w:rsidR="00D002C8">
        <w:rPr>
          <w:lang w:val="en-US"/>
        </w:rPr>
        <w:t xml:space="preserve">smoothly interpolated. To move instantly set an end time </w:t>
      </w:r>
      <w:r w:rsidR="006B473B">
        <w:rPr>
          <w:lang w:val="en-US"/>
        </w:rPr>
        <w:t>of 0</w:t>
      </w:r>
    </w:p>
    <w:p w14:paraId="441AA9D8" w14:textId="1DE26270" w:rsidR="006B473B" w:rsidRPr="00DB64BD" w:rsidRDefault="001A6FFF" w:rsidP="00D02CB2">
      <w:pPr>
        <w:pStyle w:val="ListParagraph"/>
        <w:numPr>
          <w:ilvl w:val="0"/>
          <w:numId w:val="3"/>
        </w:numPr>
      </w:pPr>
      <w:r>
        <w:rPr>
          <w:lang w:val="en-US"/>
        </w:rPr>
        <w:t>Loop To:</w:t>
      </w:r>
      <w:r w:rsidR="00153B0D">
        <w:rPr>
          <w:lang w:val="en-US"/>
        </w:rPr>
        <w:t xml:space="preserve"> Go to </w:t>
      </w:r>
      <w:r w:rsidR="002C298D">
        <w:rPr>
          <w:lang w:val="en-US"/>
        </w:rPr>
        <w:t xml:space="preserve">and execute </w:t>
      </w:r>
      <w:r w:rsidR="00E96CAB">
        <w:rPr>
          <w:lang w:val="en-US"/>
        </w:rPr>
        <w:t xml:space="preserve">a specific line. The internal time will be set to the </w:t>
      </w:r>
      <w:proofErr w:type="spellStart"/>
      <w:r w:rsidR="0059708E">
        <w:rPr>
          <w:lang w:val="en-US"/>
        </w:rPr>
        <w:t>endtime</w:t>
      </w:r>
      <w:proofErr w:type="spellEnd"/>
      <w:r w:rsidR="0059708E">
        <w:rPr>
          <w:lang w:val="en-US"/>
        </w:rPr>
        <w:t xml:space="preserve"> of the previous instruction(0 if first instruction). The loop index is </w:t>
      </w:r>
      <w:r w:rsidR="00DB64BD">
        <w:rPr>
          <w:lang w:val="en-US"/>
        </w:rPr>
        <w:t>two less than the excel row.</w:t>
      </w:r>
      <w:r w:rsidR="00DF0DE4" w:rsidRPr="00DF0DE4">
        <w:rPr>
          <w:lang w:val="en-US"/>
        </w:rPr>
        <w:t xml:space="preserve"> </w:t>
      </w:r>
      <w:r w:rsidR="00DF0DE4">
        <w:rPr>
          <w:lang w:val="en-US"/>
        </w:rPr>
        <w:t>End time is irrelevant</w:t>
      </w:r>
    </w:p>
    <w:p w14:paraId="13953229" w14:textId="10E72899" w:rsidR="00DB64BD" w:rsidRPr="00C50244" w:rsidRDefault="00C50244" w:rsidP="00D02CB2">
      <w:pPr>
        <w:pStyle w:val="ListParagraph"/>
        <w:numPr>
          <w:ilvl w:val="0"/>
          <w:numId w:val="3"/>
        </w:numPr>
      </w:pPr>
      <w:r>
        <w:rPr>
          <w:lang w:val="en-US"/>
        </w:rPr>
        <w:t xml:space="preserve">Hold: The element will not change until </w:t>
      </w:r>
      <w:r w:rsidR="000C7333">
        <w:rPr>
          <w:lang w:val="en-US"/>
        </w:rPr>
        <w:t>the end time is elapsed</w:t>
      </w:r>
      <w:r w:rsidR="00DF0DE4">
        <w:rPr>
          <w:lang w:val="en-US"/>
        </w:rPr>
        <w:t>.</w:t>
      </w:r>
    </w:p>
    <w:p w14:paraId="6E633614" w14:textId="5CE05ACB" w:rsidR="00C50244" w:rsidRPr="00DF0DE4" w:rsidRDefault="00C50244" w:rsidP="00D02CB2">
      <w:pPr>
        <w:pStyle w:val="ListParagraph"/>
        <w:numPr>
          <w:ilvl w:val="0"/>
          <w:numId w:val="3"/>
        </w:numPr>
      </w:pPr>
      <w:r>
        <w:rPr>
          <w:lang w:val="en-US"/>
        </w:rPr>
        <w:lastRenderedPageBreak/>
        <w:t>Stop: Th</w:t>
      </w:r>
      <w:r w:rsidR="000C7333">
        <w:rPr>
          <w:lang w:val="en-US"/>
        </w:rPr>
        <w:t>e element will not change</w:t>
      </w:r>
      <w:r w:rsidR="00DF0DE4">
        <w:rPr>
          <w:lang w:val="en-US"/>
        </w:rPr>
        <w:t xml:space="preserve"> again.</w:t>
      </w:r>
    </w:p>
    <w:p w14:paraId="09A1B6F5" w14:textId="3CD5FE2D" w:rsidR="00DF0DE4" w:rsidRPr="00CB00E3" w:rsidRDefault="00DF0DE4" w:rsidP="00D02CB2">
      <w:pPr>
        <w:pStyle w:val="ListParagraph"/>
        <w:numPr>
          <w:ilvl w:val="0"/>
          <w:numId w:val="3"/>
        </w:numPr>
      </w:pPr>
      <w:r>
        <w:rPr>
          <w:lang w:val="en-US"/>
        </w:rPr>
        <w:t>End: End</w:t>
      </w:r>
      <w:r w:rsidR="00D35CEA">
        <w:rPr>
          <w:lang w:val="en-US"/>
        </w:rPr>
        <w:t>s the entire program</w:t>
      </w:r>
    </w:p>
    <w:p w14:paraId="0C18DD3D" w14:textId="0950067D" w:rsidR="00CB00E3" w:rsidRDefault="00CB00E3" w:rsidP="00CB00E3">
      <w:pPr>
        <w:ind w:left="48"/>
      </w:pPr>
      <w:r>
        <w:t>To run the file</w:t>
      </w:r>
      <w:r w:rsidR="00FD48F1">
        <w:t xml:space="preserve">, either rename it to be “Choreography.xlsx” and put it in the same folder as the </w:t>
      </w:r>
      <w:r w:rsidR="00440FE7">
        <w:t xml:space="preserve">program, or edit the program to change </w:t>
      </w:r>
      <w:proofErr w:type="spellStart"/>
      <w:r w:rsidR="00BD17B8">
        <w:t>choreographyLocation</w:t>
      </w:r>
      <w:proofErr w:type="spellEnd"/>
      <w:r w:rsidR="00BD17B8">
        <w:t xml:space="preserve"> </w:t>
      </w:r>
      <w:r w:rsidR="004F7FAE">
        <w:t>to be the path of the new choreography file.</w:t>
      </w:r>
      <w:r w:rsidR="00FD48F1">
        <w:t xml:space="preserve"> </w:t>
      </w:r>
    </w:p>
    <w:p w14:paraId="0541F3B1" w14:textId="77777777" w:rsidR="00023430" w:rsidRDefault="00023430" w:rsidP="00D02CB2"/>
    <w:p w14:paraId="5EFD9203" w14:textId="2E168AC8" w:rsidR="0067210C" w:rsidRDefault="003D1B58" w:rsidP="00D02CB2">
      <w:r>
        <w:t xml:space="preserve">3. Traceability Matrix (10 marks) of features, implementation and testing of your code. The matrix should be a table with columns for: </w:t>
      </w:r>
      <w:proofErr w:type="spellStart"/>
      <w:r>
        <w:t>i</w:t>
      </w:r>
      <w:proofErr w:type="spellEnd"/>
      <w:r>
        <w:t xml:space="preserve">. Feature - numbered for easy referencing ii. Code reference(s) – reference to files/classes/methods or snippets of code only, do not put the whole program in the report iii. Test reference(s) – test code or describe how you tested your feature was correctly implemented iv. Completion date - N/A if not implemented </w:t>
      </w:r>
    </w:p>
    <w:tbl>
      <w:tblPr>
        <w:tblStyle w:val="TableGrid"/>
        <w:tblW w:w="0" w:type="auto"/>
        <w:tblLook w:val="04A0" w:firstRow="1" w:lastRow="0" w:firstColumn="1" w:lastColumn="0" w:noHBand="0" w:noVBand="1"/>
      </w:tblPr>
      <w:tblGrid>
        <w:gridCol w:w="328"/>
        <w:gridCol w:w="2238"/>
        <w:gridCol w:w="2569"/>
        <w:gridCol w:w="1455"/>
        <w:gridCol w:w="2426"/>
      </w:tblGrid>
      <w:tr w:rsidR="00A75B47" w14:paraId="215F9B80" w14:textId="77777777" w:rsidTr="00087782">
        <w:tc>
          <w:tcPr>
            <w:tcW w:w="328" w:type="dxa"/>
          </w:tcPr>
          <w:p w14:paraId="1029BD22" w14:textId="3A3A12DB" w:rsidR="00087782" w:rsidRDefault="00087782" w:rsidP="00291388">
            <w:r>
              <w:t>#</w:t>
            </w:r>
          </w:p>
        </w:tc>
        <w:tc>
          <w:tcPr>
            <w:tcW w:w="2687" w:type="dxa"/>
          </w:tcPr>
          <w:p w14:paraId="1B9C3DC7" w14:textId="7BF9B036" w:rsidR="00087782" w:rsidRDefault="00087782" w:rsidP="00291388">
            <w:r>
              <w:t>Feature</w:t>
            </w:r>
          </w:p>
        </w:tc>
        <w:tc>
          <w:tcPr>
            <w:tcW w:w="1622" w:type="dxa"/>
          </w:tcPr>
          <w:p w14:paraId="57903961" w14:textId="355D5D60" w:rsidR="00087782" w:rsidRDefault="00087782" w:rsidP="00291388">
            <w:r>
              <w:t>Code Reference</w:t>
            </w:r>
          </w:p>
        </w:tc>
        <w:tc>
          <w:tcPr>
            <w:tcW w:w="1403" w:type="dxa"/>
          </w:tcPr>
          <w:p w14:paraId="52F614B4" w14:textId="4FD26F6A" w:rsidR="00087782" w:rsidRDefault="00A75B47" w:rsidP="00291388">
            <w:r>
              <w:t>Testing</w:t>
            </w:r>
          </w:p>
        </w:tc>
        <w:tc>
          <w:tcPr>
            <w:tcW w:w="2886" w:type="dxa"/>
          </w:tcPr>
          <w:p w14:paraId="45852EC2" w14:textId="54C0BBB7" w:rsidR="00087782" w:rsidRDefault="00087782" w:rsidP="00291388">
            <w:r>
              <w:t>Completion Date</w:t>
            </w:r>
          </w:p>
        </w:tc>
      </w:tr>
      <w:tr w:rsidR="00A75B47" w14:paraId="48590481" w14:textId="77777777" w:rsidTr="00087782">
        <w:tc>
          <w:tcPr>
            <w:tcW w:w="328" w:type="dxa"/>
          </w:tcPr>
          <w:p w14:paraId="5ECF648D" w14:textId="49C6C6A9" w:rsidR="00087782" w:rsidRDefault="00087782" w:rsidP="00291388">
            <w:r>
              <w:t>1</w:t>
            </w:r>
          </w:p>
        </w:tc>
        <w:tc>
          <w:tcPr>
            <w:tcW w:w="2687" w:type="dxa"/>
          </w:tcPr>
          <w:p w14:paraId="6BDD3ADD" w14:textId="17650FC2" w:rsidR="00087782" w:rsidRDefault="00087782" w:rsidP="00291388">
            <w:r>
              <w:t xml:space="preserve">Light </w:t>
            </w:r>
            <w:r w:rsidR="00955BBA">
              <w:t xml:space="preserve">object </w:t>
            </w:r>
            <w:r>
              <w:t xml:space="preserve">generates </w:t>
            </w:r>
            <w:r w:rsidR="008575B0">
              <w:t>light screen</w:t>
            </w:r>
          </w:p>
        </w:tc>
        <w:tc>
          <w:tcPr>
            <w:tcW w:w="1622" w:type="dxa"/>
          </w:tcPr>
          <w:p w14:paraId="1C7D2CE2" w14:textId="152AE91D" w:rsidR="00087782" w:rsidRDefault="004F16A7" w:rsidP="00291388">
            <w:proofErr w:type="spellStart"/>
            <w:r>
              <w:t>Light.getNewLightScreen</w:t>
            </w:r>
            <w:proofErr w:type="spellEnd"/>
            <w:r>
              <w:t>()</w:t>
            </w:r>
          </w:p>
        </w:tc>
        <w:tc>
          <w:tcPr>
            <w:tcW w:w="1403" w:type="dxa"/>
          </w:tcPr>
          <w:p w14:paraId="092F9AFE" w14:textId="6207FCFB" w:rsidR="00087782" w:rsidRDefault="00F67082" w:rsidP="00291388">
            <w:r>
              <w:t xml:space="preserve">Used </w:t>
            </w:r>
            <w:proofErr w:type="spellStart"/>
            <w:r w:rsidR="00AE3FEE">
              <w:t>plt.im_show</w:t>
            </w:r>
            <w:proofErr w:type="spellEnd"/>
            <w:r w:rsidR="00AE3FEE">
              <w:t xml:space="preserve">() to display </w:t>
            </w:r>
            <w:proofErr w:type="spellStart"/>
            <w:r w:rsidR="00AE3FEE">
              <w:t>lightscreen</w:t>
            </w:r>
            <w:proofErr w:type="spellEnd"/>
            <w:r w:rsidR="00AE3FEE">
              <w:t xml:space="preserve"> for a few manually entered </w:t>
            </w:r>
            <w:r w:rsidR="00F67182">
              <w:t>lights</w:t>
            </w:r>
          </w:p>
        </w:tc>
        <w:tc>
          <w:tcPr>
            <w:tcW w:w="2886" w:type="dxa"/>
          </w:tcPr>
          <w:p w14:paraId="0259C14B" w14:textId="77777777" w:rsidR="00087782" w:rsidRDefault="00087782" w:rsidP="00291388"/>
        </w:tc>
      </w:tr>
      <w:tr w:rsidR="00A75B47" w14:paraId="74B2A298" w14:textId="77777777" w:rsidTr="00087782">
        <w:tc>
          <w:tcPr>
            <w:tcW w:w="328" w:type="dxa"/>
          </w:tcPr>
          <w:p w14:paraId="3142E27D" w14:textId="77777777" w:rsidR="00087782" w:rsidRDefault="00087782" w:rsidP="00291388"/>
        </w:tc>
        <w:tc>
          <w:tcPr>
            <w:tcW w:w="2687" w:type="dxa"/>
          </w:tcPr>
          <w:p w14:paraId="1A0EB3CA" w14:textId="3C62B191" w:rsidR="00087782" w:rsidRDefault="00087782" w:rsidP="00291388"/>
        </w:tc>
        <w:tc>
          <w:tcPr>
            <w:tcW w:w="1622" w:type="dxa"/>
          </w:tcPr>
          <w:p w14:paraId="3BE5F792" w14:textId="77777777" w:rsidR="00087782" w:rsidRDefault="00087782" w:rsidP="00291388"/>
        </w:tc>
        <w:tc>
          <w:tcPr>
            <w:tcW w:w="1403" w:type="dxa"/>
          </w:tcPr>
          <w:p w14:paraId="005773C9" w14:textId="77777777" w:rsidR="00087782" w:rsidRDefault="00087782" w:rsidP="00291388"/>
        </w:tc>
        <w:tc>
          <w:tcPr>
            <w:tcW w:w="2886" w:type="dxa"/>
          </w:tcPr>
          <w:p w14:paraId="36018E08" w14:textId="77777777" w:rsidR="00087782" w:rsidRDefault="00087782" w:rsidP="00291388"/>
        </w:tc>
      </w:tr>
      <w:tr w:rsidR="00A75B47" w14:paraId="4D46AA7F" w14:textId="77777777" w:rsidTr="00087782">
        <w:tc>
          <w:tcPr>
            <w:tcW w:w="328" w:type="dxa"/>
          </w:tcPr>
          <w:p w14:paraId="695B3700" w14:textId="77777777" w:rsidR="00087782" w:rsidRDefault="00087782" w:rsidP="00291388"/>
        </w:tc>
        <w:tc>
          <w:tcPr>
            <w:tcW w:w="2687" w:type="dxa"/>
          </w:tcPr>
          <w:p w14:paraId="041499B5" w14:textId="4756D5F7" w:rsidR="00087782" w:rsidRDefault="00087782" w:rsidP="00291388"/>
        </w:tc>
        <w:tc>
          <w:tcPr>
            <w:tcW w:w="1622" w:type="dxa"/>
          </w:tcPr>
          <w:p w14:paraId="72736BEE" w14:textId="77777777" w:rsidR="00087782" w:rsidRDefault="00087782" w:rsidP="00291388"/>
        </w:tc>
        <w:tc>
          <w:tcPr>
            <w:tcW w:w="1403" w:type="dxa"/>
          </w:tcPr>
          <w:p w14:paraId="51007DD3" w14:textId="77777777" w:rsidR="00087782" w:rsidRDefault="00087782" w:rsidP="00291388"/>
        </w:tc>
        <w:tc>
          <w:tcPr>
            <w:tcW w:w="2886" w:type="dxa"/>
          </w:tcPr>
          <w:p w14:paraId="1AE7E4F1" w14:textId="77777777" w:rsidR="00087782" w:rsidRDefault="00087782" w:rsidP="00291388"/>
        </w:tc>
      </w:tr>
      <w:tr w:rsidR="00A75B47" w14:paraId="075CA135" w14:textId="77777777" w:rsidTr="00087782">
        <w:tc>
          <w:tcPr>
            <w:tcW w:w="328" w:type="dxa"/>
          </w:tcPr>
          <w:p w14:paraId="07CA29B4" w14:textId="77777777" w:rsidR="00087782" w:rsidRDefault="00087782" w:rsidP="00291388"/>
        </w:tc>
        <w:tc>
          <w:tcPr>
            <w:tcW w:w="2687" w:type="dxa"/>
          </w:tcPr>
          <w:p w14:paraId="2B07A5C7" w14:textId="4B11DFF9" w:rsidR="00087782" w:rsidRDefault="00087782" w:rsidP="00291388"/>
        </w:tc>
        <w:tc>
          <w:tcPr>
            <w:tcW w:w="1622" w:type="dxa"/>
          </w:tcPr>
          <w:p w14:paraId="5303CB8A" w14:textId="77777777" w:rsidR="00087782" w:rsidRDefault="00087782" w:rsidP="00291388"/>
        </w:tc>
        <w:tc>
          <w:tcPr>
            <w:tcW w:w="1403" w:type="dxa"/>
          </w:tcPr>
          <w:p w14:paraId="53A44459" w14:textId="77777777" w:rsidR="00087782" w:rsidRDefault="00087782" w:rsidP="00291388"/>
        </w:tc>
        <w:tc>
          <w:tcPr>
            <w:tcW w:w="2886" w:type="dxa"/>
          </w:tcPr>
          <w:p w14:paraId="5FDEF4A7" w14:textId="77777777" w:rsidR="00087782" w:rsidRDefault="00087782" w:rsidP="00291388"/>
        </w:tc>
      </w:tr>
      <w:tr w:rsidR="00A75B47" w14:paraId="231B1F90" w14:textId="77777777" w:rsidTr="00087782">
        <w:tc>
          <w:tcPr>
            <w:tcW w:w="328" w:type="dxa"/>
          </w:tcPr>
          <w:p w14:paraId="05F75BE8" w14:textId="77777777" w:rsidR="00087782" w:rsidRDefault="00087782" w:rsidP="00291388"/>
        </w:tc>
        <w:tc>
          <w:tcPr>
            <w:tcW w:w="2687" w:type="dxa"/>
          </w:tcPr>
          <w:p w14:paraId="07A12F5F" w14:textId="37D8746D" w:rsidR="00087782" w:rsidRDefault="00087782" w:rsidP="00291388"/>
        </w:tc>
        <w:tc>
          <w:tcPr>
            <w:tcW w:w="1622" w:type="dxa"/>
          </w:tcPr>
          <w:p w14:paraId="00D35FCE" w14:textId="77777777" w:rsidR="00087782" w:rsidRDefault="00087782" w:rsidP="00291388"/>
        </w:tc>
        <w:tc>
          <w:tcPr>
            <w:tcW w:w="1403" w:type="dxa"/>
          </w:tcPr>
          <w:p w14:paraId="480F0128" w14:textId="77777777" w:rsidR="00087782" w:rsidRDefault="00087782" w:rsidP="00291388"/>
        </w:tc>
        <w:tc>
          <w:tcPr>
            <w:tcW w:w="2886" w:type="dxa"/>
          </w:tcPr>
          <w:p w14:paraId="02AC3287" w14:textId="77777777" w:rsidR="00087782" w:rsidRDefault="00087782" w:rsidP="00291388"/>
        </w:tc>
      </w:tr>
      <w:tr w:rsidR="00A75B47" w14:paraId="7AFE5208" w14:textId="77777777" w:rsidTr="00087782">
        <w:tc>
          <w:tcPr>
            <w:tcW w:w="328" w:type="dxa"/>
          </w:tcPr>
          <w:p w14:paraId="14D64D93" w14:textId="77777777" w:rsidR="00087782" w:rsidRDefault="00087782" w:rsidP="00291388"/>
        </w:tc>
        <w:tc>
          <w:tcPr>
            <w:tcW w:w="2687" w:type="dxa"/>
          </w:tcPr>
          <w:p w14:paraId="6296ABD5" w14:textId="2730C3DA" w:rsidR="00087782" w:rsidRDefault="00087782" w:rsidP="00291388"/>
        </w:tc>
        <w:tc>
          <w:tcPr>
            <w:tcW w:w="1622" w:type="dxa"/>
          </w:tcPr>
          <w:p w14:paraId="5BF3898E" w14:textId="77777777" w:rsidR="00087782" w:rsidRDefault="00087782" w:rsidP="00291388"/>
        </w:tc>
        <w:tc>
          <w:tcPr>
            <w:tcW w:w="1403" w:type="dxa"/>
          </w:tcPr>
          <w:p w14:paraId="28F0E767" w14:textId="77777777" w:rsidR="00087782" w:rsidRDefault="00087782" w:rsidP="00291388"/>
        </w:tc>
        <w:tc>
          <w:tcPr>
            <w:tcW w:w="2886" w:type="dxa"/>
          </w:tcPr>
          <w:p w14:paraId="3CEA1397" w14:textId="77777777" w:rsidR="00087782" w:rsidRDefault="00087782" w:rsidP="00291388"/>
        </w:tc>
      </w:tr>
      <w:tr w:rsidR="00A75B47" w14:paraId="023529B8" w14:textId="77777777" w:rsidTr="00087782">
        <w:tc>
          <w:tcPr>
            <w:tcW w:w="328" w:type="dxa"/>
          </w:tcPr>
          <w:p w14:paraId="40BAB2D4" w14:textId="77777777" w:rsidR="00087782" w:rsidRDefault="00087782" w:rsidP="00291388"/>
        </w:tc>
        <w:tc>
          <w:tcPr>
            <w:tcW w:w="2687" w:type="dxa"/>
          </w:tcPr>
          <w:p w14:paraId="099DF65E" w14:textId="012698A5" w:rsidR="00087782" w:rsidRDefault="00087782" w:rsidP="00291388"/>
        </w:tc>
        <w:tc>
          <w:tcPr>
            <w:tcW w:w="1622" w:type="dxa"/>
          </w:tcPr>
          <w:p w14:paraId="25E39992" w14:textId="77777777" w:rsidR="00087782" w:rsidRDefault="00087782" w:rsidP="00291388"/>
        </w:tc>
        <w:tc>
          <w:tcPr>
            <w:tcW w:w="1403" w:type="dxa"/>
          </w:tcPr>
          <w:p w14:paraId="278744CA" w14:textId="77777777" w:rsidR="00087782" w:rsidRDefault="00087782" w:rsidP="00291388"/>
        </w:tc>
        <w:tc>
          <w:tcPr>
            <w:tcW w:w="2886" w:type="dxa"/>
          </w:tcPr>
          <w:p w14:paraId="0B66CF8E" w14:textId="77777777" w:rsidR="00087782" w:rsidRDefault="00087782" w:rsidP="00291388"/>
        </w:tc>
      </w:tr>
    </w:tbl>
    <w:p w14:paraId="1E857CC7" w14:textId="77777777" w:rsidR="003F293E" w:rsidRDefault="003F293E" w:rsidP="00D02CB2"/>
    <w:p w14:paraId="663AC48E" w14:textId="77777777" w:rsidR="00023430" w:rsidRDefault="00023430" w:rsidP="00D02CB2"/>
    <w:p w14:paraId="22763FE2" w14:textId="77777777" w:rsidR="0067210C" w:rsidRDefault="003D1B58" w:rsidP="00D02CB2">
      <w:r>
        <w:t xml:space="preserve">4. Discussion (10 marks) of implemented features (referring to the Traceability Matrix), explaining how they work and how you implemented them. UML Class Diagrams should be included for objects and their relationships. </w:t>
      </w:r>
    </w:p>
    <w:p w14:paraId="5172BBB4" w14:textId="77777777" w:rsidR="003F293E" w:rsidRDefault="003F293E" w:rsidP="00D02CB2"/>
    <w:p w14:paraId="6A974463" w14:textId="77777777" w:rsidR="00023430" w:rsidRDefault="00023430" w:rsidP="00D02CB2"/>
    <w:p w14:paraId="41F97769" w14:textId="77777777" w:rsidR="0067210C" w:rsidRDefault="003D1B58" w:rsidP="00D02CB2">
      <w:r>
        <w:t xml:space="preserve">5. Showcase (10 marks) of code output, including three different scenarios: a. Introduction: Describe how you have chosen to set up and compare the simulations for the showcase. Include commands, input files – anything needed to reproduce your results. b. Discussion: Show and discuss the outputs/results of each scenario. </w:t>
      </w:r>
    </w:p>
    <w:p w14:paraId="0D6DC0D6" w14:textId="77777777" w:rsidR="003F293E" w:rsidRDefault="003F293E" w:rsidP="00D02CB2"/>
    <w:p w14:paraId="2E9374D0" w14:textId="77777777" w:rsidR="00023430" w:rsidRDefault="00023430" w:rsidP="00D02CB2"/>
    <w:p w14:paraId="5F246A74" w14:textId="4AD8CD67" w:rsidR="0067210C" w:rsidRDefault="003D1B58" w:rsidP="00D02CB2">
      <w:r>
        <w:t xml:space="preserve">6. Conclusion (2 marks) reflection on your assignment with respect to the specification </w:t>
      </w:r>
    </w:p>
    <w:p w14:paraId="5EB4C8EC" w14:textId="77777777" w:rsidR="003F293E" w:rsidRDefault="003F293E" w:rsidP="00D02CB2"/>
    <w:p w14:paraId="7C8FEE1B" w14:textId="77777777" w:rsidR="00023430" w:rsidRDefault="00023430" w:rsidP="00D02CB2"/>
    <w:p w14:paraId="41B46126" w14:textId="77777777" w:rsidR="003C2ED9" w:rsidRDefault="003D1B58" w:rsidP="00D02CB2">
      <w:r>
        <w:lastRenderedPageBreak/>
        <w:t>7. Future Work (2 marks) further investigations and/or extensions that could follow.</w:t>
      </w:r>
    </w:p>
    <w:p w14:paraId="54734016" w14:textId="44469E11" w:rsidR="003C2ED9" w:rsidRDefault="00AD262F" w:rsidP="00D02CB2">
      <w:r>
        <w:t xml:space="preserve">Currently the laser width is based on its </w:t>
      </w:r>
      <w:r w:rsidR="00DB3D90">
        <w:t xml:space="preserve">horizontal width. This means </w:t>
      </w:r>
      <w:r w:rsidR="006360C2">
        <w:t>as the laser</w:t>
      </w:r>
      <w:r w:rsidR="00A0337F">
        <w:t xml:space="preserve"> becomes closer to horizontal, it looks thinner. This could be resolved by dynamically setting the horizontal width</w:t>
      </w:r>
      <w:r w:rsidR="00147BC3">
        <w:t xml:space="preserve"> of the laser based on the desired width and current </w:t>
      </w:r>
      <w:r w:rsidR="00D60D23">
        <w:t>angle.</w:t>
      </w:r>
    </w:p>
    <w:p w14:paraId="568E81E5" w14:textId="77777777" w:rsidR="00D60D23" w:rsidRDefault="00D60D23" w:rsidP="00D02CB2"/>
    <w:p w14:paraId="66FD7DB4" w14:textId="15E99D97" w:rsidR="00D60D23" w:rsidRDefault="00C1526D" w:rsidP="00D02CB2">
      <w:r>
        <w:t xml:space="preserve">Theoretically lights could </w:t>
      </w:r>
      <w:r w:rsidR="005542CB">
        <w:t xml:space="preserve">have a width and a </w:t>
      </w:r>
      <w:r w:rsidR="003737BC">
        <w:t xml:space="preserve">spread angle, this isn’t tested. It would likely work in the </w:t>
      </w:r>
      <w:r w:rsidR="00724DD8">
        <w:t>main view, but the light view would likely display incorrectly. This could be resolved with a few additional checks to determine if its needed and how to do it.</w:t>
      </w:r>
    </w:p>
    <w:p w14:paraId="2C3C6C47" w14:textId="77777777" w:rsidR="00B72765" w:rsidRDefault="00B72765" w:rsidP="00D02CB2"/>
    <w:p w14:paraId="5557E7D9" w14:textId="3B57864F" w:rsidR="00B72765" w:rsidRDefault="00B72765" w:rsidP="00D02CB2">
      <w:r>
        <w:t xml:space="preserve">Movement currently has no acceleration, so is very jerky. </w:t>
      </w:r>
      <w:r w:rsidR="000E6435">
        <w:t>Smoothing could be added to look more natural.</w:t>
      </w:r>
    </w:p>
    <w:p w14:paraId="496D2D82" w14:textId="77777777" w:rsidR="000E6435" w:rsidRDefault="000E6435" w:rsidP="00D02CB2"/>
    <w:p w14:paraId="162CB60D" w14:textId="51663804" w:rsidR="000E6435" w:rsidRDefault="00FF2AC7" w:rsidP="00D02CB2">
      <w:r>
        <w:t xml:space="preserve">Currently the file to read the choreography from is hard coded into the program, it could be entered as a command line argument or </w:t>
      </w:r>
      <w:r w:rsidR="008F34BC">
        <w:t>a text</w:t>
      </w:r>
      <w:r>
        <w:t xml:space="preserve"> input</w:t>
      </w:r>
      <w:r w:rsidR="008F34BC">
        <w:t>.</w:t>
      </w:r>
    </w:p>
    <w:p w14:paraId="03345DA0" w14:textId="77777777" w:rsidR="00FF2AC7" w:rsidRDefault="00FF2AC7" w:rsidP="00D02CB2"/>
    <w:p w14:paraId="7CD61F24" w14:textId="0A293861" w:rsidR="00460926" w:rsidRDefault="00460926" w:rsidP="00D02CB2">
      <w:r>
        <w:t xml:space="preserve">Currently only supports </w:t>
      </w:r>
      <w:proofErr w:type="spellStart"/>
      <w:r>
        <w:t>png</w:t>
      </w:r>
      <w:proofErr w:type="spellEnd"/>
      <w:r>
        <w:t xml:space="preserve"> inputs, could be made to support other formats of images.</w:t>
      </w:r>
    </w:p>
    <w:p w14:paraId="4A4686AF" w14:textId="77777777" w:rsidR="00642A57" w:rsidRDefault="00642A57" w:rsidP="00D02CB2"/>
    <w:p w14:paraId="1F710813" w14:textId="0E5BA93D" w:rsidR="00642A57" w:rsidRDefault="00642A57" w:rsidP="00D02CB2">
      <w:r>
        <w:t>Lights c</w:t>
      </w:r>
      <w:r w:rsidR="001D7D22">
        <w:t>an’t fade between colours, c</w:t>
      </w:r>
      <w:r>
        <w:t xml:space="preserve">an’t be </w:t>
      </w:r>
      <w:r w:rsidR="0048583F">
        <w:t xml:space="preserve">told to follow another light, can only be given one </w:t>
      </w:r>
      <w:proofErr w:type="spellStart"/>
      <w:r w:rsidR="0048583F">
        <w:t>color</w:t>
      </w:r>
      <w:proofErr w:type="spellEnd"/>
      <w:r w:rsidR="0048583F">
        <w:t xml:space="preserve"> at a time and only </w:t>
      </w:r>
      <w:r w:rsidR="001D7D22">
        <w:t>display as a cone.</w:t>
      </w:r>
      <w:r w:rsidR="005139F4">
        <w:t xml:space="preserve"> All of these could be implemented.</w:t>
      </w:r>
    </w:p>
    <w:p w14:paraId="17B9161E" w14:textId="77777777" w:rsidR="00023430" w:rsidRDefault="00023430" w:rsidP="00D02CB2"/>
    <w:p w14:paraId="303F230D" w14:textId="6F586784" w:rsidR="00023430" w:rsidRDefault="003F20B6" w:rsidP="00D02CB2">
      <w:r>
        <w:t xml:space="preserve">The lights, smoke machine and objects could all </w:t>
      </w:r>
      <w:r w:rsidR="001B53D2">
        <w:t xml:space="preserve">inherit </w:t>
      </w:r>
      <w:r w:rsidR="000211AF">
        <w:t xml:space="preserve">from </w:t>
      </w:r>
      <w:r w:rsidR="001B53D2">
        <w:t>a more general object that</w:t>
      </w:r>
      <w:r w:rsidR="000211AF">
        <w:t xml:space="preserve"> contains things like the position</w:t>
      </w:r>
      <w:r w:rsidR="005344F9">
        <w:t xml:space="preserve"> and much of the choreography are the same across each of them so should be </w:t>
      </w:r>
      <w:r w:rsidR="005949FC">
        <w:t>put into a parent class.</w:t>
      </w:r>
    </w:p>
    <w:p w14:paraId="62FD53A1" w14:textId="3FFFD3F5" w:rsidR="003D1B58" w:rsidRDefault="003D1B58" w:rsidP="00D02CB2">
      <w:r>
        <w:t>8. References (2 marks)</w:t>
      </w:r>
    </w:p>
    <w:p w14:paraId="44752F72" w14:textId="77777777" w:rsidR="003F293E" w:rsidRPr="00D02CB2" w:rsidRDefault="003F293E" w:rsidP="00D02CB2">
      <w:pPr>
        <w:rPr>
          <w:lang w:val="en-US"/>
        </w:rPr>
      </w:pPr>
    </w:p>
    <w:sectPr w:rsidR="003F293E" w:rsidRPr="00D02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C4893"/>
    <w:multiLevelType w:val="hybridMultilevel"/>
    <w:tmpl w:val="D8968068"/>
    <w:lvl w:ilvl="0" w:tplc="7A4655E0">
      <w:start w:val="1"/>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2DEA362D"/>
    <w:multiLevelType w:val="hybridMultilevel"/>
    <w:tmpl w:val="4D4EFD80"/>
    <w:lvl w:ilvl="0" w:tplc="04C2E4A0">
      <w:start w:val="1"/>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2" w15:restartNumberingAfterBreak="0">
    <w:nsid w:val="5A413C39"/>
    <w:multiLevelType w:val="hybridMultilevel"/>
    <w:tmpl w:val="BFE434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20683413">
    <w:abstractNumId w:val="2"/>
  </w:num>
  <w:num w:numId="2" w16cid:durableId="1460340473">
    <w:abstractNumId w:val="0"/>
  </w:num>
  <w:num w:numId="3" w16cid:durableId="1432967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B5"/>
    <w:rsid w:val="000211AF"/>
    <w:rsid w:val="00023430"/>
    <w:rsid w:val="00035870"/>
    <w:rsid w:val="00075ABD"/>
    <w:rsid w:val="00087782"/>
    <w:rsid w:val="000C7333"/>
    <w:rsid w:val="000D74FA"/>
    <w:rsid w:val="000E27F2"/>
    <w:rsid w:val="000E6435"/>
    <w:rsid w:val="0012430D"/>
    <w:rsid w:val="0012638B"/>
    <w:rsid w:val="001470CB"/>
    <w:rsid w:val="00147BC3"/>
    <w:rsid w:val="00153B0D"/>
    <w:rsid w:val="00164D73"/>
    <w:rsid w:val="001A6FFF"/>
    <w:rsid w:val="001B53D2"/>
    <w:rsid w:val="001D7D22"/>
    <w:rsid w:val="001E6C89"/>
    <w:rsid w:val="00201B1D"/>
    <w:rsid w:val="002044E1"/>
    <w:rsid w:val="00291388"/>
    <w:rsid w:val="002C298D"/>
    <w:rsid w:val="00342AD6"/>
    <w:rsid w:val="003737BC"/>
    <w:rsid w:val="003C2ED9"/>
    <w:rsid w:val="003D1B58"/>
    <w:rsid w:val="003F20B6"/>
    <w:rsid w:val="003F293E"/>
    <w:rsid w:val="004368CB"/>
    <w:rsid w:val="00440FE7"/>
    <w:rsid w:val="00460926"/>
    <w:rsid w:val="0048583F"/>
    <w:rsid w:val="00485A95"/>
    <w:rsid w:val="004D38AE"/>
    <w:rsid w:val="004D3D69"/>
    <w:rsid w:val="004F16A7"/>
    <w:rsid w:val="004F7FAE"/>
    <w:rsid w:val="005139F4"/>
    <w:rsid w:val="00515058"/>
    <w:rsid w:val="005344F9"/>
    <w:rsid w:val="005542CB"/>
    <w:rsid w:val="00567D0F"/>
    <w:rsid w:val="005949FC"/>
    <w:rsid w:val="0059521D"/>
    <w:rsid w:val="0059708E"/>
    <w:rsid w:val="005A48C2"/>
    <w:rsid w:val="005A7197"/>
    <w:rsid w:val="005B14B5"/>
    <w:rsid w:val="00605BA5"/>
    <w:rsid w:val="00612357"/>
    <w:rsid w:val="006360C2"/>
    <w:rsid w:val="00642A57"/>
    <w:rsid w:val="0065515B"/>
    <w:rsid w:val="0067210C"/>
    <w:rsid w:val="00676FBC"/>
    <w:rsid w:val="006B473B"/>
    <w:rsid w:val="006C7120"/>
    <w:rsid w:val="006F1B28"/>
    <w:rsid w:val="00724DD8"/>
    <w:rsid w:val="008303A5"/>
    <w:rsid w:val="008575B0"/>
    <w:rsid w:val="008800E9"/>
    <w:rsid w:val="008F109B"/>
    <w:rsid w:val="008F34BC"/>
    <w:rsid w:val="00910D21"/>
    <w:rsid w:val="00955BBA"/>
    <w:rsid w:val="00956B7C"/>
    <w:rsid w:val="009E2ED5"/>
    <w:rsid w:val="00A0337F"/>
    <w:rsid w:val="00A41547"/>
    <w:rsid w:val="00A72A22"/>
    <w:rsid w:val="00A75B47"/>
    <w:rsid w:val="00A97843"/>
    <w:rsid w:val="00AC0B4A"/>
    <w:rsid w:val="00AC28CE"/>
    <w:rsid w:val="00AD262F"/>
    <w:rsid w:val="00AE3FEE"/>
    <w:rsid w:val="00B110D2"/>
    <w:rsid w:val="00B370D2"/>
    <w:rsid w:val="00B422D7"/>
    <w:rsid w:val="00B72765"/>
    <w:rsid w:val="00B93369"/>
    <w:rsid w:val="00BD17B8"/>
    <w:rsid w:val="00C1526D"/>
    <w:rsid w:val="00C46809"/>
    <w:rsid w:val="00C50244"/>
    <w:rsid w:val="00C54296"/>
    <w:rsid w:val="00CB00E3"/>
    <w:rsid w:val="00D002C8"/>
    <w:rsid w:val="00D02CB2"/>
    <w:rsid w:val="00D35CEA"/>
    <w:rsid w:val="00D60D23"/>
    <w:rsid w:val="00D77E83"/>
    <w:rsid w:val="00DB3D90"/>
    <w:rsid w:val="00DB64BD"/>
    <w:rsid w:val="00DF0DE4"/>
    <w:rsid w:val="00DF3AFA"/>
    <w:rsid w:val="00E5206F"/>
    <w:rsid w:val="00E7086D"/>
    <w:rsid w:val="00E96CAB"/>
    <w:rsid w:val="00F67082"/>
    <w:rsid w:val="00F67182"/>
    <w:rsid w:val="00F710FB"/>
    <w:rsid w:val="00FA15EE"/>
    <w:rsid w:val="00FC00AA"/>
    <w:rsid w:val="00FD48F1"/>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E36E"/>
  <w15:chartTrackingRefBased/>
  <w15:docId w15:val="{C18AAFBA-9D41-4D01-AFC4-419931F8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28"/>
    <w:pPr>
      <w:ind w:left="720"/>
      <w:contextualSpacing/>
    </w:pPr>
  </w:style>
  <w:style w:type="table" w:styleId="TableGrid">
    <w:name w:val="Table Grid"/>
    <w:basedOn w:val="TableNormal"/>
    <w:uiPriority w:val="39"/>
    <w:rsid w:val="009E2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3</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Lewis</dc:creator>
  <cp:keywords/>
  <dc:description/>
  <cp:lastModifiedBy>Robert Lewis</cp:lastModifiedBy>
  <cp:revision>108</cp:revision>
  <dcterms:created xsi:type="dcterms:W3CDTF">2023-05-22T01:22:00Z</dcterms:created>
  <dcterms:modified xsi:type="dcterms:W3CDTF">2023-05-23T03:17:00Z</dcterms:modified>
</cp:coreProperties>
</file>