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Title"/>
        <w:tabs>
          <w:tab w:val="clear" w:pos="720"/>
          <w:tab w:val="left" w:pos="6300" w:leader="none"/>
        </w:tabs>
        <w:rPr/>
      </w:pPr>
      <w:bookmarkStart w:id="0" w:name="_gjdgxs"/>
      <w:bookmarkEnd w:id="0"/>
      <w:r>
        <w:rPr/>
        <w:t>Web Application Development Log</w:t>
      </w:r>
    </w:p>
    <w:p>
      <w:pPr>
        <w:pStyle w:val="Heading2"/>
        <w:rPr/>
      </w:pPr>
      <w:bookmarkStart w:id="1" w:name="_wwr1nw9th4aa"/>
      <w:bookmarkEnd w:id="1"/>
      <w:r>
        <w:rPr/>
        <w:t>Design Section</w:t>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link on Github:</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https://github.com/I-F0RG0T/Searching-for-a-repo-that-doesn-t-exist.git</w:t>
            </w:r>
          </w:p>
        </w:tc>
      </w:tr>
    </w:tbl>
    <w:p>
      <w:pPr>
        <w:pStyle w:val="normal1"/>
        <w:rPr/>
      </w:pPr>
      <w:r>
        <w:rPr/>
      </w:r>
    </w:p>
    <w:p>
      <w:pPr>
        <w:pStyle w:val="normal1"/>
        <w:rPr/>
      </w:pPr>
      <w:r>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name: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Game website</w:t>
            </w:r>
          </w:p>
        </w:tc>
      </w:tr>
    </w:tbl>
    <w:p>
      <w:pPr>
        <w:pStyle w:val="Heading4"/>
        <w:spacing w:lineRule="auto" w:line="276"/>
        <w:rPr/>
      </w:pPr>
      <w:r>
        <w:rPr/>
      </w:r>
      <w:bookmarkStart w:id="2" w:name="_wtahftd5nva5"/>
      <w:bookmarkEnd w:id="2"/>
    </w:p>
    <w:tbl>
      <w:tblPr>
        <w:tblStyle w:val="TableNormal0"/>
        <w:tblW w:w="10466" w:type="dxa"/>
        <w:jc w:val="start"/>
        <w:tblInd w:w="-11"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Project Summary: Include purpose and target audience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In this project or website Im making is about having pages of different type of games from different genres to help people find and show games they they might like. </w:t>
            </w:r>
            <w:r>
              <w:rPr>
                <w:rFonts w:eastAsia="Arial" w:cs="Arial"/>
                <w:kern w:val="0"/>
                <w:sz w:val="22"/>
                <w:szCs w:val="22"/>
                <w:lang w:val="en-US" w:eastAsia="zh-CN" w:bidi="hi-IN"/>
              </w:rPr>
              <w:t>The w</w:t>
            </w:r>
            <w:r>
              <w:rPr>
                <w:rFonts w:eastAsia="Arial" w:cs="Arial"/>
                <w:kern w:val="0"/>
                <w:sz w:val="22"/>
                <w:szCs w:val="22"/>
                <w:lang w:val="en-US" w:eastAsia="zh-CN" w:bidi="hi-IN"/>
              </w:rPr>
              <w:t xml:space="preserve">ebsite </w:t>
            </w:r>
            <w:r>
              <w:rPr>
                <w:rFonts w:eastAsia="Arial" w:cs="Arial"/>
                <w:kern w:val="0"/>
                <w:sz w:val="22"/>
                <w:szCs w:val="22"/>
                <w:lang w:val="en-US" w:eastAsia="zh-CN" w:bidi="hi-IN"/>
              </w:rPr>
              <w:t>is for</w:t>
            </w:r>
            <w:r>
              <w:rPr>
                <w:rFonts w:eastAsia="Arial" w:cs="Arial"/>
                <w:kern w:val="0"/>
                <w:sz w:val="22"/>
                <w:szCs w:val="22"/>
                <w:lang w:val="en-US" w:eastAsia="zh-CN" w:bidi="hi-IN"/>
              </w:rPr>
              <w:t xml:space="preserve"> </w:t>
            </w:r>
            <w:r>
              <w:rPr>
                <w:rFonts w:eastAsia="Arial" w:cs="Arial"/>
                <w:kern w:val="0"/>
                <w:sz w:val="22"/>
                <w:szCs w:val="22"/>
                <w:lang w:val="en-US" w:eastAsia="zh-CN" w:bidi="hi-IN"/>
              </w:rPr>
              <w:t>g</w:t>
            </w:r>
            <w:r>
              <w:rPr>
                <w:rFonts w:eastAsia="Arial" w:cs="Arial"/>
                <w:kern w:val="0"/>
                <w:sz w:val="22"/>
                <w:szCs w:val="22"/>
                <w:lang w:val="en-US" w:eastAsia="zh-CN" w:bidi="hi-IN"/>
              </w:rPr>
              <w:t>amer</w:t>
            </w:r>
            <w:r>
              <w:rPr>
                <w:rFonts w:eastAsia="Arial" w:cs="Arial"/>
                <w:kern w:val="0"/>
                <w:sz w:val="22"/>
                <w:szCs w:val="22"/>
                <w:lang w:val="en-US" w:eastAsia="zh-CN" w:bidi="hi-IN"/>
              </w:rPr>
              <w:t>s</w:t>
            </w:r>
            <w:r>
              <w:rPr>
                <w:rFonts w:eastAsia="Arial" w:cs="Arial"/>
                <w:kern w:val="0"/>
                <w:sz w:val="22"/>
                <w:szCs w:val="22"/>
                <w:lang w:val="en-US" w:eastAsia="zh-CN" w:bidi="hi-IN"/>
              </w:rPr>
              <w:t xml:space="preserve"> and like to talk about </w:t>
            </w:r>
            <w:r>
              <w:rPr>
                <w:rFonts w:eastAsia="Arial" w:cs="Arial"/>
                <w:kern w:val="0"/>
                <w:sz w:val="22"/>
                <w:szCs w:val="22"/>
                <w:lang w:val="en-US" w:eastAsia="zh-CN" w:bidi="hi-IN"/>
              </w:rPr>
              <w:t>their</w:t>
            </w:r>
            <w:r>
              <w:rPr>
                <w:rFonts w:eastAsia="Arial" w:cs="Arial"/>
                <w:kern w:val="0"/>
                <w:sz w:val="22"/>
                <w:szCs w:val="22"/>
                <w:lang w:val="en-US" w:eastAsia="zh-CN" w:bidi="hi-IN"/>
              </w:rPr>
              <w:t xml:space="preserve"> favourite game to people who like the similar game as say user.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As someone who love games and like learning new games, i feel like this website will be help for people who want to start playing games or looking for new games to play.</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pPr>
      <w:r>
        <w:rPr/>
      </w:r>
      <w:bookmarkStart w:id="3" w:name="_soj1iwdnz7ic"/>
      <w:bookmarkEnd w:id="3"/>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Initial Database Design ERD:</w:t>
            </w:r>
          </w:p>
        </w:tc>
      </w:tr>
      <w:tr>
        <w:trPr>
          <w:trHeight w:val="3285" w:hRule="atLeast"/>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5" behindDoc="0" locked="0" layoutInCell="1" allowOverlap="1">
                  <wp:simplePos x="0" y="0"/>
                  <wp:positionH relativeFrom="column">
                    <wp:align>center</wp:align>
                  </wp:positionH>
                  <wp:positionV relativeFrom="paragraph">
                    <wp:posOffset>635</wp:posOffset>
                  </wp:positionV>
                  <wp:extent cx="6518910" cy="1334770"/>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Heading4"/>
        <w:spacing w:lineRule="auto" w:line="276"/>
        <w:rPr/>
      </w:pPr>
      <w:r>
        <w:rPr/>
      </w:r>
      <w:bookmarkStart w:id="4" w:name="_8aoyftpvokfx"/>
      <w:bookmarkEnd w:id="4"/>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WebPage Design- Wireframe and/or Palette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center"/>
              <w:rPr>
                <w:rFonts w:ascii="Arial" w:hAnsi="Arial" w:eastAsia="Arial" w:cs="Arial"/>
                <w:kern w:val="0"/>
                <w:sz w:val="22"/>
                <w:szCs w:val="22"/>
                <w:lang w:val="en-US" w:eastAsia="zh-CN" w:bidi="hi-IN"/>
              </w:rPr>
            </w:pPr>
            <w:r>
              <w:rPr/>
              <mc:AlternateContent>
                <mc:Choice Requires="wps">
                  <w:drawing>
                    <wp:inline distT="0" distB="0" distL="0" distR="0" wp14:anchorId="5364B92B">
                      <wp:extent cx="7057390" cy="5293360"/>
                      <wp:effectExtent l="17145" t="0" r="0" b="1905"/>
                      <wp:docPr id="2" name="Picture 1"/>
                      <a:graphic xmlns:a="http://schemas.openxmlformats.org/drawingml/2006/main">
                        <a:graphicData uri="http://schemas.openxmlformats.org/drawingml/2006/picture">
                          <pic:pic xmlns:pic="http://schemas.openxmlformats.org/drawingml/2006/picture">
                            <pic:nvPicPr>
                              <pic:cNvPr id="3" name="Picture 1"/>
                              <pic:cNvPicPr/>
                            </pic:nvPicPr>
                            <pic:blipFill>
                              <a:blip r:embed="rId3"/>
                              <a:stretch/>
                            </pic:blipFill>
                            <pic:spPr>
                              <a:xfrm rot="5400000">
                                <a:off x="0" y="0"/>
                                <a:ext cx="7057440" cy="529344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69.45pt;margin-top:-486.45pt;width:555.65pt;height:416.75pt;mso-wrap-style:none;v-text-anchor:middle;rotation:90;mso-position-vertical:top" wp14:anchorId="5364B92B" type="_x0000_t75">
                      <v:imagedata r:id="rId4" o:detectmouseclick="t"/>
                      <v:stroke color="#3465a4" joinstyle="round" endcap="flat"/>
                      <w10:wrap type="square"/>
                    </v:shape>
                  </w:pict>
                </mc:Fallback>
              </mc:AlternateConten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Heading4"/>
        <w:spacing w:lineRule="auto" w:line="276"/>
        <w:rPr>
          <w:rFonts w:ascii="Calibri" w:hAnsi="Calibri" w:eastAsia="Calibri" w:cs="Calibri"/>
        </w:rPr>
      </w:pPr>
      <w:r>
        <w:rPr>
          <w:rFonts w:eastAsia="Calibri" w:cs="Calibri" w:ascii="Calibri" w:hAnsi="Calibri"/>
        </w:rPr>
      </w:r>
      <w:bookmarkStart w:id="5" w:name="_30j0zll"/>
      <w:bookmarkEnd w:id="5"/>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Relevant Implications (explain at least 3)- Before Development.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Intellectual Property –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My website is fosours on Games, which could break copyright. Since I want to use imgseas and maube viedos from the games, it could be be condiser copyright as the imahes and vides are not own my me but someone else. I can propalby get around this by asking game creoters or people who own these videos and images if I can use those in my website, and depending on what they sau. I can use what media I want from them, without fearing for copyright.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Ethics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Games have many grerons and looks with them. One of the big cornales are FPS or those whoa re rated 16+. I want user for all ages who love games and I cant limited who loves playing games just because centeesons games are not rated PG. To get around this would be putting a warning  before entering a game page or a way to tell user “hey! This page contions gorey or dispurting imgs!”, without feeling uncomable or tramuaizes when on the page. Or, make it that centes pages can show in centes age rang, but that would be too hard for me to do :,)</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This allow people to roam around the webite without feeling they going to be jumpsared by 16+ sfuff when opening a page.</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Accessiablity-</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Anyone can be a cool gamer. Having people who have disabliltyt unable to access this website is very bad cause people with siapablity  can be gamers. Ill change this</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I want to have opeiton of font, colours pattion, and other things for people to change and use for their conmfortr. They can e able to change fonts size and looks to give an expmael. That all I got.</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2"/>
        <w:spacing w:before="0" w:after="120"/>
        <w:rPr/>
      </w:pPr>
      <w:bookmarkStart w:id="6" w:name="_1fob9te"/>
      <w:bookmarkEnd w:id="6"/>
      <w:r>
        <w:rPr/>
        <w:t>Sprint #1</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7" w:name="_m0rflwcs16jz"/>
            <w:bookmarkEnd w:id="7"/>
            <w:r>
              <w:rPr>
                <w:rFonts w:eastAsia="Arial" w:cs="Arial"/>
                <w:kern w:val="0"/>
                <w:lang w:val="en-US" w:eastAsia="zh-CN" w:bidi="hi-IN"/>
              </w:rPr>
              <w:t>Sprint #1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 1):</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My goals for this sprint is to make an about page, login and sign up, and Navigation Bar.</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Heading4"/>
        <w:spacing w:lineRule="auto" w:line="276"/>
        <w:rPr/>
      </w:pPr>
      <w:bookmarkStart w:id="8" w:name="_1u65d5dep14r"/>
      <w:bookmarkEnd w:id="8"/>
      <w:r>
        <w:rPr/>
        <w:t>Sprint #1 Testing</w:t>
      </w:r>
    </w:p>
    <w:p>
      <w:pPr>
        <w:pStyle w:val="normal1"/>
        <w:rPr/>
      </w:pPr>
      <w:r>
        <w:rPr/>
        <w:t>Include tests for everything in your application including all links, input forms, correctness of data and correctness of queries. Add more columns as required.</w:t>
      </w:r>
    </w:p>
    <w:tbl>
      <w:tblPr>
        <w:tblStyle w:val="TableNormal0"/>
        <w:tblW w:w="1045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80"/>
        <w:gridCol w:w="2467"/>
        <w:gridCol w:w="3439"/>
        <w:gridCol w:w="1069"/>
      </w:tblGrid>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467"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343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106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80"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467"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43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6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to another page on the site</w:t>
            </w:r>
          </w:p>
        </w:tc>
        <w:tc>
          <w:tcPr>
            <w:tcW w:w="246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Press button and go to site </w:t>
            </w:r>
          </w:p>
        </w:tc>
        <w:tc>
          <w:tcPr>
            <w:tcW w:w="343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Fail</w:t>
            </w:r>
          </w:p>
        </w:tc>
      </w:tr>
      <w:tr>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Going on the other page part 2</w:t>
            </w:r>
          </w:p>
        </w:tc>
        <w:tc>
          <w:tcPr>
            <w:tcW w:w="246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Same thing LOL</w:t>
            </w:r>
          </w:p>
        </w:tc>
        <w:tc>
          <w:tcPr>
            <w:tcW w:w="343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 xml:space="preserve">Pass </w:t>
            </w:r>
          </w:p>
        </w:tc>
      </w:tr>
      <w:tr>
        <w:trPr>
          <w:trHeight w:val="1758" w:hRule="atLeast"/>
        </w:trPr>
        <w:tc>
          <w:tcPr>
            <w:tcW w:w="3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Navigaiton Bar</w:t>
            </w:r>
          </w:p>
        </w:tc>
        <w:tc>
          <w:tcPr>
            <w:tcW w:w="2467"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css of the nagvigation bar.</w:t>
            </w:r>
          </w:p>
        </w:tc>
        <w:tc>
          <w:tcPr>
            <w:tcW w:w="343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5" behindDoc="0" locked="0" layoutInCell="0" allowOverlap="1">
                  <wp:simplePos x="0" y="0"/>
                  <wp:positionH relativeFrom="column">
                    <wp:posOffset>81915</wp:posOffset>
                  </wp:positionH>
                  <wp:positionV relativeFrom="paragraph">
                    <wp:posOffset>25400</wp:posOffset>
                  </wp:positionV>
                  <wp:extent cx="2100580" cy="871855"/>
                  <wp:effectExtent l="0" t="0" r="0" b="0"/>
                  <wp:wrapSquare wrapText="largest"/>
                  <wp:docPr id="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4"/>
                          <pic:cNvPicPr>
                            <a:picLocks noChangeAspect="1" noChangeArrowheads="1"/>
                          </pic:cNvPicPr>
                        </pic:nvPicPr>
                        <pic:blipFill>
                          <a:blip r:embed="rId5"/>
                          <a:stretch>
                            <a:fillRect/>
                          </a:stretch>
                        </pic:blipFill>
                        <pic:spPr bwMode="auto">
                          <a:xfrm>
                            <a:off x="0" y="0"/>
                            <a:ext cx="2100580" cy="871855"/>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rHeight w:val="1758" w:hRule="atLeast"/>
        </w:trPr>
        <w:tc>
          <w:tcPr>
            <w:tcW w:w="3480"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drawing>
                <wp:anchor distT="0" distB="0" distL="0" distR="0" simplePos="0" relativeHeight="54" behindDoc="0" locked="0" layoutInCell="0" allowOverlap="1">
                  <wp:simplePos x="0" y="0"/>
                  <wp:positionH relativeFrom="column">
                    <wp:posOffset>3728085</wp:posOffset>
                  </wp:positionH>
                  <wp:positionV relativeFrom="paragraph">
                    <wp:posOffset>59690</wp:posOffset>
                  </wp:positionV>
                  <wp:extent cx="2091690" cy="28067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2091690" cy="280670"/>
                          </a:xfrm>
                          <a:prstGeom prst="rect">
                            <a:avLst/>
                          </a:prstGeom>
                          <a:noFill/>
                        </pic:spPr>
                      </pic:pic>
                    </a:graphicData>
                  </a:graphic>
                </wp:anchor>
              </w:drawing>
            </w:r>
            <w:r>
              <w:rPr>
                <w:rFonts w:eastAsia="Calibri" w:cs="Calibri" w:ascii="Calibri" w:hAnsi="Calibri"/>
              </w:rPr>
              <w:t>Navigaiton Bar</w:t>
            </w:r>
          </w:p>
        </w:tc>
        <w:tc>
          <w:tcPr>
            <w:tcW w:w="2467"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css of the nagvigation bar.</w:t>
            </w:r>
          </w:p>
        </w:tc>
        <w:tc>
          <w:tcPr>
            <w:tcW w:w="3439"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69"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Pass</w:t>
            </w:r>
          </w:p>
        </w:tc>
      </w:tr>
    </w:tbl>
    <w:p>
      <w:pPr>
        <w:pStyle w:val="Heading4"/>
        <w:spacing w:lineRule="auto" w:line="276"/>
        <w:rPr/>
      </w:pPr>
      <w:bookmarkStart w:id="9" w:name="_rrl0k1xbjono"/>
      <w:bookmarkEnd w:id="9"/>
      <w:r>
        <w:rPr/>
        <w:t>Sprint #1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MY LAPTOP SUCKS AND I COULDN’T DO ANYTHING!!</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The only thing I did was the Navigation bar and having another page up. Nothing else for other things.</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was unable to work on my website because the laptop I was use made it unusable to get work on in this class (and others too), and it being a hassle to trying to figure it out how to use it. I only got the navigation  bar to work, but it kind of sucks and looks bad. I was also unable to write and document my work (or lack on it) on here because it was slow and I had nothing to show</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0" w:name="_glqkyccsy55h"/>
      <w:bookmarkEnd w:id="10"/>
      <w:r>
        <w:rPr/>
        <w:t>Sprint #2</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1" w:name="_54dx6as8tvnm"/>
            <w:bookmarkEnd w:id="11"/>
            <w:r>
              <w:rPr>
                <w:rFonts w:eastAsia="Arial" w:cs="Arial"/>
                <w:kern w:val="0"/>
                <w:lang w:val="en-US" w:eastAsia="zh-CN" w:bidi="hi-IN"/>
              </w:rPr>
              <w:t>Sprint #2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At least have have something different than before.</w:t>
            </w:r>
          </w:p>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functionally Navigation Bar </w:t>
            </w:r>
          </w:p>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Text box input thing for users to type in for stuff.</w:t>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2" w:name="_tzl39wtdu3rs"/>
      <w:bookmarkEnd w:id="12"/>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6" behindDoc="0" locked="0" layoutInCell="1" allowOverlap="1">
                  <wp:simplePos x="0" y="0"/>
                  <wp:positionH relativeFrom="column">
                    <wp:posOffset>-5080</wp:posOffset>
                  </wp:positionH>
                  <wp:positionV relativeFrom="paragraph">
                    <wp:posOffset>178435</wp:posOffset>
                  </wp:positionV>
                  <wp:extent cx="6518910" cy="1334770"/>
                  <wp:effectExtent l="0" t="0" r="0" b="0"/>
                  <wp:wrapSquare wrapText="largest"/>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7"/>
                          <a:stretch>
                            <a:fillRect/>
                          </a:stretch>
                        </pic:blipFill>
                        <pic:spPr bwMode="auto">
                          <a:xfrm>
                            <a:off x="0" y="0"/>
                            <a:ext cx="6518910" cy="1334770"/>
                          </a:xfrm>
                          <a:prstGeom prst="rect">
                            <a:avLst/>
                          </a:prstGeom>
                          <a:noFill/>
                        </pic:spPr>
                      </pic:pic>
                    </a:graphicData>
                  </a:graphic>
                </wp:anchor>
              </w:drawing>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pPr>
      <w:r>
        <w:rPr/>
      </w:r>
    </w:p>
    <w:p>
      <w:pPr>
        <w:pStyle w:val="Heading4"/>
        <w:spacing w:lineRule="auto" w:line="276"/>
        <w:rPr/>
      </w:pPr>
      <w:bookmarkStart w:id="13" w:name="_qkkrxelvhheh"/>
      <w:bookmarkEnd w:id="13"/>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0"/>
                <w:numId w:val="2"/>
              </w:numPr>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add colour for fillaur. Is ugle</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drawing>
                <wp:anchor distT="0" distB="0" distL="0" distR="0" simplePos="0" relativeHeight="53" behindDoc="0" locked="0" layoutInCell="1" allowOverlap="1">
                  <wp:simplePos x="0" y="0"/>
                  <wp:positionH relativeFrom="column">
                    <wp:align>center</wp:align>
                  </wp:positionH>
                  <wp:positionV relativeFrom="paragraph">
                    <wp:posOffset>635</wp:posOffset>
                  </wp:positionV>
                  <wp:extent cx="6209665" cy="3878580"/>
                  <wp:effectExtent l="0" t="0" r="0" b="0"/>
                  <wp:wrapSquare wrapText="largest"/>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8"/>
                          <a:stretch>
                            <a:fillRect/>
                          </a:stretch>
                        </pic:blipFill>
                        <pic:spPr bwMode="auto">
                          <a:xfrm>
                            <a:off x="0" y="0"/>
                            <a:ext cx="6209665" cy="3878580"/>
                          </a:xfrm>
                          <a:prstGeom prst="rect">
                            <a:avLst/>
                          </a:prstGeom>
                          <a:noFill/>
                        </pic:spPr>
                      </pic:pic>
                    </a:graphicData>
                  </a:graphic>
                </wp:anchor>
              </w:drawing>
            </w:r>
          </w:p>
        </w:tc>
      </w:tr>
    </w:tbl>
    <w:p>
      <w:pPr>
        <w:pStyle w:val="normal1"/>
        <w:rPr/>
      </w:pPr>
      <w:r>
        <w:rPr/>
      </w:r>
    </w:p>
    <w:p>
      <w:pPr>
        <w:pStyle w:val="Heading4"/>
        <w:spacing w:lineRule="auto" w:line="276"/>
        <w:rPr/>
      </w:pPr>
      <w:bookmarkStart w:id="14" w:name="_3syjt5olt100"/>
      <w:bookmarkEnd w:id="14"/>
      <w:r>
        <w:rPr/>
        <w:t>Sprint #2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74"/>
        <w:gridCol w:w="2826"/>
        <w:gridCol w:w="2979"/>
        <w:gridCol w:w="1056"/>
      </w:tblGrid>
      <w:tr>
        <w:trPr/>
        <w:tc>
          <w:tcPr>
            <w:tcW w:w="347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297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105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7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2979"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105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Text box</w:t>
            </w:r>
            <w:r>
              <w:rPr>
                <w:rFonts w:eastAsia="Calibri" w:cs="Calibri" w:ascii="Calibri" w:hAnsi="Calibri"/>
                <w:kern w:val="0"/>
                <w:sz w:val="22"/>
                <w:szCs w:val="22"/>
                <w:lang w:val="en-US" w:eastAsia="zh-CN" w:bidi="hi-IN"/>
              </w:rPr>
              <w:t xml:space="preserve"> | </w:t>
            </w:r>
            <w:r>
              <w:rPr>
                <w:rFonts w:eastAsia="Calibri" w:cs="Calibri" w:ascii="Calibri" w:hAnsi="Calibri"/>
                <w:kern w:val="0"/>
                <w:sz w:val="22"/>
                <w:szCs w:val="22"/>
                <w:lang w:val="en-US" w:eastAsia="zh-CN" w:bidi="hi-IN"/>
              </w:rPr>
              <w:t>grid</w:t>
            </w:r>
            <w:r>
              <w:rPr>
                <w:rFonts w:eastAsia="Calibri" w:cs="Calibri" w:ascii="Calibri" w:hAnsi="Calibri"/>
                <w:kern w:val="0"/>
                <w:sz w:val="22"/>
                <w:szCs w:val="22"/>
                <w:lang w:val="en-US" w:eastAsia="zh-CN" w:bidi="hi-IN"/>
              </w:rPr>
              <w:t xml:space="preserve"> area</w:t>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grid box is working the way I want it to be.</w:t>
            </w:r>
          </w:p>
        </w:tc>
        <w:tc>
          <w:tcPr>
            <w:tcW w:w="297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1" behindDoc="0" locked="0" layoutInCell="1" allowOverlap="1">
                  <wp:simplePos x="0" y="0"/>
                  <wp:positionH relativeFrom="column">
                    <wp:align>center</wp:align>
                  </wp:positionH>
                  <wp:positionV relativeFrom="paragraph">
                    <wp:posOffset>635</wp:posOffset>
                  </wp:positionV>
                  <wp:extent cx="1765935" cy="226060"/>
                  <wp:effectExtent l="0" t="0" r="0" b="0"/>
                  <wp:wrapSquare wrapText="largest"/>
                  <wp:docPr id="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pic:cNvPicPr>
                            <a:picLocks noChangeAspect="1" noChangeArrowheads="1"/>
                          </pic:cNvPicPr>
                        </pic:nvPicPr>
                        <pic:blipFill>
                          <a:blip r:embed="rId9"/>
                          <a:stretch>
                            <a:fillRect/>
                          </a:stretch>
                        </pic:blipFill>
                        <pic:spPr bwMode="auto">
                          <a:xfrm>
                            <a:off x="0" y="0"/>
                            <a:ext cx="1765935" cy="226060"/>
                          </a:xfrm>
                          <a:prstGeom prst="rect">
                            <a:avLst/>
                          </a:prstGeom>
                          <a:noFill/>
                        </pic:spPr>
                      </pic:pic>
                    </a:graphicData>
                  </a:graphic>
                </wp:anchor>
              </w:drawing>
            </w:r>
          </w:p>
        </w:tc>
        <w:tc>
          <w:tcPr>
            <w:tcW w:w="105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c>
          <w:tcPr>
            <w:tcW w:w="3474"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kern w:val="0"/>
                <w:sz w:val="22"/>
                <w:szCs w:val="22"/>
                <w:lang w:val="en-US" w:eastAsia="zh-CN" w:bidi="hi-IN"/>
              </w:rPr>
              <w:t>Text box</w:t>
            </w:r>
            <w:r>
              <w:rPr>
                <w:kern w:val="0"/>
                <w:sz w:val="22"/>
                <w:szCs w:val="22"/>
                <w:lang w:val="en-US" w:eastAsia="zh-CN" w:bidi="hi-IN"/>
              </w:rPr>
              <w:t xml:space="preserve"> | </w:t>
            </w:r>
            <w:r>
              <w:rPr>
                <w:kern w:val="0"/>
                <w:sz w:val="22"/>
                <w:szCs w:val="22"/>
                <w:lang w:val="en-US" w:eastAsia="zh-CN" w:bidi="hi-IN"/>
              </w:rPr>
              <w:t>grid</w:t>
            </w:r>
            <w:r>
              <w:rPr>
                <w:kern w:val="0"/>
                <w:sz w:val="22"/>
                <w:szCs w:val="22"/>
                <w:lang w:val="en-US" w:eastAsia="zh-CN" w:bidi="hi-IN"/>
              </w:rPr>
              <w:t xml:space="preserve"> area</w:t>
            </w:r>
          </w:p>
        </w:tc>
        <w:tc>
          <w:tcPr>
            <w:tcW w:w="2826"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grid box is working the way I want it to be.</w:t>
            </w:r>
          </w:p>
        </w:tc>
        <w:tc>
          <w:tcPr>
            <w:tcW w:w="2979"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7" behindDoc="0" locked="0" layoutInCell="0" allowOverlap="1">
                  <wp:simplePos x="0" y="0"/>
                  <wp:positionH relativeFrom="column">
                    <wp:align>center</wp:align>
                  </wp:positionH>
                  <wp:positionV relativeFrom="paragraph">
                    <wp:posOffset>635</wp:posOffset>
                  </wp:positionV>
                  <wp:extent cx="1764665" cy="1101725"/>
                  <wp:effectExtent l="0" t="0" r="0" b="0"/>
                  <wp:wrapSquare wrapText="largest"/>
                  <wp:docPr id="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6"/>
                          <pic:cNvPicPr>
                            <a:picLocks noChangeAspect="1" noChangeArrowheads="1"/>
                          </pic:cNvPicPr>
                        </pic:nvPicPr>
                        <pic:blipFill>
                          <a:blip r:embed="rId10"/>
                          <a:stretch>
                            <a:fillRect/>
                          </a:stretch>
                        </pic:blipFill>
                        <pic:spPr bwMode="auto">
                          <a:xfrm>
                            <a:off x="0" y="0"/>
                            <a:ext cx="1764665" cy="1101725"/>
                          </a:xfrm>
                          <a:prstGeom prst="rect">
                            <a:avLst/>
                          </a:prstGeom>
                          <a:noFill/>
                        </pic:spPr>
                      </pic:pic>
                    </a:graphicData>
                  </a:graphic>
                </wp:anchor>
              </w:drawing>
            </w:r>
          </w:p>
        </w:tc>
        <w:tc>
          <w:tcPr>
            <w:tcW w:w="1056"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c>
          <w:tcPr>
            <w:tcW w:w="3474"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kern w:val="0"/>
                <w:sz w:val="22"/>
                <w:szCs w:val="22"/>
                <w:lang w:val="en-US" w:eastAsia="zh-CN" w:bidi="hi-IN"/>
              </w:rPr>
              <w:t>Text box</w:t>
            </w:r>
            <w:r>
              <w:rPr>
                <w:kern w:val="0"/>
                <w:sz w:val="22"/>
                <w:szCs w:val="22"/>
                <w:lang w:val="en-US" w:eastAsia="zh-CN" w:bidi="hi-IN"/>
              </w:rPr>
              <w:t xml:space="preserve"> | </w:t>
            </w:r>
            <w:r>
              <w:rPr>
                <w:kern w:val="0"/>
                <w:sz w:val="22"/>
                <w:szCs w:val="22"/>
                <w:lang w:val="en-US" w:eastAsia="zh-CN" w:bidi="hi-IN"/>
              </w:rPr>
              <w:t>grid</w:t>
            </w:r>
            <w:r>
              <w:rPr>
                <w:kern w:val="0"/>
                <w:sz w:val="22"/>
                <w:szCs w:val="22"/>
                <w:lang w:val="en-US" w:eastAsia="zh-CN" w:bidi="hi-IN"/>
              </w:rPr>
              <w:t xml:space="preserve"> area</w:t>
            </w:r>
          </w:p>
        </w:tc>
        <w:tc>
          <w:tcPr>
            <w:tcW w:w="2826"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check if the grid box is working the way I want it to be.</w:t>
            </w:r>
          </w:p>
        </w:tc>
        <w:tc>
          <w:tcPr>
            <w:tcW w:w="2979"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6" behindDoc="0" locked="0" layoutInCell="0" allowOverlap="1">
                  <wp:simplePos x="0" y="0"/>
                  <wp:positionH relativeFrom="column">
                    <wp:align>center</wp:align>
                  </wp:positionH>
                  <wp:positionV relativeFrom="paragraph">
                    <wp:posOffset>635</wp:posOffset>
                  </wp:positionV>
                  <wp:extent cx="1764665" cy="1539240"/>
                  <wp:effectExtent l="0" t="0" r="0" b="0"/>
                  <wp:wrapSquare wrapText="largest"/>
                  <wp:docPr id="10"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5"/>
                          <pic:cNvPicPr>
                            <a:picLocks noChangeAspect="1" noChangeArrowheads="1"/>
                          </pic:cNvPicPr>
                        </pic:nvPicPr>
                        <pic:blipFill>
                          <a:blip r:embed="rId11"/>
                          <a:stretch>
                            <a:fillRect/>
                          </a:stretch>
                        </pic:blipFill>
                        <pic:spPr bwMode="auto">
                          <a:xfrm>
                            <a:off x="0" y="0"/>
                            <a:ext cx="1764665" cy="1539240"/>
                          </a:xfrm>
                          <a:prstGeom prst="rect">
                            <a:avLst/>
                          </a:prstGeom>
                          <a:noFill/>
                        </pic:spPr>
                      </pic:pic>
                    </a:graphicData>
                  </a:graphic>
                </wp:anchor>
              </w:drawing>
            </w:r>
          </w:p>
        </w:tc>
        <w:tc>
          <w:tcPr>
            <w:tcW w:w="1056"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pass</w:t>
            </w:r>
          </w:p>
        </w:tc>
      </w:tr>
      <w:tr>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buttom</w:t>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7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Enter thing. But send you tp anpther page</w:t>
            </w:r>
          </w:p>
        </w:tc>
        <w:tc>
          <w:tcPr>
            <w:tcW w:w="105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no</w:t>
            </w:r>
          </w:p>
        </w:tc>
      </w:tr>
      <w:tr>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kern w:val="0"/>
                <w:sz w:val="22"/>
                <w:szCs w:val="22"/>
                <w:lang w:val="en-US" w:eastAsia="zh-CN" w:bidi="hi-IN"/>
              </w:rPr>
              <w:t>Sign up text box</w:t>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7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5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979"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105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5" w:name="_55wup77vaxep"/>
      <w:bookmarkEnd w:id="15"/>
      <w:r>
        <w:rPr/>
        <w:t>Sprint #2 Review</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lineRule="auto" w:line="240" w:before="0" w:after="0"/>
              <w:jc w:val="start"/>
              <w:rPr>
                <w:b/>
                <w:bCs/>
              </w:rPr>
            </w:pPr>
            <w:r>
              <w:rPr>
                <w:rFonts w:eastAsia="Arial" w:cs="Arial"/>
                <w:b/>
                <w:bCs/>
                <w:kern w:val="0"/>
                <w:sz w:val="22"/>
                <w:szCs w:val="22"/>
                <w:lang w:val="en-US" w:eastAsia="zh-CN" w:bidi="hi-IN"/>
              </w:rPr>
              <w:t>Progress Review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got another laptop. Is better and I love it.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I fix up the main page (the about the website) and how it look.</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 xml:space="preserve">I should probably do more things on here because I am very far behind on what I support to be working on. I do hoping that I can fiinihs the sign up and logn in page, aswell as fixing the main page. </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rFonts w:ascii="Calibri" w:hAnsi="Calibri" w:eastAsia="Calibri" w:cs="Calibri"/>
        </w:rPr>
      </w:pPr>
      <w:r>
        <w:rPr>
          <w:rFonts w:eastAsia="Calibri" w:cs="Calibri" w:ascii="Calibri" w:hAnsi="Calibri"/>
        </w:rPr>
      </w:r>
      <w:r>
        <w:br w:type="page"/>
      </w:r>
    </w:p>
    <w:p>
      <w:pPr>
        <w:pStyle w:val="Heading2"/>
        <w:spacing w:before="0" w:after="120"/>
        <w:rPr/>
      </w:pPr>
      <w:bookmarkStart w:id="16" w:name="_nyi0pap57hr1"/>
      <w:bookmarkEnd w:id="16"/>
      <w:r>
        <w:rPr/>
        <w:t>Sprint #3</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shd w:color="auto" w:fill="EFEFEF" w:val="clear"/>
          </w:tcPr>
          <w:p>
            <w:pPr>
              <w:pStyle w:val="Heading4"/>
              <w:widowControl/>
              <w:suppressAutoHyphens w:val="true"/>
              <w:spacing w:lineRule="auto" w:line="276" w:before="280" w:after="80"/>
              <w:jc w:val="start"/>
              <w:rPr>
                <w:rFonts w:ascii="Arial" w:hAnsi="Arial" w:eastAsia="Arial" w:cs="Arial"/>
                <w:kern w:val="0"/>
                <w:lang w:val="en-US" w:eastAsia="zh-CN" w:bidi="hi-IN"/>
              </w:rPr>
            </w:pPr>
            <w:bookmarkStart w:id="17" w:name="_dgql39661em3"/>
            <w:bookmarkEnd w:id="17"/>
            <w:r>
              <w:rPr>
                <w:rFonts w:eastAsia="Arial" w:cs="Arial"/>
                <w:kern w:val="0"/>
                <w:lang w:val="en-US" w:eastAsia="zh-CN" w:bidi="hi-IN"/>
              </w:rPr>
              <w:t>Sprint #3 Goals</w:t>
            </w:r>
          </w:p>
          <w:p>
            <w:pPr>
              <w:pStyle w:val="normal1"/>
              <w:widowControl/>
              <w:suppressAutoHyphens w:val="true"/>
              <w:spacing w:before="0" w:after="0"/>
              <w:jc w:val="start"/>
              <w:rPr>
                <w:b/>
                <w:bCs/>
              </w:rPr>
            </w:pPr>
            <w:r>
              <w:rPr>
                <w:rFonts w:eastAsia="Arial" w:cs="Arial"/>
                <w:b/>
                <w:bCs/>
                <w:kern w:val="0"/>
                <w:sz w:val="22"/>
                <w:szCs w:val="22"/>
                <w:lang w:val="en-US" w:eastAsia="zh-CN" w:bidi="hi-IN"/>
              </w:rPr>
              <w:t>(before starting sprint):</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t>Goals for this sprint arr to start doing dymaitona rotiinh, sign up and in pages are working and can add to the data base, and to make the website more pleascabel to look at.</w:t>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rFonts w:ascii="Calibri" w:hAnsi="Calibri" w:eastAsia="Calibri" w:cs="Calibri"/>
        </w:rPr>
      </w:pPr>
      <w:r>
        <w:rPr>
          <w:rFonts w:eastAsia="Calibri" w:cs="Calibri" w:ascii="Calibri" w:hAnsi="Calibri"/>
        </w:rPr>
      </w:r>
    </w:p>
    <w:p>
      <w:pPr>
        <w:pStyle w:val="Heading4"/>
        <w:spacing w:lineRule="auto" w:line="276"/>
        <w:rPr/>
      </w:pPr>
      <w:bookmarkStart w:id="18" w:name="_331oveg6u5qq"/>
      <w:bookmarkEnd w:id="18"/>
      <w:r>
        <w:rPr/>
        <w:t>Database improvements (if any)</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Entity Relationship Diagram</w:t>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pPr>
      <w:r>
        <w:rPr/>
      </w:r>
    </w:p>
    <w:p>
      <w:pPr>
        <w:pStyle w:val="Heading4"/>
        <w:spacing w:lineRule="auto" w:line="276"/>
        <w:rPr/>
      </w:pPr>
      <w:bookmarkStart w:id="19" w:name="_17ypufns5no4"/>
      <w:bookmarkEnd w:id="19"/>
      <w:r>
        <w:rPr/>
        <w:t>WebPage Design Improvements (if any)- Wireframe/Sketches/Pallette/Font etc</w:t>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p>
            <w:pPr>
              <w:pStyle w:val="normal1"/>
              <w:widowControl w:val="false"/>
              <w:suppressAutoHyphens w:val="true"/>
              <w:spacing w:lineRule="auto" w:line="240" w:before="0" w:after="0"/>
              <w:jc w:val="start"/>
              <w:rPr>
                <w:rFonts w:ascii="Arial" w:hAnsi="Arial" w:eastAsia="Arial" w:cs="Arial"/>
                <w:kern w:val="0"/>
                <w:sz w:val="22"/>
                <w:szCs w:val="22"/>
                <w:lang w:val="en-US" w:eastAsia="zh-CN" w:bidi="hi-IN"/>
              </w:rPr>
            </w:pPr>
            <w:r>
              <w:rPr>
                <w:rFonts w:eastAsia="Arial" w:cs="Arial"/>
                <w:kern w:val="0"/>
                <w:sz w:val="22"/>
                <w:szCs w:val="22"/>
                <w:lang w:val="en-US" w:eastAsia="zh-CN" w:bidi="hi-IN"/>
              </w:rPr>
            </w:r>
          </w:p>
        </w:tc>
      </w:tr>
    </w:tbl>
    <w:p>
      <w:pPr>
        <w:pStyle w:val="normal1"/>
        <w:rPr/>
      </w:pPr>
      <w:r>
        <w:rPr/>
      </w:r>
    </w:p>
    <w:p>
      <w:pPr>
        <w:pStyle w:val="normal1"/>
        <w:rPr/>
      </w:pPr>
      <w:r>
        <w:rPr/>
      </w:r>
    </w:p>
    <w:p>
      <w:pPr>
        <w:pStyle w:val="Heading4"/>
        <w:spacing w:lineRule="auto" w:line="276"/>
        <w:rPr/>
      </w:pPr>
      <w:bookmarkStart w:id="20" w:name="_ask7gzvg0r0n"/>
      <w:bookmarkEnd w:id="20"/>
      <w:r>
        <w:rPr/>
        <w:t>Sprint #3 Testing</w:t>
      </w:r>
    </w:p>
    <w:p>
      <w:pPr>
        <w:pStyle w:val="normal1"/>
        <w:rPr/>
      </w:pPr>
      <w:r>
        <w:rPr/>
        <w:t>Include tests for everything in your application including all links, input forms, correctness of data and correctness of queries. Add more columns as required.</w:t>
      </w:r>
    </w:p>
    <w:tbl>
      <w:tblPr>
        <w:tblStyle w:val="TableNormal0"/>
        <w:tblW w:w="10335"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3474"/>
        <w:gridCol w:w="2826"/>
        <w:gridCol w:w="3402"/>
        <w:gridCol w:w="633"/>
      </w:tblGrid>
      <w:tr>
        <w:trPr/>
        <w:tc>
          <w:tcPr>
            <w:tcW w:w="347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suppressAutoHyphens w:val="true"/>
              <w:spacing w:before="0" w:after="0"/>
              <w:jc w:val="start"/>
              <w:rPr>
                <w:b/>
                <w:bCs/>
              </w:rPr>
            </w:pPr>
            <w:r>
              <w:rPr>
                <w:rFonts w:eastAsia="Arial" w:cs="Arial"/>
                <w:b/>
                <w:bCs/>
                <w:kern w:val="0"/>
                <w:sz w:val="22"/>
                <w:szCs w:val="22"/>
                <w:lang w:val="en-US" w:eastAsia="zh-CN" w:bidi="hi-IN"/>
              </w:rPr>
              <w:t>Testing Table</w:t>
            </w:r>
          </w:p>
        </w:tc>
        <w:tc>
          <w:tcPr>
            <w:tcW w:w="282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rPr>
            </w:r>
          </w:p>
        </w:tc>
      </w:tr>
      <w:tr>
        <w:trPr/>
        <w:tc>
          <w:tcPr>
            <w:tcW w:w="3474"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What are you testing</w:t>
            </w:r>
          </w:p>
        </w:tc>
        <w:tc>
          <w:tcPr>
            <w:tcW w:w="2826"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How are you testing it</w:t>
            </w:r>
          </w:p>
        </w:tc>
        <w:tc>
          <w:tcPr>
            <w:tcW w:w="3402"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Expected Result</w:t>
            </w:r>
          </w:p>
        </w:tc>
        <w:tc>
          <w:tcPr>
            <w:tcW w:w="633" w:type="dxa"/>
            <w:tcBorders>
              <w:top w:val="single" w:sz="8" w:space="0" w:color="000000"/>
              <w:start w:val="single" w:sz="8" w:space="0" w:color="000000"/>
              <w:bottom w:val="single" w:sz="8" w:space="0" w:color="000000"/>
              <w:end w:val="single" w:sz="8" w:space="0" w:color="000000"/>
            </w:tcBorders>
            <w:shd w:color="auto" w:fill="EFEFEF" w:val="clear"/>
          </w:tcPr>
          <w:p>
            <w:pPr>
              <w:pStyle w:val="normal1"/>
              <w:widowControl w:val="false"/>
              <w:suppressAutoHyphens w:val="true"/>
              <w:spacing w:lineRule="auto" w:line="240" w:before="0" w:after="0"/>
              <w:jc w:val="start"/>
              <w:rPr>
                <w:rFonts w:ascii="Calibri" w:hAnsi="Calibri" w:eastAsia="Calibri" w:cs="Calibri"/>
                <w:b/>
                <w:bCs/>
              </w:rPr>
            </w:pPr>
            <w:r>
              <w:rPr>
                <w:rFonts w:eastAsia="Calibri" w:cs="Calibri" w:ascii="Calibri" w:hAnsi="Calibri"/>
                <w:b/>
                <w:bCs/>
                <w:kern w:val="0"/>
                <w:sz w:val="22"/>
                <w:szCs w:val="22"/>
                <w:lang w:val="en-US" w:eastAsia="zh-CN" w:bidi="hi-IN"/>
              </w:rPr>
              <w:t>Pass/Fail</w:t>
            </w:r>
          </w:p>
        </w:tc>
      </w:tr>
      <w:tr>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 xml:space="preserve">Sign up - </w:t>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2" behindDoc="0" locked="0" layoutInCell="1" allowOverlap="1">
                  <wp:simplePos x="0" y="0"/>
                  <wp:positionH relativeFrom="column">
                    <wp:align>center</wp:align>
                  </wp:positionH>
                  <wp:positionV relativeFrom="paragraph">
                    <wp:posOffset>635</wp:posOffset>
                  </wp:positionV>
                  <wp:extent cx="2033270" cy="272415"/>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2033270" cy="272415"/>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4"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 - form</w:t>
            </w:r>
          </w:p>
        </w:tc>
        <w:tc>
          <w:tcPr>
            <w:tcW w:w="2826"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8" behindDoc="0" locked="0" layoutInCell="1" allowOverlap="1">
                  <wp:simplePos x="0" y="0"/>
                  <wp:positionH relativeFrom="column">
                    <wp:align>center</wp:align>
                  </wp:positionH>
                  <wp:positionV relativeFrom="paragraph">
                    <wp:posOffset>635</wp:posOffset>
                  </wp:positionV>
                  <wp:extent cx="2033270" cy="791210"/>
                  <wp:effectExtent l="0" t="0" r="0" b="0"/>
                  <wp:wrapSquare wrapText="largest"/>
                  <wp:docPr id="1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pic:cNvPicPr>
                            <a:picLocks noChangeAspect="1" noChangeArrowheads="1"/>
                          </pic:cNvPicPr>
                        </pic:nvPicPr>
                        <pic:blipFill>
                          <a:blip r:embed="rId13"/>
                          <a:stretch>
                            <a:fillRect/>
                          </a:stretch>
                        </pic:blipFill>
                        <pic:spPr bwMode="auto">
                          <a:xfrm>
                            <a:off x="0" y="0"/>
                            <a:ext cx="2033270" cy="791210"/>
                          </a:xfrm>
                          <a:prstGeom prst="rect">
                            <a:avLst/>
                          </a:prstGeom>
                          <a:noFill/>
                        </pic:spPr>
                      </pic:pic>
                    </a:graphicData>
                  </a:graphic>
                </wp:anchor>
              </w:drawing>
            </w:r>
          </w:p>
        </w:tc>
        <w:tc>
          <w:tcPr>
            <w:tcW w:w="633" w:type="dxa"/>
            <w:tcBorders>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rHeight w:val="1180" w:hRule="atLeast"/>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w:t>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50" behindDoc="0" locked="0" layoutInCell="1" allowOverlap="1">
                  <wp:simplePos x="0" y="0"/>
                  <wp:positionH relativeFrom="column">
                    <wp:posOffset>26670</wp:posOffset>
                  </wp:positionH>
                  <wp:positionV relativeFrom="paragraph">
                    <wp:posOffset>27305</wp:posOffset>
                  </wp:positionV>
                  <wp:extent cx="2033270" cy="1061720"/>
                  <wp:effectExtent l="0" t="0" r="0" b="0"/>
                  <wp:wrapSquare wrapText="largest"/>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14"/>
                          <a:stretch>
                            <a:fillRect/>
                          </a:stretch>
                        </pic:blipFill>
                        <pic:spPr bwMode="auto">
                          <a:xfrm>
                            <a:off x="0" y="0"/>
                            <a:ext cx="2033270" cy="1061720"/>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 xml:space="preserve">Sign up </w:t>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drawing>
                <wp:anchor distT="0" distB="0" distL="0" distR="0" simplePos="0" relativeHeight="49" behindDoc="0" locked="0" layoutInCell="1" allowOverlap="1">
                  <wp:simplePos x="0" y="0"/>
                  <wp:positionH relativeFrom="column">
                    <wp:align>center</wp:align>
                  </wp:positionH>
                  <wp:positionV relativeFrom="paragraph">
                    <wp:posOffset>635</wp:posOffset>
                  </wp:positionV>
                  <wp:extent cx="2033270" cy="552450"/>
                  <wp:effectExtent l="0" t="0" r="0" b="0"/>
                  <wp:wrapSquare wrapText="largest"/>
                  <wp:docPr id="1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
                          <pic:cNvPicPr>
                            <a:picLocks noChangeAspect="1" noChangeArrowheads="1"/>
                          </pic:cNvPicPr>
                        </pic:nvPicPr>
                        <pic:blipFill>
                          <a:blip r:embed="rId15"/>
                          <a:stretch>
                            <a:fillRect/>
                          </a:stretch>
                        </pic:blipFill>
                        <pic:spPr bwMode="auto">
                          <a:xfrm>
                            <a:off x="0" y="0"/>
                            <a:ext cx="2033270" cy="552450"/>
                          </a:xfrm>
                          <a:prstGeom prst="rect">
                            <a:avLst/>
                          </a:prstGeom>
                          <a:noFill/>
                        </pic:spPr>
                      </pic:pic>
                    </a:graphicData>
                  </a:graphic>
                </wp:anchor>
              </w:drawing>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fail</w:t>
            </w:r>
          </w:p>
        </w:tc>
      </w:tr>
      <w:tr>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Sign up - Form</w:t>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I put the usernmae ting in the box and enter it and see if that goes to the other page I set up.</w:t>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drawing>
                <wp:anchor distT="0" distB="0" distL="0" distR="0" simplePos="0" relativeHeight="47" behindDoc="0" locked="0" layoutInCell="1" allowOverlap="1">
                  <wp:simplePos x="0" y="0"/>
                  <wp:positionH relativeFrom="column">
                    <wp:align>center</wp:align>
                  </wp:positionH>
                  <wp:positionV relativeFrom="paragraph">
                    <wp:posOffset>635</wp:posOffset>
                  </wp:positionV>
                  <wp:extent cx="2033270" cy="576580"/>
                  <wp:effectExtent l="0" t="0" r="0" b="0"/>
                  <wp:wrapSquare wrapText="largest"/>
                  <wp:docPr id="15" name="Image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 Copy 1"/>
                          <pic:cNvPicPr>
                            <a:picLocks noChangeAspect="1" noChangeArrowheads="1"/>
                          </pic:cNvPicPr>
                        </pic:nvPicPr>
                        <pic:blipFill>
                          <a:blip r:embed="rId16"/>
                          <a:stretch>
                            <a:fillRect/>
                          </a:stretch>
                        </pic:blipFill>
                        <pic:spPr bwMode="auto">
                          <a:xfrm>
                            <a:off x="0" y="0"/>
                            <a:ext cx="2033270" cy="576580"/>
                          </a:xfrm>
                          <a:prstGeom prst="rect">
                            <a:avLst/>
                          </a:prstGeom>
                          <a:noFill/>
                        </pic:spPr>
                      </pic:pic>
                    </a:graphicData>
                  </a:graphic>
                </wp:anchor>
              </w:drawing>
            </w:r>
            <w:r>
              <w:rPr>
                <w:rFonts w:eastAsia="Calibri" w:cs="Calibri" w:ascii="Calibri" w:hAnsi="Calibri"/>
              </w:rPr>
              <w:t>Page thing. Yes. I change the code</w:t>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t>Pass</w:t>
            </w:r>
          </w:p>
        </w:tc>
      </w:tr>
      <w:tr>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r>
        <w:trPr/>
        <w:tc>
          <w:tcPr>
            <w:tcW w:w="347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282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3402"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c>
          <w:tcPr>
            <w:tcW w:w="633"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Heading3"/>
        <w:spacing w:lineRule="auto" w:line="276"/>
        <w:rPr>
          <w:rFonts w:ascii="Calibri" w:hAnsi="Calibri" w:eastAsia="Calibri" w:cs="Calibri"/>
        </w:rPr>
      </w:pPr>
      <w:bookmarkStart w:id="21" w:name="_tyjcwt"/>
      <w:bookmarkEnd w:id="21"/>
      <w:r>
        <w:rPr>
          <w:rFonts w:eastAsia="Calibri" w:cs="Calibri" w:ascii="Calibri" w:hAnsi="Calibri"/>
        </w:rPr>
        <w:t>Final Review</w:t>
      </w:r>
    </w:p>
    <w:p>
      <w:pPr>
        <w:pStyle w:val="normal1"/>
        <w:rPr>
          <w:rFonts w:ascii="Calibri" w:hAnsi="Calibri" w:eastAsia="Calibri" w:cs="Calibri"/>
        </w:rPr>
      </w:pPr>
      <w:r>
        <w:rPr>
          <w:rFonts w:eastAsia="Calibri" w:cs="Calibri" w:ascii="Calibri" w:hAnsi="Calibri"/>
        </w:rPr>
        <w:t>What were the results of your testing? Did you get through all that you expected to? What is causing problems? What went well? What was a challenge? What would you do differently if you had a chance?</w:t>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Arial" w:cs="Arial"/>
                <w:kern w:val="0"/>
                <w:sz w:val="20"/>
                <w:szCs w:val="20"/>
                <w:lang w:val="en-US" w:eastAsia="zh-CN" w:bidi="hi-IN"/>
              </w:rPr>
              <w:t>Discuss how planning, testing and trialling led to the development of a high-quality digital technologies outcome.</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p>
            <w:pPr>
              <w:pStyle w:val="normal1"/>
              <w:widowControl w:val="false"/>
              <w:suppressAutoHyphens w:val="true"/>
              <w:spacing w:lineRule="auto" w:line="240" w:before="0" w:after="0"/>
              <w:jc w:val="start"/>
              <w:rPr>
                <w:rFonts w:ascii="Calibri" w:hAnsi="Calibri" w:eastAsia="Calibri" w:cs="Calibri"/>
              </w:rPr>
            </w:pPr>
            <w:r>
              <w:rPr>
                <w:rFonts w:eastAsia="Calibri" w:cs="Calibri" w:ascii="Calibri" w:hAnsi="Calibri"/>
              </w:rPr>
            </w:r>
          </w:p>
        </w:tc>
      </w:tr>
    </w:tbl>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p>
      <w:pPr>
        <w:pStyle w:val="normal1"/>
        <w:rPr>
          <w:rFonts w:ascii="Calibri" w:hAnsi="Calibri" w:eastAsia="Calibri" w:cs="Calibri"/>
        </w:rPr>
      </w:pPr>
      <w:r>
        <w:rPr>
          <w:rFonts w:eastAsia="Calibri" w:cs="Calibri" w:ascii="Calibri" w:hAnsi="Calibri"/>
        </w:rPr>
      </w:r>
    </w:p>
    <w:tbl>
      <w:tblPr>
        <w:tblStyle w:val="TableNormal0"/>
        <w:tblW w:w="10466" w:type="dxa"/>
        <w:jc w:val="start"/>
        <w:tblInd w:w="0" w:type="dxa"/>
        <w:tblLayout w:type="fixed"/>
        <w:tblCellMar>
          <w:top w:w="100" w:type="dxa"/>
          <w:start w:w="100" w:type="dxa"/>
          <w:bottom w:w="100" w:type="dxa"/>
          <w:end w:w="100" w:type="dxa"/>
        </w:tblCellMar>
        <w:tblLook w:val="0600" w:firstRow="0" w:noVBand="1" w:lastRow="0" w:firstColumn="0" w:lastColumn="0" w:noHBand="1"/>
      </w:tblPr>
      <w:tblGrid>
        <w:gridCol w:w="10466"/>
      </w:tblGrid>
      <w:tr>
        <w:trPr/>
        <w:tc>
          <w:tcPr>
            <w:tcW w:w="10466" w:type="dxa"/>
            <w:tcBorders>
              <w:top w:val="single" w:sz="8" w:space="0" w:color="000000"/>
              <w:start w:val="single" w:sz="8" w:space="0" w:color="000000"/>
              <w:bottom w:val="single" w:sz="8" w:space="0" w:color="000000"/>
              <w:end w:val="single" w:sz="8" w:space="0" w:color="000000"/>
            </w:tcBorders>
          </w:tcPr>
          <w:p>
            <w:pPr>
              <w:pStyle w:val="Heading3"/>
              <w:widowControl/>
              <w:suppressAutoHyphens w:val="true"/>
              <w:spacing w:lineRule="auto" w:line="276" w:before="320" w:after="80"/>
              <w:jc w:val="start"/>
              <w:rPr>
                <w:rFonts w:ascii="Calibri" w:hAnsi="Calibri" w:eastAsia="Calibri" w:cs="Calibri"/>
              </w:rPr>
            </w:pPr>
            <w:bookmarkStart w:id="22" w:name="_3dy6vkm"/>
            <w:bookmarkEnd w:id="22"/>
            <w:r>
              <w:rPr>
                <w:rFonts w:eastAsia="Calibri" w:cs="Calibri" w:ascii="Calibri" w:hAnsi="Calibri"/>
                <w:kern w:val="0"/>
                <w:lang w:val="en-US" w:eastAsia="zh-CN" w:bidi="hi-IN"/>
              </w:rPr>
              <w:t>How I addressed the Relevant Implications</w:t>
            </w:r>
          </w:p>
          <w:p>
            <w:pPr>
              <w:pStyle w:val="normal1"/>
              <w:widowControl/>
              <w:suppressAutoHyphens w:val="true"/>
              <w:spacing w:before="0" w:after="0"/>
              <w:jc w:val="start"/>
              <w:rPr>
                <w:rFonts w:ascii="Calibri" w:hAnsi="Calibri" w:eastAsia="Calibri" w:cs="Calibri"/>
              </w:rPr>
            </w:pPr>
            <w:r>
              <w:rPr>
                <w:rFonts w:eastAsia="Calibri" w:cs="Calibri" w:ascii="Calibri" w:hAnsi="Calibri"/>
                <w:kern w:val="0"/>
                <w:sz w:val="22"/>
                <w:szCs w:val="22"/>
                <w:lang w:val="en-US" w:eastAsia="zh-CN" w:bidi="hi-IN"/>
              </w:rPr>
              <w:t>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c>
          <w:tcPr>
            <w:tcW w:w="10466" w:type="dxa"/>
            <w:tcBorders>
              <w:top w:val="single" w:sz="8" w:space="0" w:color="000000"/>
              <w:start w:val="single" w:sz="8" w:space="0" w:color="000000"/>
              <w:bottom w:val="single" w:sz="8" w:space="0" w:color="000000"/>
              <w:end w:val="single" w:sz="8" w:space="0" w:color="000000"/>
            </w:tcBorders>
          </w:tcPr>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p>
            <w:pPr>
              <w:pStyle w:val="normal1"/>
              <w:widowControl/>
              <w:suppressAutoHyphens w:val="true"/>
              <w:spacing w:before="0" w:after="0"/>
              <w:jc w:val="start"/>
              <w:rPr>
                <w:rFonts w:ascii="Calibri" w:hAnsi="Calibri" w:eastAsia="Calibri" w:cs="Calibri"/>
              </w:rPr>
            </w:pPr>
            <w:r>
              <w:rPr>
                <w:rFonts w:eastAsia="Calibri" w:cs="Calibri" w:ascii="Calibri" w:hAnsi="Calibri"/>
              </w:rPr>
            </w:r>
          </w:p>
        </w:tc>
      </w:tr>
    </w:tbl>
    <w:p>
      <w:pPr>
        <w:pStyle w:val="Heading1"/>
        <w:spacing w:lineRule="auto" w:line="276"/>
        <w:rPr/>
      </w:pPr>
      <w:r>
        <w:rPr/>
      </w:r>
      <w:bookmarkStart w:id="23" w:name="_366nddmyekzj"/>
      <w:bookmarkEnd w:id="23"/>
      <w:r>
        <w:br w:type="page"/>
      </w:r>
    </w:p>
    <w:p>
      <w:pPr>
        <w:pStyle w:val="Heading1"/>
        <w:spacing w:lineRule="auto" w:line="276" w:before="0" w:after="120"/>
        <w:rPr/>
      </w:pPr>
      <w:bookmarkStart w:id="24" w:name="_rvpyyvdssowd"/>
      <w:bookmarkEnd w:id="24"/>
      <w:r>
        <w:rPr/>
        <w:t>Marking Schedules:  For Teacher use only</w:t>
      </w:r>
    </w:p>
    <w:p>
      <w:pPr>
        <w:pStyle w:val="Heading2"/>
        <w:rPr>
          <w:rFonts w:ascii="Arial" w:hAnsi="Arial" w:eastAsia="Arial" w:cs="Arial"/>
        </w:rPr>
      </w:pPr>
      <w:bookmarkStart w:id="25" w:name="_y6ahq0z1audu"/>
      <w:bookmarkEnd w:id="25"/>
      <w:r>
        <w:rPr>
          <w:rFonts w:eastAsia="Arial" w:cs="Arial" w:ascii="Arial" w:hAnsi="Arial"/>
        </w:rPr>
        <w:t>AS91902- Use complex techniques to develop a database</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18"/>
          <w:szCs w:val="18"/>
        </w:rPr>
      </w:pPr>
      <w:r>
        <w:rPr>
          <w:b/>
          <w:bCs/>
          <w:sz w:val="20"/>
          <w:szCs w:val="20"/>
        </w:rPr>
        <w:t>NZQA:</w:t>
        <w:tab/>
      </w:r>
      <w:r>
        <w:rPr>
          <w:sz w:val="20"/>
          <w:szCs w:val="20"/>
        </w:rPr>
        <w:tab/>
      </w:r>
      <w:hyperlink r:id="rId17">
        <w:r>
          <w:rPr>
            <w:rStyle w:val="Style3"/>
            <w:color w:val="0000FF"/>
            <w:sz w:val="20"/>
            <w:szCs w:val="20"/>
            <w:u w:val="single"/>
          </w:rPr>
          <w:t>https://www.nzqa.govt.nz/nqfdocs/ncea-resource/achievements/2019/as91902.pdf</w:t>
        </w:r>
      </w:hyperlink>
    </w:p>
    <w:p>
      <w:pPr>
        <w:pStyle w:val="normal1"/>
        <w:widowControl w:val="false"/>
        <w:rPr>
          <w:sz w:val="20"/>
          <w:szCs w:val="20"/>
        </w:rPr>
      </w:pPr>
      <w:r>
        <w:rPr>
          <w:sz w:val="20"/>
          <w:szCs w:val="20"/>
        </w:rPr>
      </w:r>
    </w:p>
    <w:tbl>
      <w:tblPr>
        <w:tblStyle w:val="TableNormal0"/>
        <w:tblW w:w="9915" w:type="dxa"/>
        <w:jc w:val="start"/>
        <w:tblInd w:w="-25" w:type="dxa"/>
        <w:tblLayout w:type="fixed"/>
        <w:tblCellMar>
          <w:top w:w="100" w:type="dxa"/>
          <w:start w:w="100" w:type="dxa"/>
          <w:bottom w:w="100" w:type="dxa"/>
          <w:end w:w="100" w:type="dxa"/>
        </w:tblCellMar>
        <w:tblLook w:val="0600" w:firstRow="0" w:noVBand="1" w:lastRow="0" w:firstColumn="0" w:lastColumn="0" w:noHBand="1"/>
      </w:tblPr>
      <w:tblGrid>
        <w:gridCol w:w="4425"/>
        <w:gridCol w:w="4944"/>
        <w:gridCol w:w="546"/>
      </w:tblGrid>
      <w:tr>
        <w:trPr/>
        <w:tc>
          <w:tcPr>
            <w:tcW w:w="442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 develop a database</w:t>
            </w:r>
          </w:p>
        </w:tc>
        <w:tc>
          <w:tcPr>
            <w:tcW w:w="4944"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46"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Unicode MS" w:cs="Arial Unicode MS" w:ascii="Arial Unicode MS" w:hAnsi="Arial Unicode MS"/>
                <w:kern w:val="0"/>
                <w:sz w:val="20"/>
                <w:szCs w:val="20"/>
                <w:lang w:val="en-US" w:eastAsia="zh-CN" w:bidi="hi-IN"/>
              </w:rPr>
              <w:t>✔</w:t>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designing the structure of the data</w:t>
            </w:r>
          </w:p>
        </w:tc>
        <w:tc>
          <w:tcPr>
            <w:tcW w:w="49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an ERD with at least ONE MANY-TO-MANY relationship before the end of the project.</w:t>
            </w:r>
          </w:p>
        </w:tc>
        <w:tc>
          <w:tcPr>
            <w:tcW w:w="5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appropriate tools and advanced techniques to organise, query and present data for a purpose and end users</w:t>
            </w:r>
          </w:p>
        </w:tc>
        <w:tc>
          <w:tcPr>
            <w:tcW w:w="49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Competently normalized data structure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Multiple queries across linked tables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Basic Python CRUD functionality with text input/output</w:t>
            </w:r>
          </w:p>
          <w:p>
            <w:pPr>
              <w:pStyle w:val="normal1"/>
              <w:widowControl w:val="false"/>
              <w:suppressAutoHyphens w:val="true"/>
              <w:spacing w:lineRule="auto" w:line="240" w:before="0" w:after="0"/>
              <w:jc w:val="start"/>
              <w:rPr>
                <w:sz w:val="20"/>
                <w:szCs w:val="20"/>
              </w:rPr>
            </w:pPr>
            <w:r>
              <w:rPr>
                <w:sz w:val="20"/>
                <w:szCs w:val="20"/>
              </w:rPr>
            </w:r>
          </w:p>
        </w:tc>
        <w:tc>
          <w:tcPr>
            <w:tcW w:w="5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data integrity and testing procedures</w:t>
            </w:r>
          </w:p>
        </w:tc>
        <w:tc>
          <w:tcPr>
            <w:tcW w:w="49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Logs. Do the queries work and return what is expected?</w:t>
            </w:r>
          </w:p>
        </w:tc>
        <w:tc>
          <w:tcPr>
            <w:tcW w:w="5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 Develop and informed database</w:t>
            </w:r>
          </w:p>
        </w:tc>
        <w:tc>
          <w:tcPr>
            <w:tcW w:w="494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4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Suggested improvements implemented- improve database design, add or refine entities or tables and relationships</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Made improved ERD(s)</w:t>
            </w:r>
          </w:p>
        </w:tc>
        <w:tc>
          <w:tcPr>
            <w:tcW w:w="5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structuring, organising and querying the data logically</w:t>
            </w:r>
          </w:p>
        </w:tc>
        <w:tc>
          <w:tcPr>
            <w:tcW w:w="49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No problems with structure and datatypes in the table. No wildcard queries, JOIN’s used efficiently.</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2NF at least.</w:t>
            </w:r>
          </w:p>
        </w:tc>
        <w:tc>
          <w:tcPr>
            <w:tcW w:w="5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 develop a refined database</w:t>
            </w:r>
          </w:p>
        </w:tc>
        <w:tc>
          <w:tcPr>
            <w:tcW w:w="494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4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w:t>
            </w:r>
          </w:p>
        </w:tc>
        <w:tc>
          <w:tcPr>
            <w:tcW w:w="49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Improved functionality of database and refinements to structure of the data. </w:t>
            </w:r>
          </w:p>
        </w:tc>
        <w:tc>
          <w:tcPr>
            <w:tcW w:w="5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26" w:name="_30j0zll_Copy_1"/>
            <w:bookmarkEnd w:id="26"/>
            <w:r>
              <w:rPr>
                <w:rFonts w:eastAsia="Arial" w:cs="Arial"/>
                <w:kern w:val="0"/>
                <w:sz w:val="20"/>
                <w:szCs w:val="20"/>
                <w:lang w:val="en-US" w:eastAsia="zh-CN" w:bidi="hi-IN"/>
              </w:rPr>
              <w:t>using efficient tools and techniques in the outcome’s production</w:t>
            </w:r>
          </w:p>
        </w:tc>
        <w:tc>
          <w:tcPr>
            <w:tcW w:w="49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Effectively used Version Control, extensions or tools (like sqlitestudio) and VSCode.</w:t>
            </w:r>
          </w:p>
        </w:tc>
        <w:tc>
          <w:tcPr>
            <w:tcW w:w="5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2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presenting the data effectively for the purpose and end users.</w:t>
            </w:r>
          </w:p>
        </w:tc>
        <w:tc>
          <w:tcPr>
            <w:tcW w:w="494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Very refined outcome providing all needed functionality</w:t>
            </w:r>
          </w:p>
        </w:tc>
        <w:tc>
          <w:tcPr>
            <w:tcW w:w="5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bl>
    <w:p>
      <w:pPr>
        <w:pStyle w:val="normal1"/>
        <w:widowControl w:val="false"/>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27" w:name="_nc30vsbd7t9"/>
      <w:bookmarkEnd w:id="27"/>
      <w:r>
        <w:br w:type="page"/>
      </w:r>
    </w:p>
    <w:p>
      <w:pPr>
        <w:pStyle w:val="Heading2"/>
        <w:spacing w:before="0" w:after="120"/>
        <w:rPr>
          <w:rFonts w:ascii="Arial" w:hAnsi="Arial" w:eastAsia="Arial" w:cs="Arial"/>
        </w:rPr>
      </w:pPr>
      <w:bookmarkStart w:id="28" w:name="_xxcvuf2jd2c6"/>
      <w:bookmarkEnd w:id="28"/>
      <w:r>
        <w:rPr>
          <w:rFonts w:eastAsia="Arial" w:cs="Arial" w:ascii="Arial" w:hAnsi="Arial"/>
        </w:rPr>
        <w:t>AS91903 - Use complex techniques to develop a digital media outcome</w:t>
      </w:r>
    </w:p>
    <w:p>
      <w:pPr>
        <w:pStyle w:val="normal1"/>
        <w:widowControl w:val="false"/>
        <w:rPr>
          <w:sz w:val="20"/>
          <w:szCs w:val="20"/>
        </w:rPr>
      </w:pPr>
      <w:r>
        <w:rPr>
          <w:b/>
          <w:bCs/>
          <w:sz w:val="20"/>
          <w:szCs w:val="20"/>
        </w:rPr>
        <w:t>Credits:</w:t>
      </w:r>
      <w:r>
        <w:rPr>
          <w:sz w:val="20"/>
          <w:szCs w:val="20"/>
        </w:rPr>
        <w:t xml:space="preserve"> </w:t>
        <w:tab/>
        <w:t>4 (Internal)</w:t>
      </w:r>
    </w:p>
    <w:p>
      <w:pPr>
        <w:pStyle w:val="normal1"/>
        <w:widowControl w:val="false"/>
        <w:rPr>
          <w:sz w:val="20"/>
          <w:szCs w:val="20"/>
        </w:rPr>
      </w:pPr>
      <w:r>
        <w:rPr>
          <w:b/>
          <w:bCs/>
          <w:sz w:val="20"/>
          <w:szCs w:val="20"/>
        </w:rPr>
        <w:t>NZQA:</w:t>
        <w:tab/>
      </w:r>
      <w:r>
        <w:rPr>
          <w:sz w:val="20"/>
          <w:szCs w:val="20"/>
        </w:rPr>
        <w:tab/>
      </w:r>
      <w:hyperlink r:id="rId18">
        <w:r>
          <w:rPr>
            <w:rStyle w:val="Style3"/>
            <w:color w:val="0000FF"/>
            <w:sz w:val="20"/>
            <w:szCs w:val="20"/>
            <w:u w:val="single"/>
          </w:rPr>
          <w:t>https://www.nzqa.govt.nz/nqfdocs/ncea-resource/achievements/2019/as91903.pdf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4"/>
        <w:gridCol w:w="4965"/>
        <w:gridCol w:w="561"/>
      </w:tblGrid>
      <w:tr>
        <w:trPr/>
        <w:tc>
          <w:tcPr>
            <w:tcW w:w="4494"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4965"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561"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appropriate tools and techniques to meet the purpose and end users requirements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Coded a website in HTML and CSS. Looks and functions mostly like intended in the design.</w:t>
            </w:r>
          </w:p>
        </w:tc>
        <w:tc>
          <w:tcPr>
            <w:tcW w:w="56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appropriate data integrity and testing procedures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 functions as intended and the right pages show with the correct data when the links are clicked</w:t>
            </w:r>
          </w:p>
        </w:tc>
        <w:tc>
          <w:tcPr>
            <w:tcW w:w="56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Applying user experience principles relevant to the purpose of the outcome </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Site has good usability (HCI)</w:t>
            </w:r>
          </w:p>
        </w:tc>
        <w:tc>
          <w:tcPr>
            <w:tcW w:w="56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addressing relevant implications.</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the application meets key relevant implications like copyright, IP (correctly sourced and attributed imagery), Privacy (eg passwords hashed) etc. May have highlighted this in final Relevant Implications Task</w:t>
            </w:r>
          </w:p>
        </w:tc>
        <w:tc>
          <w:tcPr>
            <w:tcW w:w="56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61"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information from testing procedures to improve the quality of the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sprint reviews show evidence of specific improvement made based on the testing. No lorem ipsum anymore!! Accurate Data</w:t>
            </w:r>
          </w:p>
        </w:tc>
        <w:tc>
          <w:tcPr>
            <w:tcW w:w="56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applying user experience principles to improve the quality of the digital media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HCI. Eg. generally shows “consistency and standards”,  and/or “help and documentation” by having an about page. No “annoyances”</w:t>
            </w:r>
          </w:p>
        </w:tc>
        <w:tc>
          <w:tcPr>
            <w:tcW w:w="56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bookmarkStart w:id="29" w:name="_30j0zll_Copy_2"/>
            <w:bookmarkEnd w:id="29"/>
            <w:r>
              <w:rPr>
                <w:rFonts w:eastAsia="Arial" w:cs="Arial"/>
                <w:b/>
                <w:bCs/>
                <w:kern w:val="0"/>
                <w:sz w:val="20"/>
                <w:szCs w:val="20"/>
                <w:lang w:val="en-US" w:eastAsia="zh-CN" w:bidi="hi-IN"/>
              </w:rPr>
              <w:t>Excellence</w:t>
            </w:r>
          </w:p>
        </w:tc>
        <w:tc>
          <w:tcPr>
            <w:tcW w:w="4965"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561"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iterative improvement throughout the design, development and testing process to produce a high-quality outcome</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Must be high quality. No obvious errors or inaccurate data. </w:t>
            </w:r>
          </w:p>
        </w:tc>
        <w:tc>
          <w:tcPr>
            <w:tcW w:w="561" w:type="dxa"/>
            <w:tcBorders>
              <w:top w:val="single" w:sz="8" w:space="0" w:color="000000"/>
              <w:start w:val="single" w:sz="8" w:space="0" w:color="000000"/>
              <w:bottom w:val="single" w:sz="8" w:space="0" w:color="000000"/>
              <w:end w:val="single" w:sz="8" w:space="0" w:color="000000"/>
            </w:tcBorders>
          </w:tcPr>
          <w:p>
            <w:pPr>
              <w:pStyle w:val="normal1"/>
              <w:widowControl w:val="false"/>
              <w:numPr>
                <w:ilvl w:val="3"/>
                <w:numId w:val="1"/>
              </w:numPr>
              <w:suppressAutoHyphens w:val="true"/>
              <w:spacing w:lineRule="auto" w:line="240" w:before="0" w:after="0"/>
              <w:ind w:firstLine="2520" w:start="2880" w:end="105"/>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efficient tools and techniques in the outcome’s production.</w:t>
            </w:r>
          </w:p>
        </w:tc>
        <w:tc>
          <w:tcPr>
            <w:tcW w:w="4965"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Kept a good log, used github to keep backups and record of work, lots of commits on github.</w:t>
            </w:r>
          </w:p>
        </w:tc>
        <w:tc>
          <w:tcPr>
            <w:tcW w:w="561"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firstLine="2520" w:start="2880" w:end="105"/>
              <w:jc w:val="start"/>
              <w:rPr>
                <w:sz w:val="20"/>
                <w:szCs w:val="20"/>
              </w:rPr>
            </w:pPr>
            <w:r>
              <w:rPr>
                <w:sz w:val="20"/>
                <w:szCs w:val="20"/>
              </w:rPr>
            </w:r>
          </w:p>
        </w:tc>
      </w:tr>
    </w:tbl>
    <w:p>
      <w:pPr>
        <w:pStyle w:val="normal1"/>
        <w:rPr>
          <w:rFonts w:ascii="Calibri" w:hAnsi="Calibri" w:eastAsia="Calibri" w:cs="Calibri"/>
        </w:rPr>
      </w:pPr>
      <w:r>
        <w:rPr>
          <w:rFonts w:eastAsia="Calibri" w:cs="Calibri" w:ascii="Calibri" w:hAnsi="Calibri"/>
        </w:rPr>
      </w:r>
    </w:p>
    <w:p>
      <w:pPr>
        <w:pStyle w:val="Heading2"/>
        <w:rPr>
          <w:rFonts w:ascii="Arial" w:hAnsi="Arial" w:eastAsia="Arial" w:cs="Arial"/>
        </w:rPr>
      </w:pPr>
      <w:r>
        <w:rPr>
          <w:rFonts w:eastAsia="Arial" w:cs="Arial" w:ascii="Arial" w:hAnsi="Arial"/>
        </w:rPr>
      </w:r>
      <w:bookmarkStart w:id="30" w:name="_ug7drgpatc88"/>
      <w:bookmarkEnd w:id="30"/>
      <w:r>
        <w:br w:type="page"/>
      </w:r>
    </w:p>
    <w:p>
      <w:pPr>
        <w:pStyle w:val="Heading2"/>
        <w:spacing w:before="0" w:after="120"/>
        <w:rPr>
          <w:rFonts w:ascii="Arial" w:hAnsi="Arial" w:eastAsia="Arial" w:cs="Arial"/>
        </w:rPr>
      </w:pPr>
      <w:bookmarkStart w:id="31" w:name="_5svrexyrgn1c"/>
      <w:bookmarkEnd w:id="31"/>
      <w:r>
        <w:rPr>
          <w:rFonts w:eastAsia="Arial" w:cs="Arial" w:ascii="Arial" w:hAnsi="Arial"/>
        </w:rPr>
        <w:t>AS91906 - Use complex programming techniques to develop a computer program</w:t>
      </w:r>
    </w:p>
    <w:p>
      <w:pPr>
        <w:pStyle w:val="normal1"/>
        <w:widowControl w:val="false"/>
        <w:rPr>
          <w:sz w:val="20"/>
          <w:szCs w:val="20"/>
        </w:rPr>
      </w:pPr>
      <w:r>
        <w:rPr>
          <w:sz w:val="20"/>
          <w:szCs w:val="20"/>
        </w:rPr>
      </w:r>
    </w:p>
    <w:p>
      <w:pPr>
        <w:pStyle w:val="normal1"/>
        <w:widowControl w:val="false"/>
        <w:rPr>
          <w:sz w:val="20"/>
          <w:szCs w:val="20"/>
        </w:rPr>
      </w:pPr>
      <w:r>
        <w:rPr>
          <w:b/>
          <w:bCs/>
          <w:sz w:val="20"/>
          <w:szCs w:val="20"/>
        </w:rPr>
        <w:t>Credits:</w:t>
      </w:r>
      <w:r>
        <w:rPr>
          <w:sz w:val="20"/>
          <w:szCs w:val="20"/>
        </w:rPr>
        <w:t xml:space="preserve"> </w:t>
        <w:tab/>
        <w:t>6 (Internal)</w:t>
      </w:r>
    </w:p>
    <w:p>
      <w:pPr>
        <w:pStyle w:val="normal1"/>
        <w:widowControl w:val="false"/>
        <w:rPr>
          <w:sz w:val="20"/>
          <w:szCs w:val="20"/>
        </w:rPr>
      </w:pPr>
      <w:r>
        <w:rPr>
          <w:b/>
          <w:bCs/>
          <w:sz w:val="20"/>
          <w:szCs w:val="20"/>
        </w:rPr>
        <w:t>NZQA:</w:t>
        <w:tab/>
      </w:r>
      <w:r>
        <w:rPr>
          <w:sz w:val="20"/>
          <w:szCs w:val="20"/>
        </w:rPr>
        <w:tab/>
      </w:r>
      <w:hyperlink r:id="rId19">
        <w:r>
          <w:rPr>
            <w:rStyle w:val="Style3"/>
            <w:color w:val="0000FF"/>
            <w:sz w:val="20"/>
            <w:szCs w:val="20"/>
            <w:u w:val="single"/>
          </w:rPr>
          <w:t>https://www.nzqa.govt.nz/nqfdocs/ncea-resource/achievements/2019/as91906.pdf</w:t>
        </w:r>
      </w:hyperlink>
      <w:r>
        <w:rPr>
          <w:sz w:val="20"/>
          <w:szCs w:val="20"/>
        </w:rPr>
        <w:t xml:space="preserve"> </w:t>
      </w:r>
    </w:p>
    <w:p>
      <w:pPr>
        <w:pStyle w:val="normal1"/>
        <w:widowControl w:val="false"/>
        <w:rPr>
          <w:sz w:val="20"/>
          <w:szCs w:val="20"/>
        </w:rPr>
      </w:pPr>
      <w:r>
        <w:rPr>
          <w:sz w:val="20"/>
          <w:szCs w:val="20"/>
        </w:rPr>
      </w:r>
    </w:p>
    <w:tbl>
      <w:tblPr>
        <w:tblStyle w:val="TableNormal0"/>
        <w:tblW w:w="10020" w:type="dxa"/>
        <w:jc w:val="start"/>
        <w:tblInd w:w="-100" w:type="dxa"/>
        <w:tblLayout w:type="fixed"/>
        <w:tblCellMar>
          <w:top w:w="100" w:type="dxa"/>
          <w:start w:w="100" w:type="dxa"/>
          <w:bottom w:w="100" w:type="dxa"/>
          <w:end w:w="100" w:type="dxa"/>
        </w:tblCellMar>
        <w:tblLook w:val="0600" w:firstRow="0" w:noVBand="1" w:lastRow="0" w:firstColumn="0" w:lastColumn="0" w:noHBand="1"/>
      </w:tblPr>
      <w:tblGrid>
        <w:gridCol w:w="4494"/>
        <w:gridCol w:w="5046"/>
        <w:gridCol w:w="480"/>
      </w:tblGrid>
      <w:tr>
        <w:trPr/>
        <w:tc>
          <w:tcPr>
            <w:tcW w:w="4494"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Achieved</w:t>
            </w:r>
          </w:p>
        </w:tc>
        <w:tc>
          <w:tcPr>
            <w:tcW w:w="5046"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Evidence</w:t>
            </w:r>
          </w:p>
        </w:tc>
        <w:tc>
          <w:tcPr>
            <w:tcW w:w="480" w:type="dxa"/>
            <w:tcBorders>
              <w:top w:val="single" w:sz="8" w:space="0" w:color="000000"/>
              <w:start w:val="single" w:sz="8" w:space="0" w:color="000000"/>
              <w:bottom w:val="single" w:sz="8" w:space="0" w:color="000000"/>
              <w:end w:val="single" w:sz="8" w:space="0" w:color="000000"/>
            </w:tcBorders>
            <w:shd w:color="auto" w:fill="CCCCCC"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writing code for a program that performs a specified task </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Applications works as intended.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using complex techniques in a suitable programming language</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programming or writing code for a graphical user interface (GUI)” flask requires that</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reading from, or writing to, files or other persistent storage ”- the sqlite file</w:t>
            </w:r>
          </w:p>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w:t>
            </w:r>
            <w:r>
              <w:rPr>
                <w:rFonts w:eastAsia="Arial" w:cs="Arial"/>
                <w:kern w:val="0"/>
                <w:sz w:val="20"/>
                <w:szCs w:val="20"/>
                <w:lang w:val="en-US" w:eastAsia="zh-CN" w:bidi="hi-IN"/>
              </w:rPr>
              <w:t>using additional non-core libraries”- using Flask.</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setting out the program code clearly and documenting the program with comments </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Some code comments, code layed out relatively cleanly with constants/variable at the top, routes and functions after.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and debugging the program to ensure that it works on a sample of expected cases.</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Testing table shows the basic web page functionality was tested.</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Merit</w:t>
            </w:r>
          </w:p>
        </w:tc>
        <w:tc>
          <w:tcPr>
            <w:tcW w:w="504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documenting the program with appropriate names and organised comments that describe code function and behaviour</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Good variable and function names. Good and plentiful code comments.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bookmarkStart w:id="32" w:name="_30j0zll_Copy_3"/>
            <w:bookmarkEnd w:id="32"/>
            <w:r>
              <w:rPr>
                <w:rFonts w:eastAsia="Arial" w:cs="Arial"/>
                <w:kern w:val="0"/>
                <w:sz w:val="20"/>
                <w:szCs w:val="20"/>
                <w:lang w:val="en-US" w:eastAsia="zh-CN" w:bidi="hi-IN"/>
              </w:rPr>
              <w:t>following conventions for the chosen programming language</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PEP8 Followed. Use Pylint or similar and check linting.</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testing and debugging the program effectively to ensure that it works on a sample of both expected cases and relevant boundary cases. </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Lots of testing including request for non-existent id returning an error 404 page.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rFonts w:eastAsia="Arial" w:cs="Arial"/>
                <w:b/>
                <w:bCs/>
                <w:kern w:val="0"/>
                <w:sz w:val="20"/>
                <w:szCs w:val="20"/>
                <w:lang w:val="en-US" w:eastAsia="zh-CN" w:bidi="hi-IN"/>
              </w:rPr>
              <w:t>Excellence</w:t>
            </w:r>
          </w:p>
        </w:tc>
        <w:tc>
          <w:tcPr>
            <w:tcW w:w="5046"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c>
          <w:tcPr>
            <w:tcW w:w="480" w:type="dxa"/>
            <w:tcBorders>
              <w:top w:val="single" w:sz="8" w:space="0" w:color="000000"/>
              <w:start w:val="single" w:sz="8" w:space="0" w:color="000000"/>
              <w:bottom w:val="single" w:sz="8" w:space="0" w:color="000000"/>
              <w:end w:val="single" w:sz="8" w:space="0" w:color="000000"/>
            </w:tcBorders>
            <w:shd w:color="auto" w:fill="D9D9D9" w:val="clear"/>
          </w:tcPr>
          <w:p>
            <w:pPr>
              <w:pStyle w:val="normal1"/>
              <w:widowControl w:val="false"/>
              <w:suppressAutoHyphens w:val="true"/>
              <w:spacing w:lineRule="auto" w:line="240" w:before="0" w:after="0"/>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ensuring that the program is a well-structured, logical response to the specified task</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Enhanced program, e.g. functions that aren’t routes to make the code cleaner (eg query_db). Neat and logical code.</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making the program flexible and robust</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Great structure making code easy to extend. Unbreakable code. Eg. Error-404 and error 505 handlers</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r>
        <w:trPr/>
        <w:tc>
          <w:tcPr>
            <w:tcW w:w="4494"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 xml:space="preserve">comprehensively testing and debugging the program. </w:t>
            </w:r>
          </w:p>
        </w:tc>
        <w:tc>
          <w:tcPr>
            <w:tcW w:w="5046"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jc w:val="start"/>
              <w:rPr>
                <w:sz w:val="20"/>
                <w:szCs w:val="20"/>
              </w:rPr>
            </w:pPr>
            <w:r>
              <w:rPr>
                <w:rFonts w:eastAsia="Arial" w:cs="Arial"/>
                <w:kern w:val="0"/>
                <w:sz w:val="20"/>
                <w:szCs w:val="20"/>
                <w:lang w:val="en-US" w:eastAsia="zh-CN" w:bidi="hi-IN"/>
              </w:rPr>
              <w:t>Unbreakable code with a lot of tests done for every testable element of the program including unexpected input like a non existent route or page returning custom error 404 handler</w:t>
            </w:r>
          </w:p>
        </w:tc>
        <w:tc>
          <w:tcPr>
            <w:tcW w:w="480" w:type="dxa"/>
            <w:tcBorders>
              <w:top w:val="single" w:sz="8" w:space="0" w:color="000000"/>
              <w:start w:val="single" w:sz="8" w:space="0" w:color="000000"/>
              <w:bottom w:val="single" w:sz="8" w:space="0" w:color="000000"/>
              <w:end w:val="single" w:sz="8" w:space="0" w:color="000000"/>
            </w:tcBorders>
          </w:tcPr>
          <w:p>
            <w:pPr>
              <w:pStyle w:val="normal1"/>
              <w:widowControl w:val="false"/>
              <w:suppressAutoHyphens w:val="true"/>
              <w:spacing w:lineRule="auto" w:line="240" w:before="0" w:after="0"/>
              <w:ind w:end="105"/>
              <w:jc w:val="start"/>
              <w:rPr>
                <w:sz w:val="20"/>
                <w:szCs w:val="20"/>
              </w:rPr>
            </w:pPr>
            <w:r>
              <w:rPr>
                <w:sz w:val="20"/>
                <w:szCs w:val="20"/>
              </w:rPr>
            </w:r>
          </w:p>
        </w:tc>
      </w:tr>
    </w:tbl>
    <w:p>
      <w:pPr>
        <w:pStyle w:val="normal1"/>
        <w:widowControl w:val="false"/>
        <w:spacing w:before="0" w:after="80"/>
        <w:rPr>
          <w:rFonts w:ascii="Roboto" w:hAnsi="Roboto" w:eastAsia="Roboto" w:cs="Roboto"/>
        </w:rPr>
      </w:pPr>
      <w:r>
        <w:rPr>
          <w:rFonts w:eastAsia="Roboto" w:cs="Roboto" w:ascii="Roboto" w:hAnsi="Roboto"/>
        </w:rPr>
      </w:r>
    </w:p>
    <w:p>
      <w:pPr>
        <w:pStyle w:val="normal1"/>
        <w:rPr/>
      </w:pPr>
      <w:r>
        <w:rPr/>
      </w:r>
    </w:p>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720" w:right="720" w:gutter="0" w:header="720" w:top="777"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Righteous">
    <w:charset w:val="00" w:characterSet="windows-1252"/>
    <w:family w:val="roman"/>
    <w:pitch w:val="variable"/>
  </w:font>
  <w:font w:name="Liberation Sans">
    <w:altName w:val="Arial"/>
    <w:charset w:val="00" w:characterSet="windows-1252"/>
    <w:family w:val="swiss"/>
    <w:pitch w:val="variable"/>
  </w:font>
  <w:font w:name="Calibri">
    <w:charset w:val="00" w:characterSet="windows-1252"/>
    <w:family w:val="swiss"/>
    <w:pitch w:val="variable"/>
  </w:font>
  <w:font w:name="Arial Unicode MS">
    <w:charset w:val="00" w:characterSet="windows-1252"/>
    <w:family w:val="roman"/>
    <w:pitch w:val="variable"/>
  </w:font>
  <w:font w:name="Roboto">
    <w:charset w:val="00" w:characterSet="windows-1252"/>
    <w:family w:val="swiss"/>
    <w:pitch w:val="variable"/>
    <w:embedRegular r:id="rId1" w:fontKey="{01014A78-CABC-4EF0-12AC-5CD89AEFDE01}"/>
  </w:font>
  <w:font w:name="OpenSymbol">
    <w:altName w:val="Arial Unicode MS"/>
    <w:charset w:val="01"/>
    <w:family w:val="auto"/>
    <w:pitch w:val="variable"/>
  </w:font>
  <w:font w:name="Arial">
    <w:charset w:val="01"/>
    <w:family w:val="swiss"/>
    <w:pitch w:val="variable"/>
  </w:font>
  <w:font w:name="Courier New">
    <w:charset w:val="01"/>
    <w:family w:val="modern"/>
    <w:pitch w:val="fixed"/>
  </w:font>
  <w:font w:name="Wingdings">
    <w:charset w:val="02"/>
    <w:family w:val="auto"/>
    <w:pitch w:val="variable"/>
    <w:embedRegular r:id="rId2" w:fontKey="{02014A78-CABC-4EF0-12AC-5CD89AEFDE0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2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drawing>
        <wp:inline distT="0" distB="0" distL="0" distR="0">
          <wp:extent cx="877570" cy="307340"/>
          <wp:effectExtent l="0" t="0" r="0" b="0"/>
          <wp:docPr id="2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png"/>
                  <pic:cNvPicPr>
                    <a:picLocks noChangeAspect="1" noChangeArrowheads="1"/>
                  </pic:cNvPicPr>
                </pic:nvPicPr>
                <pic:blipFill>
                  <a:blip r:embed="rId1"/>
                  <a:stretch>
                    <a:fillRect/>
                  </a:stretch>
                </pic:blipFill>
                <pic:spPr bwMode="auto">
                  <a:xfrm>
                    <a:off x="0" y="0"/>
                    <a:ext cx="877570" cy="307340"/>
                  </a:xfrm>
                  <a:prstGeom prst="rect">
                    <a:avLst/>
                  </a:prstGeom>
                  <a:noFill/>
                </pic:spPr>
              </pic:pic>
            </a:graphicData>
          </a:graphic>
        </wp:inline>
      </w:drawing>
    </w:r>
  </w:p>
  <w:p>
    <w:pPr>
      <w:pStyle w:val="normal1"/>
      <w:jc w:val="center"/>
      <w:rPr>
        <w:sz w:val="16"/>
        <w:szCs w:val="16"/>
      </w:rPr>
    </w:pPr>
    <w:r>
      <w:rPr>
        <w:sz w:val="16"/>
        <w:szCs w:val="16"/>
      </w:rPr>
      <w:t>Attribution-NonCommercial-ShareAlike 4.0 International (</w:t>
    </w:r>
    <w:hyperlink r:id="rId2">
      <w:r>
        <w:rPr>
          <w:rStyle w:val="Style3"/>
          <w:color w:val="1155CC"/>
          <w:sz w:val="16"/>
          <w:szCs w:val="16"/>
          <w:u w:val="single"/>
        </w:rPr>
        <w:t>CC BY-NC-SA 4.0</w:t>
      </w:r>
    </w:hyperlink>
    <w:r>
      <w:rPr>
        <w:sz w:val="16"/>
        <w:szCs w:val="16"/>
      </w:rPr>
      <w:t>)</w:t>
    </w:r>
  </w:p>
  <w:p>
    <w:pPr>
      <w:pStyle w:val="normal1"/>
      <w:jc w:val="center"/>
      <w:rPr/>
    </w:pPr>
    <w:hyperlink r:id="rId3">
      <w:r>
        <w:rPr>
          <w:rStyle w:val="Style3"/>
          <w:color w:val="1155CC"/>
          <w:sz w:val="16"/>
          <w:szCs w:val="16"/>
          <w:u w:val="single"/>
        </w:rPr>
        <w:t>www.techquity.co.nz</w:t>
      </w:r>
    </w:hyperlink>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16"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15"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1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png"/>
                  <pic:cNvPicPr>
                    <a:picLocks noChangeAspect="1" noChangeArrowheads="1"/>
                  </pic:cNvPicPr>
                </pic:nvPicPr>
                <pic:blipFill>
                  <a:blip r:embed="rId2"/>
                  <a:srcRect l="0" t="0" r="60816"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drawing>
        <wp:inline distT="0" distB="0" distL="0" distR="0">
          <wp:extent cx="1190625" cy="1905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1"/>
                  <a:srcRect l="0" t="-2629" r="0" b="-2629"/>
                  <a:stretch>
                    <a:fillRect/>
                  </a:stretch>
                </pic:blipFill>
                <pic:spPr bwMode="auto">
                  <a:xfrm>
                    <a:off x="0" y="0"/>
                    <a:ext cx="1190625" cy="190500"/>
                  </a:xfrm>
                  <a:prstGeom prst="rect">
                    <a:avLst/>
                  </a:prstGeom>
                  <a:noFill/>
                </pic:spPr>
              </pic:pic>
            </a:graphicData>
          </a:graphic>
        </wp:inline>
      </w:drawing>
      <w:drawing>
        <wp:anchor distT="0" distB="0" distL="0" distR="0" simplePos="0" relativeHeight="15" behindDoc="1" locked="0" layoutInCell="1" allowOverlap="1">
          <wp:simplePos x="0" y="0"/>
          <wp:positionH relativeFrom="column">
            <wp:posOffset>6045200</wp:posOffset>
          </wp:positionH>
          <wp:positionV relativeFrom="paragraph">
            <wp:posOffset>-304800</wp:posOffset>
          </wp:positionV>
          <wp:extent cx="595630" cy="622935"/>
          <wp:effectExtent l="0" t="0" r="0" b="0"/>
          <wp:wrapNone/>
          <wp:docPr id="19"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png"/>
                  <pic:cNvPicPr>
                    <a:picLocks noChangeAspect="1" noChangeArrowheads="1"/>
                  </pic:cNvPicPr>
                </pic:nvPicPr>
                <pic:blipFill>
                  <a:blip r:embed="rId2"/>
                  <a:srcRect l="0" t="0" r="60816" b="0"/>
                  <a:stretch>
                    <a:fillRect/>
                  </a:stretch>
                </pic:blipFill>
                <pic:spPr bwMode="auto">
                  <a:xfrm>
                    <a:off x="0" y="0"/>
                    <a:ext cx="595630" cy="622935"/>
                  </a:xfrm>
                  <a:prstGeom prst="rect">
                    <a:avLst/>
                  </a:prstGeom>
                  <a:noFill/>
                </pic:spPr>
              </pic:pic>
            </a:graphicData>
          </a:graphic>
        </wp:anchor>
      </w:drawing>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firstLine="360"/>
      </w:pPr>
      <w:rPr>
        <w:rFonts w:ascii="OpenSymbol" w:hAnsi="OpenSymbol" w:cs="OpenSymbol" w:hint="default"/>
        <w:u w:val="none"/>
      </w:rPr>
    </w:lvl>
    <w:lvl w:ilvl="1">
      <w:start w:val="1"/>
      <w:numFmt w:val="bullet"/>
      <w:lvlText w:val="❏"/>
      <w:lvlJc w:val="start"/>
      <w:pPr>
        <w:tabs>
          <w:tab w:val="num" w:pos="0"/>
        </w:tabs>
        <w:ind w:start="1440" w:firstLine="1080"/>
      </w:pPr>
      <w:rPr>
        <w:rFonts w:ascii="OpenSymbol" w:hAnsi="OpenSymbol" w:cs="OpenSymbol" w:hint="default"/>
        <w:u w:val="none"/>
      </w:rPr>
    </w:lvl>
    <w:lvl w:ilvl="2">
      <w:start w:val="1"/>
      <w:numFmt w:val="bullet"/>
      <w:lvlText w:val="❏"/>
      <w:lvlJc w:val="start"/>
      <w:pPr>
        <w:tabs>
          <w:tab w:val="num" w:pos="0"/>
        </w:tabs>
        <w:ind w:start="2160" w:firstLine="1800"/>
      </w:pPr>
      <w:rPr>
        <w:rFonts w:ascii="OpenSymbol" w:hAnsi="OpenSymbol" w:cs="OpenSymbol" w:hint="default"/>
        <w:u w:val="none"/>
      </w:rPr>
    </w:lvl>
    <w:lvl w:ilvl="3">
      <w:start w:val="1"/>
      <w:numFmt w:val="bullet"/>
      <w:lvlText w:val="❏"/>
      <w:lvlJc w:val="start"/>
      <w:pPr>
        <w:tabs>
          <w:tab w:val="num" w:pos="0"/>
        </w:tabs>
        <w:ind w:start="2880" w:firstLine="2520"/>
      </w:pPr>
      <w:rPr>
        <w:rFonts w:ascii="OpenSymbol" w:hAnsi="OpenSymbol" w:cs="OpenSymbol" w:hint="default"/>
        <w:u w:val="none"/>
      </w:rPr>
    </w:lvl>
    <w:lvl w:ilvl="4">
      <w:start w:val="1"/>
      <w:numFmt w:val="bullet"/>
      <w:lvlText w:val="❏"/>
      <w:lvlJc w:val="start"/>
      <w:pPr>
        <w:tabs>
          <w:tab w:val="num" w:pos="0"/>
        </w:tabs>
        <w:ind w:start="3600" w:firstLine="3240"/>
      </w:pPr>
      <w:rPr>
        <w:rFonts w:ascii="OpenSymbol" w:hAnsi="OpenSymbol" w:cs="OpenSymbol" w:hint="default"/>
        <w:u w:val="none"/>
      </w:rPr>
    </w:lvl>
    <w:lvl w:ilvl="5">
      <w:start w:val="1"/>
      <w:numFmt w:val="bullet"/>
      <w:lvlText w:val="❏"/>
      <w:lvlJc w:val="start"/>
      <w:pPr>
        <w:tabs>
          <w:tab w:val="num" w:pos="0"/>
        </w:tabs>
        <w:ind w:start="4320" w:firstLine="3960"/>
      </w:pPr>
      <w:rPr>
        <w:rFonts w:ascii="OpenSymbol" w:hAnsi="OpenSymbol" w:cs="OpenSymbol" w:hint="default"/>
        <w:u w:val="none"/>
      </w:rPr>
    </w:lvl>
    <w:lvl w:ilvl="6">
      <w:start w:val="1"/>
      <w:numFmt w:val="bullet"/>
      <w:lvlText w:val="❏"/>
      <w:lvlJc w:val="start"/>
      <w:pPr>
        <w:tabs>
          <w:tab w:val="num" w:pos="0"/>
        </w:tabs>
        <w:ind w:start="5040" w:firstLine="4680"/>
      </w:pPr>
      <w:rPr>
        <w:rFonts w:ascii="OpenSymbol" w:hAnsi="OpenSymbol" w:cs="OpenSymbol" w:hint="default"/>
        <w:u w:val="none"/>
      </w:rPr>
    </w:lvl>
    <w:lvl w:ilvl="7">
      <w:start w:val="1"/>
      <w:numFmt w:val="bullet"/>
      <w:lvlText w:val="❏"/>
      <w:lvlJc w:val="start"/>
      <w:pPr>
        <w:tabs>
          <w:tab w:val="num" w:pos="0"/>
        </w:tabs>
        <w:ind w:start="5760" w:firstLine="5400"/>
      </w:pPr>
      <w:rPr>
        <w:rFonts w:ascii="OpenSymbol" w:hAnsi="OpenSymbol" w:cs="OpenSymbol" w:hint="default"/>
        <w:u w:val="none"/>
      </w:rPr>
    </w:lvl>
    <w:lvl w:ilvl="8">
      <w:start w:val="1"/>
      <w:numFmt w:val="bullet"/>
      <w:lvlText w:val="❏"/>
      <w:lvlJc w:val="start"/>
      <w:pPr>
        <w:tabs>
          <w:tab w:val="num" w:pos="0"/>
        </w:tabs>
        <w:ind w:start="6480" w:firstLine="6120"/>
      </w:pPr>
      <w:rPr>
        <w:rFonts w:ascii="OpenSymbol" w:hAnsi="OpenSymbol" w:cs="OpenSymbol" w:hint="default"/>
        <w:u w:val="none"/>
      </w:rPr>
    </w:lvl>
  </w:abstractNum>
  <w:abstractNum w:abstractNumId="2">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isplayBackgroundShape/>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unhideWhenUsed/>
    <w:qFormat/>
    <w:pPr>
      <w:keepNext w:val="true"/>
      <w:keepLines/>
      <w:spacing w:before="360" w:after="120"/>
      <w:outlineLvl w:val="1"/>
    </w:pPr>
    <w:rPr>
      <w:rFonts w:ascii="Righteous" w:hAnsi="Righteous" w:eastAsia="Righteous" w:cs="Righteous"/>
      <w:sz w:val="32"/>
      <w:szCs w:val="32"/>
    </w:rPr>
  </w:style>
  <w:style w:type="paragraph" w:styleId="Heading3">
    <w:name w:val="heading 3"/>
    <w:basedOn w:val="normal1"/>
    <w:next w:val="normal1"/>
    <w:uiPriority w:val="9"/>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iCs/>
      <w:color w:val="666666"/>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customStyle="1">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customStyle="1">
    <w:name w:val="Index"/>
    <w:basedOn w:val="Normal"/>
    <w:qFormat/>
    <w:pPr>
      <w:suppressLineNumbers/>
    </w:pPr>
    <w:rPr>
      <w:rFonts w:cs="Lucida Sans"/>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uiPriority w:val="10"/>
    <w:qFormat/>
    <w:pPr>
      <w:keepNext w:val="true"/>
      <w:keepLines/>
      <w:spacing w:before="0" w:after="60"/>
    </w:pPr>
    <w:rPr>
      <w:rFonts w:ascii="Righteous" w:hAnsi="Righteous" w:eastAsia="Righteous" w:cs="Righteous"/>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2.jpe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5.png"/><Relationship Id="rId11" Type="http://schemas.openxmlformats.org/officeDocument/2006/relationships/image" Target="media/image7.png"/><Relationship Id="rId12" Type="http://schemas.openxmlformats.org/officeDocument/2006/relationships/image" Target="media/image4.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hyperlink" Target="https://www.nzqa.govt.nz/nqfdocs/ncea-resource/achievements/2019/as91902.pdf" TargetMode="External"/><Relationship Id="rId18" Type="http://schemas.openxmlformats.org/officeDocument/2006/relationships/hyperlink" Target="https://www.nzqa.govt.nz/nqfdocs/ncea-resource/achievements/2019/as91903.pdf" TargetMode="External"/><Relationship Id="rId19" Type="http://schemas.openxmlformats.org/officeDocument/2006/relationships/hyperlink" Target="https://www.nzqa.govt.nz/nqfdocs/ncea-resource/achievements/2019/as91906.pdf" TargetMode="Externa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_rels/footer2.xml.rels><?xml version="1.0" encoding="UTF-8"?>
<Relationships xmlns="http://schemas.openxmlformats.org/package/2006/relationships"><Relationship Id="rId1" Type="http://schemas.openxmlformats.org/officeDocument/2006/relationships/image" Target="media/image14.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footer3.xml.rels><?xml version="1.0" encoding="UTF-8"?>
<Relationships xmlns="http://schemas.openxmlformats.org/package/2006/relationships"><Relationship Id="rId1" Type="http://schemas.openxmlformats.org/officeDocument/2006/relationships/image" Target="media/image14.png"/><Relationship Id="rId2" Type="http://schemas.openxmlformats.org/officeDocument/2006/relationships/hyperlink" Target="https://creativecommons.org/licenses/by-nc-sa/4.0/" TargetMode="External"/><Relationship Id="rId3" Type="http://schemas.openxmlformats.org/officeDocument/2006/relationships/hyperlink" Target="http://www.techquity.co.nz/" TargetMode="External"/>
</Relationships>
</file>

<file path=word/_rels/header2.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3.png"/>
</Relationships>
</file>

<file path=word/_rels/header3.xml.rels><?xml version="1.0" encoding="UTF-8"?>
<Relationships xmlns="http://schemas.openxmlformats.org/package/2006/relationships"><Relationship Id="rId1" Type="http://schemas.openxmlformats.org/officeDocument/2006/relationships/image" Target="media/image12.png"/><Relationship Id="rId2" Type="http://schemas.openxmlformats.org/officeDocument/2006/relationships/image" Target="media/image1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210</TotalTime>
  <Application>LibreOffice/26.2.5.2$Windows_X86_64 LibreOffice_project/cd7284b4cbbfeb507e630c1aac019f4157393acb</Application>
  <AppVersion>15.0000</AppVersion>
  <Pages>14</Pages>
  <Words>1940</Words>
  <Characters>10109</Characters>
  <CharactersWithSpaces>11878</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2026-06-07T22:29:00Z</dcterms:created>
  <dc:creator/>
  <dc:description/>
  <dc:language>en-NZ</dc:language>
  <cp:lastModifiedBy/>
  <dcterms:modified xsi:type="dcterms:W3CDTF">2026-09-02T13:51:10Z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