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A8" w:rsidRDefault="00666DA8" w:rsidP="00047B26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2655183" cy="24009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o V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45" t="11728" r="23260" b="8296"/>
                    <a:stretch/>
                  </pic:blipFill>
                  <pic:spPr bwMode="auto">
                    <a:xfrm>
                      <a:off x="0" y="0"/>
                      <a:ext cx="2655408" cy="240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C52" w:rsidRPr="00666DA8" w:rsidRDefault="00666DA8" w:rsidP="00666DA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R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arquedecommentaire"/>
                      </w:rPr>
                      <w:commentReference w:id="0"/>
                    </m:r>
                    <m:r>
                      <w:rPr>
                        <w:rFonts w:ascii="Cambria Math" w:eastAsia="Cambria Math" w:hAnsi="Cambria Math" w:cs="Cambria Math"/>
                      </w:rPr>
                      <m:t>la×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la×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66DA8" w:rsidRPr="00666DA8" w:rsidRDefault="00666DA8" w:rsidP="00666D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R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eastAsia="Cambria Math" w:hAnsi="Cambria Math" w:cs="Cambria Math"/>
                      </w:rPr>
                      <m:t>a×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la×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Style w:val="Marquedecommentaire"/>
                </w:rPr>
                <w:commentReference w:id="1"/>
              </m:r>
            </m:e>
          </m:d>
        </m:oMath>
      </m:oMathPara>
    </w:p>
    <w:p w:rsidR="00666DA8" w:rsidRPr="00666DA8" w:rsidRDefault="00666DA8" w:rsidP="00666D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R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eastAsia="Cambria Math" w:hAnsi="Cambria Math" w:cs="Cambria Math"/>
                      </w:rPr>
                      <m:t>a×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la×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Style w:val="Marquedecommentaire"/>
                </w:rPr>
                <w:commentReference w:id="2"/>
              </m:r>
            </m:e>
          </m:d>
        </m:oMath>
      </m:oMathPara>
      <w:bookmarkStart w:id="3" w:name="_GoBack"/>
      <w:bookmarkEnd w:id="3"/>
    </w:p>
    <w:p w:rsidR="00666DA8" w:rsidRPr="00666DA8" w:rsidRDefault="00666DA8" w:rsidP="00666DA8"/>
    <w:sectPr w:rsidR="00666DA8" w:rsidRPr="00666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ierrick" w:date="2016-05-19T09:04:00Z" w:initials="P">
    <w:p w:rsidR="003D4C33" w:rsidRDefault="003D4C33">
      <w:pPr>
        <w:pStyle w:val="Commentaire"/>
        <w:rPr>
          <w:rFonts w:eastAsiaTheme="minorEastAsia"/>
        </w:rPr>
      </w:pPr>
      <w:r>
        <w:rPr>
          <w:rStyle w:val="Marquedecommentaire"/>
        </w:rPr>
        <w:annotationRef/>
      </w:r>
    </w:p>
    <w:p w:rsidR="003D4C33" w:rsidRPr="003D4C33" w:rsidRDefault="003D4C33">
      <w:pPr>
        <w:pStyle w:val="Commentair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9.21</m:t>
          </m:r>
        </m:oMath>
      </m:oMathPara>
    </w:p>
    <w:p w:rsidR="003D4C33" w:rsidRPr="002E1EFF" w:rsidRDefault="003D4C33">
      <w:pPr>
        <w:pStyle w:val="Commentaire"/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m:t>83.92</m:t>
          </m:r>
        </m:oMath>
      </m:oMathPara>
    </w:p>
    <w:p w:rsidR="002E1EFF" w:rsidRDefault="002E1EFF">
      <w:pPr>
        <w:pStyle w:val="Commentaire"/>
        <w:rPr>
          <w:rFonts w:eastAsiaTheme="minorEastAsia"/>
        </w:rPr>
      </w:pPr>
      <w:proofErr w:type="gramStart"/>
      <w:r>
        <w:rPr>
          <w:rFonts w:eastAsiaTheme="minorEastAsia"/>
        </w:rPr>
        <w:t>la=</w:t>
      </w:r>
      <w:proofErr w:type="gramEnd"/>
      <w:r>
        <w:rPr>
          <w:rFonts w:eastAsiaTheme="minorEastAsia"/>
        </w:rPr>
        <w:t>84.426</w:t>
      </w:r>
    </w:p>
    <w:p w:rsidR="002E1EFF" w:rsidRPr="003D4C33" w:rsidRDefault="002E1EFF">
      <w:pPr>
        <w:pStyle w:val="Commentaire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teta</w:t>
      </w:r>
      <w:proofErr w:type="spellEnd"/>
      <w:r>
        <w:rPr>
          <w:rFonts w:eastAsiaTheme="minorEastAsia"/>
        </w:rPr>
        <w:t>=</w:t>
      </w:r>
      <w:proofErr w:type="gramEnd"/>
      <w:r w:rsidR="002529EE">
        <w:rPr>
          <w:rFonts w:eastAsiaTheme="minorEastAsia"/>
        </w:rPr>
        <w:t>83</w:t>
      </w:r>
      <w:r>
        <w:rPr>
          <w:rFonts w:eastAsiaTheme="minorEastAsia"/>
        </w:rPr>
        <w:t>.</w:t>
      </w:r>
      <w:r w:rsidR="002529EE">
        <w:rPr>
          <w:rFonts w:eastAsiaTheme="minorEastAsia"/>
        </w:rPr>
        <w:t>73</w:t>
      </w:r>
      <w:r>
        <w:rPr>
          <w:rFonts w:eastAsiaTheme="minorEastAsia"/>
        </w:rPr>
        <w:t>°</w:t>
      </w:r>
    </w:p>
  </w:comment>
  <w:comment w:id="1" w:author="Pierrick" w:date="2016-05-19T09:24:00Z" w:initials="P">
    <w:p w:rsidR="002E1EFF" w:rsidRDefault="002E1EFF">
      <w:pPr>
        <w:pStyle w:val="Commentaire"/>
      </w:pPr>
      <w:r>
        <w:rPr>
          <w:rStyle w:val="Marquedecommentaire"/>
        </w:rPr>
        <w:annotationRef/>
      </w:r>
    </w:p>
    <w:p w:rsidR="002E1EFF" w:rsidRDefault="002E1EFF">
      <w:pPr>
        <w:pStyle w:val="Commentaire"/>
      </w:pPr>
      <w:r>
        <w:t>68.07</w:t>
      </w:r>
    </w:p>
    <w:p w:rsidR="00BB57F7" w:rsidRDefault="00BB57F7">
      <w:pPr>
        <w:pStyle w:val="Commentaire"/>
      </w:pPr>
      <w:r>
        <w:t>-</w:t>
      </w:r>
      <w:r>
        <w:t>49.94</w:t>
      </w:r>
    </w:p>
    <w:p w:rsidR="002529EE" w:rsidRDefault="002529EE">
      <w:pPr>
        <w:pStyle w:val="Commentaire"/>
      </w:pPr>
      <w:proofErr w:type="spellStart"/>
      <w:proofErr w:type="gramStart"/>
      <w:r>
        <w:t>teta</w:t>
      </w:r>
      <w:proofErr w:type="spellEnd"/>
      <w:proofErr w:type="gramEnd"/>
      <w:r>
        <w:t>=</w:t>
      </w:r>
      <w:r w:rsidR="00BB57F7">
        <w:t>-36.27</w:t>
      </w:r>
    </w:p>
  </w:comment>
  <w:comment w:id="2" w:author="Pierrick" w:date="2016-05-19T09:25:00Z" w:initials="P">
    <w:p w:rsidR="002529EE" w:rsidRDefault="002529EE">
      <w:pPr>
        <w:pStyle w:val="Commentaire"/>
      </w:pPr>
      <w:r>
        <w:rPr>
          <w:rStyle w:val="Marquedecommentaire"/>
        </w:rPr>
        <w:annotationRef/>
      </w:r>
    </w:p>
    <w:p w:rsidR="002529EE" w:rsidRDefault="002529EE">
      <w:pPr>
        <w:pStyle w:val="Commentaire"/>
      </w:pPr>
      <w:r>
        <w:t>-77.28</w:t>
      </w:r>
    </w:p>
    <w:p w:rsidR="002529EE" w:rsidRDefault="002529EE">
      <w:pPr>
        <w:pStyle w:val="Commentaire"/>
      </w:pPr>
      <w:r>
        <w:t>-33.98</w:t>
      </w:r>
    </w:p>
    <w:p w:rsidR="002529EE" w:rsidRDefault="002529EE">
      <w:pPr>
        <w:pStyle w:val="Commentaire"/>
      </w:pPr>
      <w:proofErr w:type="spellStart"/>
      <w:proofErr w:type="gramStart"/>
      <w:r>
        <w:t>teta</w:t>
      </w:r>
      <w:proofErr w:type="spellEnd"/>
      <w:proofErr w:type="gramEnd"/>
      <w:r>
        <w:t>=</w:t>
      </w:r>
      <w:r w:rsidR="00C551A7">
        <w:t>-156.27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9F"/>
    <w:rsid w:val="00047B26"/>
    <w:rsid w:val="000B739F"/>
    <w:rsid w:val="002529EE"/>
    <w:rsid w:val="002E1EFF"/>
    <w:rsid w:val="003D4C33"/>
    <w:rsid w:val="003E4AD6"/>
    <w:rsid w:val="004E6DF6"/>
    <w:rsid w:val="00666DA8"/>
    <w:rsid w:val="00A35C52"/>
    <w:rsid w:val="00A52DA7"/>
    <w:rsid w:val="00AE28B7"/>
    <w:rsid w:val="00BB57F7"/>
    <w:rsid w:val="00C5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739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39F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3D4C3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4C3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4C3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4C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4C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739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39F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3D4C3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4C3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4C3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4C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4C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47E96-1EB0-4D0D-9939-1F1640EC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Pierrick</dc:creator>
  <cp:lastModifiedBy>Pierrick</cp:lastModifiedBy>
  <cp:revision>3</cp:revision>
  <dcterms:created xsi:type="dcterms:W3CDTF">2016-05-18T21:44:00Z</dcterms:created>
  <dcterms:modified xsi:type="dcterms:W3CDTF">2016-05-19T07:27:00Z</dcterms:modified>
</cp:coreProperties>
</file>