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77777777" w:rsidR="00CE57C5" w:rsidRDefault="00CE57C5" w:rsidP="00CE57C5">
      <w:r>
        <w:t xml:space="preserve">I am a computer game programming graduate from the University of </w:t>
      </w:r>
      <w:r w:rsidRPr="00D67E30">
        <w:t>Gloucestershire</w:t>
      </w:r>
      <w:r>
        <w:t xml:space="preserve"> and looking for a position in gameplay programming.</w:t>
      </w:r>
    </w:p>
    <w:p w14:paraId="545A0C38" w14:textId="77777777" w:rsidR="00593F21" w:rsidRDefault="00CE57C5" w:rsidP="00CE57C5">
      <w:r>
        <w:t xml:space="preserve">During my degree, I have utilised my communication skills to communicate clearly and concisely with team’s member and peers. As a result, I </w:t>
      </w:r>
      <w:proofErr w:type="gramStart"/>
      <w:r>
        <w:t>am able to</w:t>
      </w:r>
      <w:proofErr w:type="gramEnd"/>
      <w:r>
        <w:t xml:space="preserve"> explain complex points and ideas. I have demonstrated this whist assisting level 4 students and though out my group project.</w:t>
      </w:r>
      <w:r w:rsidR="00593F21">
        <w:t xml:space="preserve"> </w:t>
      </w:r>
    </w:p>
    <w:p w14:paraId="43BF810A" w14:textId="175EF3A5" w:rsidR="00593F21" w:rsidRDefault="00593F21" w:rsidP="006C73B2">
      <w:r>
        <w:t>I am focused on leaning and improving as well as bring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335D" w14:textId="77777777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  <w:p w14:paraId="462F2B4F" w14:textId="77777777" w:rsidR="006C4E0E" w:rsidRPr="00D43CB6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2017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1A30335D" w14:textId="77777777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  <w:p w14:paraId="462F2B4F" w14:textId="77777777" w:rsidR="006C4E0E" w:rsidRPr="00D43CB6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2017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15A9CB06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AACCDB3" w14:textId="290DEE44" w:rsidR="00DF4D73" w:rsidRPr="006C4E0E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15A9CB06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AACCDB3" w14:textId="290DEE44" w:rsidR="00DF4D73" w:rsidRPr="006C4E0E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43860C9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089E8E46" w14:textId="77777777" w:rsidR="006C73B2" w:rsidRPr="00D43CB6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43860C9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089E8E46" w14:textId="77777777" w:rsidR="006C73B2" w:rsidRPr="00D43CB6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18F4C5C8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6C73B2">
        <w:rPr>
          <w:rFonts w:asciiTheme="majorHAnsi" w:hAnsiTheme="majorHAnsi"/>
        </w:rPr>
        <w:t>Predicted 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675AFAFA" w14:textId="3E94145F" w:rsidR="00667449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lastRenderedPageBreak/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bookmarkStart w:id="0" w:name="_GoBack"/>
      <w:bookmarkEnd w:id="0"/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5F5A"/>
    <w:rsid w:val="00DD4BD1"/>
    <w:rsid w:val="00DF4D73"/>
    <w:rsid w:val="00E21769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53</cp:revision>
  <cp:lastPrinted>2019-07-03T16:36:00Z</cp:lastPrinted>
  <dcterms:created xsi:type="dcterms:W3CDTF">2019-03-06T14:28:00Z</dcterms:created>
  <dcterms:modified xsi:type="dcterms:W3CDTF">2019-07-18T20:44:00Z</dcterms:modified>
</cp:coreProperties>
</file>