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0C06C" w14:textId="6A197108" w:rsidR="00F563F0" w:rsidRDefault="002970D4" w:rsidP="00FE3EDC">
      <w:pPr>
        <w:pStyle w:val="afff6"/>
        <w:spacing w:afterLines="100" w:after="312"/>
        <w:rPr>
          <w:color w:val="317ED0" w:themeColor="accent1"/>
        </w:rPr>
      </w:pPr>
      <w:r>
        <w:rPr>
          <w:rFonts w:hint="eastAsia"/>
          <w:color w:val="317ED0" w:themeColor="accent1"/>
        </w:rPr>
        <w:t>使用过程</w:t>
      </w:r>
    </w:p>
    <w:p w14:paraId="6D1232B2" w14:textId="57290386" w:rsidR="004E0CA4" w:rsidRPr="004E0CA4" w:rsidRDefault="004E0CA4" w:rsidP="00FE3EDC">
      <w:pPr>
        <w:pStyle w:val="21"/>
        <w:spacing w:beforeLines="200" w:before="624" w:after="405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软件</w:t>
      </w:r>
      <w:r w:rsidR="00FE3EDC">
        <w:rPr>
          <w:rFonts w:hint="eastAsia"/>
          <w:color w:val="262626" w:themeColor="text1" w:themeTint="D9"/>
        </w:rPr>
        <w:t>的</w:t>
      </w:r>
      <w:r>
        <w:rPr>
          <w:rFonts w:hint="eastAsia"/>
          <w:color w:val="262626" w:themeColor="text1" w:themeTint="D9"/>
        </w:rPr>
        <w:t>安装</w:t>
      </w:r>
      <w:r w:rsidR="00FE3EDC">
        <w:rPr>
          <w:rFonts w:hint="eastAsia"/>
          <w:color w:val="262626" w:themeColor="text1" w:themeTint="D9"/>
        </w:rPr>
        <w:t>与使用</w:t>
      </w:r>
    </w:p>
    <w:p w14:paraId="220A3E5D" w14:textId="77D75231" w:rsidR="004E0CA4" w:rsidRDefault="004E0CA4" w:rsidP="004E0CA4">
      <w:p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本软件以压缩</w:t>
      </w:r>
      <w:proofErr w:type="gramStart"/>
      <w:r>
        <w:rPr>
          <w:rFonts w:hint="eastAsia"/>
          <w:color w:val="262626" w:themeColor="text1" w:themeTint="D9"/>
        </w:rPr>
        <w:t>包形式</w:t>
      </w:r>
      <w:proofErr w:type="gramEnd"/>
      <w:r>
        <w:rPr>
          <w:rFonts w:hint="eastAsia"/>
          <w:color w:val="262626" w:themeColor="text1" w:themeTint="D9"/>
        </w:rPr>
        <w:t>分发，压缩包名称为</w:t>
      </w:r>
      <w:r w:rsidRPr="004E0CA4">
        <w:rPr>
          <w:color w:val="262626" w:themeColor="text1" w:themeTint="D9"/>
        </w:rPr>
        <w:t>GraphToImage.rar</w:t>
      </w:r>
    </w:p>
    <w:p w14:paraId="1A7925E7" w14:textId="5A46C9C2" w:rsidR="004E0CA4" w:rsidRDefault="004E0CA4" w:rsidP="004E0CA4">
      <w:p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使用解压缩软件，或w</w:t>
      </w:r>
      <w:r>
        <w:rPr>
          <w:color w:val="262626" w:themeColor="text1" w:themeTint="D9"/>
        </w:rPr>
        <w:t>indows</w:t>
      </w:r>
      <w:proofErr w:type="gramStart"/>
      <w:r>
        <w:rPr>
          <w:rFonts w:hint="eastAsia"/>
          <w:color w:val="262626" w:themeColor="text1" w:themeTint="D9"/>
        </w:rPr>
        <w:t>自带解压缩</w:t>
      </w:r>
      <w:proofErr w:type="gramEnd"/>
      <w:r>
        <w:rPr>
          <w:rFonts w:hint="eastAsia"/>
          <w:color w:val="262626" w:themeColor="text1" w:themeTint="D9"/>
        </w:rPr>
        <w:t>按钮</w:t>
      </w:r>
      <w:r w:rsidR="00D32CD5">
        <w:rPr>
          <w:rFonts w:hint="eastAsia"/>
          <w:color w:val="262626" w:themeColor="text1" w:themeTint="D9"/>
        </w:rPr>
        <w:t>解压即可使用。</w:t>
      </w:r>
    </w:p>
    <w:p w14:paraId="68B6F0F0" w14:textId="5B50C55F" w:rsidR="00D32CD5" w:rsidRDefault="00794E70" w:rsidP="004E0CA4">
      <w:pPr>
        <w:spacing w:before="62" w:after="62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448E5302" wp14:editId="04720C2E">
            <wp:extent cx="5184140" cy="34759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A268" w14:textId="275FD8B7" w:rsidR="00794E70" w:rsidRDefault="00FE3EDC" w:rsidP="004E0CA4">
      <w:p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进入解压目录，运行G</w:t>
      </w:r>
      <w:r>
        <w:rPr>
          <w:color w:val="262626" w:themeColor="text1" w:themeTint="D9"/>
        </w:rPr>
        <w:t>raphToImage.exe</w:t>
      </w:r>
      <w:r>
        <w:rPr>
          <w:rFonts w:hint="eastAsia"/>
          <w:color w:val="262626" w:themeColor="text1" w:themeTint="D9"/>
        </w:rPr>
        <w:t>即可启动软件</w:t>
      </w:r>
    </w:p>
    <w:p w14:paraId="01185237" w14:textId="293A8909" w:rsidR="00FE3EDC" w:rsidRDefault="00FE3EDC" w:rsidP="00FE3EDC">
      <w:pPr>
        <w:spacing w:before="62" w:after="62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1AA63E96" wp14:editId="715D5F51">
            <wp:extent cx="5184140" cy="196913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62626" w:themeColor="text1" w:themeTint="D9"/>
        </w:rPr>
        <w:br w:type="page"/>
      </w:r>
    </w:p>
    <w:p w14:paraId="7D92A6C5" w14:textId="7F7F1E7A" w:rsidR="00FE3EDC" w:rsidRDefault="00FE3EDC" w:rsidP="00FE3EDC">
      <w:pPr>
        <w:pStyle w:val="21"/>
        <w:spacing w:before="1560" w:after="405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lastRenderedPageBreak/>
        <w:t>软件的</w:t>
      </w:r>
      <w:r w:rsidR="00DC6BC4">
        <w:rPr>
          <w:rFonts w:hint="eastAsia"/>
          <w:color w:val="262626" w:themeColor="text1" w:themeTint="D9"/>
        </w:rPr>
        <w:t>操作流程</w:t>
      </w:r>
    </w:p>
    <w:p w14:paraId="6FBA5A6E" w14:textId="2147F82B" w:rsidR="004072B2" w:rsidRDefault="004072B2" w:rsidP="004072B2">
      <w:p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软件需连接网络使用。第一次打开时，会进入平台登录界面</w:t>
      </w:r>
      <w:r w:rsidR="00B635F6">
        <w:rPr>
          <w:rFonts w:hint="eastAsia"/>
          <w:color w:val="262626" w:themeColor="text1" w:themeTint="D9"/>
        </w:rPr>
        <w:t>。需注意，由于平台原因，基本每2</w:t>
      </w:r>
      <w:r w:rsidR="00B635F6">
        <w:rPr>
          <w:color w:val="262626" w:themeColor="text1" w:themeTint="D9"/>
        </w:rPr>
        <w:t>4</w:t>
      </w:r>
      <w:r w:rsidR="00B635F6">
        <w:rPr>
          <w:rFonts w:hint="eastAsia"/>
          <w:color w:val="262626" w:themeColor="text1" w:themeTint="D9"/>
        </w:rPr>
        <w:t>小时需重新登录一次</w:t>
      </w:r>
    </w:p>
    <w:p w14:paraId="04BF18EF" w14:textId="15BEC8D0" w:rsidR="004072B2" w:rsidRDefault="004072B2" w:rsidP="00704200">
      <w:pPr>
        <w:spacing w:before="62" w:after="62"/>
        <w:jc w:val="center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7634FE78" wp14:editId="35491702">
            <wp:extent cx="4978671" cy="32004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505" cy="320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FEF7" w14:textId="0B87766A" w:rsidR="00704200" w:rsidRDefault="004072B2" w:rsidP="004072B2">
      <w:pPr>
        <w:spacing w:before="62" w:after="62"/>
        <w:rPr>
          <w:rFonts w:hint="eastAsia"/>
          <w:color w:val="262626" w:themeColor="text1" w:themeTint="D9"/>
        </w:rPr>
      </w:pPr>
      <w:proofErr w:type="gramStart"/>
      <w:r>
        <w:rPr>
          <w:rFonts w:hint="eastAsia"/>
          <w:color w:val="262626" w:themeColor="text1" w:themeTint="D9"/>
        </w:rPr>
        <w:t>扫码登录</w:t>
      </w:r>
      <w:proofErr w:type="gramEnd"/>
      <w:r>
        <w:rPr>
          <w:rFonts w:hint="eastAsia"/>
          <w:color w:val="262626" w:themeColor="text1" w:themeTint="D9"/>
        </w:rPr>
        <w:t>后，进入到题目界面，点击右上方“解析”按钮</w:t>
      </w:r>
      <w:r w:rsidR="00EC64CE">
        <w:rPr>
          <w:rFonts w:hint="eastAsia"/>
          <w:color w:val="262626" w:themeColor="text1" w:themeTint="D9"/>
        </w:rPr>
        <w:t>，进入工作台</w:t>
      </w:r>
      <w:r w:rsidR="00704200">
        <w:rPr>
          <w:rFonts w:hint="eastAsia"/>
          <w:color w:val="262626" w:themeColor="text1" w:themeTint="D9"/>
        </w:rPr>
        <w:t>。注意，</w:t>
      </w:r>
      <w:r w:rsidR="00704200" w:rsidRPr="00704200">
        <w:rPr>
          <w:rFonts w:hint="eastAsia"/>
          <w:color w:val="FF0000"/>
        </w:rPr>
        <w:t>有时题目为打回后释放题目，此时必须先点击修改进入可修改模式再点解析</w:t>
      </w:r>
      <w:r w:rsidR="00EA4F4C" w:rsidRPr="00EA4F4C">
        <w:rPr>
          <w:rFonts w:hint="eastAsia"/>
          <w:color w:val="auto"/>
        </w:rPr>
        <w:t>。</w:t>
      </w:r>
    </w:p>
    <w:p w14:paraId="4E76BD21" w14:textId="7C170F3E" w:rsidR="004072B2" w:rsidRDefault="00EC64CE" w:rsidP="00704200">
      <w:pPr>
        <w:spacing w:before="62" w:after="62"/>
        <w:jc w:val="center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5B208004" wp14:editId="092B2B0F">
            <wp:extent cx="4985529" cy="3124200"/>
            <wp:effectExtent l="0" t="0" r="571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6168" cy="312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AE4B" w14:textId="5AFAD11D" w:rsidR="00087AB4" w:rsidRDefault="00087AB4" w:rsidP="004072B2">
      <w:p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lastRenderedPageBreak/>
        <w:t>进入到如下</w:t>
      </w:r>
      <w:r w:rsidR="00145340">
        <w:rPr>
          <w:rFonts w:hint="eastAsia"/>
          <w:color w:val="262626" w:themeColor="text1" w:themeTint="D9"/>
        </w:rPr>
        <w:t>工作台</w:t>
      </w:r>
      <w:r>
        <w:rPr>
          <w:rFonts w:hint="eastAsia"/>
          <w:color w:val="262626" w:themeColor="text1" w:themeTint="D9"/>
        </w:rPr>
        <w:t>界面</w:t>
      </w:r>
    </w:p>
    <w:p w14:paraId="0C8E47DE" w14:textId="04EB2EDA" w:rsidR="00087AB4" w:rsidRDefault="00087AB4" w:rsidP="004072B2">
      <w:pPr>
        <w:spacing w:before="62" w:after="62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32E9FA91" wp14:editId="541C03A5">
            <wp:extent cx="5184140" cy="3332480"/>
            <wp:effectExtent l="0" t="0" r="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1558" w14:textId="633536E6" w:rsidR="00145340" w:rsidRDefault="00145340" w:rsidP="004072B2">
      <w:pPr>
        <w:spacing w:before="62" w:after="62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下面依次介绍功能：</w:t>
      </w:r>
    </w:p>
    <w:p w14:paraId="023FDC2B" w14:textId="3CA51D51" w:rsidR="00087AB4" w:rsidRDefault="006561A7" w:rsidP="004072B2">
      <w:pPr>
        <w:spacing w:before="62" w:after="62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256291A8" wp14:editId="652F7C5D">
            <wp:extent cx="5184140" cy="3348355"/>
            <wp:effectExtent l="0" t="0" r="0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A4B6" w14:textId="50467FA1" w:rsidR="00087AB4" w:rsidRDefault="00087AB4" w:rsidP="00087AB4">
      <w:pPr>
        <w:pStyle w:val="afffff0"/>
        <w:numPr>
          <w:ilvl w:val="0"/>
          <w:numId w:val="17"/>
        </w:numPr>
        <w:spacing w:before="62" w:after="62"/>
        <w:rPr>
          <w:color w:val="262626" w:themeColor="text1" w:themeTint="D9"/>
        </w:rPr>
      </w:pPr>
      <w:r w:rsidRPr="00424A81">
        <w:rPr>
          <w:rFonts w:hint="eastAsia"/>
          <w:b/>
          <w:bCs/>
          <w:color w:val="317ED0" w:themeColor="accent1"/>
        </w:rPr>
        <w:t>标签栏</w:t>
      </w:r>
      <w:r w:rsidR="00145340">
        <w:rPr>
          <w:rFonts w:hint="eastAsia"/>
          <w:color w:val="262626" w:themeColor="text1" w:themeTint="D9"/>
        </w:rPr>
        <w:t>。模型图被自动编组，点击标签即可切换分组。当前选中项有突出显示。此外，当前项目有未完成的条目时，也会在右侧以数字形式显示。条目全部完成后改为对勾。</w:t>
      </w:r>
    </w:p>
    <w:p w14:paraId="3B9B2040" w14:textId="1F46E96C" w:rsidR="00145340" w:rsidRDefault="00145340" w:rsidP="00087AB4">
      <w:pPr>
        <w:pStyle w:val="afffff0"/>
        <w:numPr>
          <w:ilvl w:val="0"/>
          <w:numId w:val="17"/>
        </w:numPr>
        <w:spacing w:before="62" w:after="62"/>
        <w:rPr>
          <w:color w:val="262626" w:themeColor="text1" w:themeTint="D9"/>
        </w:rPr>
      </w:pPr>
      <w:r w:rsidRPr="00424A81">
        <w:rPr>
          <w:rFonts w:hint="eastAsia"/>
          <w:b/>
          <w:bCs/>
          <w:color w:val="317ED0" w:themeColor="accent1"/>
        </w:rPr>
        <w:t>参考图</w:t>
      </w:r>
      <w:r>
        <w:rPr>
          <w:rFonts w:hint="eastAsia"/>
          <w:color w:val="262626" w:themeColor="text1" w:themeTint="D9"/>
        </w:rPr>
        <w:t>。点击图片可以在窗口中展示。</w:t>
      </w:r>
      <w:r w:rsidR="00D23113">
        <w:rPr>
          <w:rFonts w:hint="eastAsia"/>
          <w:color w:val="262626" w:themeColor="text1" w:themeTint="D9"/>
        </w:rPr>
        <w:t>窗口右上方为关闭按钮，同时拖</w:t>
      </w:r>
      <w:r w:rsidR="00D23113">
        <w:rPr>
          <w:rFonts w:hint="eastAsia"/>
          <w:color w:val="262626" w:themeColor="text1" w:themeTint="D9"/>
        </w:rPr>
        <w:lastRenderedPageBreak/>
        <w:t>拽最上方可以移动窗口。使用鼠标滚轮可以缩放图片，放大后拖拽图片可以移动图片位置。</w:t>
      </w:r>
    </w:p>
    <w:p w14:paraId="61C410B5" w14:textId="5ECC078E" w:rsidR="00145340" w:rsidRDefault="00145340" w:rsidP="00087AB4">
      <w:pPr>
        <w:pStyle w:val="afffff0"/>
        <w:numPr>
          <w:ilvl w:val="0"/>
          <w:numId w:val="17"/>
        </w:numPr>
        <w:spacing w:before="62" w:after="62"/>
        <w:rPr>
          <w:color w:val="262626" w:themeColor="text1" w:themeTint="D9"/>
        </w:rPr>
      </w:pPr>
      <w:r w:rsidRPr="00424A81">
        <w:rPr>
          <w:rFonts w:hint="eastAsia"/>
          <w:b/>
          <w:bCs/>
          <w:color w:val="317ED0" w:themeColor="accent1"/>
        </w:rPr>
        <w:t>模型图</w:t>
      </w:r>
      <w:r>
        <w:rPr>
          <w:rFonts w:hint="eastAsia"/>
          <w:color w:val="262626" w:themeColor="text1" w:themeTint="D9"/>
        </w:rPr>
        <w:t>。显示当前分组对应的模型图，点击可以在窗口中展示。</w:t>
      </w:r>
    </w:p>
    <w:p w14:paraId="544AC108" w14:textId="45BBFCC5" w:rsidR="00145340" w:rsidRDefault="00145340" w:rsidP="00087AB4">
      <w:pPr>
        <w:pStyle w:val="afffff0"/>
        <w:numPr>
          <w:ilvl w:val="0"/>
          <w:numId w:val="17"/>
        </w:numPr>
        <w:spacing w:before="62" w:after="62"/>
        <w:rPr>
          <w:color w:val="262626" w:themeColor="text1" w:themeTint="D9"/>
        </w:rPr>
      </w:pPr>
      <w:r w:rsidRPr="00424A81">
        <w:rPr>
          <w:rFonts w:hint="eastAsia"/>
          <w:b/>
          <w:bCs/>
          <w:color w:val="317ED0" w:themeColor="accent1"/>
        </w:rPr>
        <w:t>评价区域</w:t>
      </w:r>
      <w:r>
        <w:rPr>
          <w:rFonts w:hint="eastAsia"/>
          <w:color w:val="262626" w:themeColor="text1" w:themeTint="D9"/>
        </w:rPr>
        <w:t>。每个分组有5个条目，每个条目点击即可完成修改，见下图：</w:t>
      </w:r>
    </w:p>
    <w:p w14:paraId="57DCD886" w14:textId="770ACE27" w:rsidR="00145340" w:rsidRDefault="006B744C" w:rsidP="00145340">
      <w:pPr>
        <w:pStyle w:val="afffff0"/>
        <w:spacing w:before="62" w:after="62"/>
        <w:ind w:left="360" w:firstLine="0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112B0B38" wp14:editId="4580BE21">
            <wp:extent cx="5184140" cy="332295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A1B9" w14:textId="1FBF1BB2" w:rsidR="006B744C" w:rsidRDefault="006B744C" w:rsidP="006B744C">
      <w:pPr>
        <w:pStyle w:val="afffff0"/>
        <w:numPr>
          <w:ilvl w:val="1"/>
          <w:numId w:val="18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点击轻/中/重度标签时，将会出现文本输入框，此时可以在按照参考图、生成图对应输入框中输入描述。</w:t>
      </w:r>
    </w:p>
    <w:p w14:paraId="7BE5759F" w14:textId="3F9D1672" w:rsidR="006B744C" w:rsidRDefault="006B744C" w:rsidP="006B744C">
      <w:pPr>
        <w:pStyle w:val="afffff0"/>
        <w:spacing w:before="62" w:after="62"/>
        <w:ind w:left="845" w:firstLine="0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点击“不适用”时，将一键把本题所有</w:t>
      </w:r>
      <w:r w:rsidR="006E6251">
        <w:rPr>
          <w:rFonts w:hint="eastAsia"/>
          <w:color w:val="262626" w:themeColor="text1" w:themeTint="D9"/>
        </w:rPr>
        <w:t>标签的对应条目记为不适用</w:t>
      </w:r>
    </w:p>
    <w:p w14:paraId="0E517B19" w14:textId="48E8CEE5" w:rsidR="006B744C" w:rsidRDefault="006E6251" w:rsidP="006B744C">
      <w:pPr>
        <w:pStyle w:val="afffff0"/>
        <w:numPr>
          <w:ilvl w:val="1"/>
          <w:numId w:val="18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参考图的描述输入框</w:t>
      </w:r>
    </w:p>
    <w:p w14:paraId="0A5A8FC7" w14:textId="560002DE" w:rsidR="006E6251" w:rsidRDefault="006E6251" w:rsidP="006B744C">
      <w:pPr>
        <w:pStyle w:val="afffff0"/>
        <w:numPr>
          <w:ilvl w:val="1"/>
          <w:numId w:val="18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模型图的描述输入框</w:t>
      </w:r>
    </w:p>
    <w:p w14:paraId="2C0D3297" w14:textId="77777777" w:rsidR="006E6251" w:rsidRDefault="006E6251" w:rsidP="006B744C">
      <w:pPr>
        <w:pStyle w:val="afffff0"/>
        <w:numPr>
          <w:ilvl w:val="1"/>
          <w:numId w:val="18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分为“推送”和“强制”按钮。</w:t>
      </w:r>
    </w:p>
    <w:p w14:paraId="597AD411" w14:textId="0960FC18" w:rsidR="006E6251" w:rsidRDefault="006E6251" w:rsidP="006E6251">
      <w:pPr>
        <w:pStyle w:val="afffff0"/>
        <w:spacing w:before="62" w:after="62"/>
        <w:ind w:left="845" w:firstLine="0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点击推送按钮时，会把已经输入的参考图描述文字，复制到所有其他标签中，但不会影响其他标签已经填写的内容。</w:t>
      </w:r>
    </w:p>
    <w:p w14:paraId="05B5042A" w14:textId="67FC0DFB" w:rsidR="006E6251" w:rsidRDefault="006E6251" w:rsidP="006E6251">
      <w:pPr>
        <w:pStyle w:val="afffff0"/>
        <w:spacing w:before="62" w:after="62"/>
        <w:ind w:left="845" w:firstLine="0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点击强制按钮时，不论其他标签对应的位置是否已填写，都会一概被改写为当前的文字。</w:t>
      </w:r>
    </w:p>
    <w:p w14:paraId="4BB14E12" w14:textId="1CA67E9B" w:rsidR="006E6251" w:rsidRDefault="006E6251" w:rsidP="006E6251">
      <w:pPr>
        <w:pStyle w:val="afffff0"/>
        <w:spacing w:before="62" w:after="62"/>
        <w:ind w:left="845" w:firstLine="0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推送和强制按钮只影响参考图文字，不影响模型图文字</w:t>
      </w:r>
    </w:p>
    <w:p w14:paraId="27DD71B6" w14:textId="2AC96863" w:rsidR="006E6251" w:rsidRDefault="00942285" w:rsidP="006B744C">
      <w:pPr>
        <w:pStyle w:val="afffff0"/>
        <w:numPr>
          <w:ilvl w:val="1"/>
          <w:numId w:val="18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评价优先度调整。大致可以认为，滑块向左滑动，则这一维</w:t>
      </w:r>
      <w:proofErr w:type="gramStart"/>
      <w:r>
        <w:rPr>
          <w:rFonts w:hint="eastAsia"/>
          <w:color w:val="262626" w:themeColor="text1" w:themeTint="D9"/>
        </w:rPr>
        <w:t>度变得</w:t>
      </w:r>
      <w:proofErr w:type="gramEnd"/>
      <w:r>
        <w:rPr>
          <w:rFonts w:hint="eastAsia"/>
          <w:color w:val="262626" w:themeColor="text1" w:themeTint="D9"/>
        </w:rPr>
        <w:lastRenderedPageBreak/>
        <w:t>不重要，向右滑动则</w:t>
      </w:r>
      <w:r w:rsidR="00B9616E">
        <w:rPr>
          <w:rFonts w:hint="eastAsia"/>
          <w:color w:val="262626" w:themeColor="text1" w:themeTint="D9"/>
        </w:rPr>
        <w:t>变得</w:t>
      </w:r>
      <w:r>
        <w:rPr>
          <w:rFonts w:hint="eastAsia"/>
          <w:color w:val="262626" w:themeColor="text1" w:themeTint="D9"/>
        </w:rPr>
        <w:t>重要。</w:t>
      </w:r>
      <w:r w:rsidR="00B9616E">
        <w:rPr>
          <w:rFonts w:hint="eastAsia"/>
          <w:color w:val="262626" w:themeColor="text1" w:themeTint="D9"/>
        </w:rPr>
        <w:t>这是为了便于排序时做出区分度而设置的功能。滑动时会同步影响所有分组的对应条目。</w:t>
      </w:r>
    </w:p>
    <w:p w14:paraId="0BB6666D" w14:textId="4BE2D606" w:rsidR="006D3F41" w:rsidRDefault="006D3F41" w:rsidP="006D3F41">
      <w:pPr>
        <w:spacing w:before="62" w:after="62"/>
        <w:ind w:left="425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在评价区域的所有修改都会同步到网页中，且会自动整理好格式，无需再复制粘贴。评价区域的内容在切换标签时会自动写入，但也</w:t>
      </w:r>
      <w:r w:rsidRPr="006D3F41">
        <w:rPr>
          <w:rFonts w:hint="eastAsia"/>
          <w:b/>
          <w:bCs/>
          <w:color w:val="FF0000"/>
        </w:rPr>
        <w:t>应该注意时常点击右上方“提交本页”按钮以确保提交</w:t>
      </w:r>
    </w:p>
    <w:p w14:paraId="259862D6" w14:textId="2733F0C8" w:rsidR="00145340" w:rsidRDefault="006D3F41" w:rsidP="00087AB4">
      <w:pPr>
        <w:pStyle w:val="afffff0"/>
        <w:numPr>
          <w:ilvl w:val="0"/>
          <w:numId w:val="17"/>
        </w:numPr>
        <w:spacing w:before="62" w:after="62"/>
        <w:rPr>
          <w:color w:val="262626" w:themeColor="text1" w:themeTint="D9"/>
        </w:rPr>
      </w:pPr>
      <w:r w:rsidRPr="00424A81">
        <w:rPr>
          <w:rFonts w:hint="eastAsia"/>
          <w:b/>
          <w:bCs/>
          <w:color w:val="317ED0" w:themeColor="accent1"/>
        </w:rPr>
        <w:t>排序区域</w:t>
      </w:r>
      <w:r>
        <w:rPr>
          <w:rFonts w:hint="eastAsia"/>
          <w:color w:val="262626" w:themeColor="text1" w:themeTint="D9"/>
        </w:rPr>
        <w:t>。点击</w:t>
      </w:r>
      <w:r w:rsidR="00424A81">
        <w:rPr>
          <w:rFonts w:hint="eastAsia"/>
          <w:color w:val="262626" w:themeColor="text1" w:themeTint="D9"/>
        </w:rPr>
        <w:t>右侧排序按钮，将自动根据先前做出的评价进行排序</w:t>
      </w:r>
      <w:r w:rsidR="00D23113">
        <w:rPr>
          <w:rFonts w:hint="eastAsia"/>
          <w:color w:val="262626" w:themeColor="text1" w:themeTint="D9"/>
        </w:rPr>
        <w:t>，并写入网页。若在网页上已经点击了排序的“确认”按钮，应先点击“修改”变为可排序状态后，再使用该功能。</w:t>
      </w:r>
    </w:p>
    <w:p w14:paraId="44773682" w14:textId="2883E51C" w:rsidR="00424A81" w:rsidRDefault="00424A81" w:rsidP="00D23113">
      <w:pPr>
        <w:pStyle w:val="afffff0"/>
        <w:spacing w:before="62" w:after="62"/>
        <w:ind w:left="360" w:firstLine="0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可以切换按总分排序，还是按照错误数量优先进行排序。</w:t>
      </w:r>
    </w:p>
    <w:p w14:paraId="4840B377" w14:textId="02AAC129" w:rsidR="00D67873" w:rsidRDefault="00D67873" w:rsidP="00D67873">
      <w:pPr>
        <w:pStyle w:val="afffff0"/>
        <w:spacing w:before="62" w:after="62"/>
        <w:ind w:left="360" w:firstLine="0"/>
        <w:rPr>
          <w:color w:val="262626" w:themeColor="text1" w:themeTint="D9"/>
        </w:rPr>
      </w:pPr>
      <w:r w:rsidRPr="00D67873">
        <w:rPr>
          <w:rFonts w:hint="eastAsia"/>
          <w:b/>
          <w:bCs/>
          <w:color w:val="FF0000"/>
        </w:rPr>
        <w:t>排序的计分规则</w:t>
      </w:r>
      <w:r w:rsidRPr="00D67873">
        <w:rPr>
          <w:rFonts w:hint="eastAsia"/>
          <w:color w:val="262626" w:themeColor="text1" w:themeTint="D9"/>
        </w:rPr>
        <w:t>：</w:t>
      </w:r>
      <w:r>
        <w:rPr>
          <w:rFonts w:hint="eastAsia"/>
          <w:color w:val="262626" w:themeColor="text1" w:themeTint="D9"/>
        </w:rPr>
        <w:t>是计分制。对于每个模型图，每个“轻度”不一致初始计</w:t>
      </w:r>
      <w:r>
        <w:rPr>
          <w:color w:val="262626" w:themeColor="text1" w:themeTint="D9"/>
        </w:rPr>
        <w:t>-100</w:t>
      </w:r>
      <w:r>
        <w:rPr>
          <w:rFonts w:hint="eastAsia"/>
          <w:color w:val="262626" w:themeColor="text1" w:themeTint="D9"/>
        </w:rPr>
        <w:t>分，“中度”计-</w:t>
      </w:r>
      <w:r>
        <w:rPr>
          <w:color w:val="262626" w:themeColor="text1" w:themeTint="D9"/>
        </w:rPr>
        <w:t>301</w:t>
      </w:r>
      <w:r>
        <w:rPr>
          <w:rFonts w:hint="eastAsia"/>
          <w:color w:val="262626" w:themeColor="text1" w:themeTint="D9"/>
        </w:rPr>
        <w:t>分，“重度”计-</w:t>
      </w:r>
      <w:r>
        <w:rPr>
          <w:color w:val="262626" w:themeColor="text1" w:themeTint="D9"/>
        </w:rPr>
        <w:t>710</w:t>
      </w:r>
      <w:r>
        <w:rPr>
          <w:rFonts w:hint="eastAsia"/>
          <w:color w:val="262626" w:themeColor="text1" w:themeTint="D9"/>
        </w:rPr>
        <w:t>分。分数越高排名越高。此外，还可以通过控制4</w:t>
      </w:r>
      <w:r>
        <w:rPr>
          <w:color w:val="262626" w:themeColor="text1" w:themeTint="D9"/>
        </w:rPr>
        <w:t>.5</w:t>
      </w:r>
      <w:r>
        <w:rPr>
          <w:rFonts w:hint="eastAsia"/>
          <w:color w:val="262626" w:themeColor="text1" w:themeTint="D9"/>
        </w:rPr>
        <w:t>提到的优先级滑块，赋予该条目从“×</w:t>
      </w:r>
      <w:r>
        <w:rPr>
          <w:color w:val="262626" w:themeColor="text1" w:themeTint="D9"/>
        </w:rPr>
        <w:t>10</w:t>
      </w:r>
      <w:r>
        <w:rPr>
          <w:rFonts w:hint="eastAsia"/>
          <w:color w:val="262626" w:themeColor="text1" w:themeTint="D9"/>
        </w:rPr>
        <w:t>”到“×0</w:t>
      </w:r>
      <w:r>
        <w:rPr>
          <w:color w:val="262626" w:themeColor="text1" w:themeTint="D9"/>
        </w:rPr>
        <w:t>.1</w:t>
      </w:r>
      <w:r>
        <w:rPr>
          <w:rFonts w:hint="eastAsia"/>
          <w:color w:val="262626" w:themeColor="text1" w:themeTint="D9"/>
        </w:rPr>
        <w:t>”不等的权重系数，以实现对某一维度重要性的把控。</w:t>
      </w:r>
    </w:p>
    <w:p w14:paraId="6BC0E6E9" w14:textId="60D50FFE" w:rsidR="00D67873" w:rsidRPr="00D67873" w:rsidRDefault="00D67873" w:rsidP="00D67873">
      <w:pPr>
        <w:pStyle w:val="afffff0"/>
        <w:spacing w:before="62" w:after="62"/>
        <w:ind w:left="360" w:firstLine="0"/>
        <w:rPr>
          <w:rFonts w:hint="eastAsia"/>
          <w:b/>
          <w:bCs/>
          <w:color w:val="FF0000"/>
        </w:rPr>
      </w:pPr>
      <w:r>
        <w:rPr>
          <w:rFonts w:hint="eastAsia"/>
          <w:color w:val="262626" w:themeColor="text1" w:themeTint="D9"/>
        </w:rPr>
        <w:t>可以</w:t>
      </w:r>
      <w:r w:rsidR="00B635F6">
        <w:rPr>
          <w:rFonts w:hint="eastAsia"/>
          <w:color w:val="262626" w:themeColor="text1" w:themeTint="D9"/>
        </w:rPr>
        <w:t>通过信息按钮进行调整，而实现对计分的改变</w:t>
      </w:r>
    </w:p>
    <w:p w14:paraId="73170675" w14:textId="571FDC02" w:rsidR="006561A7" w:rsidRDefault="006561A7" w:rsidP="006561A7">
      <w:pPr>
        <w:pStyle w:val="afffff0"/>
        <w:numPr>
          <w:ilvl w:val="0"/>
          <w:numId w:val="17"/>
        </w:numPr>
        <w:spacing w:before="62" w:after="62"/>
        <w:rPr>
          <w:color w:val="262626" w:themeColor="text1" w:themeTint="D9"/>
        </w:rPr>
      </w:pPr>
      <w:r w:rsidRPr="006561A7">
        <w:rPr>
          <w:rFonts w:hint="eastAsia"/>
          <w:b/>
          <w:bCs/>
          <w:color w:val="317ED0" w:themeColor="accent1"/>
        </w:rPr>
        <w:t>信息按钮</w:t>
      </w:r>
      <w:r>
        <w:rPr>
          <w:rFonts w:hint="eastAsia"/>
          <w:color w:val="262626" w:themeColor="text1" w:themeTint="D9"/>
        </w:rPr>
        <w:t>。点击后打开信息窗口。在窗口中可以进行设置。</w:t>
      </w:r>
      <w:r w:rsidR="00B635F6">
        <w:rPr>
          <w:rFonts w:hint="eastAsia"/>
          <w:color w:val="262626" w:themeColor="text1" w:themeTint="D9"/>
        </w:rPr>
        <w:t>如下：</w:t>
      </w:r>
    </w:p>
    <w:p w14:paraId="7C481782" w14:textId="168C6E78" w:rsidR="00777D81" w:rsidRDefault="00777D81" w:rsidP="00777D81">
      <w:pPr>
        <w:pStyle w:val="afffff0"/>
        <w:spacing w:before="62" w:after="62"/>
        <w:ind w:left="360" w:firstLine="0"/>
        <w:jc w:val="center"/>
        <w:rPr>
          <w:color w:val="262626" w:themeColor="text1" w:themeTint="D9"/>
        </w:rPr>
      </w:pPr>
      <w:r>
        <w:rPr>
          <w:noProof/>
        </w:rPr>
        <w:drawing>
          <wp:inline distT="0" distB="0" distL="0" distR="0" wp14:anchorId="47F5CEAB" wp14:editId="3C065701">
            <wp:extent cx="3895725" cy="3721553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9271" cy="37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DF93" w14:textId="0983AC86" w:rsidR="00B635F6" w:rsidRDefault="00777D81" w:rsidP="00777D81">
      <w:pPr>
        <w:pStyle w:val="afffff0"/>
        <w:numPr>
          <w:ilvl w:val="1"/>
          <w:numId w:val="19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lastRenderedPageBreak/>
        <w:t>改变排序的优先级。一般</w:t>
      </w:r>
      <w:r w:rsidRPr="00777D81">
        <w:rPr>
          <w:rFonts w:hint="eastAsia"/>
          <w:b/>
          <w:bCs/>
          <w:color w:val="FF0000"/>
        </w:rPr>
        <w:t>应该选择第二项</w:t>
      </w:r>
      <w:r>
        <w:rPr>
          <w:rFonts w:hint="eastAsia"/>
          <w:color w:val="262626" w:themeColor="text1" w:themeTint="D9"/>
        </w:rPr>
        <w:t>。</w:t>
      </w:r>
      <w:r w:rsidR="002D6D0E">
        <w:rPr>
          <w:rFonts w:hint="eastAsia"/>
          <w:color w:val="262626" w:themeColor="text1" w:themeTint="D9"/>
        </w:rPr>
        <w:t>此时，不</w:t>
      </w:r>
      <w:proofErr w:type="gramStart"/>
      <w:r w:rsidR="002D6D0E">
        <w:rPr>
          <w:rFonts w:hint="eastAsia"/>
          <w:color w:val="262626" w:themeColor="text1" w:themeTint="D9"/>
        </w:rPr>
        <w:t>一致维度少</w:t>
      </w:r>
      <w:proofErr w:type="gramEnd"/>
      <w:r w:rsidR="002D6D0E">
        <w:rPr>
          <w:rFonts w:hint="eastAsia"/>
          <w:color w:val="262626" w:themeColor="text1" w:themeTint="D9"/>
        </w:rPr>
        <w:t>的会被排在前面，一样多时再以总分区别</w:t>
      </w:r>
    </w:p>
    <w:p w14:paraId="1B7E41E9" w14:textId="2683AE06" w:rsidR="002D6D0E" w:rsidRDefault="002D6D0E" w:rsidP="00777D81">
      <w:pPr>
        <w:pStyle w:val="afffff0"/>
        <w:numPr>
          <w:ilvl w:val="1"/>
          <w:numId w:val="19"/>
        </w:numPr>
        <w:spacing w:before="62" w:after="62"/>
        <w:rPr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改变计分的分值。一般可以不做改变。</w:t>
      </w:r>
    </w:p>
    <w:p w14:paraId="24B7E5D6" w14:textId="5A8525E8" w:rsidR="00BF0616" w:rsidRDefault="00BF0616" w:rsidP="00BF0616">
      <w:pPr>
        <w:spacing w:before="62" w:after="62"/>
        <w:ind w:left="425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页面左侧为测试用信息。右上方有A</w:t>
      </w:r>
      <w:r>
        <w:rPr>
          <w:color w:val="262626" w:themeColor="text1" w:themeTint="D9"/>
        </w:rPr>
        <w:t>PI</w:t>
      </w:r>
      <w:r>
        <w:rPr>
          <w:rFonts w:hint="eastAsia"/>
          <w:color w:val="262626" w:themeColor="text1" w:themeTint="D9"/>
        </w:rPr>
        <w:t>输入栏。如果持有“智谱大模型”的API密钥，可以输入，此时即可调用大模型来进行图片对比。</w:t>
      </w:r>
      <w:r w:rsidR="0055398F">
        <w:rPr>
          <w:rFonts w:hint="eastAsia"/>
          <w:color w:val="262626" w:themeColor="text1" w:themeTint="D9"/>
        </w:rPr>
        <w:t>不输入也不影响做题</w:t>
      </w:r>
      <w:r w:rsidR="00B94D3D">
        <w:rPr>
          <w:rFonts w:hint="eastAsia"/>
          <w:color w:val="262626" w:themeColor="text1" w:themeTint="D9"/>
        </w:rPr>
        <w:t>，但A</w:t>
      </w:r>
      <w:r w:rsidR="00B94D3D">
        <w:rPr>
          <w:color w:val="262626" w:themeColor="text1" w:themeTint="D9"/>
        </w:rPr>
        <w:t>I</w:t>
      </w:r>
      <w:r w:rsidR="00B94D3D">
        <w:rPr>
          <w:rFonts w:hint="eastAsia"/>
          <w:color w:val="262626" w:themeColor="text1" w:themeTint="D9"/>
        </w:rPr>
        <w:t>对比将</w:t>
      </w:r>
      <w:proofErr w:type="gramStart"/>
      <w:r w:rsidR="00B94D3D">
        <w:rPr>
          <w:rFonts w:hint="eastAsia"/>
          <w:color w:val="262626" w:themeColor="text1" w:themeTint="D9"/>
        </w:rPr>
        <w:t>不</w:t>
      </w:r>
      <w:proofErr w:type="gramEnd"/>
      <w:r w:rsidR="00B94D3D">
        <w:rPr>
          <w:rFonts w:hint="eastAsia"/>
          <w:color w:val="262626" w:themeColor="text1" w:themeTint="D9"/>
        </w:rPr>
        <w:t>可用</w:t>
      </w:r>
      <w:r w:rsidR="0055398F">
        <w:rPr>
          <w:rFonts w:hint="eastAsia"/>
          <w:color w:val="262626" w:themeColor="text1" w:themeTint="D9"/>
        </w:rPr>
        <w:t>。</w:t>
      </w:r>
    </w:p>
    <w:p w14:paraId="480DCFD9" w14:textId="71646F7F" w:rsidR="00777D81" w:rsidRDefault="00231C4F" w:rsidP="00BF0616">
      <w:pPr>
        <w:spacing w:before="62" w:after="62"/>
        <w:rPr>
          <w:rFonts w:hint="eastAsia"/>
          <w:color w:val="262626" w:themeColor="text1" w:themeTint="D9"/>
        </w:rPr>
      </w:pPr>
      <w:r>
        <w:rPr>
          <w:rFonts w:hint="eastAsia"/>
          <w:color w:val="262626" w:themeColor="text1" w:themeTint="D9"/>
        </w:rPr>
        <w:t>题目完成后，点击“返回原页面”或“解析”按钮，返回</w:t>
      </w:r>
      <w:r w:rsidR="00704200">
        <w:rPr>
          <w:rFonts w:hint="eastAsia"/>
          <w:color w:val="262626" w:themeColor="text1" w:themeTint="D9"/>
        </w:rPr>
        <w:t>原网页。信息应当已被自动填写完毕。此时</w:t>
      </w:r>
      <w:r w:rsidR="00704200" w:rsidRPr="00704200">
        <w:rPr>
          <w:rFonts w:hint="eastAsia"/>
          <w:b/>
          <w:bCs/>
          <w:color w:val="FF0000"/>
          <w:sz w:val="32"/>
          <w:szCs w:val="32"/>
        </w:rPr>
        <w:t>应</w:t>
      </w:r>
      <w:r w:rsidR="00704200">
        <w:rPr>
          <w:rFonts w:hint="eastAsia"/>
          <w:b/>
          <w:bCs/>
          <w:color w:val="FF0000"/>
          <w:sz w:val="32"/>
          <w:szCs w:val="32"/>
        </w:rPr>
        <w:t>先</w:t>
      </w:r>
      <w:r w:rsidR="00704200" w:rsidRPr="00704200">
        <w:rPr>
          <w:rFonts w:hint="eastAsia"/>
          <w:b/>
          <w:bCs/>
          <w:color w:val="FF0000"/>
          <w:sz w:val="32"/>
          <w:szCs w:val="32"/>
        </w:rPr>
        <w:t>点击排序栏目的确定按钮</w:t>
      </w:r>
      <w:r w:rsidR="00704200" w:rsidRPr="00704200">
        <w:rPr>
          <w:rFonts w:hint="eastAsia"/>
          <w:color w:val="262626" w:themeColor="text1" w:themeTint="D9"/>
        </w:rPr>
        <w:t>，</w:t>
      </w:r>
      <w:r w:rsidR="00704200">
        <w:rPr>
          <w:rFonts w:hint="eastAsia"/>
          <w:color w:val="262626" w:themeColor="text1" w:themeTint="D9"/>
        </w:rPr>
        <w:t>再点击提交，进行下一题的操作。</w:t>
      </w:r>
    </w:p>
    <w:p w14:paraId="66D89FD4" w14:textId="238C9054" w:rsidR="00424A81" w:rsidRPr="004072B2" w:rsidRDefault="00424A81" w:rsidP="00424A81">
      <w:pPr>
        <w:spacing w:before="62" w:after="62"/>
        <w:rPr>
          <w:rFonts w:hint="eastAsia"/>
          <w:color w:val="262626" w:themeColor="text1" w:themeTint="D9"/>
        </w:rPr>
      </w:pPr>
    </w:p>
    <w:sectPr w:rsidR="00424A81" w:rsidRPr="004072B2">
      <w:footerReference w:type="default" r:id="rId17"/>
      <w:pgSz w:w="11906" w:h="16838"/>
      <w:pgMar w:top="1440" w:right="2041" w:bottom="1440" w:left="1701" w:header="851" w:footer="992" w:gutter="0"/>
      <w:pgNumType w:fmt="chineseCounting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1371A" w14:textId="77777777" w:rsidR="002970D4" w:rsidRDefault="002970D4">
      <w:pPr>
        <w:spacing w:before="48" w:after="48" w:line="240" w:lineRule="auto"/>
        <w:ind w:firstLine="480"/>
        <w:rPr>
          <w:color w:val="262626" w:themeColor="text1" w:themeTint="D9"/>
        </w:rPr>
      </w:pPr>
      <w:r>
        <w:rPr>
          <w:color w:val="262626" w:themeColor="text1" w:themeTint="D9"/>
        </w:rPr>
        <w:separator/>
      </w:r>
    </w:p>
  </w:endnote>
  <w:endnote w:type="continuationSeparator" w:id="0">
    <w:p w14:paraId="5CE0B9CF" w14:textId="77777777" w:rsidR="002970D4" w:rsidRDefault="002970D4">
      <w:pPr>
        <w:spacing w:before="48" w:after="48" w:line="240" w:lineRule="auto"/>
        <w:ind w:firstLine="480"/>
        <w:rPr>
          <w:color w:val="262626" w:themeColor="text1" w:themeTint="D9"/>
        </w:rPr>
      </w:pPr>
      <w:r>
        <w:rPr>
          <w:color w:val="262626" w:themeColor="text1" w:themeTint="D9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汉仪君黑-45简">
    <w:altName w:val="微软雅黑"/>
    <w:charset w:val="86"/>
    <w:family w:val="swiss"/>
    <w:pitch w:val="default"/>
    <w:sig w:usb0="A00002BF" w:usb1="0ACF7CFA" w:usb2="00000016" w:usb3="00000000" w:csb0="2004000F" w:csb1="00000000"/>
  </w:font>
  <w:font w:name="仓耳渔阳体 W02">
    <w:altName w:val="宋体"/>
    <w:charset w:val="86"/>
    <w:family w:val="roman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Sans">
    <w:altName w:val="微软雅黑"/>
    <w:charset w:val="86"/>
    <w:family w:val="auto"/>
    <w:pitch w:val="default"/>
    <w:sig w:usb0="00000001" w:usb1="0A0F1810" w:usb2="00000016" w:usb3="00000000" w:csb0="00040001" w:csb1="00000000"/>
  </w:font>
  <w:font w:name="汉仪旗黑-55简">
    <w:altName w:val="Yu Gothic"/>
    <w:charset w:val="80"/>
    <w:family w:val="auto"/>
    <w:pitch w:val="default"/>
    <w:sig w:usb0="A00002BF" w:usb1="18CF7CFA" w:usb2="00000016" w:usb3="00000000" w:csb0="40020001" w:csb1="C0D6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6006E" w14:textId="77777777" w:rsidR="00F563F0" w:rsidRDefault="00F563F0">
    <w:pPr>
      <w:pStyle w:val="aff6"/>
      <w:spacing w:before="48" w:after="48"/>
      <w:rPr>
        <w:color w:val="262626" w:themeColor="text1" w:themeTint="D9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B17E6" w14:textId="77777777" w:rsidR="002970D4" w:rsidRDefault="002970D4">
      <w:pPr>
        <w:spacing w:before="48" w:after="48"/>
        <w:ind w:firstLine="480"/>
        <w:rPr>
          <w:color w:val="262626" w:themeColor="text1" w:themeTint="D9"/>
        </w:rPr>
      </w:pPr>
      <w:r>
        <w:rPr>
          <w:color w:val="262626" w:themeColor="text1" w:themeTint="D9"/>
        </w:rPr>
        <w:separator/>
      </w:r>
    </w:p>
  </w:footnote>
  <w:footnote w:type="continuationSeparator" w:id="0">
    <w:p w14:paraId="66094E38" w14:textId="77777777" w:rsidR="002970D4" w:rsidRDefault="002970D4">
      <w:pPr>
        <w:spacing w:before="48" w:after="48"/>
        <w:ind w:firstLine="480"/>
        <w:rPr>
          <w:color w:val="262626" w:themeColor="text1" w:themeTint="D9"/>
        </w:rPr>
      </w:pPr>
      <w:r>
        <w:rPr>
          <w:color w:val="262626" w:themeColor="text1" w:themeTint="D9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01B664"/>
    <w:multiLevelType w:val="singleLevel"/>
    <w:tmpl w:val="A601B664"/>
    <w:lvl w:ilvl="0">
      <w:start w:val="1"/>
      <w:numFmt w:val="bullet"/>
      <w:pStyle w:val="a"/>
      <w:suff w:val="space"/>
      <w:lvlText w:val=""/>
      <w:lvlJc w:val="left"/>
      <w:pPr>
        <w:tabs>
          <w:tab w:val="left" w:pos="363"/>
        </w:tabs>
        <w:ind w:left="0" w:firstLine="0"/>
      </w:pPr>
      <w:rPr>
        <w:rFonts w:ascii="Wingdings" w:hAnsi="Wingdings" w:cs="Wingdings" w:hint="default"/>
      </w:rPr>
    </w:lvl>
  </w:abstractNum>
  <w:abstractNum w:abstractNumId="1" w15:restartNumberingAfterBreak="0">
    <w:nsid w:val="D498D015"/>
    <w:multiLevelType w:val="singleLevel"/>
    <w:tmpl w:val="D498D015"/>
    <w:lvl w:ilvl="0">
      <w:start w:val="1"/>
      <w:numFmt w:val="bullet"/>
      <w:pStyle w:val="2"/>
      <w:lvlText w:val=""/>
      <w:lvlJc w:val="left"/>
      <w:pPr>
        <w:tabs>
          <w:tab w:val="left" w:pos="780"/>
        </w:tabs>
        <w:ind w:left="780" w:hanging="360"/>
      </w:pPr>
      <w:rPr>
        <w:rFonts w:ascii="Wingdings" w:hAnsi="Wingdings" w:hint="default"/>
      </w:rPr>
    </w:lvl>
  </w:abstractNum>
  <w:abstractNum w:abstractNumId="2" w15:restartNumberingAfterBreak="0">
    <w:nsid w:val="DC78CE72"/>
    <w:multiLevelType w:val="singleLevel"/>
    <w:tmpl w:val="DC78CE72"/>
    <w:lvl w:ilvl="0">
      <w:start w:val="1"/>
      <w:numFmt w:val="decimal"/>
      <w:pStyle w:val="a0"/>
      <w:lvlText w:val="[%1]"/>
      <w:lvlJc w:val="left"/>
      <w:pPr>
        <w:tabs>
          <w:tab w:val="left" w:pos="420"/>
        </w:tabs>
        <w:ind w:left="425" w:hanging="425"/>
      </w:pPr>
    </w:lvl>
  </w:abstractNum>
  <w:abstractNum w:abstractNumId="3" w15:restartNumberingAfterBreak="0">
    <w:nsid w:val="DE089EE2"/>
    <w:multiLevelType w:val="singleLevel"/>
    <w:tmpl w:val="DE089EE2"/>
    <w:lvl w:ilvl="0">
      <w:start w:val="1"/>
      <w:numFmt w:val="bullet"/>
      <w:pStyle w:val="4"/>
      <w:lvlText w:val=""/>
      <w:lvlJc w:val="left"/>
      <w:pPr>
        <w:tabs>
          <w:tab w:val="left" w:pos="1620"/>
        </w:tabs>
        <w:ind w:left="1620" w:hanging="360"/>
      </w:pPr>
      <w:rPr>
        <w:rFonts w:ascii="Wingdings" w:hAnsi="Wingdings" w:hint="default"/>
      </w:rPr>
    </w:lvl>
  </w:abstractNum>
  <w:abstractNum w:abstractNumId="4" w15:restartNumberingAfterBreak="0">
    <w:nsid w:val="EF81268F"/>
    <w:multiLevelType w:val="singleLevel"/>
    <w:tmpl w:val="EF81268F"/>
    <w:lvl w:ilvl="0">
      <w:start w:val="1"/>
      <w:numFmt w:val="decimal"/>
      <w:pStyle w:val="a1"/>
      <w:suff w:val="space"/>
      <w:lvlText w:val="图%1"/>
      <w:lvlJc w:val="left"/>
      <w:pPr>
        <w:ind w:left="425" w:hanging="425"/>
      </w:pPr>
    </w:lvl>
  </w:abstractNum>
  <w:abstractNum w:abstractNumId="5" w15:restartNumberingAfterBreak="0">
    <w:nsid w:val="F92EB1CB"/>
    <w:multiLevelType w:val="singleLevel"/>
    <w:tmpl w:val="F92EB1CB"/>
    <w:lvl w:ilvl="0">
      <w:start w:val="1"/>
      <w:numFmt w:val="bullet"/>
      <w:pStyle w:val="3"/>
      <w:lvlText w:val=""/>
      <w:lvlJc w:val="left"/>
      <w:pPr>
        <w:tabs>
          <w:tab w:val="left" w:pos="1200"/>
        </w:tabs>
        <w:ind w:left="1200" w:hanging="360"/>
      </w:pPr>
      <w:rPr>
        <w:rFonts w:ascii="Wingdings" w:hAnsi="Wingdings" w:hint="default"/>
      </w:rPr>
    </w:lvl>
  </w:abstractNum>
  <w:abstractNum w:abstractNumId="6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7" w15:restartNumberingAfterBreak="0">
    <w:nsid w:val="FFFFFF7D"/>
    <w:multiLevelType w:val="singleLevel"/>
    <w:tmpl w:val="FFFFFF7D"/>
    <w:lvl w:ilvl="0">
      <w:start w:val="1"/>
      <w:numFmt w:val="decimal"/>
      <w:pStyle w:val="40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8" w15:restartNumberingAfterBreak="0">
    <w:nsid w:val="FFFFFF7E"/>
    <w:multiLevelType w:val="singleLevel"/>
    <w:tmpl w:val="FFFFFF7E"/>
    <w:lvl w:ilvl="0">
      <w:start w:val="1"/>
      <w:numFmt w:val="decimal"/>
      <w:pStyle w:val="30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9" w15:restartNumberingAfterBreak="0">
    <w:nsid w:val="FFFFFF7F"/>
    <w:multiLevelType w:val="singleLevel"/>
    <w:tmpl w:val="FFFFFF7F"/>
    <w:lvl w:ilvl="0">
      <w:start w:val="1"/>
      <w:numFmt w:val="decimal"/>
      <w:pStyle w:val="20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10" w15:restartNumberingAfterBreak="0">
    <w:nsid w:val="FFFFFF88"/>
    <w:multiLevelType w:val="singleLevel"/>
    <w:tmpl w:val="FFFFFF88"/>
    <w:lvl w:ilvl="0">
      <w:start w:val="1"/>
      <w:numFmt w:val="decimal"/>
      <w:pStyle w:val="a2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1" w15:restartNumberingAfterBreak="0">
    <w:nsid w:val="0382B6CA"/>
    <w:multiLevelType w:val="singleLevel"/>
    <w:tmpl w:val="0382B6CA"/>
    <w:lvl w:ilvl="0">
      <w:start w:val="1"/>
      <w:numFmt w:val="decimal"/>
      <w:pStyle w:val="a3"/>
      <w:suff w:val="space"/>
      <w:lvlText w:val="表%1"/>
      <w:lvlJc w:val="left"/>
      <w:pPr>
        <w:ind w:left="425" w:hanging="425"/>
      </w:pPr>
    </w:lvl>
  </w:abstractNum>
  <w:abstractNum w:abstractNumId="12" w15:restartNumberingAfterBreak="0">
    <w:nsid w:val="404B498C"/>
    <w:multiLevelType w:val="multilevel"/>
    <w:tmpl w:val="0366C77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6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4EFE38F8"/>
    <w:multiLevelType w:val="multilevel"/>
    <w:tmpl w:val="4EFE38F8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4" w15:restartNumberingAfterBreak="0">
    <w:nsid w:val="50DA6FC3"/>
    <w:multiLevelType w:val="singleLevel"/>
    <w:tmpl w:val="50DA6FC3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="2040" w:hanging="360"/>
      </w:pPr>
      <w:rPr>
        <w:rFonts w:ascii="Wingdings" w:hAnsi="Wingdings" w:hint="default"/>
      </w:rPr>
    </w:lvl>
  </w:abstractNum>
  <w:abstractNum w:abstractNumId="15" w15:restartNumberingAfterBreak="0">
    <w:nsid w:val="533D00A1"/>
    <w:multiLevelType w:val="multilevel"/>
    <w:tmpl w:val="533D00A1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2.1.%2"/>
      <w:lvlJc w:val="left"/>
      <w:pPr>
        <w:ind w:left="420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6" w15:restartNumberingAfterBreak="0">
    <w:nsid w:val="53996198"/>
    <w:multiLevelType w:val="hybridMultilevel"/>
    <w:tmpl w:val="3068851E"/>
    <w:lvl w:ilvl="0" w:tplc="BECAE0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30A28A8"/>
    <w:multiLevelType w:val="multilevel"/>
    <w:tmpl w:val="730A28A8"/>
    <w:lvl w:ilvl="0">
      <w:start w:val="2"/>
      <w:numFmt w:val="bullet"/>
      <w:lvlText w:val="-"/>
      <w:lvlJc w:val="left"/>
      <w:pPr>
        <w:ind w:left="360" w:hanging="360"/>
      </w:pPr>
      <w:rPr>
        <w:rFonts w:ascii="宋体" w:eastAsia="宋体" w:hAnsi="宋体" w:cstheme="minorEastAsia" w:hint="eastAsia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76376307"/>
    <w:multiLevelType w:val="multilevel"/>
    <w:tmpl w:val="5EE8521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4.%2"/>
      <w:lvlJc w:val="left"/>
      <w:pPr>
        <w:ind w:left="845" w:hanging="4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9"/>
  </w:num>
  <w:num w:numId="2">
    <w:abstractNumId w:val="3"/>
  </w:num>
  <w:num w:numId="3">
    <w:abstractNumId w:val="10"/>
  </w:num>
  <w:num w:numId="4">
    <w:abstractNumId w:val="0"/>
  </w:num>
  <w:num w:numId="5">
    <w:abstractNumId w:val="5"/>
  </w:num>
  <w:num w:numId="6">
    <w:abstractNumId w:val="8"/>
  </w:num>
  <w:num w:numId="7">
    <w:abstractNumId w:val="1"/>
  </w:num>
  <w:num w:numId="8">
    <w:abstractNumId w:val="14"/>
  </w:num>
  <w:num w:numId="9">
    <w:abstractNumId w:val="7"/>
  </w:num>
  <w:num w:numId="10">
    <w:abstractNumId w:val="6"/>
  </w:num>
  <w:num w:numId="11">
    <w:abstractNumId w:val="2"/>
  </w:num>
  <w:num w:numId="12">
    <w:abstractNumId w:val="11"/>
  </w:num>
  <w:num w:numId="13">
    <w:abstractNumId w:val="4"/>
  </w:num>
  <w:num w:numId="14">
    <w:abstractNumId w:val="13"/>
  </w:num>
  <w:num w:numId="15">
    <w:abstractNumId w:val="15"/>
  </w:num>
  <w:num w:numId="16">
    <w:abstractNumId w:val="17"/>
  </w:num>
  <w:num w:numId="17">
    <w:abstractNumId w:val="16"/>
  </w:num>
  <w:num w:numId="18">
    <w:abstractNumId w:val="18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DFjMzYzZWY0MDJlZWYzOGNlZmVhMTg3NjE1OGJlZWUifQ=="/>
  </w:docVars>
  <w:rsids>
    <w:rsidRoot w:val="7B6478FD"/>
    <w:rsid w:val="BFF59815"/>
    <w:rsid w:val="C6FFC3B4"/>
    <w:rsid w:val="DF74D58F"/>
    <w:rsid w:val="E9FF3BDC"/>
    <w:rsid w:val="EB73B456"/>
    <w:rsid w:val="F6FDDF01"/>
    <w:rsid w:val="FF6F8249"/>
    <w:rsid w:val="0001281E"/>
    <w:rsid w:val="00012D58"/>
    <w:rsid w:val="00015FF7"/>
    <w:rsid w:val="0001670B"/>
    <w:rsid w:val="00016EB2"/>
    <w:rsid w:val="00022D58"/>
    <w:rsid w:val="000234BD"/>
    <w:rsid w:val="00056E43"/>
    <w:rsid w:val="00080A87"/>
    <w:rsid w:val="00087AB4"/>
    <w:rsid w:val="000E0B29"/>
    <w:rsid w:val="000F7E19"/>
    <w:rsid w:val="001067E4"/>
    <w:rsid w:val="00141BE7"/>
    <w:rsid w:val="00145340"/>
    <w:rsid w:val="001455CA"/>
    <w:rsid w:val="00146B46"/>
    <w:rsid w:val="00181BE2"/>
    <w:rsid w:val="001B6A28"/>
    <w:rsid w:val="001E2C92"/>
    <w:rsid w:val="00231C4F"/>
    <w:rsid w:val="00242AD1"/>
    <w:rsid w:val="002431E7"/>
    <w:rsid w:val="0024553E"/>
    <w:rsid w:val="00267F6F"/>
    <w:rsid w:val="002925C2"/>
    <w:rsid w:val="002970D4"/>
    <w:rsid w:val="002D6D0E"/>
    <w:rsid w:val="002F5279"/>
    <w:rsid w:val="003251A7"/>
    <w:rsid w:val="0033357D"/>
    <w:rsid w:val="00346B34"/>
    <w:rsid w:val="0037154C"/>
    <w:rsid w:val="003D477B"/>
    <w:rsid w:val="004072B2"/>
    <w:rsid w:val="00424A81"/>
    <w:rsid w:val="004255EE"/>
    <w:rsid w:val="004606B8"/>
    <w:rsid w:val="00463300"/>
    <w:rsid w:val="00463647"/>
    <w:rsid w:val="00467CF1"/>
    <w:rsid w:val="004D528A"/>
    <w:rsid w:val="004E0CA4"/>
    <w:rsid w:val="004E3AB3"/>
    <w:rsid w:val="004F5B8D"/>
    <w:rsid w:val="00522524"/>
    <w:rsid w:val="00536A53"/>
    <w:rsid w:val="0055049E"/>
    <w:rsid w:val="0055398F"/>
    <w:rsid w:val="005844E4"/>
    <w:rsid w:val="005A0499"/>
    <w:rsid w:val="005A08A8"/>
    <w:rsid w:val="005B0C4E"/>
    <w:rsid w:val="006561A7"/>
    <w:rsid w:val="006B17BE"/>
    <w:rsid w:val="006B744C"/>
    <w:rsid w:val="006C6052"/>
    <w:rsid w:val="006D3F41"/>
    <w:rsid w:val="006D5112"/>
    <w:rsid w:val="006E6251"/>
    <w:rsid w:val="00704200"/>
    <w:rsid w:val="00712594"/>
    <w:rsid w:val="00715893"/>
    <w:rsid w:val="00733EE9"/>
    <w:rsid w:val="00752FC5"/>
    <w:rsid w:val="00756F47"/>
    <w:rsid w:val="00772A20"/>
    <w:rsid w:val="00777D81"/>
    <w:rsid w:val="00785EA1"/>
    <w:rsid w:val="00794E70"/>
    <w:rsid w:val="007A0B74"/>
    <w:rsid w:val="007A4D38"/>
    <w:rsid w:val="007C4CE8"/>
    <w:rsid w:val="007E769F"/>
    <w:rsid w:val="00805223"/>
    <w:rsid w:val="008102EF"/>
    <w:rsid w:val="0089042F"/>
    <w:rsid w:val="008B6AA0"/>
    <w:rsid w:val="008C6DA4"/>
    <w:rsid w:val="008F1892"/>
    <w:rsid w:val="008F5BCA"/>
    <w:rsid w:val="0090273C"/>
    <w:rsid w:val="00910C92"/>
    <w:rsid w:val="0091105E"/>
    <w:rsid w:val="009138E1"/>
    <w:rsid w:val="00937B67"/>
    <w:rsid w:val="00942285"/>
    <w:rsid w:val="00952EC5"/>
    <w:rsid w:val="00975273"/>
    <w:rsid w:val="00982EF8"/>
    <w:rsid w:val="0098448D"/>
    <w:rsid w:val="009C776E"/>
    <w:rsid w:val="009D0305"/>
    <w:rsid w:val="00A36CF1"/>
    <w:rsid w:val="00A827E6"/>
    <w:rsid w:val="00A96A92"/>
    <w:rsid w:val="00AA658A"/>
    <w:rsid w:val="00B240F7"/>
    <w:rsid w:val="00B40AD5"/>
    <w:rsid w:val="00B635F6"/>
    <w:rsid w:val="00B94D3D"/>
    <w:rsid w:val="00B9616E"/>
    <w:rsid w:val="00BC6CDA"/>
    <w:rsid w:val="00BD6920"/>
    <w:rsid w:val="00BF0616"/>
    <w:rsid w:val="00C4291D"/>
    <w:rsid w:val="00C61D7C"/>
    <w:rsid w:val="00C7220C"/>
    <w:rsid w:val="00C76E1B"/>
    <w:rsid w:val="00C97950"/>
    <w:rsid w:val="00CD3847"/>
    <w:rsid w:val="00CF080E"/>
    <w:rsid w:val="00D23113"/>
    <w:rsid w:val="00D316A4"/>
    <w:rsid w:val="00D32CD5"/>
    <w:rsid w:val="00D67873"/>
    <w:rsid w:val="00D927CF"/>
    <w:rsid w:val="00DA6336"/>
    <w:rsid w:val="00DB0861"/>
    <w:rsid w:val="00DB5084"/>
    <w:rsid w:val="00DC6BC4"/>
    <w:rsid w:val="00DD0446"/>
    <w:rsid w:val="00E26760"/>
    <w:rsid w:val="00E521BA"/>
    <w:rsid w:val="00E64918"/>
    <w:rsid w:val="00E667A8"/>
    <w:rsid w:val="00E936D1"/>
    <w:rsid w:val="00EA4CEB"/>
    <w:rsid w:val="00EA4F4C"/>
    <w:rsid w:val="00EC64CE"/>
    <w:rsid w:val="00ED1D21"/>
    <w:rsid w:val="00ED317E"/>
    <w:rsid w:val="00EE101A"/>
    <w:rsid w:val="00F004F4"/>
    <w:rsid w:val="00F30FBA"/>
    <w:rsid w:val="00F50E6B"/>
    <w:rsid w:val="00F563F0"/>
    <w:rsid w:val="00F66269"/>
    <w:rsid w:val="00F948D8"/>
    <w:rsid w:val="00FE3EDC"/>
    <w:rsid w:val="00FF39AB"/>
    <w:rsid w:val="01192C1F"/>
    <w:rsid w:val="05A52683"/>
    <w:rsid w:val="06DA6624"/>
    <w:rsid w:val="06DE2BA7"/>
    <w:rsid w:val="109D1177"/>
    <w:rsid w:val="15557ACD"/>
    <w:rsid w:val="18CD4693"/>
    <w:rsid w:val="1C3F078E"/>
    <w:rsid w:val="1D9B589A"/>
    <w:rsid w:val="1DC8448D"/>
    <w:rsid w:val="27F751B9"/>
    <w:rsid w:val="27FE559A"/>
    <w:rsid w:val="293F2B1E"/>
    <w:rsid w:val="2A7A5D12"/>
    <w:rsid w:val="2F6E294B"/>
    <w:rsid w:val="31DA6777"/>
    <w:rsid w:val="36BC3E8F"/>
    <w:rsid w:val="3AD7421B"/>
    <w:rsid w:val="3E2D53F7"/>
    <w:rsid w:val="3EDA20CC"/>
    <w:rsid w:val="3FFDC9C3"/>
    <w:rsid w:val="40906CE0"/>
    <w:rsid w:val="40D93256"/>
    <w:rsid w:val="462C61A1"/>
    <w:rsid w:val="4D903609"/>
    <w:rsid w:val="4EB66985"/>
    <w:rsid w:val="4FFF21ED"/>
    <w:rsid w:val="512DCBE5"/>
    <w:rsid w:val="51F779E0"/>
    <w:rsid w:val="5BD91F04"/>
    <w:rsid w:val="5C7922E1"/>
    <w:rsid w:val="5DBF1959"/>
    <w:rsid w:val="5EF6A26E"/>
    <w:rsid w:val="60E009EA"/>
    <w:rsid w:val="63443004"/>
    <w:rsid w:val="67F9FE77"/>
    <w:rsid w:val="6BA86947"/>
    <w:rsid w:val="6C501D6F"/>
    <w:rsid w:val="6CF160DC"/>
    <w:rsid w:val="717812F3"/>
    <w:rsid w:val="74BF2D99"/>
    <w:rsid w:val="75BB3C3D"/>
    <w:rsid w:val="77FFA1F3"/>
    <w:rsid w:val="7B6478FD"/>
    <w:rsid w:val="7F5B2DFE"/>
    <w:rsid w:val="7FBA813E"/>
    <w:rsid w:val="7FFB3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EAC9CC"/>
  <w15:docId w15:val="{7A86F7EF-AB1F-4B38-90AB-3E751DB6A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1" w:count="376">
    <w:lsdException w:name="heading 2" w:unhideWhenUsed="1"/>
    <w:lsdException w:name="heading 3" w:unhideWhenUsed="1"/>
    <w:lsdException w:name="heading 4" w:uiPriority="9" w:unhideWhenUsed="1"/>
    <w:lsdException w:name="heading 5" w:uiPriority="9" w:unhideWhenUsed="1"/>
    <w:lsdException w:name="heading 6" w:unhideWhenUsed="1"/>
    <w:lsdException w:name="heading 7" w:unhideWhenUsed="1"/>
    <w:lsdException w:name="heading 8" w:unhideWhenUsed="1"/>
    <w:lsdException w:name="heading 9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table of authorities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Closing" w:semiHidden="1" w:uiPriority="99" w:unhideWhenUsed="1"/>
    <w:lsdException w:name="Default Paragraph Font" w:semiHidden="1" w:uiPriority="1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Note Heading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 w:qFormat="0"/>
    <w:lsdException w:name="HTML Bottom of Form" w:semiHidden="1" w:uiPriority="99" w:unhideWhenUsed="1" w:qFormat="0"/>
    <w:lsdException w:name="HTML Acronym" w:qFormat="0"/>
    <w:lsdException w:name="HTML Cite" w:qFormat="0"/>
    <w:lsdException w:name="HTML Code" w:qFormat="0"/>
    <w:lsdException w:name="HTML Definition" w:qFormat="0"/>
    <w:lsdException w:name="HTML Keyboard" w:qFormat="0"/>
    <w:lsdException w:name="HTML Sample" w:qFormat="0"/>
    <w:lsdException w:name="HTML Typewriter" w:qFormat="0"/>
    <w:lsdException w:name="HTML Variable" w:qFormat="0"/>
    <w:lsdException w:name="Normal Table" w:semiHidden="1" w:uiPriority="99" w:unhideWhenUsed="1"/>
    <w:lsdException w:name="No List" w:semiHidden="1" w:uiPriority="99" w:unhideWhenUsed="1" w:qFormat="0"/>
    <w:lsdException w:name="Outline List 1" w:semiHidden="1" w:uiPriority="99" w:unhideWhenUsed="1" w:qFormat="0"/>
    <w:lsdException w:name="Outline List 2" w:semiHidden="1" w:uiPriority="99" w:unhideWhenUsed="1" w:qFormat="0"/>
    <w:lsdException w:name="Outline List 3" w:semiHidden="1" w:uiPriority="99" w:unhideWhenUsed="1" w:qFormat="0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qFormat="0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qFormat="0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0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iPriority="99" w:unhideWhenUsed="1" w:qFormat="0"/>
    <w:lsdException w:name="Smart Hyperlink" w:semiHidden="1" w:uiPriority="99" w:unhideWhenUsed="1" w:qFormat="0"/>
    <w:lsdException w:name="Hashtag" w:semiHidden="1" w:uiPriority="99" w:unhideWhenUsed="1" w:qFormat="0"/>
    <w:lsdException w:name="Unresolved Mention" w:semiHidden="1" w:uiPriority="99" w:unhideWhenUsed="1" w:qFormat="0"/>
    <w:lsdException w:name="Smart Link" w:semiHidden="1" w:uiPriority="99" w:unhideWhenUsed="1" w:qFormat="0"/>
  </w:latentStyles>
  <w:style w:type="paragraph" w:default="1" w:styleId="a4">
    <w:name w:val="Normal"/>
    <w:qFormat/>
    <w:rsid w:val="004E0CA4"/>
    <w:pPr>
      <w:widowControl w:val="0"/>
      <w:adjustRightInd w:val="0"/>
      <w:snapToGrid w:val="0"/>
      <w:spacing w:beforeLines="20" w:before="20" w:afterLines="20" w:after="20" w:line="288" w:lineRule="auto"/>
      <w:jc w:val="both"/>
    </w:pPr>
    <w:rPr>
      <w:rFonts w:ascii="汉仪君黑-45简" w:eastAsia="汉仪君黑-45简" w:hAnsi="汉仪君黑-45简"/>
      <w:color w:val="262626" w:themeColor="text1" w:themeTint="D9"/>
      <w:spacing w:val="6"/>
      <w:kern w:val="2"/>
      <w:sz w:val="24"/>
      <w:szCs w:val="24"/>
    </w:rPr>
  </w:style>
  <w:style w:type="paragraph" w:styleId="1">
    <w:name w:val="heading 1"/>
    <w:basedOn w:val="21"/>
    <w:next w:val="a4"/>
    <w:link w:val="10"/>
    <w:qFormat/>
    <w:rsid w:val="00FE3EDC"/>
    <w:pPr>
      <w:spacing w:beforeLines="10" w:before="10" w:afterLines="100" w:after="100"/>
      <w:contextualSpacing/>
      <w:outlineLvl w:val="0"/>
    </w:pPr>
    <w:rPr>
      <w:b w:val="0"/>
      <w:bCs w:val="0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styleId="21">
    <w:name w:val="heading 2"/>
    <w:next w:val="a4"/>
    <w:link w:val="22"/>
    <w:unhideWhenUsed/>
    <w:qFormat/>
    <w:pPr>
      <w:keepNext/>
      <w:keepLines/>
      <w:tabs>
        <w:tab w:val="left" w:pos="420"/>
      </w:tabs>
      <w:adjustRightInd w:val="0"/>
      <w:snapToGrid w:val="0"/>
      <w:spacing w:beforeLines="500" w:before="500" w:afterLines="130" w:after="130"/>
      <w:outlineLvl w:val="1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paragraph" w:styleId="31">
    <w:name w:val="heading 3"/>
    <w:next w:val="a4"/>
    <w:link w:val="32"/>
    <w:unhideWhenUsed/>
    <w:qFormat/>
    <w:pPr>
      <w:keepNext/>
      <w:keepLines/>
      <w:numPr>
        <w:ilvl w:val="2"/>
      </w:numPr>
      <w:tabs>
        <w:tab w:val="left" w:pos="0"/>
      </w:tabs>
      <w:adjustRightInd w:val="0"/>
      <w:snapToGrid w:val="0"/>
      <w:spacing w:beforeLines="200" w:before="200" w:afterLines="100" w:after="100"/>
      <w:outlineLvl w:val="2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41">
    <w:name w:val="heading 4"/>
    <w:next w:val="a4"/>
    <w:link w:val="42"/>
    <w:uiPriority w:val="9"/>
    <w:unhideWhenUsed/>
    <w:qFormat/>
    <w:pPr>
      <w:numPr>
        <w:ilvl w:val="3"/>
      </w:numPr>
      <w:tabs>
        <w:tab w:val="left" w:pos="0"/>
      </w:tabs>
      <w:adjustRightInd w:val="0"/>
      <w:snapToGrid w:val="0"/>
      <w:spacing w:beforeLines="200" w:before="200" w:afterLines="100" w:after="100"/>
      <w:outlineLvl w:val="3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51">
    <w:name w:val="heading 5"/>
    <w:next w:val="a4"/>
    <w:uiPriority w:val="9"/>
    <w:unhideWhenUsed/>
    <w:qFormat/>
    <w:pPr>
      <w:numPr>
        <w:ilvl w:val="4"/>
      </w:numPr>
      <w:tabs>
        <w:tab w:val="left" w:pos="0"/>
      </w:tabs>
      <w:adjustRightInd w:val="0"/>
      <w:snapToGrid w:val="0"/>
      <w:spacing w:beforeLines="200" w:before="200" w:afterLines="100" w:after="100"/>
      <w:outlineLvl w:val="4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6">
    <w:name w:val="heading 6"/>
    <w:next w:val="a4"/>
    <w:unhideWhenUsed/>
    <w:qFormat/>
    <w:pPr>
      <w:numPr>
        <w:ilvl w:val="5"/>
      </w:numPr>
      <w:tabs>
        <w:tab w:val="left" w:pos="0"/>
      </w:tabs>
      <w:adjustRightInd w:val="0"/>
      <w:snapToGrid w:val="0"/>
      <w:spacing w:beforeLines="200" w:before="200" w:afterLines="100" w:after="100"/>
      <w:outlineLvl w:val="5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7">
    <w:name w:val="heading 7"/>
    <w:next w:val="a4"/>
    <w:unhideWhenUsed/>
    <w:qFormat/>
    <w:pPr>
      <w:numPr>
        <w:ilvl w:val="6"/>
      </w:numPr>
      <w:tabs>
        <w:tab w:val="left" w:pos="0"/>
      </w:tabs>
      <w:adjustRightInd w:val="0"/>
      <w:snapToGrid w:val="0"/>
      <w:spacing w:beforeLines="200" w:before="200" w:afterLines="100" w:after="100"/>
      <w:outlineLvl w:val="6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8">
    <w:name w:val="heading 8"/>
    <w:next w:val="a4"/>
    <w:unhideWhenUsed/>
    <w:qFormat/>
    <w:pPr>
      <w:numPr>
        <w:ilvl w:val="7"/>
      </w:numPr>
      <w:tabs>
        <w:tab w:val="left" w:pos="0"/>
      </w:tabs>
      <w:adjustRightInd w:val="0"/>
      <w:snapToGrid w:val="0"/>
      <w:spacing w:beforeLines="200" w:before="200" w:afterLines="100" w:after="100"/>
      <w:outlineLvl w:val="7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paragraph" w:styleId="9">
    <w:name w:val="heading 9"/>
    <w:next w:val="a4"/>
    <w:unhideWhenUsed/>
    <w:qFormat/>
    <w:pPr>
      <w:numPr>
        <w:ilvl w:val="8"/>
      </w:numPr>
      <w:tabs>
        <w:tab w:val="left" w:pos="0"/>
      </w:tabs>
      <w:adjustRightInd w:val="0"/>
      <w:snapToGrid w:val="0"/>
      <w:spacing w:beforeLines="200" w:before="200" w:afterLines="100" w:after="100"/>
      <w:outlineLvl w:val="8"/>
    </w:pPr>
    <w:rPr>
      <w:rFonts w:ascii="汉仪君黑-45简" w:eastAsia="汉仪君黑-45简" w:hAnsi="汉仪君黑-45简"/>
      <w:b/>
      <w:bCs/>
      <w:color w:val="262626" w:themeColor="text1" w:themeTint="D9"/>
      <w:sz w:val="28"/>
      <w:szCs w:val="2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macro"/>
    <w:link w:val="a9"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pacing w:line="661" w:lineRule="exact"/>
      <w:ind w:firstLineChars="200" w:firstLine="200"/>
      <w:textAlignment w:val="center"/>
    </w:pPr>
    <w:rPr>
      <w:rFonts w:ascii="仓耳渔阳体 W02" w:eastAsia="仓耳渔阳体 W02" w:hAnsi="仓耳渔阳体 W02" w:cs="Courier New"/>
      <w:kern w:val="2"/>
      <w:sz w:val="24"/>
      <w:szCs w:val="24"/>
    </w:rPr>
  </w:style>
  <w:style w:type="paragraph" w:styleId="33">
    <w:name w:val="List 3"/>
    <w:basedOn w:val="a4"/>
    <w:uiPriority w:val="99"/>
    <w:semiHidden/>
    <w:unhideWhenUsed/>
    <w:qFormat/>
    <w:pPr>
      <w:ind w:leftChars="400" w:left="100" w:hangingChars="200" w:hanging="200"/>
      <w:contextualSpacing/>
    </w:pPr>
    <w:rPr>
      <w:color w:val="262626" w:themeColor="text1" w:themeTint="D9"/>
    </w:rPr>
  </w:style>
  <w:style w:type="paragraph" w:styleId="TOC7">
    <w:name w:val="toc 7"/>
    <w:basedOn w:val="a4"/>
    <w:next w:val="a4"/>
    <w:uiPriority w:val="39"/>
    <w:semiHidden/>
    <w:unhideWhenUsed/>
    <w:qFormat/>
    <w:pPr>
      <w:ind w:leftChars="1200" w:left="2520"/>
    </w:pPr>
    <w:rPr>
      <w:color w:val="262626" w:themeColor="text1" w:themeTint="D9"/>
    </w:rPr>
  </w:style>
  <w:style w:type="paragraph" w:styleId="20">
    <w:name w:val="List Number 2"/>
    <w:basedOn w:val="a4"/>
    <w:uiPriority w:val="99"/>
    <w:semiHidden/>
    <w:unhideWhenUsed/>
    <w:qFormat/>
    <w:pPr>
      <w:numPr>
        <w:numId w:val="1"/>
      </w:numPr>
      <w:contextualSpacing/>
    </w:pPr>
    <w:rPr>
      <w:color w:val="262626" w:themeColor="text1" w:themeTint="D9"/>
    </w:rPr>
  </w:style>
  <w:style w:type="paragraph" w:styleId="aa">
    <w:name w:val="table of authorities"/>
    <w:basedOn w:val="a4"/>
    <w:next w:val="a4"/>
    <w:uiPriority w:val="99"/>
    <w:semiHidden/>
    <w:unhideWhenUsed/>
    <w:qFormat/>
    <w:pPr>
      <w:ind w:leftChars="200" w:left="420"/>
    </w:pPr>
    <w:rPr>
      <w:color w:val="262626" w:themeColor="text1" w:themeTint="D9"/>
    </w:rPr>
  </w:style>
  <w:style w:type="paragraph" w:styleId="ab">
    <w:name w:val="Note Heading"/>
    <w:basedOn w:val="a4"/>
    <w:next w:val="a4"/>
    <w:link w:val="ac"/>
    <w:uiPriority w:val="99"/>
    <w:semiHidden/>
    <w:unhideWhenUsed/>
    <w:qFormat/>
    <w:pPr>
      <w:jc w:val="center"/>
    </w:pPr>
    <w:rPr>
      <w:rFonts w:ascii="MiSans" w:eastAsia="MiSans" w:hAnsi="MiSans" w:cstheme="minorBidi"/>
      <w:color w:val="262626" w:themeColor="text1" w:themeTint="D9"/>
    </w:rPr>
  </w:style>
  <w:style w:type="paragraph" w:styleId="4">
    <w:name w:val="List Bullet 4"/>
    <w:basedOn w:val="a4"/>
    <w:qFormat/>
    <w:pPr>
      <w:numPr>
        <w:numId w:val="2"/>
      </w:numPr>
    </w:pPr>
    <w:rPr>
      <w:color w:val="262626" w:themeColor="text1" w:themeTint="D9"/>
    </w:rPr>
  </w:style>
  <w:style w:type="paragraph" w:styleId="80">
    <w:name w:val="index 8"/>
    <w:basedOn w:val="a4"/>
    <w:next w:val="a4"/>
    <w:autoRedefine/>
    <w:qFormat/>
    <w:pPr>
      <w:ind w:leftChars="1400" w:left="1400"/>
    </w:pPr>
    <w:rPr>
      <w:color w:val="262626" w:themeColor="text1" w:themeTint="D9"/>
    </w:rPr>
  </w:style>
  <w:style w:type="paragraph" w:styleId="ad">
    <w:name w:val="E-mail Signature"/>
    <w:basedOn w:val="a4"/>
    <w:link w:val="ae"/>
    <w:uiPriority w:val="99"/>
    <w:semiHidden/>
    <w:unhideWhenUsed/>
    <w:qFormat/>
    <w:rPr>
      <w:rFonts w:ascii="MiSans" w:eastAsia="MiSans" w:hAnsi="MiSans" w:cstheme="minorBidi"/>
      <w:color w:val="262626" w:themeColor="text1" w:themeTint="D9"/>
    </w:rPr>
  </w:style>
  <w:style w:type="paragraph" w:styleId="a2">
    <w:name w:val="List Number"/>
    <w:basedOn w:val="a4"/>
    <w:uiPriority w:val="99"/>
    <w:semiHidden/>
    <w:unhideWhenUsed/>
    <w:qFormat/>
    <w:pPr>
      <w:numPr>
        <w:numId w:val="3"/>
      </w:numPr>
      <w:contextualSpacing/>
    </w:pPr>
    <w:rPr>
      <w:color w:val="262626" w:themeColor="text1" w:themeTint="D9"/>
    </w:rPr>
  </w:style>
  <w:style w:type="paragraph" w:styleId="af">
    <w:name w:val="Normal Indent"/>
    <w:basedOn w:val="a4"/>
    <w:qFormat/>
    <w:pPr>
      <w:ind w:firstLine="420"/>
    </w:pPr>
    <w:rPr>
      <w:color w:val="262626" w:themeColor="text1" w:themeTint="D9"/>
    </w:rPr>
  </w:style>
  <w:style w:type="paragraph" w:styleId="af0">
    <w:name w:val="caption"/>
    <w:basedOn w:val="a4"/>
    <w:next w:val="a4"/>
    <w:unhideWhenUsed/>
    <w:qFormat/>
    <w:pPr>
      <w:spacing w:before="62" w:after="62"/>
    </w:pPr>
    <w:rPr>
      <w:color w:val="262626" w:themeColor="text1" w:themeTint="D9"/>
      <w:sz w:val="20"/>
      <w:szCs w:val="20"/>
    </w:rPr>
  </w:style>
  <w:style w:type="paragraph" w:styleId="52">
    <w:name w:val="index 5"/>
    <w:basedOn w:val="a4"/>
    <w:next w:val="a4"/>
    <w:autoRedefine/>
    <w:qFormat/>
    <w:pPr>
      <w:ind w:leftChars="800" w:left="800"/>
    </w:pPr>
    <w:rPr>
      <w:color w:val="262626" w:themeColor="text1" w:themeTint="D9"/>
    </w:rPr>
  </w:style>
  <w:style w:type="paragraph" w:styleId="a">
    <w:name w:val="List Bullet"/>
    <w:basedOn w:val="a4"/>
    <w:qFormat/>
    <w:pPr>
      <w:numPr>
        <w:numId w:val="4"/>
      </w:numPr>
      <w:tabs>
        <w:tab w:val="clear" w:pos="363"/>
        <w:tab w:val="left" w:pos="360"/>
      </w:tabs>
      <w:ind w:leftChars="100" w:left="302"/>
    </w:pPr>
    <w:rPr>
      <w:color w:val="262626" w:themeColor="text1" w:themeTint="D9"/>
    </w:rPr>
  </w:style>
  <w:style w:type="paragraph" w:styleId="af1">
    <w:name w:val="envelope address"/>
    <w:basedOn w:val="a4"/>
    <w:uiPriority w:val="99"/>
    <w:semiHidden/>
    <w:unhideWhenUsed/>
    <w:qFormat/>
    <w:pPr>
      <w:framePr w:w="7920" w:h="1980" w:hRule="exact" w:hSpace="180" w:wrap="auto" w:hAnchor="page" w:xAlign="center" w:yAlign="bottom"/>
      <w:ind w:leftChars="1400" w:left="100"/>
    </w:pPr>
    <w:rPr>
      <w:rFonts w:cstheme="majorBidi"/>
      <w:color w:val="262626" w:themeColor="text1" w:themeTint="D9"/>
    </w:rPr>
  </w:style>
  <w:style w:type="paragraph" w:styleId="af2">
    <w:name w:val="Document Map"/>
    <w:basedOn w:val="a4"/>
    <w:link w:val="af3"/>
    <w:qFormat/>
    <w:rPr>
      <w:rFonts w:ascii="仓耳渔阳体 W02" w:eastAsia="仓耳渔阳体 W02" w:hAnsi="仓耳渔阳体 W02"/>
      <w:color w:val="262626" w:themeColor="text1" w:themeTint="D9"/>
      <w:sz w:val="18"/>
      <w:szCs w:val="18"/>
    </w:rPr>
  </w:style>
  <w:style w:type="paragraph" w:styleId="af4">
    <w:name w:val="toa heading"/>
    <w:basedOn w:val="a4"/>
    <w:next w:val="a4"/>
    <w:uiPriority w:val="99"/>
    <w:semiHidden/>
    <w:unhideWhenUsed/>
    <w:qFormat/>
    <w:pPr>
      <w:spacing w:before="120"/>
    </w:pPr>
    <w:rPr>
      <w:rFonts w:cstheme="majorBidi"/>
      <w:color w:val="262626" w:themeColor="text1" w:themeTint="D9"/>
    </w:rPr>
  </w:style>
  <w:style w:type="paragraph" w:styleId="af5">
    <w:name w:val="annotation text"/>
    <w:basedOn w:val="a4"/>
    <w:qFormat/>
    <w:pPr>
      <w:spacing w:before="62" w:after="62"/>
      <w:jc w:val="left"/>
    </w:pPr>
    <w:rPr>
      <w:color w:val="262626" w:themeColor="text1" w:themeTint="D9"/>
    </w:rPr>
  </w:style>
  <w:style w:type="paragraph" w:styleId="60">
    <w:name w:val="index 6"/>
    <w:basedOn w:val="a4"/>
    <w:next w:val="a4"/>
    <w:autoRedefine/>
    <w:qFormat/>
    <w:pPr>
      <w:ind w:leftChars="1000" w:left="1000"/>
    </w:pPr>
    <w:rPr>
      <w:color w:val="262626" w:themeColor="text1" w:themeTint="D9"/>
    </w:rPr>
  </w:style>
  <w:style w:type="paragraph" w:styleId="af6">
    <w:name w:val="Salutation"/>
    <w:basedOn w:val="a4"/>
    <w:next w:val="a4"/>
    <w:link w:val="af7"/>
    <w:qFormat/>
    <w:pPr>
      <w:spacing w:beforeLines="70" w:before="70"/>
      <w:jc w:val="left"/>
    </w:pPr>
    <w:rPr>
      <w:b/>
      <w:bCs/>
      <w:color w:val="262626" w:themeColor="text1" w:themeTint="D9"/>
    </w:rPr>
  </w:style>
  <w:style w:type="paragraph" w:styleId="34">
    <w:name w:val="Body Text 3"/>
    <w:basedOn w:val="a4"/>
    <w:link w:val="35"/>
    <w:qFormat/>
    <w:rPr>
      <w:rFonts w:ascii="仓耳渔阳体 W02" w:eastAsia="仓耳渔阳体 W02" w:hAnsi="仓耳渔阳体 W02"/>
      <w:color w:val="262626" w:themeColor="text1" w:themeTint="D9"/>
      <w:sz w:val="16"/>
      <w:szCs w:val="16"/>
    </w:rPr>
  </w:style>
  <w:style w:type="paragraph" w:styleId="af8">
    <w:name w:val="Closing"/>
    <w:basedOn w:val="a4"/>
    <w:link w:val="af9"/>
    <w:uiPriority w:val="99"/>
    <w:semiHidden/>
    <w:unhideWhenUsed/>
    <w:qFormat/>
    <w:pPr>
      <w:ind w:leftChars="2100" w:left="100"/>
    </w:pPr>
    <w:rPr>
      <w:rFonts w:ascii="MiSans" w:eastAsia="MiSans" w:hAnsi="MiSans" w:cstheme="minorBidi"/>
      <w:color w:val="262626" w:themeColor="text1" w:themeTint="D9"/>
    </w:rPr>
  </w:style>
  <w:style w:type="paragraph" w:styleId="3">
    <w:name w:val="List Bullet 3"/>
    <w:basedOn w:val="a4"/>
    <w:qFormat/>
    <w:pPr>
      <w:numPr>
        <w:numId w:val="5"/>
      </w:numPr>
    </w:pPr>
    <w:rPr>
      <w:color w:val="262626" w:themeColor="text1" w:themeTint="D9"/>
    </w:rPr>
  </w:style>
  <w:style w:type="paragraph" w:styleId="afa">
    <w:name w:val="Body Text"/>
    <w:basedOn w:val="a4"/>
    <w:link w:val="afb"/>
    <w:qFormat/>
    <w:rPr>
      <w:rFonts w:cs="汉仪君黑-45简"/>
      <w:color w:val="262626" w:themeColor="text1" w:themeTint="D9"/>
    </w:rPr>
  </w:style>
  <w:style w:type="paragraph" w:styleId="afc">
    <w:name w:val="Body Text Indent"/>
    <w:basedOn w:val="a4"/>
    <w:link w:val="afd"/>
    <w:qFormat/>
    <w:pPr>
      <w:ind w:leftChars="200" w:left="420"/>
    </w:pPr>
    <w:rPr>
      <w:rFonts w:ascii="仓耳渔阳体 W02" w:eastAsia="仓耳渔阳体 W02" w:hAnsi="仓耳渔阳体 W02"/>
      <w:color w:val="262626" w:themeColor="text1" w:themeTint="D9"/>
    </w:rPr>
  </w:style>
  <w:style w:type="paragraph" w:styleId="30">
    <w:name w:val="List Number 3"/>
    <w:basedOn w:val="a4"/>
    <w:uiPriority w:val="99"/>
    <w:semiHidden/>
    <w:unhideWhenUsed/>
    <w:qFormat/>
    <w:pPr>
      <w:numPr>
        <w:numId w:val="6"/>
      </w:numPr>
      <w:contextualSpacing/>
    </w:pPr>
    <w:rPr>
      <w:color w:val="262626" w:themeColor="text1" w:themeTint="D9"/>
    </w:rPr>
  </w:style>
  <w:style w:type="paragraph" w:styleId="23">
    <w:name w:val="List 2"/>
    <w:basedOn w:val="a4"/>
    <w:uiPriority w:val="99"/>
    <w:semiHidden/>
    <w:unhideWhenUsed/>
    <w:qFormat/>
    <w:pPr>
      <w:ind w:leftChars="200" w:left="100" w:hangingChars="200" w:hanging="200"/>
      <w:contextualSpacing/>
    </w:pPr>
    <w:rPr>
      <w:color w:val="262626" w:themeColor="text1" w:themeTint="D9"/>
    </w:rPr>
  </w:style>
  <w:style w:type="paragraph" w:styleId="afe">
    <w:name w:val="List Continue"/>
    <w:basedOn w:val="a4"/>
    <w:qFormat/>
    <w:pPr>
      <w:spacing w:afterLines="0" w:after="120"/>
      <w:ind w:leftChars="200" w:left="420"/>
    </w:pPr>
    <w:rPr>
      <w:color w:val="262626" w:themeColor="text1" w:themeTint="D9"/>
    </w:rPr>
  </w:style>
  <w:style w:type="paragraph" w:styleId="aff">
    <w:name w:val="Block Text"/>
    <w:basedOn w:val="a4"/>
    <w:qFormat/>
    <w:pPr>
      <w:ind w:leftChars="700" w:left="1440" w:rightChars="700" w:right="1440"/>
    </w:pPr>
    <w:rPr>
      <w:color w:val="262626" w:themeColor="text1" w:themeTint="D9"/>
    </w:rPr>
  </w:style>
  <w:style w:type="paragraph" w:styleId="2">
    <w:name w:val="List Bullet 2"/>
    <w:basedOn w:val="a4"/>
    <w:qFormat/>
    <w:pPr>
      <w:numPr>
        <w:numId w:val="7"/>
      </w:numPr>
    </w:pPr>
    <w:rPr>
      <w:color w:val="262626" w:themeColor="text1" w:themeTint="D9"/>
    </w:rPr>
  </w:style>
  <w:style w:type="paragraph" w:styleId="HTML">
    <w:name w:val="HTML Address"/>
    <w:basedOn w:val="a4"/>
    <w:link w:val="HTML0"/>
    <w:qFormat/>
    <w:rPr>
      <w:rFonts w:ascii="仓耳渔阳体 W02" w:eastAsia="仓耳渔阳体 W02" w:hAnsi="仓耳渔阳体 W02"/>
      <w:i/>
      <w:iCs/>
      <w:color w:val="262626" w:themeColor="text1" w:themeTint="D9"/>
    </w:rPr>
  </w:style>
  <w:style w:type="paragraph" w:styleId="43">
    <w:name w:val="index 4"/>
    <w:basedOn w:val="a4"/>
    <w:next w:val="a4"/>
    <w:autoRedefine/>
    <w:qFormat/>
    <w:pPr>
      <w:ind w:leftChars="600" w:left="600"/>
    </w:pPr>
    <w:rPr>
      <w:color w:val="262626" w:themeColor="text1" w:themeTint="D9"/>
    </w:rPr>
  </w:style>
  <w:style w:type="paragraph" w:styleId="TOC5">
    <w:name w:val="toc 5"/>
    <w:basedOn w:val="a4"/>
    <w:next w:val="a4"/>
    <w:uiPriority w:val="39"/>
    <w:semiHidden/>
    <w:unhideWhenUsed/>
    <w:qFormat/>
    <w:pPr>
      <w:ind w:leftChars="800" w:left="1680"/>
    </w:pPr>
    <w:rPr>
      <w:color w:val="262626" w:themeColor="text1" w:themeTint="D9"/>
    </w:rPr>
  </w:style>
  <w:style w:type="paragraph" w:styleId="TOC3">
    <w:name w:val="toc 3"/>
    <w:basedOn w:val="a4"/>
    <w:next w:val="a4"/>
    <w:uiPriority w:val="39"/>
    <w:semiHidden/>
    <w:unhideWhenUsed/>
    <w:qFormat/>
    <w:pPr>
      <w:ind w:leftChars="400" w:left="840"/>
    </w:pPr>
    <w:rPr>
      <w:color w:val="262626" w:themeColor="text1" w:themeTint="D9"/>
    </w:rPr>
  </w:style>
  <w:style w:type="paragraph" w:styleId="aff0">
    <w:name w:val="Plain Text"/>
    <w:basedOn w:val="a4"/>
    <w:link w:val="aff1"/>
    <w:uiPriority w:val="99"/>
    <w:semiHidden/>
    <w:unhideWhenUsed/>
    <w:qFormat/>
    <w:rPr>
      <w:rFonts w:ascii="MiSans" w:eastAsia="MiSans" w:hAnsi="MiSans" w:cs="Courier New"/>
      <w:color w:val="262626" w:themeColor="text1" w:themeTint="D9"/>
    </w:rPr>
  </w:style>
  <w:style w:type="paragraph" w:styleId="50">
    <w:name w:val="List Bullet 5"/>
    <w:basedOn w:val="a4"/>
    <w:qFormat/>
    <w:pPr>
      <w:numPr>
        <w:numId w:val="8"/>
      </w:numPr>
    </w:pPr>
    <w:rPr>
      <w:color w:val="262626" w:themeColor="text1" w:themeTint="D9"/>
    </w:rPr>
  </w:style>
  <w:style w:type="paragraph" w:styleId="40">
    <w:name w:val="List Number 4"/>
    <w:basedOn w:val="a4"/>
    <w:uiPriority w:val="99"/>
    <w:semiHidden/>
    <w:unhideWhenUsed/>
    <w:qFormat/>
    <w:pPr>
      <w:numPr>
        <w:numId w:val="9"/>
      </w:numPr>
      <w:contextualSpacing/>
    </w:pPr>
    <w:rPr>
      <w:color w:val="262626" w:themeColor="text1" w:themeTint="D9"/>
    </w:rPr>
  </w:style>
  <w:style w:type="paragraph" w:styleId="TOC8">
    <w:name w:val="toc 8"/>
    <w:basedOn w:val="a4"/>
    <w:next w:val="a4"/>
    <w:uiPriority w:val="39"/>
    <w:semiHidden/>
    <w:unhideWhenUsed/>
    <w:qFormat/>
    <w:pPr>
      <w:ind w:leftChars="1400" w:left="2940"/>
    </w:pPr>
    <w:rPr>
      <w:color w:val="262626" w:themeColor="text1" w:themeTint="D9"/>
    </w:rPr>
  </w:style>
  <w:style w:type="paragraph" w:styleId="36">
    <w:name w:val="index 3"/>
    <w:basedOn w:val="a4"/>
    <w:next w:val="a4"/>
    <w:autoRedefine/>
    <w:qFormat/>
    <w:pPr>
      <w:ind w:leftChars="400" w:left="400"/>
    </w:pPr>
    <w:rPr>
      <w:color w:val="262626" w:themeColor="text1" w:themeTint="D9"/>
    </w:rPr>
  </w:style>
  <w:style w:type="paragraph" w:styleId="aff2">
    <w:name w:val="Date"/>
    <w:basedOn w:val="a4"/>
    <w:next w:val="a4"/>
    <w:link w:val="aff3"/>
    <w:qFormat/>
    <w:pPr>
      <w:jc w:val="right"/>
    </w:pPr>
    <w:rPr>
      <w:b/>
      <w:bCs/>
      <w:color w:val="262626" w:themeColor="text1" w:themeTint="D9"/>
    </w:rPr>
  </w:style>
  <w:style w:type="paragraph" w:styleId="24">
    <w:name w:val="Body Text Indent 2"/>
    <w:basedOn w:val="a4"/>
    <w:link w:val="25"/>
    <w:qFormat/>
    <w:pPr>
      <w:ind w:leftChars="200" w:left="420"/>
    </w:pPr>
    <w:rPr>
      <w:rFonts w:ascii="仓耳渔阳体 W02" w:eastAsia="仓耳渔阳体 W02" w:hAnsi="仓耳渔阳体 W02"/>
      <w:color w:val="262626" w:themeColor="text1" w:themeTint="D9"/>
    </w:rPr>
  </w:style>
  <w:style w:type="paragraph" w:styleId="aff4">
    <w:name w:val="endnote text"/>
    <w:basedOn w:val="a4"/>
    <w:qFormat/>
    <w:pPr>
      <w:spacing w:before="62" w:after="62"/>
      <w:jc w:val="left"/>
    </w:pPr>
    <w:rPr>
      <w:color w:val="262626" w:themeColor="text1" w:themeTint="D9"/>
    </w:rPr>
  </w:style>
  <w:style w:type="paragraph" w:styleId="53">
    <w:name w:val="List Continue 5"/>
    <w:basedOn w:val="a4"/>
    <w:uiPriority w:val="99"/>
    <w:semiHidden/>
    <w:unhideWhenUsed/>
    <w:qFormat/>
    <w:pPr>
      <w:spacing w:after="120"/>
      <w:ind w:leftChars="1000" w:left="2100"/>
      <w:contextualSpacing/>
    </w:pPr>
    <w:rPr>
      <w:color w:val="262626" w:themeColor="text1" w:themeTint="D9"/>
    </w:rPr>
  </w:style>
  <w:style w:type="paragraph" w:styleId="aff5">
    <w:name w:val="Balloon Text"/>
    <w:basedOn w:val="a4"/>
    <w:qFormat/>
    <w:pPr>
      <w:spacing w:before="62" w:after="62"/>
    </w:pPr>
    <w:rPr>
      <w:color w:val="262626" w:themeColor="text1" w:themeTint="D9"/>
      <w:sz w:val="18"/>
      <w:szCs w:val="18"/>
    </w:rPr>
  </w:style>
  <w:style w:type="paragraph" w:styleId="aff6">
    <w:name w:val="footer"/>
    <w:basedOn w:val="a4"/>
    <w:link w:val="aff7"/>
    <w:qFormat/>
    <w:pPr>
      <w:tabs>
        <w:tab w:val="center" w:pos="4153"/>
        <w:tab w:val="right" w:pos="8306"/>
      </w:tabs>
      <w:spacing w:before="62" w:after="62" w:line="240" w:lineRule="auto"/>
      <w:jc w:val="left"/>
    </w:pPr>
    <w:rPr>
      <w:color w:val="262626" w:themeColor="text1" w:themeTint="D9"/>
      <w:sz w:val="18"/>
      <w:szCs w:val="18"/>
    </w:rPr>
  </w:style>
  <w:style w:type="paragraph" w:styleId="aff8">
    <w:name w:val="envelope return"/>
    <w:basedOn w:val="a4"/>
    <w:uiPriority w:val="99"/>
    <w:semiHidden/>
    <w:unhideWhenUsed/>
    <w:qFormat/>
    <w:rPr>
      <w:rFonts w:cstheme="majorBidi"/>
      <w:color w:val="262626" w:themeColor="text1" w:themeTint="D9"/>
    </w:rPr>
  </w:style>
  <w:style w:type="paragraph" w:styleId="aff9">
    <w:name w:val="header"/>
    <w:basedOn w:val="a4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pacing w:before="62" w:after="62" w:line="240" w:lineRule="auto"/>
      <w:jc w:val="left"/>
    </w:pPr>
    <w:rPr>
      <w:color w:val="262626" w:themeColor="text1" w:themeTint="D9"/>
      <w:sz w:val="18"/>
      <w:szCs w:val="18"/>
    </w:rPr>
  </w:style>
  <w:style w:type="paragraph" w:styleId="affa">
    <w:name w:val="Signature"/>
    <w:basedOn w:val="a4"/>
    <w:link w:val="affb"/>
    <w:qFormat/>
    <w:pPr>
      <w:spacing w:beforeLines="80" w:before="80" w:line="264" w:lineRule="auto"/>
      <w:jc w:val="right"/>
    </w:pPr>
    <w:rPr>
      <w:b/>
      <w:bCs/>
      <w:color w:val="262626" w:themeColor="text1" w:themeTint="D9"/>
    </w:rPr>
  </w:style>
  <w:style w:type="paragraph" w:styleId="TOC1">
    <w:name w:val="toc 1"/>
    <w:basedOn w:val="a4"/>
    <w:next w:val="a4"/>
    <w:uiPriority w:val="39"/>
    <w:semiHidden/>
    <w:unhideWhenUsed/>
    <w:qFormat/>
    <w:rPr>
      <w:color w:val="262626" w:themeColor="text1" w:themeTint="D9"/>
    </w:rPr>
  </w:style>
  <w:style w:type="paragraph" w:styleId="44">
    <w:name w:val="List Continue 4"/>
    <w:basedOn w:val="a4"/>
    <w:uiPriority w:val="99"/>
    <w:semiHidden/>
    <w:unhideWhenUsed/>
    <w:qFormat/>
    <w:pPr>
      <w:spacing w:after="120"/>
      <w:ind w:leftChars="800" w:left="1680"/>
      <w:contextualSpacing/>
    </w:pPr>
    <w:rPr>
      <w:color w:val="262626" w:themeColor="text1" w:themeTint="D9"/>
    </w:rPr>
  </w:style>
  <w:style w:type="paragraph" w:styleId="TOC4">
    <w:name w:val="toc 4"/>
    <w:basedOn w:val="a4"/>
    <w:next w:val="a4"/>
    <w:uiPriority w:val="39"/>
    <w:semiHidden/>
    <w:unhideWhenUsed/>
    <w:qFormat/>
    <w:pPr>
      <w:ind w:leftChars="600" w:left="1260"/>
    </w:pPr>
    <w:rPr>
      <w:color w:val="262626" w:themeColor="text1" w:themeTint="D9"/>
    </w:rPr>
  </w:style>
  <w:style w:type="paragraph" w:styleId="affc">
    <w:name w:val="index heading"/>
    <w:basedOn w:val="a4"/>
    <w:next w:val="11"/>
    <w:qFormat/>
    <w:rPr>
      <w:rFonts w:cstheme="majorBidi"/>
      <w:b/>
      <w:bCs/>
      <w:color w:val="262626" w:themeColor="text1" w:themeTint="D9"/>
    </w:rPr>
  </w:style>
  <w:style w:type="paragraph" w:styleId="11">
    <w:name w:val="index 1"/>
    <w:basedOn w:val="a4"/>
    <w:next w:val="a4"/>
    <w:autoRedefine/>
    <w:qFormat/>
    <w:rPr>
      <w:color w:val="262626" w:themeColor="text1" w:themeTint="D9"/>
    </w:rPr>
  </w:style>
  <w:style w:type="paragraph" w:styleId="affd">
    <w:name w:val="Subtitle"/>
    <w:next w:val="a4"/>
    <w:link w:val="affe"/>
    <w:qFormat/>
    <w:pPr>
      <w:adjustRightInd w:val="0"/>
      <w:snapToGrid w:val="0"/>
      <w:spacing w:beforeLines="20" w:before="20" w:afterLines="50" w:after="50" w:line="264" w:lineRule="auto"/>
      <w:jc w:val="right"/>
    </w:pPr>
    <w:rPr>
      <w:rFonts w:ascii="汉仪君黑-45简" w:eastAsia="汉仪君黑-45简" w:hAnsi="汉仪君黑-45简"/>
      <w:color w:val="262626" w:themeColor="text1" w:themeTint="D9"/>
      <w:kern w:val="28"/>
      <w:sz w:val="32"/>
      <w:szCs w:val="32"/>
    </w:rPr>
  </w:style>
  <w:style w:type="paragraph" w:styleId="5">
    <w:name w:val="List Number 5"/>
    <w:basedOn w:val="a4"/>
    <w:uiPriority w:val="99"/>
    <w:semiHidden/>
    <w:unhideWhenUsed/>
    <w:qFormat/>
    <w:pPr>
      <w:numPr>
        <w:numId w:val="10"/>
      </w:numPr>
      <w:contextualSpacing/>
    </w:pPr>
    <w:rPr>
      <w:color w:val="262626" w:themeColor="text1" w:themeTint="D9"/>
    </w:rPr>
  </w:style>
  <w:style w:type="paragraph" w:styleId="afff">
    <w:name w:val="List"/>
    <w:basedOn w:val="a4"/>
    <w:uiPriority w:val="99"/>
    <w:semiHidden/>
    <w:unhideWhenUsed/>
    <w:qFormat/>
    <w:pPr>
      <w:ind w:left="200" w:hangingChars="200" w:hanging="200"/>
      <w:contextualSpacing/>
    </w:pPr>
    <w:rPr>
      <w:color w:val="262626" w:themeColor="text1" w:themeTint="D9"/>
    </w:rPr>
  </w:style>
  <w:style w:type="paragraph" w:styleId="afff0">
    <w:name w:val="footnote text"/>
    <w:basedOn w:val="a4"/>
    <w:qFormat/>
    <w:pPr>
      <w:spacing w:before="62" w:after="62"/>
      <w:jc w:val="left"/>
    </w:pPr>
    <w:rPr>
      <w:color w:val="262626" w:themeColor="text1" w:themeTint="D9"/>
      <w:sz w:val="18"/>
      <w:szCs w:val="18"/>
    </w:rPr>
  </w:style>
  <w:style w:type="paragraph" w:styleId="TOC6">
    <w:name w:val="toc 6"/>
    <w:basedOn w:val="a4"/>
    <w:next w:val="a4"/>
    <w:uiPriority w:val="39"/>
    <w:semiHidden/>
    <w:unhideWhenUsed/>
    <w:qFormat/>
    <w:pPr>
      <w:ind w:leftChars="1000" w:left="2100"/>
    </w:pPr>
    <w:rPr>
      <w:color w:val="262626" w:themeColor="text1" w:themeTint="D9"/>
    </w:rPr>
  </w:style>
  <w:style w:type="paragraph" w:styleId="54">
    <w:name w:val="List 5"/>
    <w:basedOn w:val="a4"/>
    <w:uiPriority w:val="99"/>
    <w:semiHidden/>
    <w:unhideWhenUsed/>
    <w:qFormat/>
    <w:pPr>
      <w:ind w:leftChars="800" w:left="100" w:hangingChars="200" w:hanging="200"/>
      <w:contextualSpacing/>
    </w:pPr>
    <w:rPr>
      <w:color w:val="262626" w:themeColor="text1" w:themeTint="D9"/>
    </w:rPr>
  </w:style>
  <w:style w:type="paragraph" w:styleId="37">
    <w:name w:val="Body Text Indent 3"/>
    <w:basedOn w:val="a4"/>
    <w:link w:val="38"/>
    <w:qFormat/>
    <w:pPr>
      <w:ind w:leftChars="200" w:left="420"/>
    </w:pPr>
    <w:rPr>
      <w:rFonts w:ascii="仓耳渔阳体 W02" w:eastAsia="仓耳渔阳体 W02" w:hAnsi="仓耳渔阳体 W02"/>
      <w:color w:val="262626" w:themeColor="text1" w:themeTint="D9"/>
      <w:sz w:val="16"/>
      <w:szCs w:val="16"/>
    </w:rPr>
  </w:style>
  <w:style w:type="paragraph" w:styleId="70">
    <w:name w:val="index 7"/>
    <w:basedOn w:val="a4"/>
    <w:next w:val="a4"/>
    <w:autoRedefine/>
    <w:qFormat/>
    <w:pPr>
      <w:ind w:leftChars="1200" w:left="1200"/>
    </w:pPr>
    <w:rPr>
      <w:color w:val="262626" w:themeColor="text1" w:themeTint="D9"/>
    </w:rPr>
  </w:style>
  <w:style w:type="paragraph" w:styleId="90">
    <w:name w:val="index 9"/>
    <w:basedOn w:val="a4"/>
    <w:next w:val="a4"/>
    <w:autoRedefine/>
    <w:qFormat/>
    <w:pPr>
      <w:ind w:leftChars="1600" w:left="1600"/>
    </w:pPr>
    <w:rPr>
      <w:color w:val="262626" w:themeColor="text1" w:themeTint="D9"/>
    </w:rPr>
  </w:style>
  <w:style w:type="paragraph" w:styleId="afff1">
    <w:name w:val="table of figures"/>
    <w:basedOn w:val="a4"/>
    <w:next w:val="a4"/>
    <w:uiPriority w:val="99"/>
    <w:semiHidden/>
    <w:unhideWhenUsed/>
    <w:qFormat/>
    <w:pPr>
      <w:ind w:leftChars="200" w:left="200" w:hangingChars="200" w:hanging="200"/>
    </w:pPr>
    <w:rPr>
      <w:color w:val="262626" w:themeColor="text1" w:themeTint="D9"/>
    </w:rPr>
  </w:style>
  <w:style w:type="paragraph" w:styleId="TOC2">
    <w:name w:val="toc 2"/>
    <w:basedOn w:val="a4"/>
    <w:next w:val="a4"/>
    <w:uiPriority w:val="39"/>
    <w:semiHidden/>
    <w:unhideWhenUsed/>
    <w:qFormat/>
    <w:pPr>
      <w:ind w:leftChars="200" w:left="420"/>
    </w:pPr>
    <w:rPr>
      <w:color w:val="262626" w:themeColor="text1" w:themeTint="D9"/>
    </w:rPr>
  </w:style>
  <w:style w:type="paragraph" w:styleId="TOC9">
    <w:name w:val="toc 9"/>
    <w:basedOn w:val="a4"/>
    <w:next w:val="a4"/>
    <w:uiPriority w:val="39"/>
    <w:semiHidden/>
    <w:unhideWhenUsed/>
    <w:qFormat/>
    <w:pPr>
      <w:ind w:leftChars="1600" w:left="3360"/>
    </w:pPr>
    <w:rPr>
      <w:color w:val="262626" w:themeColor="text1" w:themeTint="D9"/>
    </w:rPr>
  </w:style>
  <w:style w:type="paragraph" w:styleId="26">
    <w:name w:val="Body Text 2"/>
    <w:basedOn w:val="a4"/>
    <w:link w:val="27"/>
    <w:qFormat/>
    <w:rPr>
      <w:rFonts w:ascii="仓耳渔阳体 W02" w:eastAsia="仓耳渔阳体 W02" w:hAnsi="仓耳渔阳体 W02"/>
      <w:color w:val="262626" w:themeColor="text1" w:themeTint="D9"/>
    </w:rPr>
  </w:style>
  <w:style w:type="paragraph" w:styleId="45">
    <w:name w:val="List 4"/>
    <w:basedOn w:val="a4"/>
    <w:link w:val="46"/>
    <w:uiPriority w:val="99"/>
    <w:semiHidden/>
    <w:unhideWhenUsed/>
    <w:qFormat/>
    <w:pPr>
      <w:ind w:leftChars="600" w:left="100" w:hangingChars="200" w:hanging="200"/>
      <w:contextualSpacing/>
    </w:pPr>
    <w:rPr>
      <w:color w:val="262626" w:themeColor="text1" w:themeTint="D9"/>
    </w:rPr>
  </w:style>
  <w:style w:type="paragraph" w:styleId="28">
    <w:name w:val="List Continue 2"/>
    <w:basedOn w:val="a4"/>
    <w:uiPriority w:val="99"/>
    <w:semiHidden/>
    <w:unhideWhenUsed/>
    <w:qFormat/>
    <w:pPr>
      <w:spacing w:after="120"/>
      <w:ind w:leftChars="400" w:left="840"/>
      <w:contextualSpacing/>
    </w:pPr>
    <w:rPr>
      <w:color w:val="262626" w:themeColor="text1" w:themeTint="D9"/>
    </w:rPr>
  </w:style>
  <w:style w:type="paragraph" w:styleId="afff2">
    <w:name w:val="Message Header"/>
    <w:basedOn w:val="a4"/>
    <w:link w:val="afff3"/>
    <w:uiPriority w:val="99"/>
    <w:semiHidden/>
    <w:unhideWhenUsed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MiSans" w:eastAsia="MiSans" w:hAnsi="MiSans" w:cstheme="majorBidi"/>
      <w:color w:val="262626" w:themeColor="text1" w:themeTint="D9"/>
      <w:shd w:val="pct20" w:color="auto" w:fill="auto"/>
    </w:rPr>
  </w:style>
  <w:style w:type="paragraph" w:styleId="HTML1">
    <w:name w:val="HTML Preformatted"/>
    <w:basedOn w:val="a4"/>
    <w:link w:val="HTML2"/>
    <w:qFormat/>
    <w:rPr>
      <w:rFonts w:ascii="仓耳渔阳体 W02" w:eastAsia="仓耳渔阳体 W02" w:hAnsi="仓耳渔阳体 W02" w:cs="Courier New"/>
      <w:color w:val="262626" w:themeColor="text1" w:themeTint="D9"/>
    </w:rPr>
  </w:style>
  <w:style w:type="paragraph" w:styleId="afff4">
    <w:name w:val="Normal (Web)"/>
    <w:basedOn w:val="a4"/>
    <w:link w:val="afff5"/>
    <w:qFormat/>
    <w:pPr>
      <w:spacing w:beforeAutospacing="1" w:afterAutospacing="1"/>
      <w:ind w:firstLine="480"/>
      <w:jc w:val="left"/>
    </w:pPr>
    <w:rPr>
      <w:color w:val="262626" w:themeColor="text1" w:themeTint="D9"/>
      <w:kern w:val="0"/>
    </w:rPr>
  </w:style>
  <w:style w:type="paragraph" w:styleId="39">
    <w:name w:val="List Continue 3"/>
    <w:basedOn w:val="a4"/>
    <w:uiPriority w:val="99"/>
    <w:semiHidden/>
    <w:unhideWhenUsed/>
    <w:qFormat/>
    <w:pPr>
      <w:spacing w:after="120"/>
      <w:ind w:leftChars="600" w:left="1260"/>
      <w:contextualSpacing/>
    </w:pPr>
    <w:rPr>
      <w:color w:val="262626" w:themeColor="text1" w:themeTint="D9"/>
    </w:rPr>
  </w:style>
  <w:style w:type="paragraph" w:styleId="29">
    <w:name w:val="index 2"/>
    <w:basedOn w:val="a4"/>
    <w:next w:val="a4"/>
    <w:autoRedefine/>
    <w:qFormat/>
    <w:pPr>
      <w:ind w:leftChars="200" w:left="200"/>
    </w:pPr>
    <w:rPr>
      <w:color w:val="262626" w:themeColor="text1" w:themeTint="D9"/>
    </w:rPr>
  </w:style>
  <w:style w:type="paragraph" w:styleId="afff6">
    <w:name w:val="Title"/>
    <w:link w:val="afff7"/>
    <w:qFormat/>
    <w:pPr>
      <w:adjustRightInd w:val="0"/>
      <w:snapToGrid w:val="0"/>
      <w:spacing w:afterLines="300" w:after="300"/>
      <w:jc w:val="right"/>
    </w:pPr>
    <w:rPr>
      <w:rFonts w:ascii="汉仪君黑-45简" w:eastAsia="汉仪君黑-45简" w:hAnsi="汉仪君黑-45简"/>
      <w:color w:val="262626" w:themeColor="text1" w:themeTint="D9"/>
      <w:sz w:val="52"/>
      <w:szCs w:val="52"/>
    </w:rPr>
  </w:style>
  <w:style w:type="paragraph" w:styleId="afff8">
    <w:name w:val="annotation subject"/>
    <w:basedOn w:val="af5"/>
    <w:next w:val="af5"/>
    <w:qFormat/>
    <w:rPr>
      <w:b/>
      <w:bCs/>
      <w:color w:val="262626" w:themeColor="text1" w:themeTint="D9"/>
    </w:rPr>
  </w:style>
  <w:style w:type="paragraph" w:styleId="afff9">
    <w:name w:val="Body Text First Indent"/>
    <w:basedOn w:val="afa"/>
    <w:link w:val="afffa"/>
    <w:qFormat/>
    <w:pPr>
      <w:ind w:firstLineChars="100" w:firstLine="420"/>
    </w:pPr>
    <w:rPr>
      <w:rFonts w:ascii="仓耳渔阳体 W02" w:eastAsia="仓耳渔阳体 W02" w:hAnsi="仓耳渔阳体 W02"/>
      <w:color w:val="262626" w:themeColor="text1" w:themeTint="D9"/>
    </w:rPr>
  </w:style>
  <w:style w:type="paragraph" w:styleId="2a">
    <w:name w:val="Body Text First Indent 2"/>
    <w:basedOn w:val="afc"/>
    <w:link w:val="2b"/>
    <w:qFormat/>
    <w:pPr>
      <w:ind w:firstLine="420"/>
    </w:pPr>
    <w:rPr>
      <w:color w:val="262626" w:themeColor="text1" w:themeTint="D9"/>
    </w:rPr>
  </w:style>
  <w:style w:type="table" w:styleId="afffb">
    <w:name w:val="Table Grid"/>
    <w:basedOn w:val="a6"/>
    <w:autoRedefine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c">
    <w:name w:val="Table Theme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orful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orful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d">
    <w:name w:val="Table Elegant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d">
    <w:name w:val="Table Classic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b">
    <w:name w:val="Table Classic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7">
    <w:name w:val="Table Classic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4">
    <w:name w:val="Table Simp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5">
    <w:name w:val="Table Subtle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6">
    <w:name w:val="Table 3D effect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f0">
    <w:name w:val="Table 3D effect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d">
    <w:name w:val="Table 3D effect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7">
    <w:name w:val="Table List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1">
    <w:name w:val="Table List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e">
    <w:name w:val="Table List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48">
    <w:name w:val="Table List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55">
    <w:name w:val="Table List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1">
    <w:name w:val="Table List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List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81">
    <w:name w:val="Table List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table" w:styleId="afffe">
    <w:name w:val="Table Contemporary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8">
    <w:name w:val="Table Columns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2">
    <w:name w:val="Table Columns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">
    <w:name w:val="Table Columns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9">
    <w:name w:val="Table Columns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f3">
    <w:name w:val="Table Grid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0">
    <w:name w:val="Table Grid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a">
    <w:name w:val="Table Grid 4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7">
    <w:name w:val="Table Grid 5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2">
    <w:name w:val="Table Grid 6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2">
    <w:name w:val="Table Grid 7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2">
    <w:name w:val="Table Grid 8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a">
    <w:name w:val="Table Web 1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f4">
    <w:name w:val="Table Web 2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f1">
    <w:name w:val="Table Web 3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ff">
    <w:name w:val="Table Professional"/>
    <w:basedOn w:val="a6"/>
    <w:autoRedefine/>
    <w:semiHidden/>
    <w:unhideWhenUsed/>
    <w:qFormat/>
    <w:pPr>
      <w:widowControl w:val="0"/>
      <w:adjustRightInd w:val="0"/>
      <w:snapToGrid w:val="0"/>
      <w:spacing w:line="336" w:lineRule="auto"/>
      <w:ind w:firstLineChars="200" w:firstLine="44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f0">
    <w:name w:val="Light Shading"/>
    <w:basedOn w:val="a6"/>
    <w:autoRedefine/>
    <w:uiPriority w:val="60"/>
    <w:semiHidden/>
    <w:unhideWhenUsed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6"/>
    <w:autoRedefine/>
    <w:uiPriority w:val="60"/>
    <w:semiHidden/>
    <w:unhideWhenUsed/>
    <w:qFormat/>
    <w:rPr>
      <w:color w:val="235E9C" w:themeColor="accent1" w:themeShade="BF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17ED0" w:themeColor="accent1"/>
          <w:left w:val="nil"/>
          <w:bottom w:val="single" w:sz="8" w:space="0" w:color="317ED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</w:style>
  <w:style w:type="table" w:styleId="-2">
    <w:name w:val="Light Shading Accent 2"/>
    <w:basedOn w:val="a6"/>
    <w:autoRedefine/>
    <w:uiPriority w:val="60"/>
    <w:semiHidden/>
    <w:unhideWhenUsed/>
    <w:qFormat/>
    <w:rPr>
      <w:color w:val="94ACBE" w:themeColor="accent2" w:themeShade="BF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BE3E9" w:themeColor="accent2"/>
          <w:left w:val="nil"/>
          <w:bottom w:val="single" w:sz="8" w:space="0" w:color="DBE3E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</w:style>
  <w:style w:type="table" w:styleId="-3">
    <w:name w:val="Light Shading Accent 3"/>
    <w:basedOn w:val="a6"/>
    <w:autoRedefine/>
    <w:uiPriority w:val="60"/>
    <w:semiHidden/>
    <w:unhideWhenUsed/>
    <w:qFormat/>
    <w:rPr>
      <w:color w:val="CF8A41" w:themeColor="accent3" w:themeShade="BF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B88B" w:themeColor="accent3"/>
          <w:left w:val="nil"/>
          <w:bottom w:val="single" w:sz="8" w:space="0" w:color="E2B88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</w:style>
  <w:style w:type="table" w:styleId="-4">
    <w:name w:val="Light Shading Accent 4"/>
    <w:basedOn w:val="a6"/>
    <w:autoRedefine/>
    <w:uiPriority w:val="60"/>
    <w:semiHidden/>
    <w:unhideWhenUsed/>
    <w:qFormat/>
    <w:rPr>
      <w:color w:val="A89361" w:themeColor="accent4" w:themeShade="BF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BB9B" w:themeColor="accent4"/>
          <w:left w:val="nil"/>
          <w:bottom w:val="single" w:sz="8" w:space="0" w:color="C8BB9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</w:style>
  <w:style w:type="table" w:styleId="-5">
    <w:name w:val="Light Shading Accent 5"/>
    <w:basedOn w:val="a6"/>
    <w:autoRedefine/>
    <w:uiPriority w:val="60"/>
    <w:semiHidden/>
    <w:unhideWhenUsed/>
    <w:qFormat/>
    <w:rPr>
      <w:color w:val="788C61" w:themeColor="accent5" w:themeShade="BF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B08D" w:themeColor="accent5"/>
          <w:left w:val="nil"/>
          <w:bottom w:val="single" w:sz="8" w:space="0" w:color="A0B0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</w:style>
  <w:style w:type="table" w:styleId="-6">
    <w:name w:val="Light Shading Accent 6"/>
    <w:basedOn w:val="a6"/>
    <w:autoRedefine/>
    <w:uiPriority w:val="60"/>
    <w:semiHidden/>
    <w:unhideWhenUsed/>
    <w:qFormat/>
    <w:rPr>
      <w:color w:val="37828B" w:themeColor="accent6" w:themeShade="BF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CADB8" w:themeColor="accent6"/>
          <w:left w:val="nil"/>
          <w:bottom w:val="single" w:sz="8" w:space="0" w:color="4CADB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</w:style>
  <w:style w:type="table" w:styleId="affff1">
    <w:name w:val="Light List"/>
    <w:basedOn w:val="a6"/>
    <w:autoRedefine/>
    <w:uiPriority w:val="61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6"/>
    <w:autoRedefine/>
    <w:uiPriority w:val="61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</w:style>
  <w:style w:type="table" w:styleId="-20">
    <w:name w:val="Light List Accent 2"/>
    <w:basedOn w:val="a6"/>
    <w:autoRedefine/>
    <w:uiPriority w:val="61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</w:style>
  <w:style w:type="table" w:styleId="-30">
    <w:name w:val="Light List Accent 3"/>
    <w:basedOn w:val="a6"/>
    <w:autoRedefine/>
    <w:uiPriority w:val="61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</w:style>
  <w:style w:type="table" w:styleId="-40">
    <w:name w:val="Light List Accent 4"/>
    <w:basedOn w:val="a6"/>
    <w:autoRedefine/>
    <w:uiPriority w:val="61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</w:style>
  <w:style w:type="table" w:styleId="-50">
    <w:name w:val="Light List Accent 5"/>
    <w:basedOn w:val="a6"/>
    <w:autoRedefine/>
    <w:uiPriority w:val="61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</w:style>
  <w:style w:type="table" w:styleId="-60">
    <w:name w:val="Light List Accent 6"/>
    <w:basedOn w:val="a6"/>
    <w:autoRedefine/>
    <w:uiPriority w:val="61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</w:style>
  <w:style w:type="table" w:styleId="affff2">
    <w:name w:val="Light Grid"/>
    <w:basedOn w:val="a6"/>
    <w:autoRedefine/>
    <w:uiPriority w:val="62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6"/>
    <w:autoRedefine/>
    <w:uiPriority w:val="62"/>
    <w:semiHidden/>
    <w:unhideWhenUsed/>
    <w:qFormat/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1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</w:tcPr>
    </w:tblStylePr>
    <w:tblStylePr w:type="band1Vert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  <w:shd w:val="clear" w:color="auto" w:fill="CBDEF3" w:themeFill="accent1" w:themeFillTint="3F"/>
      </w:tcPr>
    </w:tblStylePr>
    <w:tblStylePr w:type="band2Horz">
      <w:tblPr/>
      <w:tcPr>
        <w:tcBorders>
          <w:top w:val="single" w:sz="8" w:space="0" w:color="317ED0" w:themeColor="accent1"/>
          <w:left w:val="single" w:sz="8" w:space="0" w:color="317ED0" w:themeColor="accent1"/>
          <w:bottom w:val="single" w:sz="8" w:space="0" w:color="317ED0" w:themeColor="accent1"/>
          <w:right w:val="single" w:sz="8" w:space="0" w:color="317ED0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6"/>
    <w:autoRedefine/>
    <w:uiPriority w:val="62"/>
    <w:semiHidden/>
    <w:unhideWhenUsed/>
    <w:qFormat/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1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</w:tcPr>
    </w:tblStylePr>
    <w:tblStylePr w:type="band1Vert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  <w:shd w:val="clear" w:color="auto" w:fill="F6F8F9" w:themeFill="accent2" w:themeFillTint="3F"/>
      </w:tcPr>
    </w:tblStylePr>
    <w:tblStylePr w:type="band2Horz">
      <w:tblPr/>
      <w:tcPr>
        <w:tcBorders>
          <w:top w:val="single" w:sz="8" w:space="0" w:color="DBE3E9" w:themeColor="accent2"/>
          <w:left w:val="single" w:sz="8" w:space="0" w:color="DBE3E9" w:themeColor="accent2"/>
          <w:bottom w:val="single" w:sz="8" w:space="0" w:color="DBE3E9" w:themeColor="accent2"/>
          <w:right w:val="single" w:sz="8" w:space="0" w:color="DBE3E9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6"/>
    <w:autoRedefine/>
    <w:uiPriority w:val="62"/>
    <w:semiHidden/>
    <w:unhideWhenUsed/>
    <w:qFormat/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1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</w:tcPr>
    </w:tblStylePr>
    <w:tblStylePr w:type="band1Vert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  <w:shd w:val="clear" w:color="auto" w:fill="F7EDE2" w:themeFill="accent3" w:themeFillTint="3F"/>
      </w:tcPr>
    </w:tblStylePr>
    <w:tblStylePr w:type="band2Horz">
      <w:tblPr/>
      <w:tcPr>
        <w:tcBorders>
          <w:top w:val="single" w:sz="8" w:space="0" w:color="E2B88B" w:themeColor="accent3"/>
          <w:left w:val="single" w:sz="8" w:space="0" w:color="E2B88B" w:themeColor="accent3"/>
          <w:bottom w:val="single" w:sz="8" w:space="0" w:color="E2B88B" w:themeColor="accent3"/>
          <w:right w:val="single" w:sz="8" w:space="0" w:color="E2B88B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6"/>
    <w:autoRedefine/>
    <w:uiPriority w:val="62"/>
    <w:semiHidden/>
    <w:unhideWhenUsed/>
    <w:qFormat/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1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</w:tcPr>
    </w:tblStylePr>
    <w:tblStylePr w:type="band1Vert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  <w:shd w:val="clear" w:color="auto" w:fill="F1EEE6" w:themeFill="accent4" w:themeFillTint="3F"/>
      </w:tcPr>
    </w:tblStylePr>
    <w:tblStylePr w:type="band2Horz">
      <w:tblPr/>
      <w:tcPr>
        <w:tcBorders>
          <w:top w:val="single" w:sz="8" w:space="0" w:color="C8BB9B" w:themeColor="accent4"/>
          <w:left w:val="single" w:sz="8" w:space="0" w:color="C8BB9B" w:themeColor="accent4"/>
          <w:bottom w:val="single" w:sz="8" w:space="0" w:color="C8BB9B" w:themeColor="accent4"/>
          <w:right w:val="single" w:sz="8" w:space="0" w:color="C8BB9B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6"/>
    <w:autoRedefine/>
    <w:uiPriority w:val="62"/>
    <w:semiHidden/>
    <w:unhideWhenUsed/>
    <w:qFormat/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1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</w:tcPr>
    </w:tblStylePr>
    <w:tblStylePr w:type="band1Vert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  <w:shd w:val="clear" w:color="auto" w:fill="E7EBE2" w:themeFill="accent5" w:themeFillTint="3F"/>
      </w:tcPr>
    </w:tblStylePr>
    <w:tblStylePr w:type="band2Horz">
      <w:tblPr/>
      <w:tcPr>
        <w:tcBorders>
          <w:top w:val="single" w:sz="8" w:space="0" w:color="A0B08D" w:themeColor="accent5"/>
          <w:left w:val="single" w:sz="8" w:space="0" w:color="A0B08D" w:themeColor="accent5"/>
          <w:bottom w:val="single" w:sz="8" w:space="0" w:color="A0B08D" w:themeColor="accent5"/>
          <w:right w:val="single" w:sz="8" w:space="0" w:color="A0B08D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6"/>
    <w:autoRedefine/>
    <w:uiPriority w:val="62"/>
    <w:semiHidden/>
    <w:unhideWhenUsed/>
    <w:qFormat/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1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</w:tcPr>
    </w:tblStylePr>
    <w:tblStylePr w:type="band1Vert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  <w:shd w:val="clear" w:color="auto" w:fill="D2EAED" w:themeFill="accent6" w:themeFillTint="3F"/>
      </w:tcPr>
    </w:tblStylePr>
    <w:tblStylePr w:type="band2Horz">
      <w:tblPr/>
      <w:tcPr>
        <w:tcBorders>
          <w:top w:val="single" w:sz="8" w:space="0" w:color="4CADB8" w:themeColor="accent6"/>
          <w:left w:val="single" w:sz="8" w:space="0" w:color="4CADB8" w:themeColor="accent6"/>
          <w:bottom w:val="single" w:sz="8" w:space="0" w:color="4CADB8" w:themeColor="accent6"/>
          <w:right w:val="single" w:sz="8" w:space="0" w:color="4CADB8" w:themeColor="accent6"/>
          <w:insideV w:val="single" w:sz="8" w:space="0" w:color="auto"/>
        </w:tcBorders>
      </w:tcPr>
    </w:tblStylePr>
  </w:style>
  <w:style w:type="table" w:styleId="1b">
    <w:name w:val="Medium Shading 1"/>
    <w:basedOn w:val="a6"/>
    <w:autoRedefine/>
    <w:uiPriority w:val="63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6"/>
    <w:autoRedefine/>
    <w:uiPriority w:val="63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9EDB" w:themeColor="accent1" w:themeTint="BF"/>
          <w:left w:val="single" w:sz="8" w:space="0" w:color="649EDB" w:themeColor="accent1" w:themeTint="BF"/>
          <w:bottom w:val="single" w:sz="8" w:space="0" w:color="649EDB" w:themeColor="accent1" w:themeTint="BF"/>
          <w:right w:val="single" w:sz="8" w:space="0" w:color="649ED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BD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6"/>
    <w:autoRedefine/>
    <w:uiPriority w:val="63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E9EE" w:themeColor="accent2" w:themeTint="BF"/>
          <w:left w:val="single" w:sz="8" w:space="0" w:color="E3E9EE" w:themeColor="accent2" w:themeTint="BF"/>
          <w:bottom w:val="single" w:sz="8" w:space="0" w:color="E3E9EE" w:themeColor="accent2" w:themeTint="BF"/>
          <w:right w:val="single" w:sz="8" w:space="0" w:color="E3E9EE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8F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6"/>
    <w:autoRedefine/>
    <w:uiPriority w:val="63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C9A8" w:themeColor="accent3" w:themeTint="BF"/>
          <w:left w:val="single" w:sz="8" w:space="0" w:color="E9C9A8" w:themeColor="accent3" w:themeTint="BF"/>
          <w:bottom w:val="single" w:sz="8" w:space="0" w:color="E9C9A8" w:themeColor="accent3" w:themeTint="BF"/>
          <w:right w:val="single" w:sz="8" w:space="0" w:color="E9C9A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EDE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6"/>
    <w:autoRedefine/>
    <w:uiPriority w:val="63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CBB3" w:themeColor="accent4" w:themeTint="BF"/>
          <w:left w:val="single" w:sz="8" w:space="0" w:color="D5CBB3" w:themeColor="accent4" w:themeTint="BF"/>
          <w:bottom w:val="single" w:sz="8" w:space="0" w:color="D5CBB3" w:themeColor="accent4" w:themeTint="BF"/>
          <w:right w:val="single" w:sz="8" w:space="0" w:color="D5CBB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EE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6"/>
    <w:autoRedefine/>
    <w:uiPriority w:val="63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7C3A9" w:themeColor="accent5" w:themeTint="BF"/>
          <w:left w:val="single" w:sz="8" w:space="0" w:color="B7C3A9" w:themeColor="accent5" w:themeTint="BF"/>
          <w:bottom w:val="single" w:sz="8" w:space="0" w:color="B7C3A9" w:themeColor="accent5" w:themeTint="BF"/>
          <w:right w:val="single" w:sz="8" w:space="0" w:color="B7C3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B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6"/>
    <w:autoRedefine/>
    <w:uiPriority w:val="63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1C9" w:themeColor="accent6" w:themeTint="BF"/>
          <w:left w:val="single" w:sz="8" w:space="0" w:color="78C1C9" w:themeColor="accent6" w:themeTint="BF"/>
          <w:bottom w:val="single" w:sz="8" w:space="0" w:color="78C1C9" w:themeColor="accent6" w:themeTint="BF"/>
          <w:right w:val="single" w:sz="8" w:space="0" w:color="78C1C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E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5">
    <w:name w:val="Medium Shading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6"/>
    <w:autoRedefine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c">
    <w:name w:val="Medium Lis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317ED0" w:themeColor="accent1"/>
        <w:bottom w:val="single" w:sz="8" w:space="0" w:color="317ED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17ED0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17ED0" w:themeColor="accent1"/>
          <w:bottom w:val="single" w:sz="8" w:space="0" w:color="317ED0" w:themeColor="accent1"/>
        </w:tcBorders>
      </w:tcPr>
    </w:tblStylePr>
    <w:tblStylePr w:type="band1Vert">
      <w:tblPr/>
      <w:tcPr>
        <w:shd w:val="clear" w:color="auto" w:fill="CBDEF3" w:themeFill="accent1" w:themeFillTint="3F"/>
      </w:tcPr>
    </w:tblStylePr>
    <w:tblStylePr w:type="band1Horz">
      <w:tblPr/>
      <w:tcPr>
        <w:shd w:val="clear" w:color="auto" w:fill="CBDEF3" w:themeFill="accent1" w:themeFillTint="3F"/>
      </w:tcPr>
    </w:tblStylePr>
  </w:style>
  <w:style w:type="table" w:styleId="1-20">
    <w:name w:val="Medium List 1 Accent 2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DBE3E9" w:themeColor="accent2"/>
        <w:bottom w:val="single" w:sz="8" w:space="0" w:color="DBE3E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BE3E9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BE3E9" w:themeColor="accent2"/>
          <w:bottom w:val="single" w:sz="8" w:space="0" w:color="DBE3E9" w:themeColor="accent2"/>
        </w:tcBorders>
      </w:tcPr>
    </w:tblStylePr>
    <w:tblStylePr w:type="band1Vert">
      <w:tblPr/>
      <w:tcPr>
        <w:shd w:val="clear" w:color="auto" w:fill="F6F8F9" w:themeFill="accent2" w:themeFillTint="3F"/>
      </w:tcPr>
    </w:tblStylePr>
    <w:tblStylePr w:type="band1Horz">
      <w:tblPr/>
      <w:tcPr>
        <w:shd w:val="clear" w:color="auto" w:fill="F6F8F9" w:themeFill="accent2" w:themeFillTint="3F"/>
      </w:tcPr>
    </w:tblStylePr>
  </w:style>
  <w:style w:type="table" w:styleId="1-30">
    <w:name w:val="Medium List 1 Accent 3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E2B88B" w:themeColor="accent3"/>
        <w:bottom w:val="single" w:sz="8" w:space="0" w:color="E2B88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B88B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B88B" w:themeColor="accent3"/>
          <w:bottom w:val="single" w:sz="8" w:space="0" w:color="E2B88B" w:themeColor="accent3"/>
        </w:tcBorders>
      </w:tcPr>
    </w:tblStylePr>
    <w:tblStylePr w:type="band1Vert">
      <w:tblPr/>
      <w:tcPr>
        <w:shd w:val="clear" w:color="auto" w:fill="F7EDE2" w:themeFill="accent3" w:themeFillTint="3F"/>
      </w:tcPr>
    </w:tblStylePr>
    <w:tblStylePr w:type="band1Horz">
      <w:tblPr/>
      <w:tcPr>
        <w:shd w:val="clear" w:color="auto" w:fill="F7EDE2" w:themeFill="accent3" w:themeFillTint="3F"/>
      </w:tcPr>
    </w:tblStylePr>
  </w:style>
  <w:style w:type="table" w:styleId="1-40">
    <w:name w:val="Medium List 1 Accent 4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C8BB9B" w:themeColor="accent4"/>
        <w:bottom w:val="single" w:sz="8" w:space="0" w:color="C8BB9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8BB9B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8BB9B" w:themeColor="accent4"/>
          <w:bottom w:val="single" w:sz="8" w:space="0" w:color="C8BB9B" w:themeColor="accent4"/>
        </w:tcBorders>
      </w:tcPr>
    </w:tblStylePr>
    <w:tblStylePr w:type="band1Vert">
      <w:tblPr/>
      <w:tcPr>
        <w:shd w:val="clear" w:color="auto" w:fill="F1EEE6" w:themeFill="accent4" w:themeFillTint="3F"/>
      </w:tcPr>
    </w:tblStylePr>
    <w:tblStylePr w:type="band1Horz">
      <w:tblPr/>
      <w:tcPr>
        <w:shd w:val="clear" w:color="auto" w:fill="F1EEE6" w:themeFill="accent4" w:themeFillTint="3F"/>
      </w:tcPr>
    </w:tblStylePr>
  </w:style>
  <w:style w:type="table" w:styleId="1-50">
    <w:name w:val="Medium List 1 Accent 5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A0B08D" w:themeColor="accent5"/>
        <w:bottom w:val="single" w:sz="8" w:space="0" w:color="A0B0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B08D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B08D" w:themeColor="accent5"/>
          <w:bottom w:val="single" w:sz="8" w:space="0" w:color="A0B08D" w:themeColor="accent5"/>
        </w:tcBorders>
      </w:tcPr>
    </w:tblStylePr>
    <w:tblStylePr w:type="band1Vert">
      <w:tblPr/>
      <w:tcPr>
        <w:shd w:val="clear" w:color="auto" w:fill="E7EBE2" w:themeFill="accent5" w:themeFillTint="3F"/>
      </w:tcPr>
    </w:tblStylePr>
    <w:tblStylePr w:type="band1Horz">
      <w:tblPr/>
      <w:tcPr>
        <w:shd w:val="clear" w:color="auto" w:fill="E7EBE2" w:themeFill="accent5" w:themeFillTint="3F"/>
      </w:tcPr>
    </w:tblStylePr>
  </w:style>
  <w:style w:type="table" w:styleId="1-60">
    <w:name w:val="Medium List 1 Accent 6"/>
    <w:basedOn w:val="a6"/>
    <w:autoRedefine/>
    <w:uiPriority w:val="65"/>
    <w:semiHidden/>
    <w:unhideWhenUsed/>
    <w:qFormat/>
    <w:rPr>
      <w:color w:val="000000" w:themeColor="text1"/>
    </w:rPr>
    <w:tblPr>
      <w:tblBorders>
        <w:top w:val="single" w:sz="8" w:space="0" w:color="4CADB8" w:themeColor="accent6"/>
        <w:bottom w:val="single" w:sz="8" w:space="0" w:color="4CADB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CADB8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CADB8" w:themeColor="accent6"/>
          <w:bottom w:val="single" w:sz="8" w:space="0" w:color="4CADB8" w:themeColor="accent6"/>
        </w:tcBorders>
      </w:tcPr>
    </w:tblStylePr>
    <w:tblStylePr w:type="band1Vert">
      <w:tblPr/>
      <w:tcPr>
        <w:shd w:val="clear" w:color="auto" w:fill="D2EAED" w:themeFill="accent6" w:themeFillTint="3F"/>
      </w:tcPr>
    </w:tblStylePr>
    <w:tblStylePr w:type="band1Horz">
      <w:tblPr/>
      <w:tcPr>
        <w:shd w:val="clear" w:color="auto" w:fill="D2EAED" w:themeFill="accent6" w:themeFillTint="3F"/>
      </w:tcPr>
    </w:tblStylePr>
  </w:style>
  <w:style w:type="table" w:styleId="2f6">
    <w:name w:val="Medium Lis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17ED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17ED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17ED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17ED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BD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BE3E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BE3E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BE3E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8F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B88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B88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B88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EDE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8BB9B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8BB9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8BB9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EE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B08D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B0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B0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B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6"/>
    <w:autoRedefine/>
    <w:uiPriority w:val="66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CADB8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CADB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CADB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E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d">
    <w:name w:val="Medium Grid 1"/>
    <w:basedOn w:val="a6"/>
    <w:autoRedefine/>
    <w:uiPriority w:val="67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6"/>
    <w:autoRedefine/>
    <w:uiPriority w:val="67"/>
    <w:semiHidden/>
    <w:unhideWhenUsed/>
    <w:qFormat/>
    <w:tblPr>
      <w:tblBorders>
        <w:top w:val="single" w:sz="8" w:space="0" w:color="649EDB" w:themeColor="accent1" w:themeTint="BF"/>
        <w:left w:val="single" w:sz="8" w:space="0" w:color="649EDB" w:themeColor="accent1" w:themeTint="BF"/>
        <w:bottom w:val="single" w:sz="8" w:space="0" w:color="649EDB" w:themeColor="accent1" w:themeTint="BF"/>
        <w:right w:val="single" w:sz="8" w:space="0" w:color="649EDB" w:themeColor="accent1" w:themeTint="BF"/>
        <w:insideH w:val="single" w:sz="8" w:space="0" w:color="649EDB" w:themeColor="accent1" w:themeTint="BF"/>
        <w:insideV w:val="single" w:sz="8" w:space="0" w:color="649EDB" w:themeColor="accent1" w:themeTint="BF"/>
      </w:tblBorders>
    </w:tblPr>
    <w:tcPr>
      <w:shd w:val="clear" w:color="auto" w:fill="CBD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49ED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1-21">
    <w:name w:val="Medium Grid 1 Accent 2"/>
    <w:basedOn w:val="a6"/>
    <w:autoRedefine/>
    <w:uiPriority w:val="67"/>
    <w:semiHidden/>
    <w:unhideWhenUsed/>
    <w:qFormat/>
    <w:tblPr>
      <w:tblBorders>
        <w:top w:val="single" w:sz="8" w:space="0" w:color="E3E9EE" w:themeColor="accent2" w:themeTint="BF"/>
        <w:left w:val="single" w:sz="8" w:space="0" w:color="E3E9EE" w:themeColor="accent2" w:themeTint="BF"/>
        <w:bottom w:val="single" w:sz="8" w:space="0" w:color="E3E9EE" w:themeColor="accent2" w:themeTint="BF"/>
        <w:right w:val="single" w:sz="8" w:space="0" w:color="E3E9EE" w:themeColor="accent2" w:themeTint="BF"/>
        <w:insideH w:val="single" w:sz="8" w:space="0" w:color="E3E9EE" w:themeColor="accent2" w:themeTint="BF"/>
        <w:insideV w:val="single" w:sz="8" w:space="0" w:color="E3E9EE" w:themeColor="accent2" w:themeTint="BF"/>
      </w:tblBorders>
    </w:tblPr>
    <w:tcPr>
      <w:shd w:val="clear" w:color="auto" w:fill="F6F8F9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E9EE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1-31">
    <w:name w:val="Medium Grid 1 Accent 3"/>
    <w:basedOn w:val="a6"/>
    <w:autoRedefine/>
    <w:uiPriority w:val="67"/>
    <w:semiHidden/>
    <w:unhideWhenUsed/>
    <w:qFormat/>
    <w:tblPr>
      <w:tblBorders>
        <w:top w:val="single" w:sz="8" w:space="0" w:color="E9C9A8" w:themeColor="accent3" w:themeTint="BF"/>
        <w:left w:val="single" w:sz="8" w:space="0" w:color="E9C9A8" w:themeColor="accent3" w:themeTint="BF"/>
        <w:bottom w:val="single" w:sz="8" w:space="0" w:color="E9C9A8" w:themeColor="accent3" w:themeTint="BF"/>
        <w:right w:val="single" w:sz="8" w:space="0" w:color="E9C9A8" w:themeColor="accent3" w:themeTint="BF"/>
        <w:insideH w:val="single" w:sz="8" w:space="0" w:color="E9C9A8" w:themeColor="accent3" w:themeTint="BF"/>
        <w:insideV w:val="single" w:sz="8" w:space="0" w:color="E9C9A8" w:themeColor="accent3" w:themeTint="BF"/>
      </w:tblBorders>
    </w:tblPr>
    <w:tcPr>
      <w:shd w:val="clear" w:color="auto" w:fill="F7EDE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C9A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1-41">
    <w:name w:val="Medium Grid 1 Accent 4"/>
    <w:basedOn w:val="a6"/>
    <w:autoRedefine/>
    <w:uiPriority w:val="67"/>
    <w:semiHidden/>
    <w:unhideWhenUsed/>
    <w:qFormat/>
    <w:tblPr>
      <w:tblBorders>
        <w:top w:val="single" w:sz="8" w:space="0" w:color="D5CBB3" w:themeColor="accent4" w:themeTint="BF"/>
        <w:left w:val="single" w:sz="8" w:space="0" w:color="D5CBB3" w:themeColor="accent4" w:themeTint="BF"/>
        <w:bottom w:val="single" w:sz="8" w:space="0" w:color="D5CBB3" w:themeColor="accent4" w:themeTint="BF"/>
        <w:right w:val="single" w:sz="8" w:space="0" w:color="D5CBB3" w:themeColor="accent4" w:themeTint="BF"/>
        <w:insideH w:val="single" w:sz="8" w:space="0" w:color="D5CBB3" w:themeColor="accent4" w:themeTint="BF"/>
        <w:insideV w:val="single" w:sz="8" w:space="0" w:color="D5CBB3" w:themeColor="accent4" w:themeTint="BF"/>
      </w:tblBorders>
    </w:tblPr>
    <w:tcPr>
      <w:shd w:val="clear" w:color="auto" w:fill="F1EE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5CBB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1-51">
    <w:name w:val="Medium Grid 1 Accent 5"/>
    <w:basedOn w:val="a6"/>
    <w:autoRedefine/>
    <w:uiPriority w:val="67"/>
    <w:semiHidden/>
    <w:unhideWhenUsed/>
    <w:qFormat/>
    <w:tblPr>
      <w:tblBorders>
        <w:top w:val="single" w:sz="8" w:space="0" w:color="B7C3A9" w:themeColor="accent5" w:themeTint="BF"/>
        <w:left w:val="single" w:sz="8" w:space="0" w:color="B7C3A9" w:themeColor="accent5" w:themeTint="BF"/>
        <w:bottom w:val="single" w:sz="8" w:space="0" w:color="B7C3A9" w:themeColor="accent5" w:themeTint="BF"/>
        <w:right w:val="single" w:sz="8" w:space="0" w:color="B7C3A9" w:themeColor="accent5" w:themeTint="BF"/>
        <w:insideH w:val="single" w:sz="8" w:space="0" w:color="B7C3A9" w:themeColor="accent5" w:themeTint="BF"/>
        <w:insideV w:val="single" w:sz="8" w:space="0" w:color="B7C3A9" w:themeColor="accent5" w:themeTint="BF"/>
      </w:tblBorders>
    </w:tblPr>
    <w:tcPr>
      <w:shd w:val="clear" w:color="auto" w:fill="E7EB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7C3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1-61">
    <w:name w:val="Medium Grid 1 Accent 6"/>
    <w:basedOn w:val="a6"/>
    <w:autoRedefine/>
    <w:uiPriority w:val="67"/>
    <w:semiHidden/>
    <w:unhideWhenUsed/>
    <w:qFormat/>
    <w:tblPr>
      <w:tblBorders>
        <w:top w:val="single" w:sz="8" w:space="0" w:color="78C1C9" w:themeColor="accent6" w:themeTint="BF"/>
        <w:left w:val="single" w:sz="8" w:space="0" w:color="78C1C9" w:themeColor="accent6" w:themeTint="BF"/>
        <w:bottom w:val="single" w:sz="8" w:space="0" w:color="78C1C9" w:themeColor="accent6" w:themeTint="BF"/>
        <w:right w:val="single" w:sz="8" w:space="0" w:color="78C1C9" w:themeColor="accent6" w:themeTint="BF"/>
        <w:insideH w:val="single" w:sz="8" w:space="0" w:color="78C1C9" w:themeColor="accent6" w:themeTint="BF"/>
        <w:insideV w:val="single" w:sz="8" w:space="0" w:color="78C1C9" w:themeColor="accent6" w:themeTint="BF"/>
      </w:tblBorders>
    </w:tblPr>
    <w:tcPr>
      <w:shd w:val="clear" w:color="auto" w:fill="D2EAE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1C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table" w:styleId="2f7">
    <w:name w:val="Medium Grid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317ED0" w:themeColor="accent1"/>
        <w:left w:val="single" w:sz="8" w:space="0" w:color="317ED0" w:themeColor="accent1"/>
        <w:bottom w:val="single" w:sz="8" w:space="0" w:color="317ED0" w:themeColor="accent1"/>
        <w:right w:val="single" w:sz="8" w:space="0" w:color="317ED0" w:themeColor="accent1"/>
        <w:insideH w:val="single" w:sz="8" w:space="0" w:color="317ED0" w:themeColor="accent1"/>
        <w:insideV w:val="single" w:sz="8" w:space="0" w:color="317ED0" w:themeColor="accent1"/>
      </w:tblBorders>
    </w:tblPr>
    <w:tcPr>
      <w:shd w:val="clear" w:color="auto" w:fill="CBD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5F5" w:themeFill="accent1" w:themeFillTint="33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98BE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DBE3E9" w:themeColor="accent2"/>
        <w:left w:val="single" w:sz="8" w:space="0" w:color="DBE3E9" w:themeColor="accent2"/>
        <w:bottom w:val="single" w:sz="8" w:space="0" w:color="DBE3E9" w:themeColor="accent2"/>
        <w:right w:val="single" w:sz="8" w:space="0" w:color="DBE3E9" w:themeColor="accent2"/>
        <w:insideH w:val="single" w:sz="8" w:space="0" w:color="DBE3E9" w:themeColor="accent2"/>
        <w:insideV w:val="single" w:sz="8" w:space="0" w:color="DBE3E9" w:themeColor="accent2"/>
      </w:tblBorders>
    </w:tblPr>
    <w:tcPr>
      <w:shd w:val="clear" w:color="auto" w:fill="F6F8F9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C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9FA" w:themeFill="accent2" w:themeFillTint="33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DF0F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E2B88B" w:themeColor="accent3"/>
        <w:left w:val="single" w:sz="8" w:space="0" w:color="E2B88B" w:themeColor="accent3"/>
        <w:bottom w:val="single" w:sz="8" w:space="0" w:color="E2B88B" w:themeColor="accent3"/>
        <w:right w:val="single" w:sz="8" w:space="0" w:color="E2B88B" w:themeColor="accent3"/>
        <w:insideH w:val="single" w:sz="8" w:space="0" w:color="E2B88B" w:themeColor="accent3"/>
        <w:insideV w:val="single" w:sz="8" w:space="0" w:color="E2B88B" w:themeColor="accent3"/>
      </w:tblBorders>
    </w:tblPr>
    <w:tcPr>
      <w:shd w:val="clear" w:color="auto" w:fill="F7EDE2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7F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0E7" w:themeFill="accent3" w:themeFillTint="33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0DBC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C8BB9B" w:themeColor="accent4"/>
        <w:left w:val="single" w:sz="8" w:space="0" w:color="C8BB9B" w:themeColor="accent4"/>
        <w:bottom w:val="single" w:sz="8" w:space="0" w:color="C8BB9B" w:themeColor="accent4"/>
        <w:right w:val="single" w:sz="8" w:space="0" w:color="C8BB9B" w:themeColor="accent4"/>
        <w:insideH w:val="single" w:sz="8" w:space="0" w:color="C8BB9B" w:themeColor="accent4"/>
        <w:insideV w:val="single" w:sz="8" w:space="0" w:color="C8BB9B" w:themeColor="accent4"/>
      </w:tblBorders>
    </w:tblPr>
    <w:tcPr>
      <w:shd w:val="clear" w:color="auto" w:fill="F1EE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9F8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1EB" w:themeFill="accent4" w:themeFillTint="33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E3DDC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A0B08D" w:themeColor="accent5"/>
        <w:left w:val="single" w:sz="8" w:space="0" w:color="A0B08D" w:themeColor="accent5"/>
        <w:bottom w:val="single" w:sz="8" w:space="0" w:color="A0B08D" w:themeColor="accent5"/>
        <w:right w:val="single" w:sz="8" w:space="0" w:color="A0B08D" w:themeColor="accent5"/>
        <w:insideH w:val="single" w:sz="8" w:space="0" w:color="A0B08D" w:themeColor="accent5"/>
        <w:insideV w:val="single" w:sz="8" w:space="0" w:color="A0B08D" w:themeColor="accent5"/>
      </w:tblBorders>
    </w:tblPr>
    <w:tcPr>
      <w:shd w:val="clear" w:color="auto" w:fill="E7EB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7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E8" w:themeFill="accent5" w:themeFillTint="33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FD7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6"/>
    <w:autoRedefine/>
    <w:uiPriority w:val="68"/>
    <w:semiHidden/>
    <w:unhideWhenUsed/>
    <w:qFormat/>
    <w:rPr>
      <w:rFonts w:asciiTheme="majorHAnsi" w:eastAsiaTheme="majorEastAsia" w:hAnsiTheme="majorHAnsi"/>
      <w:color w:val="000000" w:themeColor="text1"/>
    </w:rPr>
    <w:tblPr>
      <w:tblBorders>
        <w:top w:val="single" w:sz="8" w:space="0" w:color="4CADB8" w:themeColor="accent6"/>
        <w:left w:val="single" w:sz="8" w:space="0" w:color="4CADB8" w:themeColor="accent6"/>
        <w:bottom w:val="single" w:sz="8" w:space="0" w:color="4CADB8" w:themeColor="accent6"/>
        <w:right w:val="single" w:sz="8" w:space="0" w:color="4CADB8" w:themeColor="accent6"/>
        <w:insideH w:val="single" w:sz="8" w:space="0" w:color="4CADB8" w:themeColor="accent6"/>
        <w:insideV w:val="single" w:sz="8" w:space="0" w:color="4CADB8" w:themeColor="accent6"/>
      </w:tblBorders>
    </w:tblPr>
    <w:tcPr>
      <w:shd w:val="clear" w:color="auto" w:fill="D2EAE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0" w:themeFill="accent6" w:themeFillTint="33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6D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2">
    <w:name w:val="Medium Grid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BD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317ED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17ED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8BE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98BEE7" w:themeFill="accent1" w:themeFillTint="7F"/>
      </w:tcPr>
    </w:tblStylePr>
  </w:style>
  <w:style w:type="table" w:styleId="3-2">
    <w:name w:val="Medium Grid 3 Accent 2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8F9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DBE3E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BE3E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DF0F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DF0F4" w:themeFill="accent2" w:themeFillTint="7F"/>
      </w:tcPr>
    </w:tblStylePr>
  </w:style>
  <w:style w:type="table" w:styleId="3-3">
    <w:name w:val="Medium Grid 3 Accent 3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EDE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E2B88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B88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DBC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0DBC5" w:themeFill="accent3" w:themeFillTint="7F"/>
      </w:tcPr>
    </w:tblStylePr>
  </w:style>
  <w:style w:type="table" w:styleId="3-4">
    <w:name w:val="Medium Grid 3 Accent 4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EE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8BB9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8BB9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3DDC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E3DDCD" w:themeFill="accent4" w:themeFillTint="7F"/>
      </w:tcPr>
    </w:tblStylePr>
  </w:style>
  <w:style w:type="table" w:styleId="3-5">
    <w:name w:val="Medium Grid 3 Accent 5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B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0B0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B0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FD7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FD7C6" w:themeFill="accent5" w:themeFillTint="7F"/>
      </w:tcPr>
    </w:tblStylePr>
  </w:style>
  <w:style w:type="table" w:styleId="3-6">
    <w:name w:val="Medium Grid 3 Accent 6"/>
    <w:basedOn w:val="a6"/>
    <w:autoRedefine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E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CADB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CADB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6D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6DB" w:themeFill="accent6" w:themeFillTint="7F"/>
      </w:tcPr>
    </w:tblStylePr>
  </w:style>
  <w:style w:type="table" w:styleId="affff3">
    <w:name w:val="Dark List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73E6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35E9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5E9C" w:themeFill="accent1" w:themeFillShade="BF"/>
      </w:tcPr>
    </w:tblStylePr>
  </w:style>
  <w:style w:type="table" w:styleId="-22">
    <w:name w:val="Dark List Accent 2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748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ACBE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CBE" w:themeFill="accent2" w:themeFillShade="BF"/>
      </w:tcPr>
    </w:tblStylePr>
  </w:style>
  <w:style w:type="table" w:styleId="-32">
    <w:name w:val="Dark List Accent 3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15C2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F8A4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8A41" w:themeFill="accent3" w:themeFillShade="BF"/>
      </w:tcPr>
    </w:tblStylePr>
  </w:style>
  <w:style w:type="table" w:styleId="-42">
    <w:name w:val="Dark List Accent 4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633E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936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9361" w:themeFill="accent4" w:themeFillShade="BF"/>
      </w:tcPr>
    </w:tblStylePr>
  </w:style>
  <w:style w:type="table" w:styleId="-52">
    <w:name w:val="Dark List Accent 5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D4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C61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C61" w:themeFill="accent5" w:themeFillShade="BF"/>
      </w:tcPr>
    </w:tblStylePr>
  </w:style>
  <w:style w:type="table" w:styleId="-62">
    <w:name w:val="Dark List Accent 6"/>
    <w:basedOn w:val="a6"/>
    <w:autoRedefine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565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828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828B" w:themeFill="accent6" w:themeFillShade="BF"/>
      </w:tcPr>
    </w:tblStylePr>
  </w:style>
  <w:style w:type="table" w:styleId="affff4">
    <w:name w:val="Colorful Shading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C4B7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1C4B7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4B7D" w:themeFill="accent1" w:themeFillShade="99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98BE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BE3E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8BA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A8BA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8BA4" w:themeFill="accent2" w:themeFillShade="99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EDF0F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C8BB9B" w:themeColor="accent4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7F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BB9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F6F2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AF6F2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6F2B" w:themeFill="accent3" w:themeFillShade="99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3">
    <w:name w:val="Colorful Shading Accent 4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E2B88B" w:themeColor="accent3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B88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9774B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89774B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774B" w:themeFill="accent4" w:themeFillShade="99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3DDC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4CADB8" w:themeColor="accent6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CADB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704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0704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704D" w:themeFill="accent5" w:themeFillShade="99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CFD7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6"/>
    <w:autoRedefine/>
    <w:uiPriority w:val="71"/>
    <w:semiHidden/>
    <w:unhideWhenUsed/>
    <w:qFormat/>
    <w:rPr>
      <w:color w:val="000000" w:themeColor="text1"/>
    </w:rPr>
    <w:tblPr>
      <w:tblBorders>
        <w:top w:val="single" w:sz="24" w:space="0" w:color="A0B08D" w:themeColor="accent5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B0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686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686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686F" w:themeFill="accent6" w:themeFillShade="99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A5D6D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5">
    <w:name w:val="Colorful List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A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DEF3" w:themeFill="accent1" w:themeFillTint="3F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styleId="-24">
    <w:name w:val="Colorful List Accent 2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B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2B7C6" w:themeFill="accent2" w:themeFillShade="CC"/>
      </w:tcPr>
    </w:tblStylePr>
    <w:tblStylePr w:type="lastRow">
      <w:rPr>
        <w:b/>
        <w:bCs/>
        <w:color w:val="A2B7C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F9" w:themeFill="accent2" w:themeFillTint="3F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styleId="-34">
    <w:name w:val="Colorful List Accent 3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CF7F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E9B6D" w:themeFill="accent4" w:themeFillShade="CC"/>
      </w:tcPr>
    </w:tblStylePr>
    <w:tblStylePr w:type="lastRow">
      <w:rPr>
        <w:b/>
        <w:bCs/>
        <w:color w:val="AE9B6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DE2" w:themeFill="accent3" w:themeFillTint="3F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styleId="-44">
    <w:name w:val="Colorful List Accent 4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9F8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39350" w:themeFill="accent3" w:themeFillShade="CC"/>
      </w:tcPr>
    </w:tblStylePr>
    <w:tblStylePr w:type="lastRow">
      <w:rPr>
        <w:b/>
        <w:bCs/>
        <w:color w:val="D3935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EEE6" w:themeFill="accent4" w:themeFillTint="3F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styleId="-54">
    <w:name w:val="Colorful List Accent 5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5F7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8B94" w:themeFill="accent6" w:themeFillShade="CC"/>
      </w:tcPr>
    </w:tblStylePr>
    <w:tblStylePr w:type="lastRow">
      <w:rPr>
        <w:b/>
        <w:bCs/>
        <w:color w:val="3B8B9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BE2" w:themeFill="accent5" w:themeFillTint="3F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styleId="-64">
    <w:name w:val="Colorful List Accent 6"/>
    <w:basedOn w:val="a6"/>
    <w:autoRedefine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DF6F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09567" w:themeFill="accent5" w:themeFillShade="CC"/>
      </w:tcPr>
    </w:tblStylePr>
    <w:tblStylePr w:type="lastRow">
      <w:rPr>
        <w:b/>
        <w:bCs/>
        <w:color w:val="809567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ED" w:themeFill="accent6" w:themeFillTint="3F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styleId="affff6">
    <w:name w:val="Colorful Grid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</w:rPr>
      <w:tblPr/>
      <w:tcPr>
        <w:shd w:val="clear" w:color="auto" w:fill="ACCB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CCB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35E9C" w:themeFill="accent1" w:themeFillShade="BF"/>
      </w:tcPr>
    </w:tblStylePr>
    <w:tblStylePr w:type="band1Vert">
      <w:tblPr/>
      <w:tcPr>
        <w:shd w:val="clear" w:color="auto" w:fill="98BEE7" w:themeFill="accent1" w:themeFillTint="7F"/>
      </w:tcPr>
    </w:tblStylePr>
    <w:tblStylePr w:type="band1Horz">
      <w:tblPr/>
      <w:tcPr>
        <w:shd w:val="clear" w:color="auto" w:fill="98BEE7" w:themeFill="accent1" w:themeFillTint="7F"/>
      </w:tcPr>
    </w:tblStylePr>
  </w:style>
  <w:style w:type="table" w:styleId="-25">
    <w:name w:val="Colorful Grid Accent 2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</w:rPr>
      <w:tblPr/>
      <w:tcPr>
        <w:shd w:val="clear" w:color="auto" w:fill="F0F3F6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0F3F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ACBE" w:themeFill="accent2" w:themeFillShade="BF"/>
      </w:tcPr>
    </w:tblStylePr>
    <w:tblStylePr w:type="band1Vert">
      <w:tblPr/>
      <w:tcPr>
        <w:shd w:val="clear" w:color="auto" w:fill="EDF0F4" w:themeFill="accent2" w:themeFillTint="7F"/>
      </w:tcPr>
    </w:tblStylePr>
    <w:tblStylePr w:type="band1Horz">
      <w:tblPr/>
      <w:tcPr>
        <w:shd w:val="clear" w:color="auto" w:fill="EDF0F4" w:themeFill="accent2" w:themeFillTint="7F"/>
      </w:tcPr>
    </w:tblStylePr>
  </w:style>
  <w:style w:type="table" w:styleId="-35">
    <w:name w:val="Colorful Grid Accent 3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</w:rPr>
      <w:tblPr/>
      <w:tcPr>
        <w:shd w:val="clear" w:color="auto" w:fill="F3E2D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E2D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F8A41" w:themeFill="accent3" w:themeFillShade="BF"/>
      </w:tcPr>
    </w:tblStylePr>
    <w:tblStylePr w:type="band1Vert">
      <w:tblPr/>
      <w:tcPr>
        <w:shd w:val="clear" w:color="auto" w:fill="F0DBC5" w:themeFill="accent3" w:themeFillTint="7F"/>
      </w:tcPr>
    </w:tblStylePr>
    <w:tblStylePr w:type="band1Horz">
      <w:tblPr/>
      <w:tcPr>
        <w:shd w:val="clear" w:color="auto" w:fill="F0DBC5" w:themeFill="accent3" w:themeFillTint="7F"/>
      </w:tcPr>
    </w:tblStylePr>
  </w:style>
  <w:style w:type="table" w:styleId="-45">
    <w:name w:val="Colorful Grid Accent 4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</w:rPr>
      <w:tblPr/>
      <w:tcPr>
        <w:shd w:val="clear" w:color="auto" w:fill="E9E3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E3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89361" w:themeFill="accent4" w:themeFillShade="BF"/>
      </w:tcPr>
    </w:tblStylePr>
    <w:tblStylePr w:type="band1Vert">
      <w:tblPr/>
      <w:tcPr>
        <w:shd w:val="clear" w:color="auto" w:fill="E3DDCD" w:themeFill="accent4" w:themeFillTint="7F"/>
      </w:tcPr>
    </w:tblStylePr>
    <w:tblStylePr w:type="band1Horz">
      <w:tblPr/>
      <w:tcPr>
        <w:shd w:val="clear" w:color="auto" w:fill="E3DDCD" w:themeFill="accent4" w:themeFillTint="7F"/>
      </w:tcPr>
    </w:tblStylePr>
  </w:style>
  <w:style w:type="table" w:styleId="-55">
    <w:name w:val="Colorful Grid Accent 5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</w:rPr>
      <w:tblPr/>
      <w:tcPr>
        <w:shd w:val="clear" w:color="auto" w:fill="D8DF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F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88C61" w:themeFill="accent5" w:themeFillShade="BF"/>
      </w:tcPr>
    </w:tblStylePr>
    <w:tblStylePr w:type="band1Vert">
      <w:tblPr/>
      <w:tcPr>
        <w:shd w:val="clear" w:color="auto" w:fill="CFD7C6" w:themeFill="accent5" w:themeFillTint="7F"/>
      </w:tcPr>
    </w:tblStylePr>
    <w:tblStylePr w:type="band1Horz">
      <w:tblPr/>
      <w:tcPr>
        <w:shd w:val="clear" w:color="auto" w:fill="CFD7C6" w:themeFill="accent5" w:themeFillTint="7F"/>
      </w:tcPr>
    </w:tblStylePr>
  </w:style>
  <w:style w:type="table" w:styleId="-65">
    <w:name w:val="Colorful Grid Accent 6"/>
    <w:basedOn w:val="a6"/>
    <w:autoRedefine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</w:rPr>
      <w:tblPr/>
      <w:tcPr>
        <w:shd w:val="clear" w:color="auto" w:fill="B7DEE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DEE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7828B" w:themeFill="accent6" w:themeFillShade="BF"/>
      </w:tcPr>
    </w:tblStylePr>
    <w:tblStylePr w:type="band1Vert">
      <w:tblPr/>
      <w:tcPr>
        <w:shd w:val="clear" w:color="auto" w:fill="A5D6DB" w:themeFill="accent6" w:themeFillTint="7F"/>
      </w:tcPr>
    </w:tblStylePr>
    <w:tblStylePr w:type="band1Horz">
      <w:tblPr/>
      <w:tcPr>
        <w:shd w:val="clear" w:color="auto" w:fill="A5D6DB" w:themeFill="accent6" w:themeFillTint="7F"/>
      </w:tcPr>
    </w:tblStylePr>
  </w:style>
  <w:style w:type="character" w:styleId="affff7">
    <w:name w:val="Strong"/>
    <w:basedOn w:val="a5"/>
    <w:qFormat/>
    <w:rPr>
      <w:rFonts w:ascii="汉仪君黑-45简" w:eastAsia="汉仪君黑-45简" w:hAnsi="汉仪君黑-45简" w:cs="Times New Roman"/>
      <w:b/>
      <w:bCs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8">
    <w:name w:val="end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lang w:val="en-US" w:eastAsia="zh-CN" w:bidi="ar-SA"/>
    </w:rPr>
  </w:style>
  <w:style w:type="character" w:styleId="affff9">
    <w:name w:val="page number"/>
    <w:basedOn w:val="a5"/>
    <w:qFormat/>
    <w:rPr>
      <w:rFonts w:ascii="汉仪君黑-45简" w:eastAsia="汉仪君黑-45简" w:hAnsi="汉仪君黑-45简" w:cs="Times New Roman"/>
      <w:color w:val="FFFFFF"/>
      <w:spacing w:val="6"/>
      <w:kern w:val="2"/>
      <w:sz w:val="24"/>
      <w:szCs w:val="24"/>
      <w:lang w:val="en-US" w:eastAsia="zh-CN" w:bidi="ar-SA"/>
    </w:rPr>
  </w:style>
  <w:style w:type="character" w:styleId="affffa">
    <w:name w:val="FollowedHyperlink"/>
    <w:basedOn w:val="a5"/>
    <w:qFormat/>
    <w:rPr>
      <w:rFonts w:ascii="汉仪君黑-45简" w:eastAsia="汉仪君黑-45简" w:hAnsi="汉仪君黑-45简" w:cs="Times New Roman"/>
      <w:color w:val="800080"/>
      <w:spacing w:val="6"/>
      <w:kern w:val="2"/>
      <w:sz w:val="28"/>
      <w:szCs w:val="28"/>
      <w:u w:val="single"/>
      <w:lang w:val="en-US" w:eastAsia="zh-CN" w:bidi="ar-SA"/>
    </w:rPr>
  </w:style>
  <w:style w:type="character" w:styleId="affffb">
    <w:name w:val="Emphasis"/>
    <w:basedOn w:val="a5"/>
    <w:qFormat/>
    <w:rPr>
      <w:rFonts w:ascii="仓耳渔阳体 W02" w:eastAsia="仓耳渔阳体 W02" w:hAnsi="仓耳渔阳体 W02" w:cs="Times New Roman"/>
      <w:i/>
      <w:iCs/>
      <w:szCs w:val="32"/>
    </w:rPr>
  </w:style>
  <w:style w:type="character" w:styleId="affffc">
    <w:name w:val="line number"/>
    <w:basedOn w:val="a5"/>
    <w:qFormat/>
    <w:rPr>
      <w:rFonts w:ascii="汉仪旗黑-55简" w:eastAsia="汉仪旗黑-55简" w:hAnsi="汉仪旗黑-55简" w:cs="Times New Roman"/>
      <w:color w:val="000000" w:themeColor="text1"/>
      <w:szCs w:val="24"/>
    </w:rPr>
  </w:style>
  <w:style w:type="character" w:styleId="affffd">
    <w:name w:val="Hyperlink"/>
    <w:basedOn w:val="a5"/>
    <w:qFormat/>
    <w:rPr>
      <w:rFonts w:ascii="汉仪君黑-45简" w:eastAsia="汉仪君黑-45简" w:hAnsi="汉仪君黑-45简" w:cs="Times New Roman"/>
      <w:color w:val="0000FF"/>
      <w:spacing w:val="6"/>
      <w:kern w:val="2"/>
      <w:sz w:val="28"/>
      <w:szCs w:val="28"/>
      <w:u w:val="single"/>
      <w:lang w:val="en-US" w:eastAsia="zh-CN" w:bidi="ar-SA"/>
    </w:rPr>
  </w:style>
  <w:style w:type="character" w:styleId="affffe">
    <w:name w:val="annotation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1"/>
      <w:szCs w:val="21"/>
      <w:lang w:val="en-US" w:eastAsia="zh-CN" w:bidi="ar-SA"/>
    </w:rPr>
  </w:style>
  <w:style w:type="character" w:styleId="afffff">
    <w:name w:val="footnote reference"/>
    <w:basedOn w:val="a5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28"/>
      <w:szCs w:val="28"/>
      <w:vertAlign w:val="superscript"/>
      <w:lang w:val="en-US" w:eastAsia="zh-CN" w:bidi="ar-SA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link w:val="1"/>
    <w:autoRedefine/>
    <w:qFormat/>
    <w:rsid w:val="00FE3EDC"/>
    <w:rPr>
      <w:rFonts w:ascii="汉仪君黑-45简" w:eastAsia="汉仪君黑-45简" w:hAnsi="汉仪君黑-45简"/>
      <w:color w:val="3C71C8"/>
      <w:sz w:val="44"/>
      <w:szCs w:val="44"/>
      <w14:textFill>
        <w14:solidFill>
          <w14:srgbClr w14:val="3C71C8">
            <w14:lumMod w14:val="85000"/>
            <w14:lumOff w14:val="15000"/>
          </w14:srgbClr>
        </w14:solidFill>
      </w14:textFill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character" w:customStyle="1" w:styleId="32">
    <w:name w:val="标题 3 字符"/>
    <w:link w:val="3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character" w:customStyle="1" w:styleId="afff7">
    <w:name w:val="标题 字符"/>
    <w:link w:val="afff6"/>
    <w:qFormat/>
    <w:rPr>
      <w:rFonts w:ascii="汉仪君黑-45简" w:eastAsia="汉仪君黑-45简" w:hAnsi="汉仪君黑-45简" w:cs="Times New Roman"/>
      <w:color w:val="262626" w:themeColor="text1" w:themeTint="D9"/>
      <w:spacing w:val="0"/>
      <w:sz w:val="52"/>
      <w:szCs w:val="52"/>
      <w:lang w:val="en-US" w:eastAsia="zh-CN" w:bidi="ar-SA"/>
    </w:rPr>
  </w:style>
  <w:style w:type="character" w:customStyle="1" w:styleId="22">
    <w:name w:val="标题 2 字符"/>
    <w:link w:val="21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paragraph" w:styleId="afffff0">
    <w:name w:val="List Paragraph"/>
    <w:basedOn w:val="a4"/>
    <w:uiPriority w:val="99"/>
    <w:qFormat/>
    <w:pPr>
      <w:ind w:firstLine="420"/>
    </w:pPr>
    <w:rPr>
      <w:color w:val="262626" w:themeColor="text1" w:themeTint="D9"/>
    </w:rPr>
  </w:style>
  <w:style w:type="paragraph" w:customStyle="1" w:styleId="TOC10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spacing w:beforeLines="0" w:before="340" w:after="330" w:line="578" w:lineRule="auto"/>
      <w:outlineLvl w:val="9"/>
    </w:pPr>
    <w:rPr>
      <w:b/>
      <w:bCs/>
      <w:kern w:val="44"/>
    </w:rPr>
  </w:style>
  <w:style w:type="character" w:customStyle="1" w:styleId="1e">
    <w:name w:val="不明显参考1"/>
    <w:basedOn w:val="a5"/>
    <w:uiPriority w:val="31"/>
    <w:qFormat/>
    <w:rPr>
      <w:rFonts w:eastAsia="宋体"/>
      <w:i/>
      <w:smallCaps/>
      <w:color w:val="auto"/>
      <w:sz w:val="21"/>
    </w:rPr>
  </w:style>
  <w:style w:type="character" w:customStyle="1" w:styleId="aff7">
    <w:name w:val="页脚 字符"/>
    <w:link w:val="aff6"/>
    <w:qFormat/>
    <w:rPr>
      <w:rFonts w:ascii="汉仪君黑-45简" w:eastAsia="汉仪君黑-45简" w:hAnsi="汉仪君黑-45简" w:cs="Times New Roman"/>
      <w:color w:val="262626" w:themeColor="text1" w:themeTint="D9"/>
      <w:spacing w:val="6"/>
      <w:kern w:val="2"/>
      <w:sz w:val="18"/>
      <w:szCs w:val="18"/>
      <w:lang w:val="en-US" w:eastAsia="zh-CN" w:bidi="ar-SA"/>
    </w:rPr>
  </w:style>
  <w:style w:type="character" w:customStyle="1" w:styleId="affe">
    <w:name w:val="副标题 字符"/>
    <w:link w:val="affd"/>
    <w:qFormat/>
    <w:rPr>
      <w:rFonts w:ascii="汉仪君黑-45简" w:eastAsia="汉仪君黑-45简" w:hAnsi="汉仪君黑-45简" w:cs="Times New Roman"/>
      <w:color w:val="262626" w:themeColor="text1" w:themeTint="D9"/>
      <w:kern w:val="28"/>
      <w:sz w:val="32"/>
      <w:szCs w:val="32"/>
      <w:lang w:val="en-US" w:eastAsia="zh-CN" w:bidi="ar-SA"/>
    </w:rPr>
  </w:style>
  <w:style w:type="character" w:customStyle="1" w:styleId="42">
    <w:name w:val="标题 4 字符"/>
    <w:link w:val="41"/>
    <w:autoRedefine/>
    <w:uiPriority w:val="9"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28"/>
      <w:szCs w:val="28"/>
      <w:lang w:val="en-US" w:eastAsia="zh-CN" w:bidi="ar-SA"/>
    </w:rPr>
  </w:style>
  <w:style w:type="paragraph" w:customStyle="1" w:styleId="afffff1">
    <w:name w:val="目录标题"/>
    <w:link w:val="Char"/>
    <w:qFormat/>
    <w:pPr>
      <w:adjustRightInd w:val="0"/>
      <w:snapToGrid w:val="0"/>
      <w:jc w:val="center"/>
    </w:pPr>
    <w:rPr>
      <w:rFonts w:ascii="汉仪君黑-45简" w:eastAsia="汉仪君黑-45简" w:hAnsi="汉仪君黑-45简"/>
      <w:b/>
      <w:bCs/>
      <w:color w:val="262626" w:themeColor="text1" w:themeTint="D9"/>
      <w:sz w:val="30"/>
      <w:szCs w:val="30"/>
    </w:rPr>
  </w:style>
  <w:style w:type="character" w:customStyle="1" w:styleId="Char">
    <w:name w:val="目录标题 Char"/>
    <w:link w:val="afffff1"/>
    <w:autoRedefine/>
    <w:qFormat/>
    <w:rPr>
      <w:rFonts w:ascii="汉仪君黑-45简" w:eastAsia="汉仪君黑-45简" w:hAnsi="汉仪君黑-45简" w:cs="Times New Roman"/>
      <w:b/>
      <w:bCs/>
      <w:color w:val="262626" w:themeColor="text1" w:themeTint="D9"/>
      <w:sz w:val="30"/>
      <w:szCs w:val="30"/>
      <w:lang w:val="en-US" w:eastAsia="zh-CN" w:bidi="ar-SA"/>
    </w:rPr>
  </w:style>
  <w:style w:type="character" w:customStyle="1" w:styleId="aff3">
    <w:name w:val="日期 字符"/>
    <w:link w:val="aff2"/>
    <w:uiPriority w:val="99"/>
    <w:qFormat/>
    <w:rPr>
      <w:b/>
      <w:bCs/>
      <w:color w:val="262626" w:themeColor="text1" w:themeTint="D9"/>
    </w:rPr>
  </w:style>
  <w:style w:type="table" w:customStyle="1" w:styleId="110">
    <w:name w:val="清单表 1 浅色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10">
    <w:name w:val="清单表 1 浅色 - 着色 1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10">
    <w:name w:val="清单表 1 浅色 - 着色 2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10">
    <w:name w:val="清单表 1 浅色 - 着色 3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10">
    <w:name w:val="清单表 1 浅色 - 着色 4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10">
    <w:name w:val="清单表 1 浅色 - 着色 5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10">
    <w:name w:val="清单表 1 浅色 - 着色 61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10">
    <w:name w:val="清单表 21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0">
    <w:name w:val="清单表 2 - 着色 11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0">
    <w:name w:val="清单表 2 - 着色 21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0">
    <w:name w:val="清单表 2 - 着色 31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0">
    <w:name w:val="清单表 2 - 着色 41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0">
    <w:name w:val="清单表 2 - 着色 51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0">
    <w:name w:val="清单表 2 - 着色 61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0">
    <w:name w:val="清单表 31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1">
    <w:name w:val="清单表 3 - 着色 11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1">
    <w:name w:val="清单表 3 - 着色 21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1">
    <w:name w:val="清单表 3 - 着色 31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1">
    <w:name w:val="清单表 3 - 着色 41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1">
    <w:name w:val="清单表 3 - 着色 51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1">
    <w:name w:val="清单表 3 - 着色 61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10">
    <w:name w:val="清单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">
    <w:name w:val="清单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">
    <w:name w:val="清单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">
    <w:name w:val="清单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">
    <w:name w:val="清单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">
    <w:name w:val="清单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">
    <w:name w:val="清单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0">
    <w:name w:val="清单表 5 深色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1">
    <w:name w:val="清单表 5 深色 - 着色 1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1">
    <w:name w:val="清单表 5 深色 - 着色 2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1">
    <w:name w:val="清单表 5 深色 - 着色 3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1">
    <w:name w:val="清单表 5 深色 - 着色 4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1">
    <w:name w:val="清单表 5 深色 - 着色 5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1">
    <w:name w:val="清单表 5 深色 - 着色 61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10">
    <w:name w:val="清单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">
    <w:name w:val="清单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">
    <w:name w:val="清单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">
    <w:name w:val="清单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">
    <w:name w:val="清单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">
    <w:name w:val="清单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">
    <w:name w:val="清单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0">
    <w:name w:val="清单表 7 彩色1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1">
    <w:name w:val="清单表 7 彩色 - 着色 11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1">
    <w:name w:val="清单表 7 彩色 - 着色 21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1">
    <w:name w:val="清单表 7 彩色 - 着色 31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1">
    <w:name w:val="清单表 7 彩色 - 着色 41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1">
    <w:name w:val="清单表 7 彩色 - 着色 51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1">
    <w:name w:val="清单表 7 彩色 - 着色 61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11">
    <w:name w:val="网格表 1 浅色1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11">
    <w:name w:val="网格表 1 浅色 - 着色 11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11">
    <w:name w:val="网格表 1 浅色 - 着色 21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11">
    <w:name w:val="网格表 1 浅色 - 着色 31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11">
    <w:name w:val="网格表 1 浅色 - 着色 41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11">
    <w:name w:val="网格表 1 浅色 - 着色 51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11">
    <w:name w:val="网格表 1 浅色 - 着色 61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11">
    <w:name w:val="网格表 21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11">
    <w:name w:val="网格表 2 - 着色 11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11">
    <w:name w:val="网格表 2 - 着色 21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11">
    <w:name w:val="网格表 2 - 着色 31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11">
    <w:name w:val="网格表 2 - 着色 41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11">
    <w:name w:val="网格表 2 - 着色 51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11">
    <w:name w:val="网格表 2 - 着色 61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11">
    <w:name w:val="网格表 31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10">
    <w:name w:val="网格表 3 - 着色 11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10">
    <w:name w:val="网格表 3 - 着色 21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10">
    <w:name w:val="网格表 3 - 着色 31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10">
    <w:name w:val="网格表 3 - 着色 41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10">
    <w:name w:val="网格表 3 - 着色 51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10">
    <w:name w:val="网格表 3 - 着色 61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11">
    <w:name w:val="网格表 41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10">
    <w:name w:val="网格表 4 - 着色 11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10">
    <w:name w:val="网格表 4 - 着色 21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10">
    <w:name w:val="网格表 4 - 着色 31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10">
    <w:name w:val="网格表 4 - 着色 41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10">
    <w:name w:val="网格表 4 - 着色 51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10">
    <w:name w:val="网格表 4 - 着色 61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11">
    <w:name w:val="网格表 5 深色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10">
    <w:name w:val="网格表 5 深色 - 着色 1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10">
    <w:name w:val="网格表 5 深色 - 着色 2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10">
    <w:name w:val="网格表 5 深色 - 着色 3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10">
    <w:name w:val="网格表 5 深色 - 着色 4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10">
    <w:name w:val="网格表 5 深色 - 着色 5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10">
    <w:name w:val="网格表 5 深色 - 着色 61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11">
    <w:name w:val="网格表 6 彩色1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10">
    <w:name w:val="网格表 6 彩色 - 着色 11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10">
    <w:name w:val="网格表 6 彩色 - 着色 21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10">
    <w:name w:val="网格表 6 彩色 - 着色 31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10">
    <w:name w:val="网格表 6 彩色 - 着色 41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10">
    <w:name w:val="网格表 6 彩色 - 着色 51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10">
    <w:name w:val="网格表 6 彩色 - 着色 61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11">
    <w:name w:val="网格表 7 彩色1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10">
    <w:name w:val="网格表 7 彩色 - 着色 11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10">
    <w:name w:val="网格表 7 彩色 - 着色 21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10">
    <w:name w:val="网格表 7 彩色 - 着色 31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10">
    <w:name w:val="网格表 7 彩色 - 着色 41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10">
    <w:name w:val="网格表 7 彩色 - 着色 51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10">
    <w:name w:val="网格表 7 彩色 - 着色 61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1f">
    <w:name w:val="网格型浅色1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12">
    <w:name w:val="无格式表格 11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12">
    <w:name w:val="无格式表格 21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12">
    <w:name w:val="无格式表格 31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12">
    <w:name w:val="无格式表格 41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12">
    <w:name w:val="无格式表格 51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b">
    <w:name w:val="正文文本 字符"/>
    <w:basedOn w:val="a5"/>
    <w:link w:val="afa"/>
    <w:qFormat/>
    <w:rPr>
      <w:rFonts w:ascii="汉仪君黑-45简" w:eastAsia="汉仪君黑-45简" w:hAnsi="汉仪君黑-45简" w:cs="汉仪君黑-45简"/>
      <w:color w:val="262626" w:themeColor="text1" w:themeTint="D9"/>
      <w:spacing w:val="6"/>
      <w:kern w:val="2"/>
      <w:sz w:val="24"/>
      <w:szCs w:val="24"/>
    </w:rPr>
  </w:style>
  <w:style w:type="table" w:customStyle="1" w:styleId="120">
    <w:name w:val="清单表 1 浅色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2">
    <w:name w:val="清单表 1 浅色 - 着色 1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2">
    <w:name w:val="清单表 1 浅色 - 着色 2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2">
    <w:name w:val="清单表 1 浅色 - 着色 3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2">
    <w:name w:val="清单表 1 浅色 - 着色 4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2">
    <w:name w:val="清单表 1 浅色 - 着色 5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2">
    <w:name w:val="清单表 1 浅色 - 着色 62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20">
    <w:name w:val="清单表 22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">
    <w:name w:val="清单表 2 - 着色 12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">
    <w:name w:val="清单表 2 - 着色 22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">
    <w:name w:val="清单表 2 - 着色 32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">
    <w:name w:val="清单表 2 - 着色 42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">
    <w:name w:val="清单表 2 - 着色 52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">
    <w:name w:val="清单表 2 - 着色 62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0">
    <w:name w:val="清单表 32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2">
    <w:name w:val="清单表 3 - 着色 12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2">
    <w:name w:val="清单表 3 - 着色 22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2">
    <w:name w:val="清单表 3 - 着色 32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2">
    <w:name w:val="清单表 3 - 着色 42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2">
    <w:name w:val="清单表 3 - 着色 52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2">
    <w:name w:val="清单表 3 - 着色 62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20">
    <w:name w:val="清单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">
    <w:name w:val="清单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">
    <w:name w:val="清单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">
    <w:name w:val="清单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">
    <w:name w:val="清单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">
    <w:name w:val="清单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">
    <w:name w:val="清单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0">
    <w:name w:val="清单表 5 深色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2">
    <w:name w:val="清单表 5 深色 - 着色 1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2">
    <w:name w:val="清单表 5 深色 - 着色 2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2">
    <w:name w:val="清单表 5 深色 - 着色 3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2">
    <w:name w:val="清单表 5 深色 - 着色 4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2">
    <w:name w:val="清单表 5 深色 - 着色 5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2">
    <w:name w:val="清单表 5 深色 - 着色 62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20">
    <w:name w:val="清单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">
    <w:name w:val="清单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">
    <w:name w:val="清单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">
    <w:name w:val="清单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">
    <w:name w:val="清单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">
    <w:name w:val="清单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">
    <w:name w:val="清单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0">
    <w:name w:val="清单表 7 彩色2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2">
    <w:name w:val="清单表 7 彩色 - 着色 12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2">
    <w:name w:val="清单表 7 彩色 - 着色 22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2">
    <w:name w:val="清单表 7 彩色 - 着色 32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2">
    <w:name w:val="清单表 7 彩色 - 着色 42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2">
    <w:name w:val="清单表 7 彩色 - 着色 52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2">
    <w:name w:val="清单表 7 彩色 - 着色 62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21">
    <w:name w:val="网格表 1 浅色2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20">
    <w:name w:val="网格表 1 浅色 - 着色 12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20">
    <w:name w:val="网格表 1 浅色 - 着色 22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20">
    <w:name w:val="网格表 1 浅色 - 着色 32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20">
    <w:name w:val="网格表 1 浅色 - 着色 42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20">
    <w:name w:val="网格表 1 浅色 - 着色 52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20">
    <w:name w:val="网格表 1 浅色 - 着色 62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21">
    <w:name w:val="网格表 22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20">
    <w:name w:val="网格表 2 - 着色 12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20">
    <w:name w:val="网格表 2 - 着色 22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20">
    <w:name w:val="网格表 2 - 着色 32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20">
    <w:name w:val="网格表 2 - 着色 42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20">
    <w:name w:val="网格表 2 - 着色 52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20">
    <w:name w:val="网格表 2 - 着色 62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21">
    <w:name w:val="网格表 32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20">
    <w:name w:val="网格表 3 - 着色 12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20">
    <w:name w:val="网格表 3 - 着色 22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20">
    <w:name w:val="网格表 3 - 着色 32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20">
    <w:name w:val="网格表 3 - 着色 42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20">
    <w:name w:val="网格表 3 - 着色 52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20">
    <w:name w:val="网格表 3 - 着色 62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21">
    <w:name w:val="网格表 42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20">
    <w:name w:val="网格表 4 - 着色 12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20">
    <w:name w:val="网格表 4 - 着色 22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20">
    <w:name w:val="网格表 4 - 着色 32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20">
    <w:name w:val="网格表 4 - 着色 42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20">
    <w:name w:val="网格表 4 - 着色 52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20">
    <w:name w:val="网格表 4 - 着色 62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21">
    <w:name w:val="网格表 5 深色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20">
    <w:name w:val="网格表 5 深色 - 着色 1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20">
    <w:name w:val="网格表 5 深色 - 着色 2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20">
    <w:name w:val="网格表 5 深色 - 着色 3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20">
    <w:name w:val="网格表 5 深色 - 着色 4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20">
    <w:name w:val="网格表 5 深色 - 着色 5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20">
    <w:name w:val="网格表 5 深色 - 着色 62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21">
    <w:name w:val="网格表 6 彩色2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20">
    <w:name w:val="网格表 6 彩色 - 着色 12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20">
    <w:name w:val="网格表 6 彩色 - 着色 22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20">
    <w:name w:val="网格表 6 彩色 - 着色 32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20">
    <w:name w:val="网格表 6 彩色 - 着色 42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20">
    <w:name w:val="网格表 6 彩色 - 着色 52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20">
    <w:name w:val="网格表 6 彩色 - 着色 62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21">
    <w:name w:val="网格表 7 彩色2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20">
    <w:name w:val="网格表 7 彩色 - 着色 12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20">
    <w:name w:val="网格表 7 彩色 - 着色 22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20">
    <w:name w:val="网格表 7 彩色 - 着色 32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20">
    <w:name w:val="网格表 7 彩色 - 着色 42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20">
    <w:name w:val="网格表 7 彩色 - 着色 52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20">
    <w:name w:val="网格表 7 彩色 - 着色 62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2f8">
    <w:name w:val="网格型浅色2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22">
    <w:name w:val="无格式表格 12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22">
    <w:name w:val="无格式表格 22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22">
    <w:name w:val="无格式表格 32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22">
    <w:name w:val="无格式表格 42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22">
    <w:name w:val="无格式表格 52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0">
    <w:name w:val="清单表 1 浅色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3">
    <w:name w:val="清单表 1 浅色 - 着色 1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3">
    <w:name w:val="清单表 1 浅色 - 着色 2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3">
    <w:name w:val="清单表 1 浅色 - 着色 3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3">
    <w:name w:val="清单表 1 浅色 - 着色 4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3">
    <w:name w:val="清单表 1 浅色 - 着色 5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3">
    <w:name w:val="清单表 1 浅色 - 着色 63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30">
    <w:name w:val="清单表 23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">
    <w:name w:val="清单表 2 - 着色 13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">
    <w:name w:val="清单表 2 - 着色 23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">
    <w:name w:val="清单表 2 - 着色 33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">
    <w:name w:val="清单表 2 - 着色 43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">
    <w:name w:val="清单表 2 - 着色 53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">
    <w:name w:val="清单表 2 - 着色 63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0">
    <w:name w:val="清单表 33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3">
    <w:name w:val="清单表 3 - 着色 13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3">
    <w:name w:val="清单表 3 - 着色 23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3">
    <w:name w:val="清单表 3 - 着色 33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3">
    <w:name w:val="清单表 3 - 着色 43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3">
    <w:name w:val="清单表 3 - 着色 53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3">
    <w:name w:val="清单表 3 - 着色 63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30">
    <w:name w:val="清单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">
    <w:name w:val="清单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">
    <w:name w:val="清单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">
    <w:name w:val="清单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">
    <w:name w:val="清单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">
    <w:name w:val="清单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">
    <w:name w:val="清单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0">
    <w:name w:val="清单表 5 深色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3">
    <w:name w:val="清单表 5 深色 - 着色 1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3">
    <w:name w:val="清单表 5 深色 - 着色 2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3">
    <w:name w:val="清单表 5 深色 - 着色 3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3">
    <w:name w:val="清单表 5 深色 - 着色 4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3">
    <w:name w:val="清单表 5 深色 - 着色 5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3">
    <w:name w:val="清单表 5 深色 - 着色 63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3">
    <w:name w:val="清单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">
    <w:name w:val="清单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">
    <w:name w:val="清单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">
    <w:name w:val="清单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">
    <w:name w:val="清单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">
    <w:name w:val="清单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">
    <w:name w:val="清单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">
    <w:name w:val="清单表 7 彩色3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3">
    <w:name w:val="清单表 7 彩色 - 着色 13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3">
    <w:name w:val="清单表 7 彩色 - 着色 23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3">
    <w:name w:val="清单表 7 彩色 - 着色 33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3">
    <w:name w:val="清单表 7 彩色 - 着色 43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3">
    <w:name w:val="清单表 7 彩色 - 着色 53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3">
    <w:name w:val="清单表 7 彩色 - 着色 63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31">
    <w:name w:val="网格表 1 浅色3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0">
    <w:name w:val="网格表 1 浅色 - 着色 13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30">
    <w:name w:val="网格表 1 浅色 - 着色 23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30">
    <w:name w:val="网格表 1 浅色 - 着色 33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30">
    <w:name w:val="网格表 1 浅色 - 着色 43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30">
    <w:name w:val="网格表 1 浅色 - 着色 53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30">
    <w:name w:val="网格表 1 浅色 - 着色 63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31">
    <w:name w:val="网格表 23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30">
    <w:name w:val="网格表 2 - 着色 13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30">
    <w:name w:val="网格表 2 - 着色 23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30">
    <w:name w:val="网格表 2 - 着色 33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30">
    <w:name w:val="网格表 2 - 着色 43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30">
    <w:name w:val="网格表 2 - 着色 53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30">
    <w:name w:val="网格表 2 - 着色 63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31">
    <w:name w:val="网格表 33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30">
    <w:name w:val="网格表 3 - 着色 13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30">
    <w:name w:val="网格表 3 - 着色 23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30">
    <w:name w:val="网格表 3 - 着色 33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30">
    <w:name w:val="网格表 3 - 着色 43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30">
    <w:name w:val="网格表 3 - 着色 53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30">
    <w:name w:val="网格表 3 - 着色 63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31">
    <w:name w:val="网格表 43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30">
    <w:name w:val="网格表 4 - 着色 13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30">
    <w:name w:val="网格表 4 - 着色 23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30">
    <w:name w:val="网格表 4 - 着色 33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30">
    <w:name w:val="网格表 4 - 着色 43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30">
    <w:name w:val="网格表 4 - 着色 53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30">
    <w:name w:val="网格表 4 - 着色 63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31">
    <w:name w:val="网格表 5 深色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30">
    <w:name w:val="网格表 5 深色 - 着色 1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30">
    <w:name w:val="网格表 5 深色 - 着色 2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30">
    <w:name w:val="网格表 5 深色 - 着色 3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30">
    <w:name w:val="网格表 5 深色 - 着色 4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30">
    <w:name w:val="网格表 5 深色 - 着色 5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30">
    <w:name w:val="网格表 5 深色 - 着色 63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30">
    <w:name w:val="网格表 6 彩色3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30">
    <w:name w:val="网格表 6 彩色 - 着色 13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30">
    <w:name w:val="网格表 6 彩色 - 着色 23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30">
    <w:name w:val="网格表 6 彩色 - 着色 33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30">
    <w:name w:val="网格表 6 彩色 - 着色 43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30">
    <w:name w:val="网格表 6 彩色 - 着色 53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30">
    <w:name w:val="网格表 6 彩色 - 着色 63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30">
    <w:name w:val="网格表 7 彩色3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30">
    <w:name w:val="网格表 7 彩色 - 着色 13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30">
    <w:name w:val="网格表 7 彩色 - 着色 23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30">
    <w:name w:val="网格表 7 彩色 - 着色 33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30">
    <w:name w:val="网格表 7 彩色 - 着色 43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30">
    <w:name w:val="网格表 7 彩色 - 着色 53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30">
    <w:name w:val="网格表 7 彩色 - 着色 63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3f3">
    <w:name w:val="网格型浅色3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32">
    <w:name w:val="无格式表格 13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32">
    <w:name w:val="无格式表格 23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32">
    <w:name w:val="无格式表格 33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32">
    <w:name w:val="无格式表格 43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32">
    <w:name w:val="无格式表格 53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0">
    <w:name w:val="清单表 1 浅色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1-14">
    <w:name w:val="清单表 1 浅色 - 着色 1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1-24">
    <w:name w:val="清单表 1 浅色 - 着色 2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1-34">
    <w:name w:val="清单表 1 浅色 - 着色 3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1-44">
    <w:name w:val="清单表 1 浅色 - 着色 4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1-54">
    <w:name w:val="清单表 1 浅色 - 着色 5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1-64">
    <w:name w:val="清单表 1 浅色 - 着色 64"/>
    <w:basedOn w:val="a6"/>
    <w:autoRedefine/>
    <w:uiPriority w:val="46"/>
    <w:qFormat/>
    <w:tblPr/>
    <w:tblStylePr w:type="firstRow">
      <w:rPr>
        <w:b/>
        <w:bCs/>
      </w:rPr>
      <w:tblPr/>
      <w:tcPr>
        <w:tcBorders>
          <w:bottom w:val="single" w:sz="4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240">
    <w:name w:val="清单表 24"/>
    <w:basedOn w:val="a6"/>
    <w:autoRedefine/>
    <w:uiPriority w:val="47"/>
    <w:qFormat/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">
    <w:name w:val="清单表 2 - 着色 14"/>
    <w:basedOn w:val="a6"/>
    <w:autoRedefine/>
    <w:uiPriority w:val="47"/>
    <w:qFormat/>
    <w:tblPr>
      <w:tblBorders>
        <w:top w:val="single" w:sz="4" w:space="0" w:color="83B1E2" w:themeColor="accent1" w:themeTint="99"/>
        <w:bottom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">
    <w:name w:val="清单表 2 - 着色 24"/>
    <w:basedOn w:val="a6"/>
    <w:autoRedefine/>
    <w:uiPriority w:val="47"/>
    <w:qFormat/>
    <w:tblPr>
      <w:tblBorders>
        <w:top w:val="single" w:sz="4" w:space="0" w:color="E9EEF1" w:themeColor="accent2" w:themeTint="99"/>
        <w:bottom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">
    <w:name w:val="清单表 2 - 着色 34"/>
    <w:basedOn w:val="a6"/>
    <w:autoRedefine/>
    <w:uiPriority w:val="47"/>
    <w:qFormat/>
    <w:tblPr>
      <w:tblBorders>
        <w:top w:val="single" w:sz="4" w:space="0" w:color="EDD4B9" w:themeColor="accent3" w:themeTint="99"/>
        <w:bottom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">
    <w:name w:val="清单表 2 - 着色 44"/>
    <w:basedOn w:val="a6"/>
    <w:autoRedefine/>
    <w:uiPriority w:val="47"/>
    <w:qFormat/>
    <w:tblPr>
      <w:tblBorders>
        <w:top w:val="single" w:sz="4" w:space="0" w:color="DED6C3" w:themeColor="accent4" w:themeTint="99"/>
        <w:bottom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">
    <w:name w:val="清单表 2 - 着色 54"/>
    <w:basedOn w:val="a6"/>
    <w:autoRedefine/>
    <w:uiPriority w:val="47"/>
    <w:qFormat/>
    <w:tblPr>
      <w:tblBorders>
        <w:top w:val="single" w:sz="4" w:space="0" w:color="C5CFBA" w:themeColor="accent5" w:themeTint="99"/>
        <w:bottom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">
    <w:name w:val="清单表 2 - 着色 64"/>
    <w:basedOn w:val="a6"/>
    <w:autoRedefine/>
    <w:uiPriority w:val="47"/>
    <w:qFormat/>
    <w:tblPr>
      <w:tblBorders>
        <w:top w:val="single" w:sz="4" w:space="0" w:color="93CDD4" w:themeColor="accent6" w:themeTint="99"/>
        <w:bottom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0">
    <w:name w:val="清单表 34"/>
    <w:basedOn w:val="a6"/>
    <w:autoRedefine/>
    <w:uiPriority w:val="48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4">
    <w:name w:val="清单表 3 - 着色 14"/>
    <w:basedOn w:val="a6"/>
    <w:autoRedefine/>
    <w:uiPriority w:val="48"/>
    <w:qFormat/>
    <w:tblPr>
      <w:tblBorders>
        <w:top w:val="single" w:sz="4" w:space="0" w:color="317ED0" w:themeColor="accent1"/>
        <w:left w:val="single" w:sz="4" w:space="0" w:color="317ED0" w:themeColor="accent1"/>
        <w:bottom w:val="single" w:sz="4" w:space="0" w:color="317ED0" w:themeColor="accent1"/>
        <w:right w:val="single" w:sz="4" w:space="0" w:color="317ED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17ED0" w:themeColor="accent1"/>
          <w:right w:val="single" w:sz="4" w:space="0" w:color="317ED0" w:themeColor="accent1"/>
        </w:tcBorders>
      </w:tcPr>
    </w:tblStylePr>
    <w:tblStylePr w:type="band1Horz">
      <w:tblPr/>
      <w:tcPr>
        <w:tcBorders>
          <w:top w:val="single" w:sz="4" w:space="0" w:color="317ED0" w:themeColor="accent1"/>
          <w:bottom w:val="single" w:sz="4" w:space="0" w:color="317ED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17ED0" w:themeColor="accent1"/>
          <w:left w:val="nil"/>
        </w:tcBorders>
      </w:tcPr>
    </w:tblStylePr>
    <w:tblStylePr w:type="swCell">
      <w:tblPr/>
      <w:tcPr>
        <w:tcBorders>
          <w:top w:val="double" w:sz="4" w:space="0" w:color="317ED0" w:themeColor="accent1"/>
          <w:right w:val="nil"/>
        </w:tcBorders>
      </w:tcPr>
    </w:tblStylePr>
  </w:style>
  <w:style w:type="table" w:customStyle="1" w:styleId="3-24">
    <w:name w:val="清单表 3 - 着色 24"/>
    <w:basedOn w:val="a6"/>
    <w:autoRedefine/>
    <w:uiPriority w:val="48"/>
    <w:qFormat/>
    <w:tblPr>
      <w:tblBorders>
        <w:top w:val="single" w:sz="4" w:space="0" w:color="DBE3E9" w:themeColor="accent2"/>
        <w:left w:val="single" w:sz="4" w:space="0" w:color="DBE3E9" w:themeColor="accent2"/>
        <w:bottom w:val="single" w:sz="4" w:space="0" w:color="DBE3E9" w:themeColor="accent2"/>
        <w:right w:val="single" w:sz="4" w:space="0" w:color="DBE3E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BE3E9" w:themeColor="accent2"/>
          <w:right w:val="single" w:sz="4" w:space="0" w:color="DBE3E9" w:themeColor="accent2"/>
        </w:tcBorders>
      </w:tcPr>
    </w:tblStylePr>
    <w:tblStylePr w:type="band1Horz">
      <w:tblPr/>
      <w:tcPr>
        <w:tcBorders>
          <w:top w:val="single" w:sz="4" w:space="0" w:color="DBE3E9" w:themeColor="accent2"/>
          <w:bottom w:val="single" w:sz="4" w:space="0" w:color="DBE3E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BE3E9" w:themeColor="accent2"/>
          <w:left w:val="nil"/>
        </w:tcBorders>
      </w:tcPr>
    </w:tblStylePr>
    <w:tblStylePr w:type="swCell">
      <w:tblPr/>
      <w:tcPr>
        <w:tcBorders>
          <w:top w:val="double" w:sz="4" w:space="0" w:color="DBE3E9" w:themeColor="accent2"/>
          <w:right w:val="nil"/>
        </w:tcBorders>
      </w:tcPr>
    </w:tblStylePr>
  </w:style>
  <w:style w:type="table" w:customStyle="1" w:styleId="3-34">
    <w:name w:val="清单表 3 - 着色 34"/>
    <w:basedOn w:val="a6"/>
    <w:autoRedefine/>
    <w:uiPriority w:val="48"/>
    <w:qFormat/>
    <w:tblPr>
      <w:tblBorders>
        <w:top w:val="single" w:sz="4" w:space="0" w:color="E2B88B" w:themeColor="accent3"/>
        <w:left w:val="single" w:sz="4" w:space="0" w:color="E2B88B" w:themeColor="accent3"/>
        <w:bottom w:val="single" w:sz="4" w:space="0" w:color="E2B88B" w:themeColor="accent3"/>
        <w:right w:val="single" w:sz="4" w:space="0" w:color="E2B88B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B88B" w:themeColor="accent3"/>
          <w:right w:val="single" w:sz="4" w:space="0" w:color="E2B88B" w:themeColor="accent3"/>
        </w:tcBorders>
      </w:tcPr>
    </w:tblStylePr>
    <w:tblStylePr w:type="band1Horz">
      <w:tblPr/>
      <w:tcPr>
        <w:tcBorders>
          <w:top w:val="single" w:sz="4" w:space="0" w:color="E2B88B" w:themeColor="accent3"/>
          <w:bottom w:val="single" w:sz="4" w:space="0" w:color="E2B88B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B88B" w:themeColor="accent3"/>
          <w:left w:val="nil"/>
        </w:tcBorders>
      </w:tcPr>
    </w:tblStylePr>
    <w:tblStylePr w:type="swCell">
      <w:tblPr/>
      <w:tcPr>
        <w:tcBorders>
          <w:top w:val="double" w:sz="4" w:space="0" w:color="E2B88B" w:themeColor="accent3"/>
          <w:right w:val="nil"/>
        </w:tcBorders>
      </w:tcPr>
    </w:tblStylePr>
  </w:style>
  <w:style w:type="table" w:customStyle="1" w:styleId="3-44">
    <w:name w:val="清单表 3 - 着色 44"/>
    <w:basedOn w:val="a6"/>
    <w:autoRedefine/>
    <w:uiPriority w:val="48"/>
    <w:qFormat/>
    <w:tblPr>
      <w:tblBorders>
        <w:top w:val="single" w:sz="4" w:space="0" w:color="C8BB9B" w:themeColor="accent4"/>
        <w:left w:val="single" w:sz="4" w:space="0" w:color="C8BB9B" w:themeColor="accent4"/>
        <w:bottom w:val="single" w:sz="4" w:space="0" w:color="C8BB9B" w:themeColor="accent4"/>
        <w:right w:val="single" w:sz="4" w:space="0" w:color="C8BB9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BB9B" w:themeColor="accent4"/>
          <w:right w:val="single" w:sz="4" w:space="0" w:color="C8BB9B" w:themeColor="accent4"/>
        </w:tcBorders>
      </w:tcPr>
    </w:tblStylePr>
    <w:tblStylePr w:type="band1Horz">
      <w:tblPr/>
      <w:tcPr>
        <w:tcBorders>
          <w:top w:val="single" w:sz="4" w:space="0" w:color="C8BB9B" w:themeColor="accent4"/>
          <w:bottom w:val="single" w:sz="4" w:space="0" w:color="C8BB9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BB9B" w:themeColor="accent4"/>
          <w:left w:val="nil"/>
        </w:tcBorders>
      </w:tcPr>
    </w:tblStylePr>
    <w:tblStylePr w:type="swCell">
      <w:tblPr/>
      <w:tcPr>
        <w:tcBorders>
          <w:top w:val="double" w:sz="4" w:space="0" w:color="C8BB9B" w:themeColor="accent4"/>
          <w:right w:val="nil"/>
        </w:tcBorders>
      </w:tcPr>
    </w:tblStylePr>
  </w:style>
  <w:style w:type="table" w:customStyle="1" w:styleId="3-54">
    <w:name w:val="清单表 3 - 着色 54"/>
    <w:basedOn w:val="a6"/>
    <w:autoRedefine/>
    <w:uiPriority w:val="48"/>
    <w:qFormat/>
    <w:tblPr>
      <w:tblBorders>
        <w:top w:val="single" w:sz="4" w:space="0" w:color="A0B08D" w:themeColor="accent5"/>
        <w:left w:val="single" w:sz="4" w:space="0" w:color="A0B08D" w:themeColor="accent5"/>
        <w:bottom w:val="single" w:sz="4" w:space="0" w:color="A0B08D" w:themeColor="accent5"/>
        <w:right w:val="single" w:sz="4" w:space="0" w:color="A0B0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B08D" w:themeColor="accent5"/>
          <w:right w:val="single" w:sz="4" w:space="0" w:color="A0B08D" w:themeColor="accent5"/>
        </w:tcBorders>
      </w:tcPr>
    </w:tblStylePr>
    <w:tblStylePr w:type="band1Horz">
      <w:tblPr/>
      <w:tcPr>
        <w:tcBorders>
          <w:top w:val="single" w:sz="4" w:space="0" w:color="A0B08D" w:themeColor="accent5"/>
          <w:bottom w:val="single" w:sz="4" w:space="0" w:color="A0B0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B08D" w:themeColor="accent5"/>
          <w:left w:val="nil"/>
        </w:tcBorders>
      </w:tcPr>
    </w:tblStylePr>
    <w:tblStylePr w:type="swCell">
      <w:tblPr/>
      <w:tcPr>
        <w:tcBorders>
          <w:top w:val="double" w:sz="4" w:space="0" w:color="A0B08D" w:themeColor="accent5"/>
          <w:right w:val="nil"/>
        </w:tcBorders>
      </w:tcPr>
    </w:tblStylePr>
  </w:style>
  <w:style w:type="table" w:customStyle="1" w:styleId="3-64">
    <w:name w:val="清单表 3 - 着色 64"/>
    <w:basedOn w:val="a6"/>
    <w:autoRedefine/>
    <w:uiPriority w:val="48"/>
    <w:qFormat/>
    <w:tblPr>
      <w:tblBorders>
        <w:top w:val="single" w:sz="4" w:space="0" w:color="4CADB8" w:themeColor="accent6"/>
        <w:left w:val="single" w:sz="4" w:space="0" w:color="4CADB8" w:themeColor="accent6"/>
        <w:bottom w:val="single" w:sz="4" w:space="0" w:color="4CADB8" w:themeColor="accent6"/>
        <w:right w:val="single" w:sz="4" w:space="0" w:color="4CADB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CADB8" w:themeColor="accent6"/>
          <w:right w:val="single" w:sz="4" w:space="0" w:color="4CADB8" w:themeColor="accent6"/>
        </w:tcBorders>
      </w:tcPr>
    </w:tblStylePr>
    <w:tblStylePr w:type="band1Horz">
      <w:tblPr/>
      <w:tcPr>
        <w:tcBorders>
          <w:top w:val="single" w:sz="4" w:space="0" w:color="4CADB8" w:themeColor="accent6"/>
          <w:bottom w:val="single" w:sz="4" w:space="0" w:color="4CADB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CADB8" w:themeColor="accent6"/>
          <w:left w:val="nil"/>
        </w:tcBorders>
      </w:tcPr>
    </w:tblStylePr>
    <w:tblStylePr w:type="swCell">
      <w:tblPr/>
      <w:tcPr>
        <w:tcBorders>
          <w:top w:val="double" w:sz="4" w:space="0" w:color="4CADB8" w:themeColor="accent6"/>
          <w:right w:val="nil"/>
        </w:tcBorders>
      </w:tcPr>
    </w:tblStylePr>
  </w:style>
  <w:style w:type="table" w:customStyle="1" w:styleId="440">
    <w:name w:val="清单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">
    <w:name w:val="清单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">
    <w:name w:val="清单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">
    <w:name w:val="清单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">
    <w:name w:val="清单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">
    <w:name w:val="清单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">
    <w:name w:val="清单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0">
    <w:name w:val="清单表 5 深色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14">
    <w:name w:val="清单表 5 深色 - 着色 1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317ED0" w:themeColor="accent1"/>
        <w:left w:val="single" w:sz="24" w:space="0" w:color="317ED0" w:themeColor="accent1"/>
        <w:bottom w:val="single" w:sz="24" w:space="0" w:color="317ED0" w:themeColor="accent1"/>
        <w:right w:val="single" w:sz="24" w:space="0" w:color="317ED0" w:themeColor="accent1"/>
      </w:tblBorders>
    </w:tblPr>
    <w:tcPr>
      <w:shd w:val="clear" w:color="auto" w:fill="317ED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24">
    <w:name w:val="清单表 5 深色 - 着色 2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DBE3E9" w:themeColor="accent2"/>
        <w:left w:val="single" w:sz="24" w:space="0" w:color="DBE3E9" w:themeColor="accent2"/>
        <w:bottom w:val="single" w:sz="24" w:space="0" w:color="DBE3E9" w:themeColor="accent2"/>
        <w:right w:val="single" w:sz="24" w:space="0" w:color="DBE3E9" w:themeColor="accent2"/>
      </w:tblBorders>
    </w:tblPr>
    <w:tcPr>
      <w:shd w:val="clear" w:color="auto" w:fill="DBE3E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34">
    <w:name w:val="清单表 5 深色 - 着色 3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E2B88B" w:themeColor="accent3"/>
        <w:left w:val="single" w:sz="24" w:space="0" w:color="E2B88B" w:themeColor="accent3"/>
        <w:bottom w:val="single" w:sz="24" w:space="0" w:color="E2B88B" w:themeColor="accent3"/>
        <w:right w:val="single" w:sz="24" w:space="0" w:color="E2B88B" w:themeColor="accent3"/>
      </w:tblBorders>
    </w:tblPr>
    <w:tcPr>
      <w:shd w:val="clear" w:color="auto" w:fill="E2B88B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44">
    <w:name w:val="清单表 5 深色 - 着色 4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C8BB9B" w:themeColor="accent4"/>
        <w:left w:val="single" w:sz="24" w:space="0" w:color="C8BB9B" w:themeColor="accent4"/>
        <w:bottom w:val="single" w:sz="24" w:space="0" w:color="C8BB9B" w:themeColor="accent4"/>
        <w:right w:val="single" w:sz="24" w:space="0" w:color="C8BB9B" w:themeColor="accent4"/>
      </w:tblBorders>
    </w:tblPr>
    <w:tcPr>
      <w:shd w:val="clear" w:color="auto" w:fill="C8BB9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54">
    <w:name w:val="清单表 5 深色 - 着色 5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A0B08D" w:themeColor="accent5"/>
        <w:left w:val="single" w:sz="24" w:space="0" w:color="A0B08D" w:themeColor="accent5"/>
        <w:bottom w:val="single" w:sz="24" w:space="0" w:color="A0B08D" w:themeColor="accent5"/>
        <w:right w:val="single" w:sz="24" w:space="0" w:color="A0B08D" w:themeColor="accent5"/>
      </w:tblBorders>
    </w:tblPr>
    <w:tcPr>
      <w:shd w:val="clear" w:color="auto" w:fill="A0B0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5-64">
    <w:name w:val="清单表 5 深色 - 着色 64"/>
    <w:basedOn w:val="a6"/>
    <w:autoRedefine/>
    <w:uiPriority w:val="50"/>
    <w:qFormat/>
    <w:rPr>
      <w:color w:val="FFFFFF" w:themeColor="background1"/>
    </w:rPr>
    <w:tblPr>
      <w:tblBorders>
        <w:top w:val="single" w:sz="24" w:space="0" w:color="4CADB8" w:themeColor="accent6"/>
        <w:left w:val="single" w:sz="24" w:space="0" w:color="4CADB8" w:themeColor="accent6"/>
        <w:bottom w:val="single" w:sz="24" w:space="0" w:color="4CADB8" w:themeColor="accent6"/>
        <w:right w:val="single" w:sz="24" w:space="0" w:color="4CADB8" w:themeColor="accent6"/>
      </w:tblBorders>
    </w:tblPr>
    <w:tcPr>
      <w:shd w:val="clear" w:color="auto" w:fill="4CADB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4">
    <w:name w:val="清单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">
    <w:name w:val="清单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317ED0" w:themeColor="accent1"/>
        <w:bottom w:val="single" w:sz="4" w:space="0" w:color="317ED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317ED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">
    <w:name w:val="清单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DBE3E9" w:themeColor="accent2"/>
        <w:bottom w:val="single" w:sz="4" w:space="0" w:color="DBE3E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BE3E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">
    <w:name w:val="清单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2B88B" w:themeColor="accent3"/>
        <w:bottom w:val="single" w:sz="4" w:space="0" w:color="E2B88B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2B88B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">
    <w:name w:val="清单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C8BB9B" w:themeColor="accent4"/>
        <w:bottom w:val="single" w:sz="4" w:space="0" w:color="C8BB9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C8BB9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">
    <w:name w:val="清单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A0B08D" w:themeColor="accent5"/>
        <w:bottom w:val="single" w:sz="4" w:space="0" w:color="A0B0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B0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">
    <w:name w:val="清单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4CADB8" w:themeColor="accent6"/>
        <w:bottom w:val="single" w:sz="4" w:space="0" w:color="4CADB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CADB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">
    <w:name w:val="清单表 7 彩色4"/>
    <w:basedOn w:val="a6"/>
    <w:autoRedefine/>
    <w:uiPriority w:val="52"/>
    <w:qFormat/>
    <w:rPr>
      <w:color w:val="000000" w:themeColor="text1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4">
    <w:name w:val="清单表 7 彩色 - 着色 14"/>
    <w:basedOn w:val="a6"/>
    <w:autoRedefine/>
    <w:uiPriority w:val="52"/>
    <w:qFormat/>
    <w:rPr>
      <w:color w:val="235E9C" w:themeColor="accent1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17ED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17ED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17ED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17ED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4">
    <w:name w:val="清单表 7 彩色 - 着色 24"/>
    <w:basedOn w:val="a6"/>
    <w:autoRedefine/>
    <w:uiPriority w:val="52"/>
    <w:qFormat/>
    <w:rPr>
      <w:color w:val="94ACBE" w:themeColor="accent2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BE3E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BE3E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BE3E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BE3E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4">
    <w:name w:val="清单表 7 彩色 - 着色 34"/>
    <w:basedOn w:val="a6"/>
    <w:autoRedefine/>
    <w:uiPriority w:val="52"/>
    <w:qFormat/>
    <w:rPr>
      <w:color w:val="CF8A41" w:themeColor="accent3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B88B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B88B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B88B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B88B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4">
    <w:name w:val="清单表 7 彩色 - 着色 44"/>
    <w:basedOn w:val="a6"/>
    <w:autoRedefine/>
    <w:uiPriority w:val="52"/>
    <w:qFormat/>
    <w:rPr>
      <w:color w:val="A89361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BB9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BB9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BB9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BB9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4">
    <w:name w:val="清单表 7 彩色 - 着色 54"/>
    <w:basedOn w:val="a6"/>
    <w:autoRedefine/>
    <w:uiPriority w:val="52"/>
    <w:qFormat/>
    <w:rPr>
      <w:color w:val="788C61" w:themeColor="accent5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0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0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0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0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4">
    <w:name w:val="清单表 7 彩色 - 着色 64"/>
    <w:basedOn w:val="a6"/>
    <w:autoRedefine/>
    <w:uiPriority w:val="52"/>
    <w:qFormat/>
    <w:rPr>
      <w:color w:val="37828B" w:themeColor="accent6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CADB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CADB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CADB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CADB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41">
    <w:name w:val="网格表 1 浅色4"/>
    <w:basedOn w:val="a6"/>
    <w:autoRedefine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40">
    <w:name w:val="网格表 1 浅色 - 着色 14"/>
    <w:basedOn w:val="a6"/>
    <w:autoRedefine/>
    <w:uiPriority w:val="46"/>
    <w:qFormat/>
    <w:tblPr>
      <w:tblBorders>
        <w:top w:val="single" w:sz="4" w:space="0" w:color="ACCBEC" w:themeColor="accent1" w:themeTint="66"/>
        <w:left w:val="single" w:sz="4" w:space="0" w:color="ACCBEC" w:themeColor="accent1" w:themeTint="66"/>
        <w:bottom w:val="single" w:sz="4" w:space="0" w:color="ACCBEC" w:themeColor="accent1" w:themeTint="66"/>
        <w:right w:val="single" w:sz="4" w:space="0" w:color="ACCBEC" w:themeColor="accent1" w:themeTint="66"/>
        <w:insideH w:val="single" w:sz="4" w:space="0" w:color="ACCBEC" w:themeColor="accent1" w:themeTint="66"/>
        <w:insideV w:val="single" w:sz="4" w:space="0" w:color="ACCB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240">
    <w:name w:val="网格表 1 浅色 - 着色 24"/>
    <w:basedOn w:val="a6"/>
    <w:autoRedefine/>
    <w:uiPriority w:val="46"/>
    <w:qFormat/>
    <w:tblPr>
      <w:tblBorders>
        <w:top w:val="single" w:sz="4" w:space="0" w:color="F0F3F6" w:themeColor="accent2" w:themeTint="66"/>
        <w:left w:val="single" w:sz="4" w:space="0" w:color="F0F3F6" w:themeColor="accent2" w:themeTint="66"/>
        <w:bottom w:val="single" w:sz="4" w:space="0" w:color="F0F3F6" w:themeColor="accent2" w:themeTint="66"/>
        <w:right w:val="single" w:sz="4" w:space="0" w:color="F0F3F6" w:themeColor="accent2" w:themeTint="66"/>
        <w:insideH w:val="single" w:sz="4" w:space="0" w:color="F0F3F6" w:themeColor="accent2" w:themeTint="66"/>
        <w:insideV w:val="single" w:sz="4" w:space="0" w:color="F0F3F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340">
    <w:name w:val="网格表 1 浅色 - 着色 34"/>
    <w:basedOn w:val="a6"/>
    <w:autoRedefine/>
    <w:uiPriority w:val="46"/>
    <w:qFormat/>
    <w:tblPr>
      <w:tblBorders>
        <w:top w:val="single" w:sz="4" w:space="0" w:color="F3E2D0" w:themeColor="accent3" w:themeTint="66"/>
        <w:left w:val="single" w:sz="4" w:space="0" w:color="F3E2D0" w:themeColor="accent3" w:themeTint="66"/>
        <w:bottom w:val="single" w:sz="4" w:space="0" w:color="F3E2D0" w:themeColor="accent3" w:themeTint="66"/>
        <w:right w:val="single" w:sz="4" w:space="0" w:color="F3E2D0" w:themeColor="accent3" w:themeTint="66"/>
        <w:insideH w:val="single" w:sz="4" w:space="0" w:color="F3E2D0" w:themeColor="accent3" w:themeTint="66"/>
        <w:insideV w:val="single" w:sz="4" w:space="0" w:color="F3E2D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440">
    <w:name w:val="网格表 1 浅色 - 着色 44"/>
    <w:basedOn w:val="a6"/>
    <w:autoRedefine/>
    <w:uiPriority w:val="46"/>
    <w:qFormat/>
    <w:tblPr>
      <w:tblBorders>
        <w:top w:val="single" w:sz="4" w:space="0" w:color="E9E3D7" w:themeColor="accent4" w:themeTint="66"/>
        <w:left w:val="single" w:sz="4" w:space="0" w:color="E9E3D7" w:themeColor="accent4" w:themeTint="66"/>
        <w:bottom w:val="single" w:sz="4" w:space="0" w:color="E9E3D7" w:themeColor="accent4" w:themeTint="66"/>
        <w:right w:val="single" w:sz="4" w:space="0" w:color="E9E3D7" w:themeColor="accent4" w:themeTint="66"/>
        <w:insideH w:val="single" w:sz="4" w:space="0" w:color="E9E3D7" w:themeColor="accent4" w:themeTint="66"/>
        <w:insideV w:val="single" w:sz="4" w:space="0" w:color="E9E3D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540">
    <w:name w:val="网格表 1 浅色 - 着色 54"/>
    <w:basedOn w:val="a6"/>
    <w:autoRedefine/>
    <w:uiPriority w:val="46"/>
    <w:qFormat/>
    <w:tblPr>
      <w:tblBorders>
        <w:top w:val="single" w:sz="4" w:space="0" w:color="D8DFD1" w:themeColor="accent5" w:themeTint="66"/>
        <w:left w:val="single" w:sz="4" w:space="0" w:color="D8DFD1" w:themeColor="accent5" w:themeTint="66"/>
        <w:bottom w:val="single" w:sz="4" w:space="0" w:color="D8DFD1" w:themeColor="accent5" w:themeTint="66"/>
        <w:right w:val="single" w:sz="4" w:space="0" w:color="D8DFD1" w:themeColor="accent5" w:themeTint="66"/>
        <w:insideH w:val="single" w:sz="4" w:space="0" w:color="D8DFD1" w:themeColor="accent5" w:themeTint="66"/>
        <w:insideV w:val="single" w:sz="4" w:space="0" w:color="D8DF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40">
    <w:name w:val="网格表 1 浅色 - 着色 64"/>
    <w:basedOn w:val="a6"/>
    <w:autoRedefine/>
    <w:uiPriority w:val="46"/>
    <w:qFormat/>
    <w:tblPr>
      <w:tblBorders>
        <w:top w:val="single" w:sz="4" w:space="0" w:color="B7DEE2" w:themeColor="accent6" w:themeTint="66"/>
        <w:left w:val="single" w:sz="4" w:space="0" w:color="B7DEE2" w:themeColor="accent6" w:themeTint="66"/>
        <w:bottom w:val="single" w:sz="4" w:space="0" w:color="B7DEE2" w:themeColor="accent6" w:themeTint="66"/>
        <w:right w:val="single" w:sz="4" w:space="0" w:color="B7DEE2" w:themeColor="accent6" w:themeTint="66"/>
        <w:insideH w:val="single" w:sz="4" w:space="0" w:color="B7DEE2" w:themeColor="accent6" w:themeTint="66"/>
        <w:insideV w:val="single" w:sz="4" w:space="0" w:color="B7DEE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41">
    <w:name w:val="网格表 24"/>
    <w:basedOn w:val="a6"/>
    <w:autoRedefine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2-140">
    <w:name w:val="网格表 2 - 着色 14"/>
    <w:basedOn w:val="a6"/>
    <w:autoRedefine/>
    <w:uiPriority w:val="47"/>
    <w:qFormat/>
    <w:tblPr>
      <w:tblBorders>
        <w:top w:val="single" w:sz="2" w:space="0" w:color="83B1E2" w:themeColor="accent1" w:themeTint="99"/>
        <w:bottom w:val="single" w:sz="2" w:space="0" w:color="83B1E2" w:themeColor="accent1" w:themeTint="99"/>
        <w:insideH w:val="single" w:sz="2" w:space="0" w:color="83B1E2" w:themeColor="accent1" w:themeTint="99"/>
        <w:insideV w:val="single" w:sz="2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3B1E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3B1E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2-240">
    <w:name w:val="网格表 2 - 着色 24"/>
    <w:basedOn w:val="a6"/>
    <w:autoRedefine/>
    <w:uiPriority w:val="47"/>
    <w:qFormat/>
    <w:tblPr>
      <w:tblBorders>
        <w:top w:val="single" w:sz="2" w:space="0" w:color="E9EEF1" w:themeColor="accent2" w:themeTint="99"/>
        <w:bottom w:val="single" w:sz="2" w:space="0" w:color="E9EEF1" w:themeColor="accent2" w:themeTint="99"/>
        <w:insideH w:val="single" w:sz="2" w:space="0" w:color="E9EEF1" w:themeColor="accent2" w:themeTint="99"/>
        <w:insideV w:val="single" w:sz="2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EEF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EEF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2-340">
    <w:name w:val="网格表 2 - 着色 34"/>
    <w:basedOn w:val="a6"/>
    <w:autoRedefine/>
    <w:uiPriority w:val="47"/>
    <w:qFormat/>
    <w:tblPr>
      <w:tblBorders>
        <w:top w:val="single" w:sz="2" w:space="0" w:color="EDD4B9" w:themeColor="accent3" w:themeTint="99"/>
        <w:bottom w:val="single" w:sz="2" w:space="0" w:color="EDD4B9" w:themeColor="accent3" w:themeTint="99"/>
        <w:insideH w:val="single" w:sz="2" w:space="0" w:color="EDD4B9" w:themeColor="accent3" w:themeTint="99"/>
        <w:insideV w:val="single" w:sz="2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D4B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D4B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2-440">
    <w:name w:val="网格表 2 - 着色 44"/>
    <w:basedOn w:val="a6"/>
    <w:autoRedefine/>
    <w:uiPriority w:val="47"/>
    <w:qFormat/>
    <w:tblPr>
      <w:tblBorders>
        <w:top w:val="single" w:sz="2" w:space="0" w:color="DED6C3" w:themeColor="accent4" w:themeTint="99"/>
        <w:bottom w:val="single" w:sz="2" w:space="0" w:color="DED6C3" w:themeColor="accent4" w:themeTint="99"/>
        <w:insideH w:val="single" w:sz="2" w:space="0" w:color="DED6C3" w:themeColor="accent4" w:themeTint="99"/>
        <w:insideV w:val="single" w:sz="2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D6C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D6C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2-540">
    <w:name w:val="网格表 2 - 着色 54"/>
    <w:basedOn w:val="a6"/>
    <w:autoRedefine/>
    <w:uiPriority w:val="47"/>
    <w:qFormat/>
    <w:tblPr>
      <w:tblBorders>
        <w:top w:val="single" w:sz="2" w:space="0" w:color="C5CFBA" w:themeColor="accent5" w:themeTint="99"/>
        <w:bottom w:val="single" w:sz="2" w:space="0" w:color="C5CFBA" w:themeColor="accent5" w:themeTint="99"/>
        <w:insideH w:val="single" w:sz="2" w:space="0" w:color="C5CFBA" w:themeColor="accent5" w:themeTint="99"/>
        <w:insideV w:val="single" w:sz="2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5CF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5CF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2-640">
    <w:name w:val="网格表 2 - 着色 64"/>
    <w:basedOn w:val="a6"/>
    <w:autoRedefine/>
    <w:uiPriority w:val="47"/>
    <w:qFormat/>
    <w:tblPr>
      <w:tblBorders>
        <w:top w:val="single" w:sz="2" w:space="0" w:color="93CDD4" w:themeColor="accent6" w:themeTint="99"/>
        <w:bottom w:val="single" w:sz="2" w:space="0" w:color="93CDD4" w:themeColor="accent6" w:themeTint="99"/>
        <w:insideH w:val="single" w:sz="2" w:space="0" w:color="93CDD4" w:themeColor="accent6" w:themeTint="99"/>
        <w:insideV w:val="single" w:sz="2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CDD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CDD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341">
    <w:name w:val="网格表 34"/>
    <w:basedOn w:val="a6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40">
    <w:name w:val="网格表 3 - 着色 14"/>
    <w:basedOn w:val="a6"/>
    <w:autoRedefine/>
    <w:uiPriority w:val="48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3-240">
    <w:name w:val="网格表 3 - 着色 24"/>
    <w:basedOn w:val="a6"/>
    <w:autoRedefine/>
    <w:uiPriority w:val="48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3-340">
    <w:name w:val="网格表 3 - 着色 34"/>
    <w:basedOn w:val="a6"/>
    <w:autoRedefine/>
    <w:uiPriority w:val="48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3-440">
    <w:name w:val="网格表 3 - 着色 44"/>
    <w:basedOn w:val="a6"/>
    <w:autoRedefine/>
    <w:uiPriority w:val="48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3-540">
    <w:name w:val="网格表 3 - 着色 54"/>
    <w:basedOn w:val="a6"/>
    <w:autoRedefine/>
    <w:uiPriority w:val="48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3-640">
    <w:name w:val="网格表 3 - 着色 64"/>
    <w:basedOn w:val="a6"/>
    <w:autoRedefine/>
    <w:uiPriority w:val="48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41">
    <w:name w:val="网格表 44"/>
    <w:basedOn w:val="a6"/>
    <w:autoRedefine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4-140">
    <w:name w:val="网格表 4 - 着色 14"/>
    <w:basedOn w:val="a6"/>
    <w:autoRedefine/>
    <w:uiPriority w:val="49"/>
    <w:qFormat/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17ED0" w:themeColor="accent1"/>
          <w:left w:val="single" w:sz="4" w:space="0" w:color="317ED0" w:themeColor="accent1"/>
          <w:bottom w:val="single" w:sz="4" w:space="0" w:color="317ED0" w:themeColor="accent1"/>
          <w:right w:val="single" w:sz="4" w:space="0" w:color="317ED0" w:themeColor="accent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</w:rPr>
      <w:tblPr/>
      <w:tcPr>
        <w:tcBorders>
          <w:top w:val="double" w:sz="4" w:space="0" w:color="317ED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4-240">
    <w:name w:val="网格表 4 - 着色 24"/>
    <w:basedOn w:val="a6"/>
    <w:autoRedefine/>
    <w:uiPriority w:val="49"/>
    <w:qFormat/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BE3E9" w:themeColor="accent2"/>
          <w:left w:val="single" w:sz="4" w:space="0" w:color="DBE3E9" w:themeColor="accent2"/>
          <w:bottom w:val="single" w:sz="4" w:space="0" w:color="DBE3E9" w:themeColor="accent2"/>
          <w:right w:val="single" w:sz="4" w:space="0" w:color="DBE3E9" w:themeColor="accent2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</w:rPr>
      <w:tblPr/>
      <w:tcPr>
        <w:tcBorders>
          <w:top w:val="double" w:sz="4" w:space="0" w:color="DBE3E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4-340">
    <w:name w:val="网格表 4 - 着色 34"/>
    <w:basedOn w:val="a6"/>
    <w:autoRedefine/>
    <w:uiPriority w:val="49"/>
    <w:qFormat/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B88B" w:themeColor="accent3"/>
          <w:left w:val="single" w:sz="4" w:space="0" w:color="E2B88B" w:themeColor="accent3"/>
          <w:bottom w:val="single" w:sz="4" w:space="0" w:color="E2B88B" w:themeColor="accent3"/>
          <w:right w:val="single" w:sz="4" w:space="0" w:color="E2B88B" w:themeColor="accent3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</w:rPr>
      <w:tblPr/>
      <w:tcPr>
        <w:tcBorders>
          <w:top w:val="double" w:sz="4" w:space="0" w:color="E2B88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4-440">
    <w:name w:val="网格表 4 - 着色 44"/>
    <w:basedOn w:val="a6"/>
    <w:autoRedefine/>
    <w:uiPriority w:val="49"/>
    <w:qFormat/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BB9B" w:themeColor="accent4"/>
          <w:left w:val="single" w:sz="4" w:space="0" w:color="C8BB9B" w:themeColor="accent4"/>
          <w:bottom w:val="single" w:sz="4" w:space="0" w:color="C8BB9B" w:themeColor="accent4"/>
          <w:right w:val="single" w:sz="4" w:space="0" w:color="C8BB9B" w:themeColor="accent4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</w:rPr>
      <w:tblPr/>
      <w:tcPr>
        <w:tcBorders>
          <w:top w:val="double" w:sz="4" w:space="0" w:color="C8BB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4-540">
    <w:name w:val="网格表 4 - 着色 54"/>
    <w:basedOn w:val="a6"/>
    <w:autoRedefine/>
    <w:uiPriority w:val="49"/>
    <w:qFormat/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B08D" w:themeColor="accent5"/>
          <w:left w:val="single" w:sz="4" w:space="0" w:color="A0B08D" w:themeColor="accent5"/>
          <w:bottom w:val="single" w:sz="4" w:space="0" w:color="A0B08D" w:themeColor="accent5"/>
          <w:right w:val="single" w:sz="4" w:space="0" w:color="A0B08D" w:themeColor="accent5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</w:rPr>
      <w:tblPr/>
      <w:tcPr>
        <w:tcBorders>
          <w:top w:val="double" w:sz="4" w:space="0" w:color="A0B0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4-640">
    <w:name w:val="网格表 4 - 着色 64"/>
    <w:basedOn w:val="a6"/>
    <w:autoRedefine/>
    <w:uiPriority w:val="49"/>
    <w:qFormat/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CADB8" w:themeColor="accent6"/>
          <w:left w:val="single" w:sz="4" w:space="0" w:color="4CADB8" w:themeColor="accent6"/>
          <w:bottom w:val="single" w:sz="4" w:space="0" w:color="4CADB8" w:themeColor="accent6"/>
          <w:right w:val="single" w:sz="4" w:space="0" w:color="4CADB8" w:themeColor="accent6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</w:rPr>
      <w:tblPr/>
      <w:tcPr>
        <w:tcBorders>
          <w:top w:val="double" w:sz="4" w:space="0" w:color="4CADB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541">
    <w:name w:val="网格表 5 深色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5-140">
    <w:name w:val="网格表 5 深色 - 着色 1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E5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17ED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17ED0" w:themeFill="accent1"/>
      </w:tcPr>
    </w:tblStylePr>
    <w:tblStylePr w:type="band1Vert">
      <w:tblPr/>
      <w:tcPr>
        <w:shd w:val="clear" w:color="auto" w:fill="ACCBEC" w:themeFill="accent1" w:themeFillTint="66"/>
      </w:tcPr>
    </w:tblStylePr>
    <w:tblStylePr w:type="band1Horz">
      <w:tblPr/>
      <w:tcPr>
        <w:shd w:val="clear" w:color="auto" w:fill="ACCBEC" w:themeFill="accent1" w:themeFillTint="66"/>
      </w:tcPr>
    </w:tblStylePr>
  </w:style>
  <w:style w:type="table" w:customStyle="1" w:styleId="5-240">
    <w:name w:val="网格表 5 深色 - 着色 2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9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BE3E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BE3E9" w:themeFill="accent2"/>
      </w:tcPr>
    </w:tblStylePr>
    <w:tblStylePr w:type="band1Vert">
      <w:tblPr/>
      <w:tcPr>
        <w:shd w:val="clear" w:color="auto" w:fill="F0F3F6" w:themeFill="accent2" w:themeFillTint="66"/>
      </w:tcPr>
    </w:tblStylePr>
    <w:tblStylePr w:type="band1Horz">
      <w:tblPr/>
      <w:tcPr>
        <w:shd w:val="clear" w:color="auto" w:fill="F0F3F6" w:themeFill="accent2" w:themeFillTint="66"/>
      </w:tcPr>
    </w:tblStylePr>
  </w:style>
  <w:style w:type="table" w:customStyle="1" w:styleId="5-340">
    <w:name w:val="网格表 5 深色 - 着色 3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0E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B88B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B88B" w:themeFill="accent3"/>
      </w:tcPr>
    </w:tblStylePr>
    <w:tblStylePr w:type="band1Vert">
      <w:tblPr/>
      <w:tcPr>
        <w:shd w:val="clear" w:color="auto" w:fill="F3E2D0" w:themeFill="accent3" w:themeFillTint="66"/>
      </w:tcPr>
    </w:tblStylePr>
    <w:tblStylePr w:type="band1Horz">
      <w:tblPr/>
      <w:tcPr>
        <w:shd w:val="clear" w:color="auto" w:fill="F3E2D0" w:themeFill="accent3" w:themeFillTint="66"/>
      </w:tcPr>
    </w:tblStylePr>
  </w:style>
  <w:style w:type="table" w:customStyle="1" w:styleId="5-440">
    <w:name w:val="网格表 5 深色 - 着色 4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1E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BB9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BB9B" w:themeFill="accent4"/>
      </w:tcPr>
    </w:tblStylePr>
    <w:tblStylePr w:type="band1Vert">
      <w:tblPr/>
      <w:tcPr>
        <w:shd w:val="clear" w:color="auto" w:fill="E9E3D7" w:themeFill="accent4" w:themeFillTint="66"/>
      </w:tcPr>
    </w:tblStylePr>
    <w:tblStylePr w:type="band1Horz">
      <w:tblPr/>
      <w:tcPr>
        <w:shd w:val="clear" w:color="auto" w:fill="E9E3D7" w:themeFill="accent4" w:themeFillTint="66"/>
      </w:tcPr>
    </w:tblStylePr>
  </w:style>
  <w:style w:type="table" w:customStyle="1" w:styleId="5-540">
    <w:name w:val="网格表 5 深色 - 着色 5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F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B0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B08D" w:themeFill="accent5"/>
      </w:tcPr>
    </w:tblStylePr>
    <w:tblStylePr w:type="band1Vert">
      <w:tblPr/>
      <w:tcPr>
        <w:shd w:val="clear" w:color="auto" w:fill="D8DFD1" w:themeFill="accent5" w:themeFillTint="66"/>
      </w:tcPr>
    </w:tblStylePr>
    <w:tblStylePr w:type="band1Horz">
      <w:tblPr/>
      <w:tcPr>
        <w:shd w:val="clear" w:color="auto" w:fill="D8DFD1" w:themeFill="accent5" w:themeFillTint="66"/>
      </w:tcPr>
    </w:tblStylePr>
  </w:style>
  <w:style w:type="table" w:customStyle="1" w:styleId="5-640">
    <w:name w:val="网格表 5 深色 - 着色 64"/>
    <w:basedOn w:val="a6"/>
    <w:autoRedefine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EF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CADB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CADB8" w:themeFill="accent6"/>
      </w:tcPr>
    </w:tblStylePr>
    <w:tblStylePr w:type="band1Vert">
      <w:tblPr/>
      <w:tcPr>
        <w:shd w:val="clear" w:color="auto" w:fill="B7DEE2" w:themeFill="accent6" w:themeFillTint="66"/>
      </w:tcPr>
    </w:tblStylePr>
    <w:tblStylePr w:type="band1Horz">
      <w:tblPr/>
      <w:tcPr>
        <w:shd w:val="clear" w:color="auto" w:fill="B7DEE2" w:themeFill="accent6" w:themeFillTint="66"/>
      </w:tcPr>
    </w:tblStylePr>
  </w:style>
  <w:style w:type="table" w:customStyle="1" w:styleId="640">
    <w:name w:val="网格表 6 彩色4"/>
    <w:basedOn w:val="a6"/>
    <w:autoRedefine/>
    <w:uiPriority w:val="51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6-140">
    <w:name w:val="网格表 6 彩色 - 着色 14"/>
    <w:basedOn w:val="a6"/>
    <w:autoRedefine/>
    <w:uiPriority w:val="51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3B1E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3B1E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</w:style>
  <w:style w:type="table" w:customStyle="1" w:styleId="6-240">
    <w:name w:val="网格表 6 彩色 - 着色 24"/>
    <w:basedOn w:val="a6"/>
    <w:autoRedefine/>
    <w:uiPriority w:val="51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EEF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EEF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</w:style>
  <w:style w:type="table" w:customStyle="1" w:styleId="6-340">
    <w:name w:val="网格表 6 彩色 - 着色 34"/>
    <w:basedOn w:val="a6"/>
    <w:autoRedefine/>
    <w:uiPriority w:val="51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DD4B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D4B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</w:style>
  <w:style w:type="table" w:customStyle="1" w:styleId="6-440">
    <w:name w:val="网格表 6 彩色 - 着色 44"/>
    <w:basedOn w:val="a6"/>
    <w:autoRedefine/>
    <w:uiPriority w:val="51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ED6C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D6C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</w:style>
  <w:style w:type="table" w:customStyle="1" w:styleId="6-540">
    <w:name w:val="网格表 6 彩色 - 着色 54"/>
    <w:basedOn w:val="a6"/>
    <w:autoRedefine/>
    <w:uiPriority w:val="51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5CF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5CF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</w:style>
  <w:style w:type="table" w:customStyle="1" w:styleId="6-640">
    <w:name w:val="网格表 6 彩色 - 着色 64"/>
    <w:basedOn w:val="a6"/>
    <w:autoRedefine/>
    <w:uiPriority w:val="51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3CDD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CDD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</w:style>
  <w:style w:type="table" w:customStyle="1" w:styleId="740">
    <w:name w:val="网格表 7 彩色4"/>
    <w:basedOn w:val="a6"/>
    <w:autoRedefine/>
    <w:uiPriority w:val="52"/>
    <w:qFormat/>
    <w:rPr>
      <w:color w:val="000000" w:themeColor="text1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40">
    <w:name w:val="网格表 7 彩色 - 着色 14"/>
    <w:basedOn w:val="a6"/>
    <w:autoRedefine/>
    <w:uiPriority w:val="52"/>
    <w:qFormat/>
    <w:rPr>
      <w:color w:val="235E9C" w:themeColor="accent1" w:themeShade="BF"/>
    </w:rPr>
    <w:tblPr>
      <w:tblBorders>
        <w:top w:val="single" w:sz="4" w:space="0" w:color="83B1E2" w:themeColor="accent1" w:themeTint="99"/>
        <w:left w:val="single" w:sz="4" w:space="0" w:color="83B1E2" w:themeColor="accent1" w:themeTint="99"/>
        <w:bottom w:val="single" w:sz="4" w:space="0" w:color="83B1E2" w:themeColor="accent1" w:themeTint="99"/>
        <w:right w:val="single" w:sz="4" w:space="0" w:color="83B1E2" w:themeColor="accent1" w:themeTint="99"/>
        <w:insideH w:val="single" w:sz="4" w:space="0" w:color="83B1E2" w:themeColor="accent1" w:themeTint="99"/>
        <w:insideV w:val="single" w:sz="4" w:space="0" w:color="83B1E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5E5F5" w:themeFill="accent1" w:themeFillTint="33"/>
      </w:tcPr>
    </w:tblStylePr>
    <w:tblStylePr w:type="band1Horz">
      <w:tblPr/>
      <w:tcPr>
        <w:shd w:val="clear" w:color="auto" w:fill="D5E5F5" w:themeFill="accent1" w:themeFillTint="33"/>
      </w:tcPr>
    </w:tblStylePr>
    <w:tblStylePr w:type="neCell">
      <w:tblPr/>
      <w:tcPr>
        <w:tcBorders>
          <w:bottom w:val="single" w:sz="4" w:space="0" w:color="83B1E2" w:themeColor="accent1" w:themeTint="99"/>
        </w:tcBorders>
      </w:tcPr>
    </w:tblStylePr>
    <w:tblStylePr w:type="nwCell">
      <w:tblPr/>
      <w:tcPr>
        <w:tcBorders>
          <w:bottom w:val="single" w:sz="4" w:space="0" w:color="83B1E2" w:themeColor="accent1" w:themeTint="99"/>
        </w:tcBorders>
      </w:tcPr>
    </w:tblStylePr>
    <w:tblStylePr w:type="seCell">
      <w:tblPr/>
      <w:tcPr>
        <w:tcBorders>
          <w:top w:val="single" w:sz="4" w:space="0" w:color="83B1E2" w:themeColor="accent1" w:themeTint="99"/>
        </w:tcBorders>
      </w:tcPr>
    </w:tblStylePr>
    <w:tblStylePr w:type="swCell">
      <w:tblPr/>
      <w:tcPr>
        <w:tcBorders>
          <w:top w:val="single" w:sz="4" w:space="0" w:color="83B1E2" w:themeColor="accent1" w:themeTint="99"/>
        </w:tcBorders>
      </w:tcPr>
    </w:tblStylePr>
  </w:style>
  <w:style w:type="table" w:customStyle="1" w:styleId="7-240">
    <w:name w:val="网格表 7 彩色 - 着色 24"/>
    <w:basedOn w:val="a6"/>
    <w:autoRedefine/>
    <w:uiPriority w:val="52"/>
    <w:qFormat/>
    <w:rPr>
      <w:color w:val="94ACBE" w:themeColor="accent2" w:themeShade="BF"/>
    </w:rPr>
    <w:tblPr>
      <w:tblBorders>
        <w:top w:val="single" w:sz="4" w:space="0" w:color="E9EEF1" w:themeColor="accent2" w:themeTint="99"/>
        <w:left w:val="single" w:sz="4" w:space="0" w:color="E9EEF1" w:themeColor="accent2" w:themeTint="99"/>
        <w:bottom w:val="single" w:sz="4" w:space="0" w:color="E9EEF1" w:themeColor="accent2" w:themeTint="99"/>
        <w:right w:val="single" w:sz="4" w:space="0" w:color="E9EEF1" w:themeColor="accent2" w:themeTint="99"/>
        <w:insideH w:val="single" w:sz="4" w:space="0" w:color="E9EEF1" w:themeColor="accent2" w:themeTint="99"/>
        <w:insideV w:val="single" w:sz="4" w:space="0" w:color="E9EEF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F9FA" w:themeFill="accent2" w:themeFillTint="33"/>
      </w:tcPr>
    </w:tblStylePr>
    <w:tblStylePr w:type="band1Horz">
      <w:tblPr/>
      <w:tcPr>
        <w:shd w:val="clear" w:color="auto" w:fill="F7F9FA" w:themeFill="accent2" w:themeFillTint="33"/>
      </w:tcPr>
    </w:tblStylePr>
    <w:tblStylePr w:type="neCell">
      <w:tblPr/>
      <w:tcPr>
        <w:tcBorders>
          <w:bottom w:val="single" w:sz="4" w:space="0" w:color="E9EEF1" w:themeColor="accent2" w:themeTint="99"/>
        </w:tcBorders>
      </w:tcPr>
    </w:tblStylePr>
    <w:tblStylePr w:type="nwCell">
      <w:tblPr/>
      <w:tcPr>
        <w:tcBorders>
          <w:bottom w:val="single" w:sz="4" w:space="0" w:color="E9EEF1" w:themeColor="accent2" w:themeTint="99"/>
        </w:tcBorders>
      </w:tcPr>
    </w:tblStylePr>
    <w:tblStylePr w:type="seCell">
      <w:tblPr/>
      <w:tcPr>
        <w:tcBorders>
          <w:top w:val="single" w:sz="4" w:space="0" w:color="E9EEF1" w:themeColor="accent2" w:themeTint="99"/>
        </w:tcBorders>
      </w:tcPr>
    </w:tblStylePr>
    <w:tblStylePr w:type="swCell">
      <w:tblPr/>
      <w:tcPr>
        <w:tcBorders>
          <w:top w:val="single" w:sz="4" w:space="0" w:color="E9EEF1" w:themeColor="accent2" w:themeTint="99"/>
        </w:tcBorders>
      </w:tcPr>
    </w:tblStylePr>
  </w:style>
  <w:style w:type="table" w:customStyle="1" w:styleId="7-340">
    <w:name w:val="网格表 7 彩色 - 着色 34"/>
    <w:basedOn w:val="a6"/>
    <w:autoRedefine/>
    <w:uiPriority w:val="52"/>
    <w:qFormat/>
    <w:rPr>
      <w:color w:val="CF8A41" w:themeColor="accent3" w:themeShade="BF"/>
    </w:rPr>
    <w:tblPr>
      <w:tblBorders>
        <w:top w:val="single" w:sz="4" w:space="0" w:color="EDD4B9" w:themeColor="accent3" w:themeTint="99"/>
        <w:left w:val="single" w:sz="4" w:space="0" w:color="EDD4B9" w:themeColor="accent3" w:themeTint="99"/>
        <w:bottom w:val="single" w:sz="4" w:space="0" w:color="EDD4B9" w:themeColor="accent3" w:themeTint="99"/>
        <w:right w:val="single" w:sz="4" w:space="0" w:color="EDD4B9" w:themeColor="accent3" w:themeTint="99"/>
        <w:insideH w:val="single" w:sz="4" w:space="0" w:color="EDD4B9" w:themeColor="accent3" w:themeTint="99"/>
        <w:insideV w:val="single" w:sz="4" w:space="0" w:color="EDD4B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0E7" w:themeFill="accent3" w:themeFillTint="33"/>
      </w:tcPr>
    </w:tblStylePr>
    <w:tblStylePr w:type="band1Horz">
      <w:tblPr/>
      <w:tcPr>
        <w:shd w:val="clear" w:color="auto" w:fill="F9F0E7" w:themeFill="accent3" w:themeFillTint="33"/>
      </w:tcPr>
    </w:tblStylePr>
    <w:tblStylePr w:type="neCell">
      <w:tblPr/>
      <w:tcPr>
        <w:tcBorders>
          <w:bottom w:val="single" w:sz="4" w:space="0" w:color="EDD4B9" w:themeColor="accent3" w:themeTint="99"/>
        </w:tcBorders>
      </w:tcPr>
    </w:tblStylePr>
    <w:tblStylePr w:type="nwCell">
      <w:tblPr/>
      <w:tcPr>
        <w:tcBorders>
          <w:bottom w:val="single" w:sz="4" w:space="0" w:color="EDD4B9" w:themeColor="accent3" w:themeTint="99"/>
        </w:tcBorders>
      </w:tcPr>
    </w:tblStylePr>
    <w:tblStylePr w:type="seCell">
      <w:tblPr/>
      <w:tcPr>
        <w:tcBorders>
          <w:top w:val="single" w:sz="4" w:space="0" w:color="EDD4B9" w:themeColor="accent3" w:themeTint="99"/>
        </w:tcBorders>
      </w:tcPr>
    </w:tblStylePr>
    <w:tblStylePr w:type="swCell">
      <w:tblPr/>
      <w:tcPr>
        <w:tcBorders>
          <w:top w:val="single" w:sz="4" w:space="0" w:color="EDD4B9" w:themeColor="accent3" w:themeTint="99"/>
        </w:tcBorders>
      </w:tcPr>
    </w:tblStylePr>
  </w:style>
  <w:style w:type="table" w:customStyle="1" w:styleId="7-440">
    <w:name w:val="网格表 7 彩色 - 着色 44"/>
    <w:basedOn w:val="a6"/>
    <w:autoRedefine/>
    <w:uiPriority w:val="52"/>
    <w:qFormat/>
    <w:rPr>
      <w:color w:val="A89361" w:themeColor="accent4" w:themeShade="BF"/>
    </w:rPr>
    <w:tblPr>
      <w:tblBorders>
        <w:top w:val="single" w:sz="4" w:space="0" w:color="DED6C3" w:themeColor="accent4" w:themeTint="99"/>
        <w:left w:val="single" w:sz="4" w:space="0" w:color="DED6C3" w:themeColor="accent4" w:themeTint="99"/>
        <w:bottom w:val="single" w:sz="4" w:space="0" w:color="DED6C3" w:themeColor="accent4" w:themeTint="99"/>
        <w:right w:val="single" w:sz="4" w:space="0" w:color="DED6C3" w:themeColor="accent4" w:themeTint="99"/>
        <w:insideH w:val="single" w:sz="4" w:space="0" w:color="DED6C3" w:themeColor="accent4" w:themeTint="99"/>
        <w:insideV w:val="single" w:sz="4" w:space="0" w:color="DED6C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1EB" w:themeFill="accent4" w:themeFillTint="33"/>
      </w:tcPr>
    </w:tblStylePr>
    <w:tblStylePr w:type="band1Horz">
      <w:tblPr/>
      <w:tcPr>
        <w:shd w:val="clear" w:color="auto" w:fill="F4F1EB" w:themeFill="accent4" w:themeFillTint="33"/>
      </w:tcPr>
    </w:tblStylePr>
    <w:tblStylePr w:type="neCell">
      <w:tblPr/>
      <w:tcPr>
        <w:tcBorders>
          <w:bottom w:val="single" w:sz="4" w:space="0" w:color="DED6C3" w:themeColor="accent4" w:themeTint="99"/>
        </w:tcBorders>
      </w:tcPr>
    </w:tblStylePr>
    <w:tblStylePr w:type="nwCell">
      <w:tblPr/>
      <w:tcPr>
        <w:tcBorders>
          <w:bottom w:val="single" w:sz="4" w:space="0" w:color="DED6C3" w:themeColor="accent4" w:themeTint="99"/>
        </w:tcBorders>
      </w:tcPr>
    </w:tblStylePr>
    <w:tblStylePr w:type="seCell">
      <w:tblPr/>
      <w:tcPr>
        <w:tcBorders>
          <w:top w:val="single" w:sz="4" w:space="0" w:color="DED6C3" w:themeColor="accent4" w:themeTint="99"/>
        </w:tcBorders>
      </w:tcPr>
    </w:tblStylePr>
    <w:tblStylePr w:type="swCell">
      <w:tblPr/>
      <w:tcPr>
        <w:tcBorders>
          <w:top w:val="single" w:sz="4" w:space="0" w:color="DED6C3" w:themeColor="accent4" w:themeTint="99"/>
        </w:tcBorders>
      </w:tcPr>
    </w:tblStylePr>
  </w:style>
  <w:style w:type="table" w:customStyle="1" w:styleId="7-540">
    <w:name w:val="网格表 7 彩色 - 着色 54"/>
    <w:basedOn w:val="a6"/>
    <w:autoRedefine/>
    <w:uiPriority w:val="52"/>
    <w:qFormat/>
    <w:rPr>
      <w:color w:val="788C61" w:themeColor="accent5" w:themeShade="BF"/>
    </w:rPr>
    <w:tblPr>
      <w:tblBorders>
        <w:top w:val="single" w:sz="4" w:space="0" w:color="C5CFBA" w:themeColor="accent5" w:themeTint="99"/>
        <w:left w:val="single" w:sz="4" w:space="0" w:color="C5CFBA" w:themeColor="accent5" w:themeTint="99"/>
        <w:bottom w:val="single" w:sz="4" w:space="0" w:color="C5CFBA" w:themeColor="accent5" w:themeTint="99"/>
        <w:right w:val="single" w:sz="4" w:space="0" w:color="C5CFBA" w:themeColor="accent5" w:themeTint="99"/>
        <w:insideH w:val="single" w:sz="4" w:space="0" w:color="C5CFBA" w:themeColor="accent5" w:themeTint="99"/>
        <w:insideV w:val="single" w:sz="4" w:space="0" w:color="C5CF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FE8" w:themeFill="accent5" w:themeFillTint="33"/>
      </w:tcPr>
    </w:tblStylePr>
    <w:tblStylePr w:type="band1Horz">
      <w:tblPr/>
      <w:tcPr>
        <w:shd w:val="clear" w:color="auto" w:fill="EBEFE8" w:themeFill="accent5" w:themeFillTint="33"/>
      </w:tcPr>
    </w:tblStylePr>
    <w:tblStylePr w:type="neCell">
      <w:tblPr/>
      <w:tcPr>
        <w:tcBorders>
          <w:bottom w:val="single" w:sz="4" w:space="0" w:color="C5CFBA" w:themeColor="accent5" w:themeTint="99"/>
        </w:tcBorders>
      </w:tcPr>
    </w:tblStylePr>
    <w:tblStylePr w:type="nwCell">
      <w:tblPr/>
      <w:tcPr>
        <w:tcBorders>
          <w:bottom w:val="single" w:sz="4" w:space="0" w:color="C5CFBA" w:themeColor="accent5" w:themeTint="99"/>
        </w:tcBorders>
      </w:tcPr>
    </w:tblStylePr>
    <w:tblStylePr w:type="seCell">
      <w:tblPr/>
      <w:tcPr>
        <w:tcBorders>
          <w:top w:val="single" w:sz="4" w:space="0" w:color="C5CFBA" w:themeColor="accent5" w:themeTint="99"/>
        </w:tcBorders>
      </w:tcPr>
    </w:tblStylePr>
    <w:tblStylePr w:type="swCell">
      <w:tblPr/>
      <w:tcPr>
        <w:tcBorders>
          <w:top w:val="single" w:sz="4" w:space="0" w:color="C5CFBA" w:themeColor="accent5" w:themeTint="99"/>
        </w:tcBorders>
      </w:tcPr>
    </w:tblStylePr>
  </w:style>
  <w:style w:type="table" w:customStyle="1" w:styleId="7-640">
    <w:name w:val="网格表 7 彩色 - 着色 64"/>
    <w:basedOn w:val="a6"/>
    <w:autoRedefine/>
    <w:uiPriority w:val="52"/>
    <w:qFormat/>
    <w:rPr>
      <w:color w:val="37828B" w:themeColor="accent6" w:themeShade="BF"/>
    </w:rPr>
    <w:tblPr>
      <w:tblBorders>
        <w:top w:val="single" w:sz="4" w:space="0" w:color="93CDD4" w:themeColor="accent6" w:themeTint="99"/>
        <w:left w:val="single" w:sz="4" w:space="0" w:color="93CDD4" w:themeColor="accent6" w:themeTint="99"/>
        <w:bottom w:val="single" w:sz="4" w:space="0" w:color="93CDD4" w:themeColor="accent6" w:themeTint="99"/>
        <w:right w:val="single" w:sz="4" w:space="0" w:color="93CDD4" w:themeColor="accent6" w:themeTint="99"/>
        <w:insideH w:val="single" w:sz="4" w:space="0" w:color="93CDD4" w:themeColor="accent6" w:themeTint="99"/>
        <w:insideV w:val="single" w:sz="4" w:space="0" w:color="93CDD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EF0" w:themeFill="accent6" w:themeFillTint="33"/>
      </w:tcPr>
    </w:tblStylePr>
    <w:tblStylePr w:type="band1Horz">
      <w:tblPr/>
      <w:tcPr>
        <w:shd w:val="clear" w:color="auto" w:fill="DBEEF0" w:themeFill="accent6" w:themeFillTint="33"/>
      </w:tcPr>
    </w:tblStylePr>
    <w:tblStylePr w:type="neCell">
      <w:tblPr/>
      <w:tcPr>
        <w:tcBorders>
          <w:bottom w:val="single" w:sz="4" w:space="0" w:color="93CDD4" w:themeColor="accent6" w:themeTint="99"/>
        </w:tcBorders>
      </w:tcPr>
    </w:tblStylePr>
    <w:tblStylePr w:type="nwCell">
      <w:tblPr/>
      <w:tcPr>
        <w:tcBorders>
          <w:bottom w:val="single" w:sz="4" w:space="0" w:color="93CDD4" w:themeColor="accent6" w:themeTint="99"/>
        </w:tcBorders>
      </w:tcPr>
    </w:tblStylePr>
    <w:tblStylePr w:type="seCell">
      <w:tblPr/>
      <w:tcPr>
        <w:tcBorders>
          <w:top w:val="single" w:sz="4" w:space="0" w:color="93CDD4" w:themeColor="accent6" w:themeTint="99"/>
        </w:tcBorders>
      </w:tcPr>
    </w:tblStylePr>
    <w:tblStylePr w:type="swCell">
      <w:tblPr/>
      <w:tcPr>
        <w:tcBorders>
          <w:top w:val="single" w:sz="4" w:space="0" w:color="93CDD4" w:themeColor="accent6" w:themeTint="99"/>
        </w:tcBorders>
      </w:tcPr>
    </w:tblStylePr>
  </w:style>
  <w:style w:type="table" w:customStyle="1" w:styleId="4b">
    <w:name w:val="网格型浅色4"/>
    <w:basedOn w:val="a6"/>
    <w:autoRedefine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42">
    <w:name w:val="无格式表格 14"/>
    <w:basedOn w:val="a6"/>
    <w:autoRedefine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242">
    <w:name w:val="无格式表格 24"/>
    <w:basedOn w:val="a6"/>
    <w:autoRedefine/>
    <w:uiPriority w:val="42"/>
    <w:qFormat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42">
    <w:name w:val="无格式表格 34"/>
    <w:basedOn w:val="a6"/>
    <w:autoRedefine/>
    <w:uiPriority w:val="43"/>
    <w:qFormat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42">
    <w:name w:val="无格式表格 44"/>
    <w:basedOn w:val="a6"/>
    <w:autoRedefine/>
    <w:uiPriority w:val="44"/>
    <w:qFormat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542">
    <w:name w:val="无格式表格 54"/>
    <w:basedOn w:val="a6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aff1">
    <w:name w:val="纯文本 字符"/>
    <w:basedOn w:val="a5"/>
    <w:link w:val="aff0"/>
    <w:uiPriority w:val="99"/>
    <w:semiHidden/>
    <w:qFormat/>
    <w:rPr>
      <w:rFonts w:ascii="MiSans" w:eastAsia="MiSans" w:hAnsi="MiSans" w:cs="Courier New"/>
      <w:kern w:val="2"/>
      <w:sz w:val="24"/>
      <w:szCs w:val="24"/>
    </w:rPr>
  </w:style>
  <w:style w:type="character" w:customStyle="1" w:styleId="ae">
    <w:name w:val="电子邮件签名 字符"/>
    <w:basedOn w:val="a5"/>
    <w:link w:val="ad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a9">
    <w:name w:val="宏文本 字符"/>
    <w:basedOn w:val="a5"/>
    <w:link w:val="a8"/>
    <w:qFormat/>
    <w:rPr>
      <w:rFonts w:ascii="仓耳渔阳体 W02" w:eastAsia="仓耳渔阳体 W02" w:hAnsi="仓耳渔阳体 W02" w:cs="Courier New"/>
      <w:kern w:val="2"/>
      <w:sz w:val="24"/>
      <w:szCs w:val="24"/>
    </w:rPr>
  </w:style>
  <w:style w:type="character" w:customStyle="1" w:styleId="af9">
    <w:name w:val="结束语 字符"/>
    <w:basedOn w:val="a5"/>
    <w:link w:val="af8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paragraph" w:customStyle="1" w:styleId="1f0">
    <w:name w:val="书目1"/>
    <w:basedOn w:val="a4"/>
    <w:next w:val="a4"/>
    <w:uiPriority w:val="37"/>
    <w:semiHidden/>
    <w:unhideWhenUsed/>
    <w:qFormat/>
    <w:rPr>
      <w:color w:val="262626" w:themeColor="text1" w:themeTint="D9"/>
    </w:rPr>
  </w:style>
  <w:style w:type="character" w:customStyle="1" w:styleId="af3">
    <w:name w:val="文档结构图 字符"/>
    <w:basedOn w:val="a5"/>
    <w:link w:val="af2"/>
    <w:qFormat/>
    <w:rPr>
      <w:rFonts w:ascii="仓耳渔阳体 W02" w:eastAsia="仓耳渔阳体 W02" w:hAnsi="仓耳渔阳体 W02"/>
      <w:kern w:val="2"/>
      <w:sz w:val="18"/>
      <w:szCs w:val="18"/>
    </w:rPr>
  </w:style>
  <w:style w:type="character" w:customStyle="1" w:styleId="afff3">
    <w:name w:val="信息标题 字符"/>
    <w:basedOn w:val="a5"/>
    <w:link w:val="afff2"/>
    <w:uiPriority w:val="99"/>
    <w:semiHidden/>
    <w:qFormat/>
    <w:rPr>
      <w:rFonts w:ascii="MiSans" w:eastAsia="MiSans" w:hAnsi="MiSans" w:cstheme="majorBidi"/>
      <w:kern w:val="2"/>
      <w:sz w:val="24"/>
      <w:szCs w:val="24"/>
      <w:shd w:val="pct20" w:color="auto" w:fill="auto"/>
    </w:rPr>
  </w:style>
  <w:style w:type="character" w:customStyle="1" w:styleId="ac">
    <w:name w:val="注释标题 字符"/>
    <w:basedOn w:val="a5"/>
    <w:link w:val="ab"/>
    <w:uiPriority w:val="99"/>
    <w:semiHidden/>
    <w:qFormat/>
    <w:rPr>
      <w:rFonts w:ascii="MiSans" w:eastAsia="MiSans" w:hAnsi="MiSans" w:cstheme="minorBidi"/>
      <w:kern w:val="2"/>
      <w:sz w:val="24"/>
      <w:szCs w:val="24"/>
    </w:rPr>
  </w:style>
  <w:style w:type="character" w:customStyle="1" w:styleId="46">
    <w:name w:val="列表 4 字符"/>
    <w:link w:val="45"/>
    <w:qFormat/>
  </w:style>
  <w:style w:type="paragraph" w:customStyle="1" w:styleId="afffff2">
    <w:name w:val="主送对象"/>
    <w:qFormat/>
    <w:rPr>
      <w:rFonts w:ascii="MiSans" w:eastAsia="MiSans" w:hAnsi="MiSans" w:cstheme="minorBidi" w:hint="eastAsia"/>
      <w:sz w:val="24"/>
      <w:szCs w:val="24"/>
    </w:rPr>
  </w:style>
  <w:style w:type="paragraph" w:customStyle="1" w:styleId="afffff3">
    <w:name w:val="文档说明标题"/>
    <w:link w:val="Char0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4"/>
      <w:szCs w:val="44"/>
    </w:rPr>
  </w:style>
  <w:style w:type="paragraph" w:customStyle="1" w:styleId="afffff4">
    <w:name w:val="章前标题"/>
    <w:qFormat/>
    <w:pPr>
      <w:adjustRightInd w:val="0"/>
      <w:snapToGrid w:val="0"/>
      <w:spacing w:afterLines="50" w:after="50"/>
      <w:jc w:val="center"/>
    </w:pPr>
    <w:rPr>
      <w:rFonts w:ascii="MiSans" w:eastAsia="MiSans" w:hAnsi="MiSans" w:cstheme="minorBidi"/>
      <w:kern w:val="28"/>
      <w:sz w:val="44"/>
      <w:szCs w:val="44"/>
    </w:rPr>
  </w:style>
  <w:style w:type="paragraph" w:customStyle="1" w:styleId="afffff5">
    <w:name w:val="章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40"/>
      <w:szCs w:val="40"/>
    </w:rPr>
  </w:style>
  <w:style w:type="paragraph" w:customStyle="1" w:styleId="afffff6">
    <w:name w:val="节标题"/>
    <w:qFormat/>
    <w:pPr>
      <w:adjustRightInd w:val="0"/>
      <w:snapToGrid w:val="0"/>
      <w:jc w:val="center"/>
    </w:pPr>
    <w:rPr>
      <w:rFonts w:ascii="MiSans" w:eastAsia="MiSans" w:hAnsi="MiSans" w:cstheme="minorBidi"/>
      <w:bCs/>
      <w:sz w:val="32"/>
      <w:szCs w:val="32"/>
    </w:rPr>
  </w:style>
  <w:style w:type="paragraph" w:customStyle="1" w:styleId="afffff7">
    <w:name w:val="附录标题"/>
    <w:qFormat/>
    <w:pPr>
      <w:keepNext/>
      <w:keepLines/>
      <w:tabs>
        <w:tab w:val="left" w:pos="0"/>
      </w:tabs>
      <w:adjustRightInd w:val="0"/>
      <w:snapToGrid w:val="0"/>
      <w:jc w:val="center"/>
      <w:outlineLvl w:val="0"/>
    </w:pPr>
    <w:rPr>
      <w:rFonts w:ascii="MiSans" w:eastAsia="MiSans" w:hAnsi="MiSans" w:cstheme="minorBidi"/>
      <w:kern w:val="44"/>
      <w:sz w:val="36"/>
      <w:szCs w:val="36"/>
    </w:rPr>
  </w:style>
  <w:style w:type="paragraph" w:customStyle="1" w:styleId="afffff8">
    <w:name w:val="声明标题"/>
    <w:qFormat/>
    <w:pPr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9">
    <w:name w:val="声明正文"/>
    <w:basedOn w:val="a4"/>
    <w:qFormat/>
    <w:pPr>
      <w:ind w:firstLine="1041"/>
    </w:pPr>
    <w:rPr>
      <w:rFonts w:hint="eastAsia"/>
      <w:color w:val="262626" w:themeColor="text1" w:themeTint="D9"/>
    </w:rPr>
  </w:style>
  <w:style w:type="character" w:customStyle="1" w:styleId="afffffa">
    <w:name w:val="摘要"/>
    <w:basedOn w:val="a5"/>
    <w:autoRedefine/>
    <w:qFormat/>
    <w:rPr>
      <w:rFonts w:ascii="MiSans" w:eastAsia="MiSans" w:hAnsi="MiSans" w:cs="Times New Roman"/>
      <w:b/>
      <w:lang w:val="en-US" w:eastAsia="zh-CN"/>
    </w:rPr>
  </w:style>
  <w:style w:type="paragraph" w:customStyle="1" w:styleId="afffffb">
    <w:name w:val="摘要标题"/>
    <w:basedOn w:val="affa"/>
    <w:qFormat/>
    <w:pPr>
      <w:spacing w:before="156" w:after="156"/>
      <w:jc w:val="center"/>
    </w:pPr>
    <w:rPr>
      <w:b w:val="0"/>
      <w:color w:val="262626" w:themeColor="text1" w:themeTint="D9"/>
      <w:kern w:val="28"/>
      <w:sz w:val="36"/>
      <w:szCs w:val="36"/>
    </w:rPr>
  </w:style>
  <w:style w:type="paragraph" w:customStyle="1" w:styleId="afffffc">
    <w:name w:val="摘要正文"/>
    <w:basedOn w:val="a4"/>
    <w:qFormat/>
    <w:pPr>
      <w:ind w:firstLine="1041"/>
    </w:pPr>
    <w:rPr>
      <w:rFonts w:hint="eastAsia"/>
      <w:color w:val="262626" w:themeColor="text1" w:themeTint="D9"/>
    </w:rPr>
  </w:style>
  <w:style w:type="paragraph" w:customStyle="1" w:styleId="afffffd">
    <w:name w:val="关键词正文"/>
    <w:qFormat/>
    <w:rPr>
      <w:rFonts w:ascii="MiSans" w:eastAsia="MiSans" w:hAnsi="MiSans" w:cstheme="minorBidi"/>
      <w:sz w:val="24"/>
      <w:szCs w:val="24"/>
    </w:rPr>
  </w:style>
  <w:style w:type="character" w:customStyle="1" w:styleId="afffffe">
    <w:name w:val="关键词"/>
    <w:basedOn w:val="a5"/>
    <w:autoRedefine/>
    <w:qFormat/>
    <w:rPr>
      <w:rFonts w:ascii="MiSans" w:eastAsia="MiSans" w:hAnsi="MiSans"/>
      <w:b/>
      <w:lang w:val="en-US" w:eastAsia="zh-CN"/>
    </w:rPr>
  </w:style>
  <w:style w:type="paragraph" w:customStyle="1" w:styleId="affffff">
    <w:name w:val="英文摘要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0">
    <w:name w:val="英文摘要正文"/>
    <w:basedOn w:val="a4"/>
    <w:qFormat/>
    <w:pPr>
      <w:ind w:firstLine="1041"/>
    </w:pPr>
    <w:rPr>
      <w:rFonts w:hint="eastAsia"/>
      <w:color w:val="262626" w:themeColor="text1" w:themeTint="D9"/>
    </w:rPr>
  </w:style>
  <w:style w:type="paragraph" w:customStyle="1" w:styleId="affffff1">
    <w:name w:val="英文关键词正文"/>
    <w:qFormat/>
    <w:pPr>
      <w:adjustRightInd w:val="0"/>
      <w:snapToGrid w:val="0"/>
      <w:spacing w:afterLines="50" w:after="50"/>
    </w:pPr>
    <w:rPr>
      <w:rFonts w:ascii="MiSans" w:eastAsia="MiSans" w:hAnsi="MiSans" w:cstheme="minorBidi" w:hint="eastAsia"/>
      <w:sz w:val="24"/>
      <w:szCs w:val="24"/>
    </w:rPr>
  </w:style>
  <w:style w:type="paragraph" w:customStyle="1" w:styleId="affffff2">
    <w:name w:val="参考文献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0">
    <w:name w:val="参考文献条目"/>
    <w:qFormat/>
    <w:pPr>
      <w:numPr>
        <w:numId w:val="11"/>
      </w:numPr>
      <w:adjustRightInd w:val="0"/>
      <w:snapToGrid w:val="0"/>
      <w:ind w:left="0" w:firstLine="0"/>
    </w:pPr>
    <w:rPr>
      <w:rFonts w:ascii="MiSans" w:eastAsia="MiSans" w:hAnsi="MiSans" w:cstheme="minorBidi" w:hint="eastAsia"/>
      <w:sz w:val="21"/>
      <w:szCs w:val="21"/>
    </w:rPr>
  </w:style>
  <w:style w:type="paragraph" w:customStyle="1" w:styleId="affffff3">
    <w:name w:val="致谢标题"/>
    <w:qFormat/>
    <w:pPr>
      <w:adjustRightInd w:val="0"/>
      <w:snapToGrid w:val="0"/>
      <w:spacing w:afterLines="50" w:after="156"/>
      <w:jc w:val="center"/>
    </w:pPr>
    <w:rPr>
      <w:rFonts w:ascii="MiSans" w:eastAsia="MiSans" w:hAnsi="MiSans" w:cstheme="minorBidi"/>
      <w:kern w:val="28"/>
      <w:sz w:val="36"/>
      <w:szCs w:val="36"/>
    </w:rPr>
  </w:style>
  <w:style w:type="paragraph" w:customStyle="1" w:styleId="affffff4">
    <w:name w:val="致谢正文"/>
    <w:basedOn w:val="a4"/>
    <w:qFormat/>
    <w:pPr>
      <w:ind w:firstLine="1041"/>
      <w:jc w:val="left"/>
    </w:pPr>
    <w:rPr>
      <w:rFonts w:hint="eastAsia"/>
      <w:color w:val="262626" w:themeColor="text1" w:themeTint="D9"/>
    </w:rPr>
  </w:style>
  <w:style w:type="paragraph" w:customStyle="1" w:styleId="a3">
    <w:name w:val="表格标题"/>
    <w:qFormat/>
    <w:pPr>
      <w:numPr>
        <w:numId w:val="12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a1">
    <w:name w:val="图片标题"/>
    <w:qFormat/>
    <w:pPr>
      <w:numPr>
        <w:numId w:val="13"/>
      </w:numPr>
      <w:adjustRightInd w:val="0"/>
      <w:snapToGrid w:val="0"/>
      <w:jc w:val="center"/>
    </w:pPr>
    <w:rPr>
      <w:rFonts w:ascii="MiSans" w:eastAsia="MiSans" w:hAnsi="MiSans" w:cstheme="minorBidi" w:hint="eastAsia"/>
      <w:sz w:val="21"/>
      <w:szCs w:val="21"/>
    </w:rPr>
  </w:style>
  <w:style w:type="paragraph" w:customStyle="1" w:styleId="1f1">
    <w:name w:val="题注1"/>
    <w:basedOn w:val="a4"/>
    <w:qFormat/>
    <w:rPr>
      <w:color w:val="262626" w:themeColor="text1" w:themeTint="D9"/>
      <w:sz w:val="20"/>
      <w:szCs w:val="20"/>
    </w:rPr>
  </w:style>
  <w:style w:type="character" w:customStyle="1" w:styleId="af7">
    <w:name w:val="称呼 字符"/>
    <w:link w:val="af6"/>
    <w:qFormat/>
    <w:rPr>
      <w:b/>
      <w:bCs/>
      <w:color w:val="262626" w:themeColor="text1" w:themeTint="D9"/>
    </w:rPr>
  </w:style>
  <w:style w:type="character" w:customStyle="1" w:styleId="affb">
    <w:name w:val="签名 字符"/>
    <w:link w:val="affa"/>
    <w:qFormat/>
    <w:rPr>
      <w:b/>
      <w:bCs/>
    </w:rPr>
  </w:style>
  <w:style w:type="character" w:customStyle="1" w:styleId="Char0">
    <w:name w:val="文档说明标题 Char"/>
    <w:link w:val="afffff3"/>
    <w:qFormat/>
    <w:rPr>
      <w:rFonts w:ascii="MiSans" w:eastAsia="MiSans" w:hAnsi="MiSans" w:cstheme="minorBidi"/>
      <w:kern w:val="44"/>
      <w:sz w:val="44"/>
      <w:szCs w:val="44"/>
      <w:lang w:val="en-US" w:eastAsia="zh-CN" w:bidi="ar-SA"/>
    </w:rPr>
  </w:style>
  <w:style w:type="character" w:customStyle="1" w:styleId="Char1">
    <w:name w:val="关键词 Char"/>
    <w:qFormat/>
    <w:rPr>
      <w:rFonts w:ascii="汉仪旗黑-55简" w:eastAsia="汉仪旗黑-55简" w:hAnsi="汉仪旗黑-55简"/>
      <w:b/>
      <w:bCs/>
      <w:color w:val="000000" w:themeColor="text1"/>
      <w:kern w:val="2"/>
      <w:sz w:val="24"/>
      <w:szCs w:val="24"/>
    </w:rPr>
  </w:style>
  <w:style w:type="character" w:customStyle="1" w:styleId="afff5">
    <w:name w:val="普通(网站) 字符"/>
    <w:link w:val="afff4"/>
    <w:autoRedefine/>
    <w:uiPriority w:val="99"/>
    <w:qFormat/>
    <w:rPr>
      <w:kern w:val="0"/>
    </w:rPr>
  </w:style>
  <w:style w:type="character" w:customStyle="1" w:styleId="HTML0">
    <w:name w:val="HTML 地址 字符"/>
    <w:basedOn w:val="a5"/>
    <w:link w:val="HTML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character" w:customStyle="1" w:styleId="HTML2">
    <w:name w:val="HTML 预设格式 字符"/>
    <w:basedOn w:val="a5"/>
    <w:link w:val="HTML1"/>
    <w:qFormat/>
    <w:rPr>
      <w:rFonts w:ascii="仓耳渔阳体 W02" w:eastAsia="仓耳渔阳体 W02" w:hAnsi="仓耳渔阳体 W02" w:cs="Courier New"/>
      <w:kern w:val="2"/>
    </w:rPr>
  </w:style>
  <w:style w:type="paragraph" w:styleId="affffff5">
    <w:name w:val="Intense Quote"/>
    <w:basedOn w:val="a4"/>
    <w:next w:val="a4"/>
    <w:link w:val="affffff6"/>
    <w:uiPriority w:val="99"/>
    <w:qFormat/>
    <w:pPr>
      <w:pBdr>
        <w:top w:val="single" w:sz="4" w:space="10" w:color="317ED0" w:themeColor="accent1"/>
        <w:bottom w:val="single" w:sz="4" w:space="10" w:color="317ED0" w:themeColor="accent1"/>
      </w:pBdr>
      <w:ind w:left="864" w:right="864"/>
      <w:jc w:val="center"/>
    </w:pPr>
    <w:rPr>
      <w:rFonts w:ascii="仓耳渔阳体 W02" w:eastAsia="仓耳渔阳体 W02" w:hAnsi="仓耳渔阳体 W02"/>
      <w:i/>
      <w:iCs/>
      <w:color w:val="262626" w:themeColor="text1" w:themeTint="D9"/>
    </w:rPr>
  </w:style>
  <w:style w:type="character" w:customStyle="1" w:styleId="affffff6">
    <w:name w:val="明显引用 字符"/>
    <w:basedOn w:val="a5"/>
    <w:link w:val="affffff5"/>
    <w:uiPriority w:val="99"/>
    <w:qFormat/>
    <w:rPr>
      <w:rFonts w:ascii="仓耳渔阳体 W02" w:eastAsia="仓耳渔阳体 W02" w:hAnsi="仓耳渔阳体 W02"/>
      <w:i/>
      <w:iCs/>
      <w:kern w:val="2"/>
      <w:sz w:val="24"/>
      <w:szCs w:val="24"/>
    </w:rPr>
  </w:style>
  <w:style w:type="paragraph" w:customStyle="1" w:styleId="2f9">
    <w:name w:val="书目2"/>
    <w:basedOn w:val="a4"/>
    <w:next w:val="a4"/>
    <w:uiPriority w:val="37"/>
    <w:semiHidden/>
    <w:unhideWhenUsed/>
    <w:qFormat/>
    <w:rPr>
      <w:color w:val="262626" w:themeColor="text1" w:themeTint="D9"/>
    </w:rPr>
  </w:style>
  <w:style w:type="paragraph" w:styleId="affffff7">
    <w:name w:val="No Spacing"/>
    <w:uiPriority w:val="99"/>
    <w:qFormat/>
    <w:pPr>
      <w:widowControl w:val="0"/>
      <w:spacing w:line="661" w:lineRule="exact"/>
      <w:ind w:firstLineChars="200" w:firstLine="200"/>
      <w:jc w:val="both"/>
      <w:textAlignment w:val="center"/>
    </w:pPr>
    <w:rPr>
      <w:rFonts w:ascii="仓耳渔阳体 W02" w:eastAsia="仓耳渔阳体 W02" w:hAnsi="仓耳渔阳体 W02"/>
      <w:kern w:val="2"/>
      <w:sz w:val="28"/>
      <w:szCs w:val="28"/>
    </w:rPr>
  </w:style>
  <w:style w:type="paragraph" w:styleId="affffff8">
    <w:name w:val="Quote"/>
    <w:basedOn w:val="a4"/>
    <w:next w:val="a4"/>
    <w:link w:val="affffff9"/>
    <w:uiPriority w:val="99"/>
    <w:qFormat/>
    <w:pPr>
      <w:ind w:left="864" w:right="864"/>
      <w:jc w:val="center"/>
    </w:pPr>
    <w:rPr>
      <w:rFonts w:ascii="仓耳渔阳体 W02" w:eastAsia="仓耳渔阳体 W02" w:hAnsi="仓耳渔阳体 W02"/>
      <w:i/>
      <w:iCs/>
      <w:color w:val="000000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affffff9">
    <w:name w:val="引用 字符"/>
    <w:basedOn w:val="a5"/>
    <w:link w:val="affffff8"/>
    <w:uiPriority w:val="99"/>
    <w:qFormat/>
    <w:rPr>
      <w:rFonts w:ascii="仓耳渔阳体 W02" w:eastAsia="仓耳渔阳体 W02" w:hAnsi="仓耳渔阳体 W02"/>
      <w:i/>
      <w:iCs/>
      <w:color w:val="000000"/>
      <w:kern w:val="2"/>
      <w:sz w:val="24"/>
      <w:szCs w:val="24"/>
      <w14:textFill>
        <w14:solidFill>
          <w14:srgbClr w14:val="000000">
            <w14:lumMod w14:val="75000"/>
            <w14:lumOff w14:val="25000"/>
          </w14:srgbClr>
        </w14:solidFill>
      </w14:textFill>
    </w:rPr>
  </w:style>
  <w:style w:type="character" w:customStyle="1" w:styleId="27">
    <w:name w:val="正文文本 2 字符"/>
    <w:basedOn w:val="a5"/>
    <w:link w:val="26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5">
    <w:name w:val="正文文本 3 字符"/>
    <w:basedOn w:val="a5"/>
    <w:link w:val="34"/>
    <w:qFormat/>
    <w:rPr>
      <w:rFonts w:ascii="仓耳渔阳体 W02" w:eastAsia="仓耳渔阳体 W02" w:hAnsi="仓耳渔阳体 W02"/>
      <w:kern w:val="2"/>
      <w:sz w:val="16"/>
      <w:szCs w:val="16"/>
    </w:rPr>
  </w:style>
  <w:style w:type="character" w:customStyle="1" w:styleId="afffa">
    <w:name w:val="正文文本首行缩进 字符"/>
    <w:basedOn w:val="afb"/>
    <w:link w:val="afff9"/>
    <w:qFormat/>
    <w:rPr>
      <w:rFonts w:ascii="仓耳渔阳体 W02" w:eastAsia="仓耳渔阳体 W02" w:hAnsi="仓耳渔阳体 W02" w:cs="汉仪君黑-45简"/>
      <w:color w:val="262626" w:themeColor="text1" w:themeTint="D9"/>
      <w:spacing w:val="6"/>
      <w:kern w:val="2"/>
      <w:sz w:val="24"/>
      <w:szCs w:val="24"/>
    </w:rPr>
  </w:style>
  <w:style w:type="character" w:customStyle="1" w:styleId="afd">
    <w:name w:val="正文文本缩进 字符"/>
    <w:basedOn w:val="a5"/>
    <w:link w:val="afc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b">
    <w:name w:val="正文文本首行缩进 2 字符"/>
    <w:basedOn w:val="afd"/>
    <w:link w:val="2a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25">
    <w:name w:val="正文文本缩进 2 字符"/>
    <w:basedOn w:val="a5"/>
    <w:link w:val="24"/>
    <w:qFormat/>
    <w:rPr>
      <w:rFonts w:ascii="仓耳渔阳体 W02" w:eastAsia="仓耳渔阳体 W02" w:hAnsi="仓耳渔阳体 W02"/>
      <w:kern w:val="2"/>
      <w:sz w:val="24"/>
      <w:szCs w:val="24"/>
    </w:rPr>
  </w:style>
  <w:style w:type="character" w:customStyle="1" w:styleId="38">
    <w:name w:val="正文文本缩进 3 字符"/>
    <w:basedOn w:val="a5"/>
    <w:link w:val="37"/>
    <w:qFormat/>
    <w:rPr>
      <w:rFonts w:ascii="仓耳渔阳体 W02" w:eastAsia="仓耳渔阳体 W02" w:hAnsi="仓耳渔阳体 W02"/>
      <w:kern w:val="2"/>
      <w:sz w:val="16"/>
      <w:szCs w:val="16"/>
    </w:rPr>
  </w:style>
  <w:style w:type="paragraph" w:customStyle="1" w:styleId="TOC11">
    <w:name w:val="TOC 标题1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200"/>
      <w:jc w:val="both"/>
      <w:outlineLvl w:val="9"/>
    </w:pPr>
  </w:style>
  <w:style w:type="paragraph" w:customStyle="1" w:styleId="TOC20">
    <w:name w:val="TOC 标题2"/>
    <w:basedOn w:val="1"/>
    <w:next w:val="a4"/>
    <w:uiPriority w:val="39"/>
    <w:semiHidden/>
    <w:unhideWhenUsed/>
    <w:qFormat/>
    <w:pPr>
      <w:widowControl w:val="0"/>
      <w:tabs>
        <w:tab w:val="clear" w:pos="420"/>
      </w:tabs>
      <w:ind w:firstLineChars="200" w:firstLine="560"/>
      <w:jc w:val="both"/>
      <w:outlineLvl w:val="9"/>
    </w:pPr>
    <w:rPr>
      <w:rFonts w:cs="仓耳渔阳体 W02"/>
    </w:rPr>
  </w:style>
  <w:style w:type="paragraph" w:customStyle="1" w:styleId="2fa">
    <w:name w:val="书目2"/>
    <w:basedOn w:val="a4"/>
    <w:next w:val="a4"/>
    <w:uiPriority w:val="37"/>
    <w:semiHidden/>
    <w:unhideWhenUsed/>
    <w:qFormat/>
    <w:rPr>
      <w:color w:val="262626" w:themeColor="text1" w:themeTint="D9"/>
    </w:rPr>
  </w:style>
  <w:style w:type="character" w:customStyle="1" w:styleId="affffffa">
    <w:name w:val="着重标题"/>
    <w:basedOn w:val="a5"/>
    <w:autoRedefine/>
    <w:qFormat/>
    <w:rPr>
      <w:rFonts w:ascii="MiSans" w:eastAsia="MiSans" w:hAnsi="MiSans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自定义 113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317ED0"/>
      </a:accent1>
      <a:accent2>
        <a:srgbClr val="DBE3E9"/>
      </a:accent2>
      <a:accent3>
        <a:srgbClr val="E2B88B"/>
      </a:accent3>
      <a:accent4>
        <a:srgbClr val="C8BB9B"/>
      </a:accent4>
      <a:accent5>
        <a:srgbClr val="A0B08D"/>
      </a:accent5>
      <a:accent6>
        <a:srgbClr val="4CADB8"/>
      </a:accent6>
      <a:hlink>
        <a:srgbClr val="0026E5"/>
      </a:hlink>
      <a:folHlink>
        <a:srgbClr val="7E1FAD"/>
      </a:folHlink>
    </a:clrScheme>
    <a:fontScheme name="自定义 172">
      <a:majorFont>
        <a:latin typeface="汉仪君黑-45简"/>
        <a:ea typeface="汉仪君黑-45简"/>
        <a:cs typeface=""/>
      </a:majorFont>
      <a:minorFont>
        <a:latin typeface="汉仪君黑-45简"/>
        <a:ea typeface="汉仪君黑-45简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  <s:tags>
    <s:tag s:spid="_x0000_s1026">
      <s:item s:name="docerheaderfootertag" s:val="pagenumheader"/>
      <s:item s:name="docerheaderfootertag" s:val="background"/>
      <s:item s:name="docerheaderfootertag" s:val="pagenumfooter"/>
    </s:tag>
  </s:tag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3CF7B9E-3CDD-4A27-B61C-7CD92E28E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209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E=mc^2</dc:creator>
  <cp:lastModifiedBy>崔 广原</cp:lastModifiedBy>
  <cp:revision>104</cp:revision>
  <cp:lastPrinted>2026-06-08T13:09:00Z</cp:lastPrinted>
  <dcterms:created xsi:type="dcterms:W3CDTF">2023-07-30T01:22:00Z</dcterms:created>
  <dcterms:modified xsi:type="dcterms:W3CDTF">2026-07-13T15:27:00Z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A65728A4A84F4C40819AB2C0E827DED0_13</vt:lpwstr>
  </property>
  <property fmtid="{D5CDD505-2E9C-101B-9397-08002B2CF9AE}" pid="4" name="KSOTemplateDocerSaveRecord">
    <vt:lpwstr>eyJoZGlkIjoiZTA0ZWFiNTgxNGJjYTI5NGFlZTE0Y2Y4ZWE0NTgyMWEiLCJ1c2VySWQiOiIxNDkyMzA0MjcxIn0=</vt:lpwstr>
  </property>
</Properties>
</file>