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A18DC" w14:textId="0786B78E" w:rsidR="00364A9F" w:rsidRPr="00D13588" w:rsidRDefault="00D13588" w:rsidP="00D13588">
      <w:pPr>
        <w:pStyle w:val="a3"/>
        <w:jc w:val="center"/>
        <w:rPr>
          <w:rFonts w:ascii="Times New Roman" w:hAnsi="Times New Roman" w:cs="Times New Roman"/>
          <w:b/>
          <w:bCs/>
        </w:rPr>
      </w:pPr>
      <w:r w:rsidRPr="00D13588">
        <w:rPr>
          <w:rFonts w:ascii="Times New Roman" w:hAnsi="Times New Roman" w:cs="Times New Roman"/>
          <w:b/>
          <w:bCs/>
        </w:rPr>
        <w:t xml:space="preserve">Отчет к заданию </w:t>
      </w:r>
      <w:r w:rsidRPr="00D13588">
        <w:rPr>
          <w:rFonts w:ascii="Times New Roman" w:hAnsi="Times New Roman" w:cs="Times New Roman"/>
          <w:b/>
          <w:bCs/>
        </w:rPr>
        <w:t>№</w:t>
      </w:r>
      <w:r w:rsidRPr="00D13588">
        <w:rPr>
          <w:rFonts w:ascii="Times New Roman" w:hAnsi="Times New Roman" w:cs="Times New Roman"/>
          <w:b/>
          <w:bCs/>
        </w:rPr>
        <w:t xml:space="preserve"> 1</w:t>
      </w:r>
    </w:p>
    <w:p w14:paraId="563C8100" w14:textId="6A2DC29A" w:rsidR="00D13588" w:rsidRPr="00D13588" w:rsidRDefault="00D13588" w:rsidP="00D13588">
      <w:pPr>
        <w:rPr>
          <w:rFonts w:ascii="Times New Roman" w:hAnsi="Times New Roman" w:cs="Times New Roman"/>
        </w:rPr>
      </w:pPr>
    </w:p>
    <w:p w14:paraId="6CEBF5C8" w14:textId="7FC31C12" w:rsidR="00D13588" w:rsidRPr="00D13588" w:rsidRDefault="00D13588" w:rsidP="00D13588">
      <w:pPr>
        <w:rPr>
          <w:rFonts w:ascii="Times New Roman" w:hAnsi="Times New Roman" w:cs="Times New Roman"/>
        </w:rPr>
      </w:pPr>
    </w:p>
    <w:p w14:paraId="7B18E256" w14:textId="7A886E6D" w:rsidR="00D13588" w:rsidRDefault="00D13588" w:rsidP="00D135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 часть задания состояла в том, чтобы сгенерировать выборки для заданных функций с моделированием случайной ошибки.</w:t>
      </w:r>
    </w:p>
    <w:p w14:paraId="5F014521" w14:textId="4EC5F4CE" w:rsidR="00D13588" w:rsidRPr="00483D3B" w:rsidRDefault="00D13588" w:rsidP="00D13588">
      <w:pPr>
        <w:rPr>
          <w:rFonts w:ascii="Times New Roman" w:hAnsi="Times New Roman" w:cs="Times New Roman"/>
          <w:sz w:val="28"/>
          <w:szCs w:val="28"/>
        </w:rPr>
      </w:pPr>
    </w:p>
    <w:p w14:paraId="1B4D594E" w14:textId="0AC31176" w:rsidR="00D13588" w:rsidRPr="00483D3B" w:rsidRDefault="00D13588" w:rsidP="00D13588">
      <w:pPr>
        <w:rPr>
          <w:rFonts w:ascii="Times New Roman" w:hAnsi="Times New Roman" w:cs="Times New Roman"/>
          <w:sz w:val="28"/>
          <w:szCs w:val="28"/>
        </w:rPr>
      </w:pPr>
      <w:r w:rsidRPr="00483D3B">
        <w:rPr>
          <w:rFonts w:ascii="Times New Roman" w:hAnsi="Times New Roman" w:cs="Times New Roman"/>
          <w:sz w:val="28"/>
          <w:szCs w:val="28"/>
        </w:rPr>
        <w:t>Были даны варианты функций и варианты распределения ошибки на заданном интервале:</w:t>
      </w:r>
    </w:p>
    <w:p w14:paraId="69C6326C" w14:textId="43ABBFEF" w:rsidR="00483D3B" w:rsidRDefault="00483D3B" w:rsidP="00D13588">
      <w:pPr>
        <w:rPr>
          <w:rFonts w:ascii="Times New Roman" w:hAnsi="Times New Roman" w:cs="Times New Roman"/>
          <w:sz w:val="28"/>
          <w:szCs w:val="28"/>
        </w:rPr>
      </w:pPr>
      <w:r w:rsidRPr="00483D3B">
        <w:rPr>
          <w:rStyle w:val="a6"/>
          <w:rFonts w:ascii="Times New Roman" w:hAnsi="Times New Roman" w:cs="Times New Roman"/>
          <w:sz w:val="28"/>
          <w:szCs w:val="28"/>
        </w:rPr>
        <w:t>Варианты распределения ошибки на интервале</w:t>
      </w:r>
      <w:r w:rsidRPr="00483D3B">
        <w:rPr>
          <w:rStyle w:val="a6"/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bi"/>
          </m:rPr>
          <w:rPr>
            <w:rStyle w:val="mopen"/>
            <w:rFonts w:ascii="Cambria Math" w:hAnsi="Cambria Math" w:cs="Times New Roman"/>
            <w:sz w:val="28"/>
            <w:szCs w:val="28"/>
          </w:rPr>
          <m:t>[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-ε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0</m:t>
        </m:r>
        <m:r>
          <m:rPr>
            <m:sty m:val="bi"/>
          </m:rPr>
          <w:rPr>
            <w:rStyle w:val="vlist-s"/>
            <w:rFonts w:ascii="Cambria Math" w:hAnsi="Cambria Math" w:cs="Times New Roman"/>
            <w:sz w:val="28"/>
            <w:szCs w:val="28"/>
          </w:rPr>
          <m:t>​</m:t>
        </m:r>
        <m:r>
          <m:rPr>
            <m:sty m:val="bi"/>
          </m:rPr>
          <w:rPr>
            <w:rStyle w:val="mpunct"/>
            <w:rFonts w:ascii="Cambria Math" w:hAnsi="Cambria Math" w:cs="Times New Roman"/>
            <w:sz w:val="28"/>
            <w:szCs w:val="28"/>
          </w:rPr>
          <m:t>,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+ε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0</m:t>
        </m:r>
        <m:r>
          <m:rPr>
            <m:sty m:val="bi"/>
          </m:rPr>
          <w:rPr>
            <w:rStyle w:val="vlist-s"/>
            <w:rFonts w:ascii="Cambria Math" w:hAnsi="Cambria Math" w:cs="Times New Roman"/>
            <w:sz w:val="28"/>
            <w:szCs w:val="28"/>
          </w:rPr>
          <m:t>​</m:t>
        </m:r>
        <m:r>
          <m:rPr>
            <m:sty m:val="bi"/>
          </m:rPr>
          <w:rPr>
            <w:rStyle w:val="mclose"/>
            <w:rFonts w:ascii="Cambria Math" w:hAnsi="Cambria Math" w:cs="Times New Roman"/>
            <w:sz w:val="28"/>
            <w:szCs w:val="28"/>
          </w:rPr>
          <m:t>]</m:t>
        </m:r>
        <m:r>
          <w:rPr>
            <w:rStyle w:val="a6"/>
            <w:rFonts w:ascii="Cambria Math" w:hAnsi="Cambria Math" w:cs="Times New Roman"/>
            <w:sz w:val="28"/>
            <w:szCs w:val="28"/>
          </w:rPr>
          <m:t>:</m:t>
        </m:r>
      </m:oMath>
      <w:r w:rsidRPr="00483D3B">
        <w:rPr>
          <w:rFonts w:ascii="Times New Roman" w:hAnsi="Times New Roman" w:cs="Times New Roman"/>
          <w:sz w:val="28"/>
          <w:szCs w:val="28"/>
        </w:rPr>
        <w:br/>
        <w:t xml:space="preserve">a) ошибка </w:t>
      </w:r>
      <m:oMath>
        <m:r>
          <m:rPr>
            <m:sty m:val="bi"/>
          </m:rPr>
          <w:rPr>
            <w:rStyle w:val="katex-mathml"/>
            <w:rFonts w:ascii="Cambria Math" w:hAnsi="Cambria Math" w:cs="Times New Roman"/>
            <w:sz w:val="28"/>
            <w:szCs w:val="28"/>
          </w:rPr>
          <m:t>ε</m:t>
        </m:r>
      </m:oMath>
      <w:r w:rsidRPr="00483D3B">
        <w:rPr>
          <w:rFonts w:ascii="Times New Roman" w:hAnsi="Times New Roman" w:cs="Times New Roman"/>
          <w:sz w:val="28"/>
          <w:szCs w:val="28"/>
        </w:rPr>
        <w:t xml:space="preserve"> распределена равномерно;</w:t>
      </w:r>
      <w:r w:rsidRPr="00483D3B">
        <w:rPr>
          <w:rFonts w:ascii="Times New Roman" w:hAnsi="Times New Roman" w:cs="Times New Roman"/>
          <w:sz w:val="28"/>
          <w:szCs w:val="28"/>
        </w:rPr>
        <w:br/>
        <w:t xml:space="preserve">б) ошибка </w:t>
      </w:r>
      <m:oMath>
        <m:r>
          <m:rPr>
            <m:sty m:val="bi"/>
          </m:rPr>
          <w:rPr>
            <w:rStyle w:val="katex-mathml"/>
            <w:rFonts w:ascii="Cambria Math" w:hAnsi="Cambria Math" w:cs="Times New Roman"/>
            <w:sz w:val="28"/>
            <w:szCs w:val="28"/>
          </w:rPr>
          <m:t>ε</m:t>
        </m:r>
      </m:oMath>
      <w:r w:rsidRPr="00483D3B">
        <w:rPr>
          <w:rFonts w:ascii="Times New Roman" w:hAnsi="Times New Roman" w:cs="Times New Roman"/>
          <w:sz w:val="28"/>
          <w:szCs w:val="28"/>
        </w:rPr>
        <w:t xml:space="preserve"> распределена нормально.</w:t>
      </w:r>
    </w:p>
    <w:p w14:paraId="752DC6E5" w14:textId="53F6296B" w:rsidR="00483D3B" w:rsidRPr="00483D3B" w:rsidRDefault="00483D3B" w:rsidP="00D13588">
      <w:pPr>
        <w:rPr>
          <w:rFonts w:ascii="Times New Roman" w:hAnsi="Times New Roman" w:cs="Times New Roman"/>
          <w:sz w:val="28"/>
          <w:szCs w:val="28"/>
        </w:rPr>
      </w:pPr>
      <w:r w:rsidRPr="00483D3B">
        <w:rPr>
          <w:rStyle w:val="a6"/>
          <w:rFonts w:ascii="Times New Roman" w:hAnsi="Times New Roman" w:cs="Times New Roman"/>
          <w:sz w:val="28"/>
          <w:szCs w:val="28"/>
        </w:rPr>
        <w:t xml:space="preserve">Варианты функции </w:t>
      </w:r>
      <w:r w:rsidRPr="00483D3B">
        <w:rPr>
          <w:rStyle w:val="katex-mathml"/>
          <w:rFonts w:ascii="Times New Roman" w:hAnsi="Times New Roman" w:cs="Times New Roman"/>
          <w:b/>
          <w:bCs/>
          <w:sz w:val="28"/>
          <w:szCs w:val="28"/>
        </w:rPr>
        <w:t>f</w:t>
      </w:r>
      <w:r w:rsidRPr="00483D3B">
        <w:rPr>
          <w:rStyle w:val="a6"/>
          <w:rFonts w:ascii="Times New Roman" w:hAnsi="Times New Roman" w:cs="Times New Roman"/>
          <w:sz w:val="28"/>
          <w:szCs w:val="28"/>
        </w:rPr>
        <w:t>:</w:t>
      </w:r>
      <w:r w:rsidRPr="00483D3B">
        <w:rPr>
          <w:rFonts w:ascii="Times New Roman" w:hAnsi="Times New Roman" w:cs="Times New Roman"/>
          <w:sz w:val="28"/>
          <w:szCs w:val="28"/>
        </w:rPr>
        <w:br/>
        <w:t xml:space="preserve">a) </w:t>
      </w:r>
      <m:oMath>
        <m:r>
          <m:rPr>
            <m:sty m:val="bi"/>
          </m:rPr>
          <w:rPr>
            <w:rStyle w:val="katex-mathml"/>
            <w:rFonts w:ascii="Cambria Math" w:hAnsi="Cambria Math" w:cs="Times New Roman"/>
            <w:sz w:val="28"/>
            <w:szCs w:val="28"/>
          </w:rPr>
          <m:t>f</m:t>
        </m:r>
        <m:r>
          <w:rPr>
            <w:rStyle w:val="katex-mathml"/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bi"/>
          </m:rPr>
          <w:rPr>
            <w:rStyle w:val="katex-mathml"/>
            <w:rFonts w:ascii="Cambria Math" w:hAnsi="Cambria Math" w:cs="Times New Roman"/>
            <w:sz w:val="28"/>
            <w:szCs w:val="28"/>
          </w:rPr>
          <m:t>= a</m:t>
        </m:r>
        <m:sSup>
          <m:sSupPr>
            <m:ctrlPr>
              <w:rPr>
                <w:rStyle w:val="katex-mathml"/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Style w:val="katex-mathml"/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Style w:val="katex-mathml"/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m:rPr>
            <m:sty m:val="bi"/>
          </m:rPr>
          <w:rPr>
            <w:rStyle w:val="katex-mathml"/>
            <w:rFonts w:ascii="Cambria Math" w:hAnsi="Cambria Math" w:cs="Times New Roman"/>
            <w:sz w:val="28"/>
            <w:szCs w:val="28"/>
          </w:rPr>
          <m:t xml:space="preserve"> + b</m:t>
        </m:r>
        <m:sSup>
          <m:sSupPr>
            <m:ctrlPr>
              <w:rPr>
                <w:rStyle w:val="katex-mathml"/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Style w:val="katex-mathml"/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Style w:val="katex-mathml"/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Style w:val="katex-mathml"/>
            <w:rFonts w:ascii="Cambria Math" w:hAnsi="Cambria Math" w:cs="Times New Roman"/>
            <w:sz w:val="28"/>
            <w:szCs w:val="28"/>
          </w:rPr>
          <m:t xml:space="preserve"> + cx + d</m:t>
        </m:r>
      </m:oMath>
      <w:r w:rsidRPr="00483D3B">
        <w:rPr>
          <w:rFonts w:ascii="Times New Roman" w:hAnsi="Times New Roman" w:cs="Times New Roman"/>
          <w:sz w:val="28"/>
          <w:szCs w:val="28"/>
        </w:rPr>
        <w:t xml:space="preserve">, коэффициенты </w:t>
      </w:r>
      <w:r w:rsidRPr="00483D3B">
        <w:rPr>
          <w:rStyle w:val="katex-mathml"/>
          <w:rFonts w:ascii="Times New Roman" w:hAnsi="Times New Roman" w:cs="Times New Roman"/>
          <w:sz w:val="28"/>
          <w:szCs w:val="28"/>
        </w:rPr>
        <w:t>a,b,c,d</w:t>
      </w:r>
      <w:r w:rsidRPr="00483D3B">
        <w:rPr>
          <w:rStyle w:val="katex-mathml"/>
          <w:rFonts w:ascii="Times New Roman" w:hAnsi="Times New Roman" w:cs="Times New Roman"/>
          <w:sz w:val="28"/>
          <w:szCs w:val="28"/>
        </w:rPr>
        <w:t xml:space="preserve"> </w:t>
      </w:r>
      <w:r w:rsidRPr="00483D3B">
        <w:rPr>
          <w:rFonts w:ascii="Times New Roman" w:hAnsi="Times New Roman" w:cs="Times New Roman"/>
          <w:sz w:val="28"/>
          <w:szCs w:val="28"/>
        </w:rPr>
        <w:t>сгенерирова</w:t>
      </w:r>
      <w:r>
        <w:rPr>
          <w:rFonts w:ascii="Times New Roman" w:hAnsi="Times New Roman" w:cs="Times New Roman"/>
          <w:sz w:val="28"/>
          <w:szCs w:val="28"/>
        </w:rPr>
        <w:t>ны</w:t>
      </w:r>
      <w:r w:rsidRPr="00483D3B">
        <w:rPr>
          <w:rFonts w:ascii="Times New Roman" w:hAnsi="Times New Roman" w:cs="Times New Roman"/>
          <w:sz w:val="28"/>
          <w:szCs w:val="28"/>
        </w:rPr>
        <w:t xml:space="preserve"> случайно из интервала </w:t>
      </w:r>
      <w:r w:rsidRPr="00483D3B">
        <w:rPr>
          <w:rStyle w:val="katex-mathml"/>
          <w:rFonts w:ascii="Times New Roman" w:hAnsi="Times New Roman" w:cs="Times New Roman"/>
          <w:sz w:val="28"/>
          <w:szCs w:val="28"/>
        </w:rPr>
        <w:t>[−3,3]</w:t>
      </w:r>
      <w:r w:rsidRPr="00483D3B">
        <w:rPr>
          <w:rFonts w:ascii="Times New Roman" w:hAnsi="Times New Roman" w:cs="Times New Roman"/>
          <w:sz w:val="28"/>
          <w:szCs w:val="28"/>
        </w:rPr>
        <w:t>;</w:t>
      </w:r>
      <w:r w:rsidRPr="00483D3B">
        <w:rPr>
          <w:rFonts w:ascii="Times New Roman" w:hAnsi="Times New Roman" w:cs="Times New Roman"/>
          <w:sz w:val="28"/>
          <w:szCs w:val="28"/>
        </w:rPr>
        <w:br/>
        <w:t xml:space="preserve">б) </w:t>
      </w:r>
      <m:oMath>
        <m:r>
          <m:rPr>
            <m:sty m:val="bi"/>
          </m:rPr>
          <w:rPr>
            <w:rStyle w:val="katex-mathml"/>
            <w:rFonts w:ascii="Cambria Math" w:hAnsi="Cambria Math" w:cs="Times New Roman"/>
            <w:sz w:val="28"/>
            <w:szCs w:val="28"/>
          </w:rPr>
          <m:t>f=xsin⁡(2</m:t>
        </m:r>
        <m:r>
          <m:rPr>
            <m:sty m:val="bi"/>
          </m:rPr>
          <w:rPr>
            <w:rStyle w:val="katex-mathml"/>
            <w:rFonts w:ascii="Cambria Math" w:hAnsi="Cambria Math" w:cs="Times New Roman"/>
            <w:sz w:val="28"/>
            <w:szCs w:val="28"/>
          </w:rPr>
          <m:t>πx)</m:t>
        </m:r>
      </m:oMath>
      <w:r w:rsidRPr="00483D3B">
        <w:rPr>
          <w:rFonts w:ascii="Times New Roman" w:hAnsi="Times New Roman" w:cs="Times New Roman"/>
          <w:sz w:val="28"/>
          <w:szCs w:val="28"/>
        </w:rPr>
        <w:t>.</w:t>
      </w:r>
    </w:p>
    <w:sectPr w:rsidR="00483D3B" w:rsidRPr="00483D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763"/>
    <w:rsid w:val="00364A9F"/>
    <w:rsid w:val="00483D3B"/>
    <w:rsid w:val="00851800"/>
    <w:rsid w:val="00887763"/>
    <w:rsid w:val="00BC5297"/>
    <w:rsid w:val="00D1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C547E"/>
  <w15:chartTrackingRefBased/>
  <w15:docId w15:val="{FBB5ADCD-A0D2-402D-B214-F63A578D7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135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13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rmal (Web)"/>
    <w:basedOn w:val="a"/>
    <w:uiPriority w:val="99"/>
    <w:semiHidden/>
    <w:unhideWhenUsed/>
    <w:rsid w:val="00483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483D3B"/>
    <w:rPr>
      <w:b/>
      <w:bCs/>
    </w:rPr>
  </w:style>
  <w:style w:type="character" w:customStyle="1" w:styleId="katex-mathml">
    <w:name w:val="katex-mathml"/>
    <w:basedOn w:val="a0"/>
    <w:rsid w:val="00483D3B"/>
  </w:style>
  <w:style w:type="character" w:customStyle="1" w:styleId="mopen">
    <w:name w:val="mopen"/>
    <w:basedOn w:val="a0"/>
    <w:rsid w:val="00483D3B"/>
  </w:style>
  <w:style w:type="character" w:customStyle="1" w:styleId="mord">
    <w:name w:val="mord"/>
    <w:basedOn w:val="a0"/>
    <w:rsid w:val="00483D3B"/>
  </w:style>
  <w:style w:type="character" w:customStyle="1" w:styleId="vlist-s">
    <w:name w:val="vlist-s"/>
    <w:basedOn w:val="a0"/>
    <w:rsid w:val="00483D3B"/>
  </w:style>
  <w:style w:type="character" w:customStyle="1" w:styleId="mpunct">
    <w:name w:val="mpunct"/>
    <w:basedOn w:val="a0"/>
    <w:rsid w:val="00483D3B"/>
  </w:style>
  <w:style w:type="character" w:customStyle="1" w:styleId="mclose">
    <w:name w:val="mclose"/>
    <w:basedOn w:val="a0"/>
    <w:rsid w:val="00483D3B"/>
  </w:style>
  <w:style w:type="character" w:customStyle="1" w:styleId="mrel">
    <w:name w:val="mrel"/>
    <w:basedOn w:val="a0"/>
    <w:rsid w:val="00483D3B"/>
  </w:style>
  <w:style w:type="character" w:customStyle="1" w:styleId="mbin">
    <w:name w:val="mbin"/>
    <w:basedOn w:val="a0"/>
    <w:rsid w:val="00483D3B"/>
  </w:style>
  <w:style w:type="character" w:customStyle="1" w:styleId="mop">
    <w:name w:val="mop"/>
    <w:basedOn w:val="a0"/>
    <w:rsid w:val="00483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0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</dc:creator>
  <cp:keywords/>
  <dc:description/>
  <cp:lastModifiedBy>миша</cp:lastModifiedBy>
  <cp:revision>2</cp:revision>
  <dcterms:created xsi:type="dcterms:W3CDTF">2025-02-17T05:33:00Z</dcterms:created>
  <dcterms:modified xsi:type="dcterms:W3CDTF">2025-02-17T05:54:00Z</dcterms:modified>
</cp:coreProperties>
</file>