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B84A7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> </w:t>
      </w:r>
    </w:p>
    <w:p w14:paraId="524BECC4" w14:textId="77777777" w:rsidR="00F857A2" w:rsidRDefault="009443B8" w:rsidP="00F857A2">
      <w:pPr>
        <w:rPr>
          <w:rFonts w:ascii="Times New Roman" w:hAnsi="Times New Roman" w:cs="Times New Roman"/>
          <w:sz w:val="28"/>
          <w:szCs w:val="28"/>
        </w:rPr>
      </w:pPr>
      <w:r w:rsidRPr="00430AF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5DEB5EB" wp14:editId="20A5917B">
            <wp:simplePos x="0" y="0"/>
            <wp:positionH relativeFrom="column">
              <wp:posOffset>-1833</wp:posOffset>
            </wp:positionH>
            <wp:positionV relativeFrom="paragraph">
              <wp:posOffset>1761</wp:posOffset>
            </wp:positionV>
            <wp:extent cx="942975" cy="638175"/>
            <wp:effectExtent l="0" t="0" r="9525" b="9525"/>
            <wp:wrapSquare wrapText="bothSides"/>
            <wp:docPr id="273588706" name="Рисунок 10" descr="Изображение выглядит как логотип, графическая вставка, Графика, иллюстрац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88706" name="Рисунок 10" descr="Изображение выглядит как логотип, графическая вставка, Графика, иллюстрац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443B8">
        <w:rPr>
          <w:rFonts w:ascii="Times New Roman" w:hAnsi="Times New Roman" w:cs="Times New Roman"/>
          <w:sz w:val="28"/>
          <w:szCs w:val="28"/>
        </w:rPr>
        <w:t xml:space="preserve">Санкт-Петербургское государственное бюджетное </w:t>
      </w:r>
      <w:r w:rsidRPr="009443B8">
        <w:rPr>
          <w:rFonts w:ascii="Times New Roman" w:hAnsi="Times New Roman" w:cs="Times New Roman"/>
          <w:sz w:val="28"/>
          <w:szCs w:val="28"/>
        </w:rPr>
        <w:br/>
        <w:t xml:space="preserve"> профессиональное образовательное учреждение </w:t>
      </w:r>
      <w:r w:rsidRPr="009443B8">
        <w:rPr>
          <w:rFonts w:ascii="Times New Roman" w:hAnsi="Times New Roman" w:cs="Times New Roman"/>
          <w:sz w:val="28"/>
          <w:szCs w:val="28"/>
        </w:rPr>
        <w:br/>
        <w:t> «Колледж судостроения и прикладных технологий»</w:t>
      </w:r>
    </w:p>
    <w:p w14:paraId="590AEF6B" w14:textId="219AFF96" w:rsidR="009443B8" w:rsidRPr="009443B8" w:rsidRDefault="009443B8" w:rsidP="00F857A2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>(СПб ГБ ПОУ «КСИПТ»)</w:t>
      </w:r>
    </w:p>
    <w:p w14:paraId="138FC2E7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> </w:t>
      </w:r>
    </w:p>
    <w:p w14:paraId="0D34C208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> </w:t>
      </w:r>
    </w:p>
    <w:p w14:paraId="3C046388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> </w:t>
      </w:r>
    </w:p>
    <w:p w14:paraId="0F6B1BD8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> </w:t>
      </w:r>
    </w:p>
    <w:p w14:paraId="1B17F33B" w14:textId="77777777" w:rsidR="009443B8" w:rsidRPr="009443B8" w:rsidRDefault="009443B8" w:rsidP="009443B8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b/>
          <w:bCs/>
          <w:sz w:val="28"/>
          <w:szCs w:val="28"/>
        </w:rPr>
        <w:t>Документация для пользователя</w:t>
      </w:r>
    </w:p>
    <w:p w14:paraId="00DAD609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> </w:t>
      </w:r>
    </w:p>
    <w:p w14:paraId="6651C234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> </w:t>
      </w:r>
    </w:p>
    <w:p w14:paraId="699421CD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> </w:t>
      </w:r>
    </w:p>
    <w:p w14:paraId="72E1A3C4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> </w:t>
      </w:r>
    </w:p>
    <w:p w14:paraId="55547E6D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> </w:t>
      </w:r>
    </w:p>
    <w:p w14:paraId="25830EEA" w14:textId="2833F72C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 xml:space="preserve">Выполнил: обучающийся группы ИП1-22 </w:t>
      </w:r>
      <w:r w:rsidRPr="009443B8">
        <w:rPr>
          <w:rFonts w:ascii="Times New Roman" w:hAnsi="Times New Roman" w:cs="Times New Roman"/>
          <w:sz w:val="28"/>
          <w:szCs w:val="28"/>
        </w:rPr>
        <w:tab/>
      </w:r>
      <w:r w:rsidRPr="009443B8">
        <w:rPr>
          <w:rFonts w:ascii="Times New Roman" w:hAnsi="Times New Roman" w:cs="Times New Roman"/>
          <w:sz w:val="28"/>
          <w:szCs w:val="28"/>
        </w:rPr>
        <w:tab/>
      </w:r>
      <w:r w:rsidRPr="009443B8">
        <w:rPr>
          <w:rFonts w:ascii="Times New Roman" w:hAnsi="Times New Roman" w:cs="Times New Roman"/>
          <w:sz w:val="28"/>
          <w:szCs w:val="28"/>
        </w:rPr>
        <w:tab/>
      </w:r>
      <w:r w:rsidRPr="00430AF7">
        <w:rPr>
          <w:rFonts w:ascii="Times New Roman" w:hAnsi="Times New Roman" w:cs="Times New Roman"/>
          <w:sz w:val="28"/>
          <w:szCs w:val="28"/>
        </w:rPr>
        <w:t>А.Д. Афанасьев</w:t>
      </w:r>
    </w:p>
    <w:p w14:paraId="2FDFEF64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> </w:t>
      </w:r>
    </w:p>
    <w:p w14:paraId="3CEF94A3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 xml:space="preserve">Руководитель: преподаватель </w:t>
      </w:r>
      <w:r w:rsidRPr="009443B8">
        <w:rPr>
          <w:rFonts w:ascii="Times New Roman" w:hAnsi="Times New Roman" w:cs="Times New Roman"/>
          <w:sz w:val="28"/>
          <w:szCs w:val="28"/>
        </w:rPr>
        <w:tab/>
      </w:r>
      <w:r w:rsidRPr="009443B8">
        <w:rPr>
          <w:rFonts w:ascii="Times New Roman" w:hAnsi="Times New Roman" w:cs="Times New Roman"/>
          <w:sz w:val="28"/>
          <w:szCs w:val="28"/>
        </w:rPr>
        <w:tab/>
      </w:r>
      <w:r w:rsidRPr="009443B8">
        <w:rPr>
          <w:rFonts w:ascii="Times New Roman" w:hAnsi="Times New Roman" w:cs="Times New Roman"/>
          <w:sz w:val="28"/>
          <w:szCs w:val="28"/>
        </w:rPr>
        <w:tab/>
      </w:r>
      <w:r w:rsidRPr="009443B8">
        <w:rPr>
          <w:rFonts w:ascii="Times New Roman" w:hAnsi="Times New Roman" w:cs="Times New Roman"/>
          <w:sz w:val="28"/>
          <w:szCs w:val="28"/>
        </w:rPr>
        <w:tab/>
      </w:r>
      <w:r w:rsidRPr="009443B8">
        <w:rPr>
          <w:rFonts w:ascii="Times New Roman" w:hAnsi="Times New Roman" w:cs="Times New Roman"/>
          <w:sz w:val="28"/>
          <w:szCs w:val="28"/>
        </w:rPr>
        <w:tab/>
        <w:t xml:space="preserve">О. О. </w:t>
      </w:r>
      <w:proofErr w:type="spellStart"/>
      <w:r w:rsidRPr="009443B8">
        <w:rPr>
          <w:rFonts w:ascii="Times New Roman" w:hAnsi="Times New Roman" w:cs="Times New Roman"/>
          <w:sz w:val="28"/>
          <w:szCs w:val="28"/>
        </w:rPr>
        <w:t>Чекушкина</w:t>
      </w:r>
      <w:proofErr w:type="spellEnd"/>
      <w:r w:rsidRPr="009443B8">
        <w:rPr>
          <w:rFonts w:ascii="Times New Roman" w:hAnsi="Times New Roman" w:cs="Times New Roman"/>
          <w:sz w:val="28"/>
          <w:szCs w:val="28"/>
        </w:rPr>
        <w:t> </w:t>
      </w:r>
    </w:p>
    <w:p w14:paraId="4E260BBA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> </w:t>
      </w:r>
    </w:p>
    <w:p w14:paraId="249CC899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> </w:t>
      </w:r>
    </w:p>
    <w:p w14:paraId="2DC849E2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> </w:t>
      </w:r>
    </w:p>
    <w:p w14:paraId="77C734B2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> </w:t>
      </w:r>
    </w:p>
    <w:p w14:paraId="303D8973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> </w:t>
      </w:r>
    </w:p>
    <w:p w14:paraId="43CED320" w14:textId="77777777" w:rsid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> </w:t>
      </w:r>
    </w:p>
    <w:p w14:paraId="4434E901" w14:textId="77777777" w:rsidR="00CB5F28" w:rsidRDefault="00CB5F28" w:rsidP="009443B8">
      <w:pPr>
        <w:rPr>
          <w:rFonts w:ascii="Times New Roman" w:hAnsi="Times New Roman" w:cs="Times New Roman"/>
          <w:sz w:val="28"/>
          <w:szCs w:val="28"/>
        </w:rPr>
      </w:pPr>
    </w:p>
    <w:p w14:paraId="70863E00" w14:textId="701BCAC2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</w:p>
    <w:p w14:paraId="69057BDC" w14:textId="14AAFFD0" w:rsidR="009443B8" w:rsidRDefault="00F857A2" w:rsidP="00F857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DB62D06" w14:textId="7ED1785A" w:rsidR="00FF406E" w:rsidRDefault="00F857A2" w:rsidP="00FF40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  <w:r w:rsidR="00FF406E">
        <w:rPr>
          <w:rFonts w:ascii="Times New Roman" w:hAnsi="Times New Roman" w:cs="Times New Roman"/>
          <w:sz w:val="28"/>
          <w:szCs w:val="28"/>
        </w:rPr>
        <w:br w:type="page"/>
      </w:r>
    </w:p>
    <w:p w14:paraId="70A71416" w14:textId="77777777" w:rsidR="00F857A2" w:rsidRDefault="00F857A2" w:rsidP="00F857A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5368913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621CC15" w14:textId="7BFB3A81" w:rsidR="00CB5F28" w:rsidRDefault="00CB5F28">
          <w:pPr>
            <w:pStyle w:val="af"/>
          </w:pPr>
          <w:r>
            <w:t>Оглавление</w:t>
          </w:r>
        </w:p>
        <w:p w14:paraId="345FFAED" w14:textId="5409D28E" w:rsidR="00CB5F28" w:rsidRDefault="00CB5F2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351694" w:history="1">
            <w:r w:rsidRPr="00AF6C09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1. </w:t>
            </w:r>
            <w:r w:rsidRPr="00AF6C09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Экран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2BF7" w14:textId="49B73F02" w:rsidR="00CB5F28" w:rsidRDefault="00CB5F2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9351695" w:history="1">
            <w:r w:rsidRPr="00AF6C09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AF6C09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.</w:t>
            </w:r>
            <w:r w:rsidRPr="00AF6C09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 Экран оформления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82B7" w14:textId="044E9A69" w:rsidR="00CB5F28" w:rsidRDefault="00CB5F2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351696" w:history="1">
            <w:r w:rsidRPr="00AF6C09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</w:t>
            </w:r>
            <w:r w:rsidRPr="00AF6C09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.</w:t>
            </w:r>
            <w:r w:rsidRPr="00AF6C09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 Элементы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4741B" w14:textId="34B8B51C" w:rsidR="00CB5F28" w:rsidRDefault="00CB5F2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351697" w:history="1">
            <w:r w:rsidRPr="00AF6C09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2.2</w:t>
            </w:r>
            <w:r w:rsidRPr="00AF6C09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.</w:t>
            </w:r>
            <w:r w:rsidRPr="00AF6C09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 Особенности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7108A" w14:textId="2BD346E9" w:rsidR="00CB5F28" w:rsidRDefault="00CB5F2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9351698" w:history="1">
            <w:r w:rsidRPr="00AF6C09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 Экран добавления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26B15" w14:textId="3832E9A0" w:rsidR="00CB5F28" w:rsidRDefault="00CB5F2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351699" w:history="1">
            <w:r w:rsidRPr="00AF6C09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3.1</w:t>
            </w:r>
            <w:r w:rsidRPr="00AF6C09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.</w:t>
            </w:r>
            <w:r w:rsidRPr="00AF6C09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 Выбор типа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2BC26" w14:textId="2F47A7B4" w:rsidR="00CB5F28" w:rsidRDefault="00CB5F2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351700" w:history="1">
            <w:r w:rsidRPr="00AF6C09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3.2</w:t>
            </w:r>
            <w:r w:rsidRPr="00AF6C09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.</w:t>
            </w:r>
            <w:r w:rsidRPr="00AF6C09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 Особенности заполнения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0F2F" w14:textId="1C48EE80" w:rsidR="00CB5F28" w:rsidRDefault="00CB5F28">
          <w:r>
            <w:rPr>
              <w:b/>
              <w:bCs/>
            </w:rPr>
            <w:fldChar w:fldCharType="end"/>
          </w:r>
        </w:p>
      </w:sdtContent>
    </w:sdt>
    <w:p w14:paraId="22B57EF7" w14:textId="09B36608" w:rsidR="009443B8" w:rsidRPr="00CB5F28" w:rsidRDefault="009443B8" w:rsidP="00CB5F2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9443B8">
        <w:br w:type="page"/>
      </w:r>
      <w:bookmarkStart w:id="0" w:name="_Toc1"/>
      <w:bookmarkStart w:id="1" w:name="_Toc199351694"/>
      <w:r w:rsidR="00430AF7" w:rsidRPr="00CB5F2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1. </w:t>
      </w:r>
      <w:r w:rsidRPr="00CB5F28">
        <w:rPr>
          <w:rFonts w:ascii="Times New Roman" w:hAnsi="Times New Roman" w:cs="Times New Roman"/>
          <w:b/>
          <w:bCs/>
          <w:color w:val="auto"/>
          <w:sz w:val="28"/>
          <w:szCs w:val="28"/>
        </w:rPr>
        <w:t>Экран авторизации</w:t>
      </w:r>
      <w:bookmarkEnd w:id="0"/>
      <w:bookmarkEnd w:id="1"/>
    </w:p>
    <w:p w14:paraId="35223B40" w14:textId="77777777" w:rsidR="007C6E36" w:rsidRPr="00430AF7" w:rsidRDefault="007C6E36" w:rsidP="009443B8">
      <w:pPr>
        <w:rPr>
          <w:rFonts w:ascii="Times New Roman" w:hAnsi="Times New Roman" w:cs="Times New Roman"/>
          <w:sz w:val="28"/>
          <w:szCs w:val="28"/>
        </w:rPr>
      </w:pPr>
      <w:r w:rsidRPr="00430AF7">
        <w:rPr>
          <w:rFonts w:ascii="Times New Roman" w:hAnsi="Times New Roman" w:cs="Times New Roman"/>
          <w:sz w:val="28"/>
          <w:szCs w:val="28"/>
        </w:rPr>
        <w:t>При запуске приложения пользователь видит окно авторизации (Рисунок 1), содержащее:</w:t>
      </w:r>
    </w:p>
    <w:p w14:paraId="1EA8E25C" w14:textId="168CDDB6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b/>
          <w:bCs/>
          <w:sz w:val="28"/>
          <w:szCs w:val="28"/>
        </w:rPr>
        <w:t>Поля ввода:</w:t>
      </w:r>
    </w:p>
    <w:p w14:paraId="50009865" w14:textId="2FDE0249" w:rsidR="009443B8" w:rsidRPr="009443B8" w:rsidRDefault="009443B8" w:rsidP="009443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0AF7">
        <w:rPr>
          <w:rFonts w:ascii="Times New Roman" w:hAnsi="Times New Roman" w:cs="Times New Roman"/>
          <w:sz w:val="28"/>
          <w:szCs w:val="28"/>
        </w:rPr>
        <w:t>Логин</w:t>
      </w:r>
    </w:p>
    <w:p w14:paraId="41E344A4" w14:textId="14FCBE35" w:rsidR="009443B8" w:rsidRPr="009443B8" w:rsidRDefault="009443B8" w:rsidP="009443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0AF7">
        <w:rPr>
          <w:rFonts w:ascii="Times New Roman" w:hAnsi="Times New Roman" w:cs="Times New Roman"/>
          <w:sz w:val="28"/>
          <w:szCs w:val="28"/>
        </w:rPr>
        <w:t>Пароль</w:t>
      </w:r>
    </w:p>
    <w:p w14:paraId="46CD1B46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b/>
          <w:bCs/>
          <w:sz w:val="28"/>
          <w:szCs w:val="28"/>
        </w:rPr>
        <w:t>Кнопки управления:</w:t>
      </w:r>
    </w:p>
    <w:p w14:paraId="4374495F" w14:textId="77777777" w:rsidR="00D377D7" w:rsidRPr="00D377D7" w:rsidRDefault="00D377D7" w:rsidP="00D377D7">
      <w:pPr>
        <w:keepNext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377D7">
        <w:rPr>
          <w:rFonts w:ascii="Times New Roman" w:hAnsi="Times New Roman" w:cs="Times New Roman"/>
          <w:sz w:val="28"/>
          <w:szCs w:val="28"/>
        </w:rPr>
        <w:t>Войти (проверяет данные и осуществляет вход)</w:t>
      </w:r>
    </w:p>
    <w:p w14:paraId="6C219938" w14:textId="77777777" w:rsidR="006B6D76" w:rsidRPr="00430AF7" w:rsidRDefault="006B6D76" w:rsidP="006B6D76">
      <w:pPr>
        <w:keepNext/>
        <w:rPr>
          <w:rFonts w:ascii="Times New Roman" w:hAnsi="Times New Roman" w:cs="Times New Roman"/>
          <w:sz w:val="28"/>
          <w:szCs w:val="28"/>
        </w:rPr>
      </w:pPr>
      <w:r w:rsidRPr="00430A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C2C96D" wp14:editId="4E8A6C50">
            <wp:extent cx="5940425" cy="3095625"/>
            <wp:effectExtent l="0" t="0" r="3175" b="9525"/>
            <wp:docPr id="435147364" name="Рисунок 1" descr="Изображение выглядит как снимок экрана, черный, 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47364" name="Рисунок 1" descr="Изображение выглядит как снимок экрана, черный, текс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CA0F" w14:textId="4DE005A5" w:rsidR="009443B8" w:rsidRPr="009443B8" w:rsidRDefault="006B6D76" w:rsidP="006B6D76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30A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30A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30A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30A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203B3" w:rsidRPr="00430AF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430A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30A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Экран авторизации</w:t>
      </w:r>
    </w:p>
    <w:p w14:paraId="3EC70ACF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74F68EE6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b/>
          <w:bCs/>
          <w:sz w:val="28"/>
          <w:szCs w:val="28"/>
        </w:rPr>
        <w:t>Логика работы:</w:t>
      </w:r>
    </w:p>
    <w:p w14:paraId="50629B14" w14:textId="77777777" w:rsidR="00D377D7" w:rsidRPr="00D377D7" w:rsidRDefault="00D377D7" w:rsidP="00D377D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377D7">
        <w:rPr>
          <w:rFonts w:ascii="Times New Roman" w:hAnsi="Times New Roman" w:cs="Times New Roman"/>
          <w:b/>
          <w:bCs/>
          <w:sz w:val="28"/>
          <w:szCs w:val="28"/>
        </w:rPr>
        <w:t>Верные данные:</w:t>
      </w:r>
      <w:r w:rsidRPr="00D377D7">
        <w:rPr>
          <w:rFonts w:ascii="Times New Roman" w:hAnsi="Times New Roman" w:cs="Times New Roman"/>
          <w:sz w:val="28"/>
          <w:szCs w:val="28"/>
        </w:rPr>
        <w:t> Система перенаправляет пользователя в окно оформления заказа.</w:t>
      </w:r>
    </w:p>
    <w:p w14:paraId="71E42029" w14:textId="77777777" w:rsidR="00D377D7" w:rsidRPr="00D377D7" w:rsidRDefault="00D377D7" w:rsidP="00D377D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377D7">
        <w:rPr>
          <w:rFonts w:ascii="Times New Roman" w:hAnsi="Times New Roman" w:cs="Times New Roman"/>
          <w:b/>
          <w:bCs/>
          <w:sz w:val="28"/>
          <w:szCs w:val="28"/>
        </w:rPr>
        <w:t>Неверные данные</w:t>
      </w:r>
      <w:proofErr w:type="gramStart"/>
      <w:r w:rsidRPr="00D377D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377D7">
        <w:rPr>
          <w:rFonts w:ascii="Times New Roman" w:hAnsi="Times New Roman" w:cs="Times New Roman"/>
          <w:sz w:val="28"/>
          <w:szCs w:val="28"/>
        </w:rPr>
        <w:t> Отображается</w:t>
      </w:r>
      <w:proofErr w:type="gramEnd"/>
      <w:r w:rsidRPr="00D377D7">
        <w:rPr>
          <w:rFonts w:ascii="Times New Roman" w:hAnsi="Times New Roman" w:cs="Times New Roman"/>
          <w:sz w:val="28"/>
          <w:szCs w:val="28"/>
        </w:rPr>
        <w:t xml:space="preserve"> сообщение: «Неверный логин или пароль».</w:t>
      </w:r>
    </w:p>
    <w:p w14:paraId="6934662D" w14:textId="77777777" w:rsid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> </w:t>
      </w:r>
    </w:p>
    <w:p w14:paraId="22BE47DF" w14:textId="78D802BC" w:rsidR="00FF406E" w:rsidRDefault="00FF4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40BB05" w14:textId="2E563D21" w:rsidR="009443B8" w:rsidRPr="00CB5F28" w:rsidRDefault="009443B8" w:rsidP="00CB5F2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9351695"/>
      <w:r w:rsidRPr="00CB5F28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430AF7" w:rsidRPr="00CB5F2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 w:rsidRPr="00CB5F2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Экран оформления заказа</w:t>
      </w:r>
      <w:bookmarkEnd w:id="2"/>
      <w:r w:rsidRPr="00CB5F28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2A12C5B6" w14:textId="77777777" w:rsidR="00D377D7" w:rsidRPr="00430AF7" w:rsidRDefault="00D377D7" w:rsidP="009443B8">
      <w:pPr>
        <w:rPr>
          <w:rFonts w:ascii="Times New Roman" w:hAnsi="Times New Roman" w:cs="Times New Roman"/>
          <w:sz w:val="28"/>
          <w:szCs w:val="28"/>
        </w:rPr>
      </w:pPr>
      <w:bookmarkStart w:id="3" w:name="_Toc3"/>
      <w:r w:rsidRPr="00430AF7">
        <w:rPr>
          <w:rFonts w:ascii="Times New Roman" w:hAnsi="Times New Roman" w:cs="Times New Roman"/>
          <w:sz w:val="28"/>
          <w:szCs w:val="28"/>
        </w:rPr>
        <w:t>Интерфейс экрана оформления заказа представлен на Рисунке 2.</w:t>
      </w:r>
    </w:p>
    <w:p w14:paraId="5B8F762A" w14:textId="3BA9FA7F" w:rsidR="009443B8" w:rsidRPr="00F857A2" w:rsidRDefault="009443B8" w:rsidP="00F857A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9351696"/>
      <w:r w:rsidRPr="00F857A2">
        <w:rPr>
          <w:rFonts w:ascii="Times New Roman" w:hAnsi="Times New Roman" w:cs="Times New Roman"/>
          <w:b/>
          <w:bCs/>
          <w:color w:val="auto"/>
          <w:sz w:val="28"/>
          <w:szCs w:val="28"/>
        </w:rPr>
        <w:t>2.1</w:t>
      </w:r>
      <w:r w:rsidR="00F857A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 w:rsidRPr="00F857A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Элементы интерфейса</w:t>
      </w:r>
      <w:bookmarkEnd w:id="3"/>
      <w:bookmarkEnd w:id="4"/>
    </w:p>
    <w:p w14:paraId="29B512E9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b/>
          <w:bCs/>
          <w:sz w:val="28"/>
          <w:szCs w:val="28"/>
        </w:rPr>
        <w:t>Поля и списки:</w:t>
      </w:r>
    </w:p>
    <w:p w14:paraId="2E6BB95B" w14:textId="77777777" w:rsidR="00076E7A" w:rsidRPr="00076E7A" w:rsidRDefault="00076E7A" w:rsidP="00076E7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76E7A">
        <w:rPr>
          <w:rFonts w:ascii="Times New Roman" w:hAnsi="Times New Roman" w:cs="Times New Roman"/>
          <w:sz w:val="28"/>
          <w:szCs w:val="28"/>
        </w:rPr>
        <w:lastRenderedPageBreak/>
        <w:t>Номер заказа (генерируется автоматически, доступен ручной ввод)</w:t>
      </w:r>
    </w:p>
    <w:p w14:paraId="75B2AF46" w14:textId="77777777" w:rsidR="00076E7A" w:rsidRPr="00076E7A" w:rsidRDefault="00076E7A" w:rsidP="00076E7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76E7A">
        <w:rPr>
          <w:rFonts w:ascii="Times New Roman" w:hAnsi="Times New Roman" w:cs="Times New Roman"/>
          <w:sz w:val="28"/>
          <w:szCs w:val="28"/>
        </w:rPr>
        <w:t>Тип заказчика (выпадающий список: Физическое лицо / Юридическое лицо)</w:t>
      </w:r>
    </w:p>
    <w:p w14:paraId="62FAFAC0" w14:textId="77777777" w:rsidR="00076E7A" w:rsidRPr="00076E7A" w:rsidRDefault="00076E7A" w:rsidP="00076E7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76E7A">
        <w:rPr>
          <w:rFonts w:ascii="Times New Roman" w:hAnsi="Times New Roman" w:cs="Times New Roman"/>
          <w:sz w:val="28"/>
          <w:szCs w:val="28"/>
        </w:rPr>
        <w:t>Заказчик (выпадающий список с доступными клиентами)</w:t>
      </w:r>
    </w:p>
    <w:p w14:paraId="51728E5C" w14:textId="77777777" w:rsidR="00076E7A" w:rsidRPr="00076E7A" w:rsidRDefault="00076E7A" w:rsidP="00076E7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76E7A">
        <w:rPr>
          <w:rFonts w:ascii="Times New Roman" w:hAnsi="Times New Roman" w:cs="Times New Roman"/>
          <w:sz w:val="28"/>
          <w:szCs w:val="28"/>
        </w:rPr>
        <w:t>Выбор услуги (выпадающий список)</w:t>
      </w:r>
    </w:p>
    <w:p w14:paraId="32CC4DDE" w14:textId="77777777" w:rsidR="00076E7A" w:rsidRPr="00076E7A" w:rsidRDefault="00076E7A" w:rsidP="00076E7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76E7A">
        <w:rPr>
          <w:rFonts w:ascii="Times New Roman" w:hAnsi="Times New Roman" w:cs="Times New Roman"/>
          <w:sz w:val="28"/>
          <w:szCs w:val="28"/>
        </w:rPr>
        <w:t>Общее время выполнения (расчет автоматический)</w:t>
      </w:r>
    </w:p>
    <w:p w14:paraId="62D40D72" w14:textId="77777777" w:rsidR="00076E7A" w:rsidRPr="00076E7A" w:rsidRDefault="00076E7A" w:rsidP="00076E7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76E7A">
        <w:rPr>
          <w:rFonts w:ascii="Times New Roman" w:hAnsi="Times New Roman" w:cs="Times New Roman"/>
          <w:sz w:val="28"/>
          <w:szCs w:val="28"/>
        </w:rPr>
        <w:t>Общая стоимость (расчет автоматический)</w:t>
      </w:r>
    </w:p>
    <w:p w14:paraId="4B1C1D48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b/>
          <w:bCs/>
          <w:sz w:val="28"/>
          <w:szCs w:val="28"/>
        </w:rPr>
        <w:t>Кнопки:</w:t>
      </w:r>
    </w:p>
    <w:p w14:paraId="451F2058" w14:textId="77777777" w:rsidR="00076E7A" w:rsidRPr="00076E7A" w:rsidRDefault="00076E7A" w:rsidP="00076E7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76E7A">
        <w:rPr>
          <w:rFonts w:ascii="Times New Roman" w:hAnsi="Times New Roman" w:cs="Times New Roman"/>
          <w:sz w:val="28"/>
          <w:szCs w:val="28"/>
        </w:rPr>
        <w:t>Добавить услугу (переносит выбранную услугу в список ниже)</w:t>
      </w:r>
    </w:p>
    <w:p w14:paraId="5628B8B8" w14:textId="77777777" w:rsidR="00076E7A" w:rsidRPr="00076E7A" w:rsidRDefault="00076E7A" w:rsidP="00076E7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76E7A">
        <w:rPr>
          <w:rFonts w:ascii="Times New Roman" w:hAnsi="Times New Roman" w:cs="Times New Roman"/>
          <w:sz w:val="28"/>
          <w:szCs w:val="28"/>
        </w:rPr>
        <w:t>Добавить заказчика (открывает окно создания нового клиента)</w:t>
      </w:r>
    </w:p>
    <w:p w14:paraId="73434222" w14:textId="77777777" w:rsidR="00076E7A" w:rsidRPr="00076E7A" w:rsidRDefault="00076E7A" w:rsidP="00076E7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76E7A">
        <w:rPr>
          <w:rFonts w:ascii="Times New Roman" w:hAnsi="Times New Roman" w:cs="Times New Roman"/>
          <w:sz w:val="28"/>
          <w:szCs w:val="28"/>
        </w:rPr>
        <w:t>Сформировать заказ (инициирует создание заказа)</w:t>
      </w:r>
    </w:p>
    <w:p w14:paraId="20509330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b/>
          <w:bCs/>
          <w:sz w:val="28"/>
          <w:szCs w:val="28"/>
        </w:rPr>
        <w:t>Дополнительные элементы:</w:t>
      </w:r>
    </w:p>
    <w:p w14:paraId="4E2B58A7" w14:textId="77777777" w:rsidR="009443B8" w:rsidRDefault="009443B8" w:rsidP="009443B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>Список выбранных услуг.</w:t>
      </w:r>
    </w:p>
    <w:p w14:paraId="2FCA018C" w14:textId="2C668514" w:rsidR="00FF406E" w:rsidRDefault="00FF4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F4CBB1" w14:textId="02FBBF38" w:rsidR="009443B8" w:rsidRPr="00F857A2" w:rsidRDefault="009443B8" w:rsidP="00F857A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4"/>
      <w:bookmarkStart w:id="6" w:name="_Toc199351697"/>
      <w:r w:rsidRPr="00F857A2">
        <w:rPr>
          <w:rFonts w:ascii="Times New Roman" w:hAnsi="Times New Roman" w:cs="Times New Roman"/>
          <w:b/>
          <w:bCs/>
          <w:color w:val="auto"/>
          <w:sz w:val="28"/>
          <w:szCs w:val="28"/>
        </w:rPr>
        <w:t>2.2</w:t>
      </w:r>
      <w:r w:rsidR="00F857A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 w:rsidRPr="00F857A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Особенности работы</w:t>
      </w:r>
      <w:bookmarkEnd w:id="5"/>
      <w:bookmarkEnd w:id="6"/>
    </w:p>
    <w:p w14:paraId="6BD40E14" w14:textId="77777777" w:rsidR="00076E7A" w:rsidRPr="00076E7A" w:rsidRDefault="00076E7A" w:rsidP="00076E7A">
      <w:pPr>
        <w:keepNext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76E7A">
        <w:rPr>
          <w:rFonts w:ascii="Times New Roman" w:hAnsi="Times New Roman" w:cs="Times New Roman"/>
          <w:sz w:val="28"/>
          <w:szCs w:val="28"/>
        </w:rPr>
        <w:t>Номер заказа: Система присваивает уникальный номер по умолчанию. При ручном вводе существующего номера отображается уведомление о его занятости.</w:t>
      </w:r>
    </w:p>
    <w:p w14:paraId="412CFDA4" w14:textId="77777777" w:rsidR="00076E7A" w:rsidRPr="00076E7A" w:rsidRDefault="00076E7A" w:rsidP="00076E7A">
      <w:pPr>
        <w:keepNext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76E7A">
        <w:rPr>
          <w:rFonts w:ascii="Times New Roman" w:hAnsi="Times New Roman" w:cs="Times New Roman"/>
          <w:sz w:val="28"/>
          <w:szCs w:val="28"/>
        </w:rPr>
        <w:t>Расчетные поля (Время/Стоимость): Значения рассчитываются автоматически на основе данных БД. Ручное изменение невозможно.</w:t>
      </w:r>
    </w:p>
    <w:p w14:paraId="760B5777" w14:textId="77777777" w:rsidR="00076E7A" w:rsidRPr="00076E7A" w:rsidRDefault="00076E7A" w:rsidP="00076E7A">
      <w:pPr>
        <w:keepNext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76E7A">
        <w:rPr>
          <w:rFonts w:ascii="Times New Roman" w:hAnsi="Times New Roman" w:cs="Times New Roman"/>
          <w:sz w:val="28"/>
          <w:szCs w:val="28"/>
        </w:rPr>
        <w:t>Создание заказа</w:t>
      </w:r>
      <w:proofErr w:type="gramStart"/>
      <w:r w:rsidRPr="00076E7A">
        <w:rPr>
          <w:rFonts w:ascii="Times New Roman" w:hAnsi="Times New Roman" w:cs="Times New Roman"/>
          <w:sz w:val="28"/>
          <w:szCs w:val="28"/>
        </w:rPr>
        <w:t>: При</w:t>
      </w:r>
      <w:proofErr w:type="gramEnd"/>
      <w:r w:rsidRPr="00076E7A">
        <w:rPr>
          <w:rFonts w:ascii="Times New Roman" w:hAnsi="Times New Roman" w:cs="Times New Roman"/>
          <w:sz w:val="28"/>
          <w:szCs w:val="28"/>
        </w:rPr>
        <w:t xml:space="preserve"> нажатии "Сформировать заказ" система проверяет корректность и полноту данных. При наличии ошибок или </w:t>
      </w:r>
      <w:r w:rsidRPr="00076E7A">
        <w:rPr>
          <w:rFonts w:ascii="Times New Roman" w:hAnsi="Times New Roman" w:cs="Times New Roman"/>
          <w:sz w:val="28"/>
          <w:szCs w:val="28"/>
        </w:rPr>
        <w:lastRenderedPageBreak/>
        <w:t>незаполненных обязательных полей заказ не создается, пользователь видит сообщение об ошибке.</w:t>
      </w:r>
    </w:p>
    <w:p w14:paraId="68FB4E6A" w14:textId="77777777" w:rsidR="002203B3" w:rsidRPr="00430AF7" w:rsidRDefault="002203B3" w:rsidP="002203B3">
      <w:pPr>
        <w:keepNext/>
        <w:rPr>
          <w:rFonts w:ascii="Times New Roman" w:hAnsi="Times New Roman" w:cs="Times New Roman"/>
          <w:sz w:val="28"/>
          <w:szCs w:val="28"/>
        </w:rPr>
      </w:pPr>
      <w:r w:rsidRPr="00430A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AFD351" wp14:editId="12C287B8">
            <wp:extent cx="5940425" cy="4742180"/>
            <wp:effectExtent l="0" t="0" r="3175" b="1270"/>
            <wp:docPr id="194647696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7696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ECC7" w14:textId="636A6904" w:rsidR="009443B8" w:rsidRPr="009443B8" w:rsidRDefault="002203B3" w:rsidP="002203B3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30A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30A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30A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30A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430AF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430A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30A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Экран оформления заказа</w:t>
      </w:r>
    </w:p>
    <w:p w14:paraId="4A811DAE" w14:textId="0EE37C19" w:rsidR="009443B8" w:rsidRPr="00CB5F28" w:rsidRDefault="009443B8" w:rsidP="00CB5F2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9351698"/>
      <w:r w:rsidRPr="00CB5F28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F857A2" w:rsidRPr="00CB5F2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CB5F2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Экран добавления клиента</w:t>
      </w:r>
      <w:bookmarkEnd w:id="7"/>
      <w:r w:rsidRPr="00CB5F28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758DB6F5" w14:textId="1A87195B" w:rsidR="00FF406E" w:rsidRDefault="00430AF7" w:rsidP="009443B8">
      <w:pPr>
        <w:rPr>
          <w:rFonts w:ascii="Times New Roman" w:hAnsi="Times New Roman" w:cs="Times New Roman"/>
          <w:sz w:val="28"/>
          <w:szCs w:val="28"/>
        </w:rPr>
      </w:pPr>
      <w:bookmarkStart w:id="8" w:name="_Toc6"/>
      <w:r w:rsidRPr="00430AF7">
        <w:rPr>
          <w:rFonts w:ascii="Times New Roman" w:hAnsi="Times New Roman" w:cs="Times New Roman"/>
          <w:sz w:val="28"/>
          <w:szCs w:val="28"/>
        </w:rPr>
        <w:t>Окно добавления клиента имеет две вариации в зависимости от типа (Рисунки 3 и 4).</w:t>
      </w:r>
    </w:p>
    <w:p w14:paraId="168246FC" w14:textId="1E9F2D7B" w:rsidR="00FF406E" w:rsidRDefault="00FF4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2F8DA6" w14:textId="6AE70AA7" w:rsidR="009443B8" w:rsidRPr="00F857A2" w:rsidRDefault="009443B8" w:rsidP="00F857A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9351699"/>
      <w:r w:rsidRPr="00F857A2">
        <w:rPr>
          <w:rFonts w:ascii="Times New Roman" w:hAnsi="Times New Roman" w:cs="Times New Roman"/>
          <w:b/>
          <w:bCs/>
          <w:color w:val="auto"/>
          <w:sz w:val="28"/>
          <w:szCs w:val="28"/>
        </w:rPr>
        <w:t>3.1</w:t>
      </w:r>
      <w:r w:rsidR="00F857A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 w:rsidRPr="00F857A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Выбор типа клиента</w:t>
      </w:r>
      <w:bookmarkEnd w:id="8"/>
      <w:bookmarkEnd w:id="9"/>
    </w:p>
    <w:p w14:paraId="4259D998" w14:textId="40C016B5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>Перед созданием необходимо указать ти</w:t>
      </w:r>
      <w:r w:rsidR="00430AF7" w:rsidRPr="00430AF7">
        <w:rPr>
          <w:rFonts w:ascii="Times New Roman" w:hAnsi="Times New Roman" w:cs="Times New Roman"/>
          <w:sz w:val="28"/>
          <w:szCs w:val="28"/>
        </w:rPr>
        <w:t>п</w:t>
      </w:r>
      <w:r w:rsidRPr="009443B8">
        <w:rPr>
          <w:rFonts w:ascii="Times New Roman" w:hAnsi="Times New Roman" w:cs="Times New Roman"/>
          <w:sz w:val="28"/>
          <w:szCs w:val="28"/>
        </w:rPr>
        <w:t>:</w:t>
      </w:r>
    </w:p>
    <w:p w14:paraId="0BFD7038" w14:textId="77777777" w:rsidR="009443B8" w:rsidRPr="009443B8" w:rsidRDefault="009443B8" w:rsidP="009443B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b/>
          <w:bCs/>
          <w:sz w:val="28"/>
          <w:szCs w:val="28"/>
        </w:rPr>
        <w:t>Физическое лицо</w:t>
      </w:r>
      <w:r w:rsidRPr="009443B8">
        <w:rPr>
          <w:rFonts w:ascii="Times New Roman" w:hAnsi="Times New Roman" w:cs="Times New Roman"/>
          <w:sz w:val="28"/>
          <w:szCs w:val="28"/>
        </w:rPr>
        <w:t> </w:t>
      </w:r>
    </w:p>
    <w:p w14:paraId="14C6B936" w14:textId="77777777" w:rsidR="009443B8" w:rsidRPr="009443B8" w:rsidRDefault="009443B8" w:rsidP="009443B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b/>
          <w:bCs/>
          <w:sz w:val="28"/>
          <w:szCs w:val="28"/>
        </w:rPr>
        <w:t>Юридическое лицо</w:t>
      </w:r>
    </w:p>
    <w:p w14:paraId="26BC0E2E" w14:textId="0EDA61CF" w:rsidR="009443B8" w:rsidRPr="00F857A2" w:rsidRDefault="009443B8" w:rsidP="00F857A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7"/>
      <w:bookmarkStart w:id="11" w:name="_Toc199351700"/>
      <w:r w:rsidRPr="00F857A2">
        <w:rPr>
          <w:rFonts w:ascii="Times New Roman" w:hAnsi="Times New Roman" w:cs="Times New Roman"/>
          <w:b/>
          <w:bCs/>
          <w:color w:val="auto"/>
          <w:sz w:val="28"/>
          <w:szCs w:val="28"/>
        </w:rPr>
        <w:t>3.2</w:t>
      </w:r>
      <w:r w:rsidR="00F857A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 w:rsidRPr="00F857A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Особенности заполнения</w:t>
      </w:r>
      <w:bookmarkEnd w:id="10"/>
      <w:bookmarkEnd w:id="11"/>
    </w:p>
    <w:p w14:paraId="038A9E56" w14:textId="77777777" w:rsidR="00430AF7" w:rsidRPr="00430AF7" w:rsidRDefault="00430AF7" w:rsidP="00430AF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30AF7">
        <w:rPr>
          <w:rFonts w:ascii="Times New Roman" w:hAnsi="Times New Roman" w:cs="Times New Roman"/>
          <w:sz w:val="28"/>
          <w:szCs w:val="28"/>
        </w:rPr>
        <w:t>Набор полей различается для физических и юридических лиц.</w:t>
      </w:r>
    </w:p>
    <w:p w14:paraId="77E8FDC4" w14:textId="77777777" w:rsidR="00430AF7" w:rsidRPr="00430AF7" w:rsidRDefault="00430AF7" w:rsidP="00430AF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30AF7">
        <w:rPr>
          <w:rFonts w:ascii="Times New Roman" w:hAnsi="Times New Roman" w:cs="Times New Roman"/>
          <w:sz w:val="28"/>
          <w:szCs w:val="28"/>
        </w:rPr>
        <w:t>Все обязательные поля должны быть заполнены.</w:t>
      </w:r>
    </w:p>
    <w:p w14:paraId="405C2EB5" w14:textId="77777777" w:rsidR="00430AF7" w:rsidRPr="00430AF7" w:rsidRDefault="00430AF7" w:rsidP="00430AF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30AF7">
        <w:rPr>
          <w:rFonts w:ascii="Times New Roman" w:hAnsi="Times New Roman" w:cs="Times New Roman"/>
          <w:sz w:val="28"/>
          <w:szCs w:val="28"/>
        </w:rPr>
        <w:t>Попытка сохранения с незаполненными обязательными полями вызывает ошибку.</w:t>
      </w:r>
    </w:p>
    <w:p w14:paraId="11201B2A" w14:textId="227EC047" w:rsidR="009443B8" w:rsidRPr="009443B8" w:rsidRDefault="00430AF7" w:rsidP="009443B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30AF7">
        <w:rPr>
          <w:rFonts w:ascii="Times New Roman" w:hAnsi="Times New Roman" w:cs="Times New Roman"/>
          <w:sz w:val="28"/>
          <w:szCs w:val="28"/>
        </w:rPr>
        <w:lastRenderedPageBreak/>
        <w:t>Для сохранения данных используется кнопка </w:t>
      </w:r>
      <w:r w:rsidRPr="00430AF7">
        <w:rPr>
          <w:rFonts w:ascii="Times New Roman" w:hAnsi="Times New Roman" w:cs="Times New Roman"/>
          <w:b/>
          <w:bCs/>
          <w:sz w:val="28"/>
          <w:szCs w:val="28"/>
        </w:rPr>
        <w:t>Сохранить</w:t>
      </w:r>
      <w:r w:rsidRPr="00430AF7">
        <w:rPr>
          <w:rFonts w:ascii="Times New Roman" w:hAnsi="Times New Roman" w:cs="Times New Roman"/>
          <w:sz w:val="28"/>
          <w:szCs w:val="28"/>
        </w:rPr>
        <w:t>.</w:t>
      </w:r>
      <w:r w:rsidR="009443B8" w:rsidRPr="009443B8">
        <w:rPr>
          <w:rFonts w:ascii="Times New Roman" w:hAnsi="Times New Roman" w:cs="Times New Roman"/>
          <w:sz w:val="28"/>
          <w:szCs w:val="28"/>
        </w:rPr>
        <w:t> </w:t>
      </w:r>
    </w:p>
    <w:p w14:paraId="17BEE231" w14:textId="777777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> </w:t>
      </w:r>
    </w:p>
    <w:p w14:paraId="10F833AA" w14:textId="284DC416" w:rsidR="009443B8" w:rsidRPr="009443B8" w:rsidRDefault="006268FD" w:rsidP="009443B8">
      <w:pPr>
        <w:rPr>
          <w:rFonts w:ascii="Times New Roman" w:hAnsi="Times New Roman" w:cs="Times New Roman"/>
          <w:sz w:val="28"/>
          <w:szCs w:val="28"/>
        </w:rPr>
      </w:pPr>
      <w:r w:rsidRPr="00430A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683F28" wp14:editId="4DEBCE41">
            <wp:extent cx="3735238" cy="4994275"/>
            <wp:effectExtent l="0" t="0" r="0" b="0"/>
            <wp:docPr id="54403199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3199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 rotWithShape="1">
                    <a:blip r:embed="rId10"/>
                    <a:srcRect r="1213" b="874"/>
                    <a:stretch/>
                  </pic:blipFill>
                  <pic:spPr bwMode="auto">
                    <a:xfrm>
                      <a:off x="0" y="0"/>
                      <a:ext cx="3736073" cy="4995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694EC" w14:textId="64AA1377" w:rsidR="009443B8" w:rsidRPr="009443B8" w:rsidRDefault="009443B8" w:rsidP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 xml:space="preserve">Рисунок 3 - Окно добавления клиента для юридического лица </w:t>
      </w:r>
    </w:p>
    <w:p w14:paraId="3EEBD583" w14:textId="799451B3" w:rsidR="009443B8" w:rsidRPr="009443B8" w:rsidRDefault="00323B8E" w:rsidP="009443B8">
      <w:pPr>
        <w:rPr>
          <w:rFonts w:ascii="Times New Roman" w:hAnsi="Times New Roman" w:cs="Times New Roman"/>
          <w:sz w:val="28"/>
          <w:szCs w:val="28"/>
        </w:rPr>
      </w:pPr>
      <w:r w:rsidRPr="00430AF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0F45C6" wp14:editId="319C05FB">
            <wp:extent cx="3772426" cy="4753638"/>
            <wp:effectExtent l="0" t="0" r="0" b="8890"/>
            <wp:docPr id="45333107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3107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469B" w14:textId="5A65240D" w:rsidR="008A381C" w:rsidRPr="00430AF7" w:rsidRDefault="009443B8">
      <w:pPr>
        <w:rPr>
          <w:rFonts w:ascii="Times New Roman" w:hAnsi="Times New Roman" w:cs="Times New Roman"/>
          <w:sz w:val="28"/>
          <w:szCs w:val="28"/>
        </w:rPr>
      </w:pPr>
      <w:r w:rsidRPr="009443B8">
        <w:rPr>
          <w:rFonts w:ascii="Times New Roman" w:hAnsi="Times New Roman" w:cs="Times New Roman"/>
          <w:sz w:val="28"/>
          <w:szCs w:val="28"/>
        </w:rPr>
        <w:t xml:space="preserve">Рисунок 4 - Окно добавления пользователя для физического лица </w:t>
      </w:r>
    </w:p>
    <w:sectPr w:rsidR="008A381C" w:rsidRPr="00430AF7" w:rsidSect="0014114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1423F" w14:textId="77777777" w:rsidR="002B2290" w:rsidRDefault="002B2290" w:rsidP="002B2290">
      <w:pPr>
        <w:spacing w:after="0" w:line="240" w:lineRule="auto"/>
      </w:pPr>
      <w:r>
        <w:separator/>
      </w:r>
    </w:p>
  </w:endnote>
  <w:endnote w:type="continuationSeparator" w:id="0">
    <w:p w14:paraId="3F090930" w14:textId="77777777" w:rsidR="002B2290" w:rsidRDefault="002B2290" w:rsidP="002B2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95337431"/>
      <w:docPartObj>
        <w:docPartGallery w:val="Page Numbers (Bottom of Page)"/>
        <w:docPartUnique/>
      </w:docPartObj>
    </w:sdtPr>
    <w:sdtContent>
      <w:p w14:paraId="239EF796" w14:textId="77777777" w:rsidR="002B2290" w:rsidRPr="002B2290" w:rsidRDefault="002B2290">
        <w:pPr>
          <w:pStyle w:val="af2"/>
          <w:jc w:val="center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06B9C8" w14:textId="77777777" w:rsidR="002B2290" w:rsidRDefault="002B229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CAF16" w14:textId="77777777" w:rsidR="002B2290" w:rsidRDefault="002B2290" w:rsidP="002B2290">
      <w:pPr>
        <w:spacing w:after="0" w:line="240" w:lineRule="auto"/>
      </w:pPr>
      <w:r>
        <w:separator/>
      </w:r>
    </w:p>
  </w:footnote>
  <w:footnote w:type="continuationSeparator" w:id="0">
    <w:p w14:paraId="1CF8A9BA" w14:textId="77777777" w:rsidR="002B2290" w:rsidRDefault="002B2290" w:rsidP="002B2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E02"/>
    <w:multiLevelType w:val="multilevel"/>
    <w:tmpl w:val="C972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36274"/>
    <w:multiLevelType w:val="multilevel"/>
    <w:tmpl w:val="6EB6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51B91"/>
    <w:multiLevelType w:val="hybridMultilevel"/>
    <w:tmpl w:val="8F44A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47E9"/>
    <w:multiLevelType w:val="multilevel"/>
    <w:tmpl w:val="0400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0127C"/>
    <w:multiLevelType w:val="multilevel"/>
    <w:tmpl w:val="A4C8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C6250"/>
    <w:multiLevelType w:val="multilevel"/>
    <w:tmpl w:val="E358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B552E"/>
    <w:multiLevelType w:val="multilevel"/>
    <w:tmpl w:val="07E2D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486774"/>
    <w:multiLevelType w:val="multilevel"/>
    <w:tmpl w:val="528E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858B2"/>
    <w:multiLevelType w:val="multilevel"/>
    <w:tmpl w:val="B538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623CF"/>
    <w:multiLevelType w:val="multilevel"/>
    <w:tmpl w:val="D360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572D8"/>
    <w:multiLevelType w:val="multilevel"/>
    <w:tmpl w:val="381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16582"/>
    <w:multiLevelType w:val="multilevel"/>
    <w:tmpl w:val="13A8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C2A43"/>
    <w:multiLevelType w:val="multilevel"/>
    <w:tmpl w:val="207C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355A3"/>
    <w:multiLevelType w:val="multilevel"/>
    <w:tmpl w:val="4E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A0262D"/>
    <w:multiLevelType w:val="hybridMultilevel"/>
    <w:tmpl w:val="2B082D4C"/>
    <w:lvl w:ilvl="0" w:tplc="5BBC99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425513">
    <w:abstractNumId w:val="5"/>
  </w:num>
  <w:num w:numId="2" w16cid:durableId="1274898150">
    <w:abstractNumId w:val="9"/>
  </w:num>
  <w:num w:numId="3" w16cid:durableId="1269580116">
    <w:abstractNumId w:val="6"/>
  </w:num>
  <w:num w:numId="4" w16cid:durableId="880240613">
    <w:abstractNumId w:val="13"/>
  </w:num>
  <w:num w:numId="5" w16cid:durableId="1906841900">
    <w:abstractNumId w:val="1"/>
  </w:num>
  <w:num w:numId="6" w16cid:durableId="1130590053">
    <w:abstractNumId w:val="12"/>
  </w:num>
  <w:num w:numId="7" w16cid:durableId="939483881">
    <w:abstractNumId w:val="10"/>
  </w:num>
  <w:num w:numId="8" w16cid:durableId="329138956">
    <w:abstractNumId w:val="7"/>
  </w:num>
  <w:num w:numId="9" w16cid:durableId="421805076">
    <w:abstractNumId w:val="0"/>
  </w:num>
  <w:num w:numId="10" w16cid:durableId="1276717061">
    <w:abstractNumId w:val="8"/>
  </w:num>
  <w:num w:numId="11" w16cid:durableId="684209669">
    <w:abstractNumId w:val="11"/>
  </w:num>
  <w:num w:numId="12" w16cid:durableId="495003058">
    <w:abstractNumId w:val="4"/>
  </w:num>
  <w:num w:numId="13" w16cid:durableId="580064643">
    <w:abstractNumId w:val="3"/>
  </w:num>
  <w:num w:numId="14" w16cid:durableId="1145779972">
    <w:abstractNumId w:val="2"/>
  </w:num>
  <w:num w:numId="15" w16cid:durableId="3836021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B8"/>
    <w:rsid w:val="00076E7A"/>
    <w:rsid w:val="00090470"/>
    <w:rsid w:val="00141141"/>
    <w:rsid w:val="002203B3"/>
    <w:rsid w:val="002B2290"/>
    <w:rsid w:val="00323B8E"/>
    <w:rsid w:val="00430AF7"/>
    <w:rsid w:val="00535888"/>
    <w:rsid w:val="006268FD"/>
    <w:rsid w:val="0065653F"/>
    <w:rsid w:val="006B6D76"/>
    <w:rsid w:val="007C6E36"/>
    <w:rsid w:val="008A381C"/>
    <w:rsid w:val="009443B8"/>
    <w:rsid w:val="00BA31DB"/>
    <w:rsid w:val="00C75F5B"/>
    <w:rsid w:val="00CB5F28"/>
    <w:rsid w:val="00D377D7"/>
    <w:rsid w:val="00F857A2"/>
    <w:rsid w:val="00FF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04EF8"/>
  <w15:chartTrackingRefBased/>
  <w15:docId w15:val="{1B5191D4-971C-4452-9682-0E333BE6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4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44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4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4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4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4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4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4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4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44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4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43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43B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43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43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43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43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4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4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4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4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4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43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43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43B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4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43B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43B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443B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443B8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6B6D7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CB5F28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CB5F28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CB5F28"/>
    <w:pPr>
      <w:spacing w:after="100"/>
    </w:pPr>
  </w:style>
  <w:style w:type="paragraph" w:styleId="af0">
    <w:name w:val="header"/>
    <w:basedOn w:val="a"/>
    <w:link w:val="af1"/>
    <w:uiPriority w:val="99"/>
    <w:unhideWhenUsed/>
    <w:rsid w:val="002B2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B2290"/>
  </w:style>
  <w:style w:type="paragraph" w:styleId="af2">
    <w:name w:val="footer"/>
    <w:basedOn w:val="a"/>
    <w:link w:val="af3"/>
    <w:uiPriority w:val="99"/>
    <w:unhideWhenUsed/>
    <w:rsid w:val="002B2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B2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Афанасьев</dc:creator>
  <cp:keywords/>
  <dc:description/>
  <cp:lastModifiedBy>Александр Афанасьев</cp:lastModifiedBy>
  <cp:revision>2</cp:revision>
  <dcterms:created xsi:type="dcterms:W3CDTF">2025-05-28T16:11:00Z</dcterms:created>
  <dcterms:modified xsi:type="dcterms:W3CDTF">2025-05-28T16:11:00Z</dcterms:modified>
</cp:coreProperties>
</file>