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DC913" w14:textId="77AF00E3" w:rsidR="003B75DD" w:rsidRDefault="003B75DD" w:rsidP="003B75DD">
      <w:pPr>
        <w:pStyle w:val="1"/>
      </w:pPr>
      <w:r>
        <w:rPr>
          <w:rFonts w:hint="eastAsia"/>
        </w:rPr>
        <w:t>实验十六</w:t>
      </w:r>
      <w:r w:rsidR="004815A8">
        <w:rPr>
          <w:rFonts w:hint="eastAsia"/>
        </w:rPr>
        <w:t xml:space="preserve"> </w:t>
      </w:r>
      <w:r w:rsidR="004815A8">
        <w:t>信号量实验</w:t>
      </w:r>
    </w:p>
    <w:p w14:paraId="013D3D76" w14:textId="77777777" w:rsidR="004815A8" w:rsidRDefault="004815A8" w:rsidP="004815A8">
      <w:pPr>
        <w:pStyle w:val="2"/>
      </w:pPr>
      <w:r>
        <w:t>一、实验简介</w:t>
      </w:r>
    </w:p>
    <w:p w14:paraId="0FC1FADB" w14:textId="05E5BB97" w:rsidR="004815A8" w:rsidRDefault="004815A8" w:rsidP="004815A8">
      <w:r>
        <w:t>1. 概述 信号量本质上是一个计数器，用来为多个进程的共享的数据结构提供受控访问。</w:t>
      </w:r>
    </w:p>
    <w:p w14:paraId="357C3064" w14:textId="78593B13" w:rsidR="004815A8" w:rsidRPr="004815A8" w:rsidRDefault="004815A8" w:rsidP="004815A8"/>
    <w:p w14:paraId="783EBE28" w14:textId="77777777" w:rsidR="004815A8" w:rsidRDefault="004815A8" w:rsidP="004815A8">
      <w:pPr>
        <w:pStyle w:val="2"/>
      </w:pPr>
      <w:r>
        <w:t xml:space="preserve">二、实验目的 </w:t>
      </w:r>
    </w:p>
    <w:p w14:paraId="123C4470" w14:textId="37DD0B63" w:rsidR="004815A8" w:rsidRDefault="004815A8" w:rsidP="004815A8">
      <w:r>
        <w:t>1. 熟悉信号量机制； 2. 熟悉 PV 操作的实现原理。 P（信号量变量 sv）：等待。如果 sv 大于 0，减小 sv。如果 sv 为 0，挂起这 个进程的执行。 V（信号量变量 sv）：发送信号。如果有进程被挂起等待 sv，使其恢复执行。 如果没有进行被挂起等待 sv，增加 sv。 典型的生产者--消费者模型。是协调任务执行顺序的一种机制。</w:t>
      </w:r>
    </w:p>
    <w:p w14:paraId="360A9CAC" w14:textId="04F09EFE" w:rsidR="004815A8" w:rsidRPr="004815A8" w:rsidRDefault="004815A8" w:rsidP="004815A8">
      <w:pPr>
        <w:pStyle w:val="2"/>
        <w:rPr>
          <w:rFonts w:hint="eastAsia"/>
        </w:rPr>
      </w:pPr>
      <w:r>
        <w:t>四、实验内容</w:t>
      </w:r>
    </w:p>
    <w:p w14:paraId="25E4A1C9" w14:textId="427FA5AE" w:rsidR="003B75DD" w:rsidRDefault="003B75DD" w:rsidP="003B75DD">
      <w:r w:rsidRPr="003B75DD">
        <w:rPr>
          <w:noProof/>
        </w:rPr>
        <w:drawing>
          <wp:inline distT="0" distB="0" distL="0" distR="0" wp14:anchorId="085CA9ED" wp14:editId="5B263F17">
            <wp:extent cx="1785798" cy="37242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9738" cy="373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D6EF" w14:textId="17E993A4" w:rsidR="003B75DD" w:rsidRDefault="003B75DD" w:rsidP="003B75DD">
      <w:r>
        <w:rPr>
          <w:rFonts w:hint="eastAsia"/>
        </w:rPr>
        <w:t>原因：</w:t>
      </w:r>
    </w:p>
    <w:p w14:paraId="76D1B8EA" w14:textId="67A31894" w:rsidR="003B75DD" w:rsidRDefault="003B75DD" w:rsidP="003B75DD">
      <w:r>
        <w:rPr>
          <w:rFonts w:hint="eastAsia"/>
        </w:rPr>
        <w:t>通过信号量作为P</w:t>
      </w:r>
      <w:r>
        <w:t>V</w:t>
      </w:r>
      <w:r>
        <w:rPr>
          <w:rFonts w:hint="eastAsia"/>
        </w:rPr>
        <w:t>操作，实现生产者-消费者的模型。当信号量不够时，消费者阻塞。生产者产生信号时，消费者继续运行。</w:t>
      </w:r>
    </w:p>
    <w:p w14:paraId="76F2C692" w14:textId="5AB8C2F4" w:rsidR="003B75DD" w:rsidRDefault="003B75DD" w:rsidP="003B75DD"/>
    <w:p w14:paraId="79471AD3" w14:textId="012FA574" w:rsidR="004815A8" w:rsidRDefault="004815A8" w:rsidP="004815A8">
      <w:pPr>
        <w:pStyle w:val="2"/>
      </w:pPr>
      <w:r>
        <w:rPr>
          <w:rFonts w:hint="eastAsia"/>
        </w:rPr>
        <w:lastRenderedPageBreak/>
        <w:t>六、</w:t>
      </w:r>
      <w:r w:rsidR="003B75DD">
        <w:rPr>
          <w:rFonts w:hint="eastAsia"/>
        </w:rPr>
        <w:t>拓展练习</w:t>
      </w:r>
    </w:p>
    <w:p w14:paraId="7D1BE47A" w14:textId="63D18E25" w:rsidR="003B75DD" w:rsidRPr="003B75DD" w:rsidRDefault="003B75DD" w:rsidP="003B75DD">
      <w:r>
        <w:rPr>
          <w:rFonts w:hint="eastAsia"/>
        </w:rPr>
        <w:t>对应代码为process</w:t>
      </w:r>
      <w:r>
        <w:t>_bitree.c</w:t>
      </w:r>
    </w:p>
    <w:sectPr w:rsidR="003B75DD" w:rsidRPr="003B7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1A3DC" w14:textId="77777777" w:rsidR="00C52693" w:rsidRDefault="00C52693" w:rsidP="004815A8">
      <w:r>
        <w:separator/>
      </w:r>
    </w:p>
  </w:endnote>
  <w:endnote w:type="continuationSeparator" w:id="0">
    <w:p w14:paraId="13BAD984" w14:textId="77777777" w:rsidR="00C52693" w:rsidRDefault="00C52693" w:rsidP="0048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1EA21" w14:textId="77777777" w:rsidR="00C52693" w:rsidRDefault="00C52693" w:rsidP="004815A8">
      <w:r>
        <w:separator/>
      </w:r>
    </w:p>
  </w:footnote>
  <w:footnote w:type="continuationSeparator" w:id="0">
    <w:p w14:paraId="54507522" w14:textId="77777777" w:rsidR="00C52693" w:rsidRDefault="00C52693" w:rsidP="00481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DD"/>
    <w:rsid w:val="000A2905"/>
    <w:rsid w:val="003B75DD"/>
    <w:rsid w:val="004815A8"/>
    <w:rsid w:val="005D69DE"/>
    <w:rsid w:val="00C5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40AAB"/>
  <w15:chartTrackingRefBased/>
  <w15:docId w15:val="{2FBC9509-AA6B-4517-9A12-2C2F881D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7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15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75D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8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5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5A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815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4</cp:revision>
  <cp:lastPrinted>2021-03-13T02:58:00Z</cp:lastPrinted>
  <dcterms:created xsi:type="dcterms:W3CDTF">2021-03-11T10:28:00Z</dcterms:created>
  <dcterms:modified xsi:type="dcterms:W3CDTF">2021-03-13T02:59:00Z</dcterms:modified>
</cp:coreProperties>
</file>