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6BA2" w14:textId="77777777" w:rsidR="00D526FF" w:rsidRPr="00BD7460" w:rsidRDefault="00D526FF" w:rsidP="00DC49B0">
      <w:pPr>
        <w:tabs>
          <w:tab w:val="left" w:pos="426"/>
        </w:tabs>
        <w:spacing w:after="120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>
        <w:rPr>
          <w:rFonts w:ascii="Arial" w:hAnsi="Arial" w:cs="Arial"/>
          <w:sz w:val="21"/>
          <w:szCs w:val="21"/>
          <w:lang w:val="sr-Cyrl-RS"/>
        </w:rPr>
        <w:tab/>
      </w:r>
      <w:r w:rsidR="00BD622D" w:rsidRPr="00BD7460">
        <w:rPr>
          <w:rFonts w:ascii="Arial" w:hAnsi="Arial" w:cs="Arial"/>
          <w:sz w:val="22"/>
          <w:szCs w:val="22"/>
        </w:rPr>
        <w:t xml:space="preserve">На основу члана </w:t>
      </w:r>
      <w:r w:rsidR="00C061FE" w:rsidRPr="00BD7460">
        <w:rPr>
          <w:rFonts w:ascii="Arial" w:hAnsi="Arial" w:cs="Arial"/>
          <w:sz w:val="22"/>
          <w:szCs w:val="22"/>
          <w:lang w:val="sr-Latn-RS"/>
        </w:rPr>
        <w:t>32</w:t>
      </w:r>
      <w:r w:rsidR="00BD622D" w:rsidRPr="00BD7460">
        <w:rPr>
          <w:rFonts w:ascii="Arial" w:hAnsi="Arial" w:cs="Arial"/>
          <w:sz w:val="22"/>
          <w:szCs w:val="22"/>
        </w:rPr>
        <w:t xml:space="preserve">. </w:t>
      </w:r>
      <w:r w:rsidR="00B452B7" w:rsidRPr="00BD7460">
        <w:rPr>
          <w:rFonts w:ascii="Arial" w:hAnsi="Arial" w:cs="Arial"/>
          <w:sz w:val="22"/>
          <w:szCs w:val="22"/>
          <w:lang w:val="sr-Cyrl-RS"/>
        </w:rPr>
        <w:t>тачка 2) и члана 39</w:t>
      </w:r>
      <w:r w:rsidR="00C061FE" w:rsidRPr="00BD7460">
        <w:rPr>
          <w:rFonts w:ascii="Arial" w:hAnsi="Arial" w:cs="Arial"/>
          <w:sz w:val="22"/>
          <w:szCs w:val="22"/>
          <w:lang w:val="sr-Cyrl-RS"/>
        </w:rPr>
        <w:t xml:space="preserve">. </w:t>
      </w:r>
      <w:r w:rsidR="00B452B7" w:rsidRPr="00BD7460">
        <w:rPr>
          <w:rFonts w:ascii="Arial" w:hAnsi="Arial" w:cs="Arial"/>
          <w:sz w:val="22"/>
          <w:szCs w:val="22"/>
          <w:lang w:val="sr-Cyrl-RS"/>
        </w:rPr>
        <w:t xml:space="preserve">став 1. </w:t>
      </w:r>
      <w:r w:rsidR="00BD622D" w:rsidRPr="00BD7460">
        <w:rPr>
          <w:rFonts w:ascii="Arial" w:hAnsi="Arial" w:cs="Arial"/>
          <w:sz w:val="22"/>
          <w:szCs w:val="22"/>
          <w:lang w:val="ru-RU"/>
        </w:rPr>
        <w:t xml:space="preserve">Закона о </w:t>
      </w:r>
      <w:r w:rsidR="00C061FE" w:rsidRPr="00BD7460">
        <w:rPr>
          <w:rFonts w:ascii="Arial" w:hAnsi="Arial" w:cs="Arial"/>
          <w:sz w:val="22"/>
          <w:szCs w:val="22"/>
          <w:lang w:val="sr-Cyrl-RS"/>
        </w:rPr>
        <w:t>избору народних посланика</w:t>
      </w:r>
      <w:r w:rsidR="00BD622D" w:rsidRPr="00BD7460">
        <w:rPr>
          <w:rFonts w:ascii="Arial" w:hAnsi="Arial" w:cs="Arial"/>
          <w:sz w:val="22"/>
          <w:szCs w:val="22"/>
          <w:lang w:val="ru-RU"/>
        </w:rPr>
        <w:t xml:space="preserve"> </w:t>
      </w:r>
      <w:r w:rsidR="00BD622D" w:rsidRPr="00BD7460">
        <w:rPr>
          <w:rFonts w:ascii="Arial" w:hAnsi="Arial" w:cs="Arial"/>
          <w:color w:val="000000"/>
          <w:sz w:val="22"/>
          <w:szCs w:val="22"/>
          <w:lang w:val="ru-RU"/>
        </w:rPr>
        <w:t>(</w:t>
      </w:r>
      <w:r w:rsidR="00BD622D" w:rsidRPr="00BD7460">
        <w:rPr>
          <w:rFonts w:ascii="Arial" w:hAnsi="Arial" w:cs="Arial"/>
          <w:color w:val="000000"/>
          <w:sz w:val="22"/>
          <w:szCs w:val="22"/>
          <w:lang w:val="sr-Cyrl-RS"/>
        </w:rPr>
        <w:t>„</w:t>
      </w:r>
      <w:r w:rsidR="00BD622D" w:rsidRPr="00BD7460">
        <w:rPr>
          <w:rFonts w:ascii="Arial" w:hAnsi="Arial" w:cs="Arial"/>
          <w:color w:val="000000"/>
          <w:sz w:val="22"/>
          <w:szCs w:val="22"/>
          <w:lang w:val="ru-RU"/>
        </w:rPr>
        <w:t>Службени гласник РС</w:t>
      </w:r>
      <w:r w:rsidR="00BD622D" w:rsidRPr="00BD7460">
        <w:rPr>
          <w:rFonts w:ascii="Arial" w:hAnsi="Arial" w:cs="Arial"/>
          <w:color w:val="000000"/>
          <w:sz w:val="22"/>
          <w:szCs w:val="22"/>
          <w:lang w:val="sr-Cyrl-RS"/>
        </w:rPr>
        <w:t>“</w:t>
      </w:r>
      <w:r w:rsidR="00207C3D">
        <w:rPr>
          <w:rFonts w:ascii="Arial" w:hAnsi="Arial" w:cs="Arial"/>
          <w:color w:val="000000"/>
          <w:sz w:val="22"/>
          <w:szCs w:val="22"/>
          <w:lang w:val="ru-RU"/>
        </w:rPr>
        <w:t>, бр</w:t>
      </w:r>
      <w:r w:rsidR="00207C3D">
        <w:rPr>
          <w:rFonts w:ascii="Arial" w:hAnsi="Arial" w:cs="Arial"/>
          <w:color w:val="000000"/>
          <w:sz w:val="22"/>
          <w:szCs w:val="22"/>
          <w:lang w:val="sr-Latn-RS"/>
        </w:rPr>
        <w:t>.</w:t>
      </w:r>
      <w:r w:rsidR="00BD622D" w:rsidRPr="00BD7460">
        <w:rPr>
          <w:rFonts w:ascii="Arial" w:hAnsi="Arial" w:cs="Arial"/>
          <w:color w:val="000000"/>
          <w:sz w:val="22"/>
          <w:szCs w:val="22"/>
          <w:lang w:val="ru-RU"/>
        </w:rPr>
        <w:t xml:space="preserve"> </w:t>
      </w:r>
      <w:r w:rsidR="00C061FE" w:rsidRPr="00BD7460">
        <w:rPr>
          <w:rFonts w:ascii="Arial" w:hAnsi="Arial" w:cs="Arial"/>
          <w:color w:val="000000"/>
          <w:sz w:val="22"/>
          <w:szCs w:val="22"/>
          <w:lang w:val="ru-RU"/>
        </w:rPr>
        <w:t>14/22</w:t>
      </w:r>
      <w:r w:rsidR="00207C3D">
        <w:rPr>
          <w:rFonts w:ascii="Arial" w:hAnsi="Arial" w:cs="Arial"/>
          <w:color w:val="000000"/>
          <w:sz w:val="22"/>
          <w:szCs w:val="22"/>
          <w:lang w:val="sr-Latn-RS"/>
        </w:rPr>
        <w:t xml:space="preserve"> </w:t>
      </w:r>
      <w:r w:rsidR="00207C3D">
        <w:rPr>
          <w:rFonts w:ascii="Arial" w:hAnsi="Arial" w:cs="Arial"/>
          <w:color w:val="000000"/>
          <w:sz w:val="22"/>
          <w:szCs w:val="22"/>
          <w:lang w:val="sr-Cyrl-RS"/>
        </w:rPr>
        <w:t>и 47/26</w:t>
      </w:r>
      <w:r w:rsidR="00BD622D" w:rsidRPr="00BD7460">
        <w:rPr>
          <w:rFonts w:ascii="Arial" w:hAnsi="Arial" w:cs="Arial"/>
          <w:color w:val="000000"/>
          <w:sz w:val="22"/>
          <w:szCs w:val="22"/>
          <w:lang w:val="ru-RU"/>
        </w:rPr>
        <w:t>)</w:t>
      </w:r>
      <w:r w:rsidR="00323026" w:rsidRPr="00BD7460">
        <w:rPr>
          <w:rFonts w:ascii="Arial" w:hAnsi="Arial" w:cs="Arial"/>
          <w:color w:val="000000"/>
          <w:sz w:val="22"/>
          <w:szCs w:val="22"/>
          <w:lang w:val="ru-RU"/>
        </w:rPr>
        <w:t>,</w:t>
      </w:r>
    </w:p>
    <w:p w14:paraId="63E81079" w14:textId="77777777" w:rsidR="004B2078" w:rsidRPr="00BD7460" w:rsidRDefault="00D526FF" w:rsidP="00DC49B0">
      <w:pPr>
        <w:tabs>
          <w:tab w:val="left" w:pos="426"/>
        </w:tabs>
        <w:spacing w:after="360"/>
        <w:ind w:left="-283" w:right="-283"/>
        <w:jc w:val="both"/>
        <w:rPr>
          <w:rFonts w:ascii="Arial" w:hAnsi="Arial" w:cs="Arial"/>
          <w:sz w:val="22"/>
          <w:szCs w:val="22"/>
        </w:rPr>
      </w:pPr>
      <w:r w:rsidRPr="00BD7460">
        <w:rPr>
          <w:rFonts w:ascii="Arial" w:hAnsi="Arial" w:cs="Arial"/>
          <w:sz w:val="22"/>
          <w:szCs w:val="22"/>
          <w:lang w:val="sr-Cyrl-RS"/>
        </w:rPr>
        <w:tab/>
      </w:r>
      <w:r w:rsidR="00C061FE" w:rsidRPr="00BD7460">
        <w:rPr>
          <w:rFonts w:ascii="Arial" w:hAnsi="Arial" w:cs="Arial"/>
          <w:sz w:val="22"/>
          <w:szCs w:val="22"/>
          <w:lang w:val="ru-RU"/>
        </w:rPr>
        <w:t xml:space="preserve">Општинска </w:t>
      </w:r>
      <w:r w:rsidR="004B2078" w:rsidRPr="00BD7460">
        <w:rPr>
          <w:rFonts w:ascii="Arial" w:hAnsi="Arial" w:cs="Arial"/>
          <w:sz w:val="22"/>
          <w:szCs w:val="22"/>
          <w:lang w:val="ru-RU"/>
        </w:rPr>
        <w:t>изборна комисија</w:t>
      </w:r>
      <w:r w:rsidR="00C061FE" w:rsidRPr="00BD7460">
        <w:rPr>
          <w:rFonts w:ascii="Arial" w:hAnsi="Arial" w:cs="Arial"/>
          <w:sz w:val="22"/>
          <w:szCs w:val="22"/>
          <w:lang w:val="ru-RU"/>
        </w:rPr>
        <w:t xml:space="preserve"> општине _______________</w:t>
      </w:r>
      <w:r w:rsidR="004B2078" w:rsidRPr="00BD7460">
        <w:rPr>
          <w:rFonts w:ascii="Arial" w:hAnsi="Arial" w:cs="Arial"/>
          <w:sz w:val="22"/>
          <w:szCs w:val="22"/>
          <w:lang w:val="ru-RU"/>
        </w:rPr>
        <w:t xml:space="preserve">, на седници одржаној </w:t>
      </w:r>
      <w:r w:rsidR="00C061FE" w:rsidRPr="00BD7460">
        <w:rPr>
          <w:rFonts w:ascii="Arial" w:hAnsi="Arial" w:cs="Arial"/>
          <w:sz w:val="22"/>
          <w:szCs w:val="22"/>
          <w:lang w:val="ru-RU"/>
        </w:rPr>
        <w:t>__</w:t>
      </w:r>
      <w:r w:rsidR="004B2078" w:rsidRPr="00BD7460">
        <w:rPr>
          <w:rFonts w:ascii="Arial" w:hAnsi="Arial" w:cs="Arial"/>
          <w:sz w:val="22"/>
          <w:szCs w:val="22"/>
          <w:lang w:val="ru-RU"/>
        </w:rPr>
        <w:t xml:space="preserve">. </w:t>
      </w:r>
      <w:r w:rsidR="00207C3D">
        <w:rPr>
          <w:rFonts w:ascii="Arial" w:hAnsi="Arial" w:cs="Arial"/>
          <w:sz w:val="22"/>
          <w:szCs w:val="22"/>
          <w:lang w:val="ru-RU"/>
        </w:rPr>
        <w:t>октобра</w:t>
      </w:r>
      <w:r w:rsidR="004B2078" w:rsidRPr="00BD7460">
        <w:rPr>
          <w:rFonts w:ascii="Arial" w:hAnsi="Arial" w:cs="Arial"/>
          <w:sz w:val="22"/>
          <w:szCs w:val="22"/>
          <w:lang w:val="ru-RU"/>
        </w:rPr>
        <w:t xml:space="preserve"> 20</w:t>
      </w:r>
      <w:r w:rsidR="0047706A" w:rsidRPr="00BD7460">
        <w:rPr>
          <w:rFonts w:ascii="Arial" w:hAnsi="Arial" w:cs="Arial"/>
          <w:sz w:val="22"/>
          <w:szCs w:val="22"/>
          <w:lang w:val="ru-RU"/>
        </w:rPr>
        <w:t>2</w:t>
      </w:r>
      <w:r w:rsidR="00207C3D">
        <w:rPr>
          <w:rFonts w:ascii="Arial" w:hAnsi="Arial" w:cs="Arial"/>
          <w:sz w:val="22"/>
          <w:szCs w:val="22"/>
          <w:lang w:val="ru-RU"/>
        </w:rPr>
        <w:t>6</w:t>
      </w:r>
      <w:r w:rsidR="004B2078" w:rsidRPr="00BD7460">
        <w:rPr>
          <w:rFonts w:ascii="Arial" w:hAnsi="Arial" w:cs="Arial"/>
          <w:sz w:val="22"/>
          <w:szCs w:val="22"/>
          <w:lang w:val="ru-RU"/>
        </w:rPr>
        <w:t>. године, донела је</w:t>
      </w:r>
    </w:p>
    <w:p w14:paraId="58CCDE01" w14:textId="77777777" w:rsidR="004B2078" w:rsidRPr="00C061FE" w:rsidRDefault="004B2078" w:rsidP="00C80EA8">
      <w:pPr>
        <w:spacing w:after="120"/>
        <w:ind w:left="-283" w:right="-283"/>
        <w:jc w:val="center"/>
        <w:rPr>
          <w:rFonts w:ascii="Arial" w:hAnsi="Arial" w:cs="Arial"/>
          <w:b/>
          <w:sz w:val="32"/>
          <w:szCs w:val="28"/>
          <w:lang w:val="ru-RU"/>
        </w:rPr>
      </w:pPr>
      <w:r w:rsidRPr="00C061FE">
        <w:rPr>
          <w:rFonts w:ascii="Arial" w:hAnsi="Arial" w:cs="Arial"/>
          <w:b/>
          <w:sz w:val="32"/>
          <w:szCs w:val="28"/>
          <w:lang w:val="ru-RU"/>
        </w:rPr>
        <w:t>Р Е Ш Е Њ Е</w:t>
      </w:r>
    </w:p>
    <w:p w14:paraId="466DA35B" w14:textId="77777777" w:rsidR="004B2078" w:rsidRDefault="004B2078" w:rsidP="00DC49B0">
      <w:pPr>
        <w:spacing w:after="60"/>
        <w:ind w:left="-283" w:right="-283"/>
        <w:jc w:val="center"/>
        <w:rPr>
          <w:rFonts w:ascii="Arial" w:hAnsi="Arial" w:cs="Arial"/>
          <w:b/>
          <w:sz w:val="20"/>
          <w:szCs w:val="20"/>
          <w:lang w:val="ru-RU"/>
        </w:rPr>
      </w:pP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О </w:t>
      </w:r>
      <w:r w:rsidR="0047706A" w:rsidRPr="0047706A">
        <w:rPr>
          <w:rFonts w:ascii="Arial" w:hAnsi="Arial" w:cs="Arial"/>
          <w:b/>
          <w:sz w:val="20"/>
          <w:szCs w:val="20"/>
          <w:lang w:val="ru-RU"/>
        </w:rPr>
        <w:t xml:space="preserve">ИМЕНОВАЊУ ЧЛАНОВА </w:t>
      </w:r>
      <w:r w:rsidR="00E979EC">
        <w:rPr>
          <w:rFonts w:ascii="Arial" w:hAnsi="Arial" w:cs="Arial"/>
          <w:b/>
          <w:sz w:val="20"/>
          <w:szCs w:val="20"/>
          <w:lang w:val="ru-RU"/>
        </w:rPr>
        <w:t xml:space="preserve">И ЗАМЕНИКА ЧЛАНОВА </w:t>
      </w:r>
      <w:r w:rsidR="00C061FE">
        <w:rPr>
          <w:rFonts w:ascii="Arial" w:hAnsi="Arial" w:cs="Arial"/>
          <w:b/>
          <w:sz w:val="20"/>
          <w:szCs w:val="20"/>
          <w:lang w:val="ru-RU"/>
        </w:rPr>
        <w:t>БИРАЧКОГ</w:t>
      </w:r>
      <w:r w:rsidR="00E979EC">
        <w:rPr>
          <w:rFonts w:ascii="Arial" w:hAnsi="Arial" w:cs="Arial"/>
          <w:b/>
          <w:sz w:val="20"/>
          <w:szCs w:val="20"/>
          <w:lang w:val="ru-RU"/>
        </w:rPr>
        <w:t xml:space="preserve"> ОДБОРА</w:t>
      </w:r>
    </w:p>
    <w:p w14:paraId="7720AF79" w14:textId="77777777" w:rsidR="00C061FE" w:rsidRPr="00C061FE" w:rsidRDefault="00C061FE" w:rsidP="00DC49B0">
      <w:pPr>
        <w:spacing w:after="60"/>
        <w:ind w:left="-283" w:right="-283"/>
        <w:jc w:val="center"/>
        <w:rPr>
          <w:rFonts w:ascii="Arial" w:hAnsi="Arial" w:cs="Arial"/>
          <w:b/>
          <w:spacing w:val="8"/>
          <w:sz w:val="20"/>
          <w:szCs w:val="20"/>
          <w:lang w:val="ru-RU"/>
        </w:rPr>
      </w:pPr>
      <w:r w:rsidRPr="00C80EA8">
        <w:rPr>
          <w:rFonts w:ascii="Arial" w:hAnsi="Arial" w:cs="Arial"/>
          <w:b/>
          <w:spacing w:val="8"/>
          <w:sz w:val="22"/>
          <w:szCs w:val="20"/>
          <w:lang w:val="ru-RU"/>
        </w:rPr>
        <w:t xml:space="preserve">- У </w:t>
      </w:r>
      <w:r w:rsidR="00E979EC">
        <w:rPr>
          <w:rFonts w:ascii="Arial" w:hAnsi="Arial" w:cs="Arial"/>
          <w:b/>
          <w:spacing w:val="8"/>
          <w:sz w:val="22"/>
          <w:szCs w:val="20"/>
          <w:lang w:val="ru-RU"/>
        </w:rPr>
        <w:t>ПРОШИРЕНОМ</w:t>
      </w:r>
      <w:r w:rsidRPr="00C80EA8">
        <w:rPr>
          <w:rFonts w:ascii="Arial" w:hAnsi="Arial" w:cs="Arial"/>
          <w:b/>
          <w:spacing w:val="8"/>
          <w:sz w:val="22"/>
          <w:szCs w:val="20"/>
          <w:lang w:val="ru-RU"/>
        </w:rPr>
        <w:t xml:space="preserve"> САСТАВУ -</w:t>
      </w:r>
    </w:p>
    <w:p w14:paraId="3BF8B7DB" w14:textId="77777777" w:rsidR="008F70F7" w:rsidRDefault="004B2078" w:rsidP="008F70F7">
      <w:pPr>
        <w:spacing w:after="60"/>
        <w:ind w:left="-283" w:right="-283"/>
        <w:jc w:val="center"/>
        <w:rPr>
          <w:rFonts w:ascii="Arial" w:hAnsi="Arial" w:cs="Arial"/>
          <w:b/>
          <w:sz w:val="20"/>
          <w:szCs w:val="20"/>
          <w:lang w:val="ru-RU"/>
        </w:rPr>
      </w:pPr>
      <w:r w:rsidRPr="0047706A">
        <w:rPr>
          <w:rFonts w:ascii="Arial" w:hAnsi="Arial" w:cs="Arial"/>
          <w:b/>
          <w:sz w:val="20"/>
          <w:szCs w:val="20"/>
          <w:lang w:val="ru-RU"/>
        </w:rPr>
        <w:t>ЗА</w:t>
      </w:r>
      <w:r w:rsidR="00C061FE">
        <w:rPr>
          <w:rFonts w:ascii="Arial" w:hAnsi="Arial" w:cs="Arial"/>
          <w:b/>
          <w:sz w:val="20"/>
          <w:szCs w:val="20"/>
          <w:lang w:val="ru-RU"/>
        </w:rPr>
        <w:t xml:space="preserve"> 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СПРОВОЂЕЊЕ </w:t>
      </w:r>
      <w:r w:rsidR="00C061FE">
        <w:rPr>
          <w:rFonts w:ascii="Arial" w:hAnsi="Arial" w:cs="Arial"/>
          <w:b/>
          <w:sz w:val="20"/>
          <w:szCs w:val="20"/>
          <w:lang w:val="ru-RU"/>
        </w:rPr>
        <w:t xml:space="preserve">ИЗБОРА ЗА НАРОДНЕ ПОСЛАНИКЕ </w:t>
      </w:r>
      <w:r w:rsidR="008F70F7">
        <w:rPr>
          <w:rFonts w:ascii="Arial" w:hAnsi="Arial" w:cs="Arial"/>
          <w:b/>
          <w:sz w:val="20"/>
          <w:szCs w:val="20"/>
          <w:lang w:val="ru-RU"/>
        </w:rPr>
        <w:t>НАРОДНЕ СКУПШТИНЕ</w:t>
      </w:r>
    </w:p>
    <w:p w14:paraId="4FB232FC" w14:textId="77777777" w:rsidR="00D26F33" w:rsidRPr="0047706A" w:rsidRDefault="00C061FE" w:rsidP="008F70F7">
      <w:pPr>
        <w:spacing w:after="120"/>
        <w:ind w:left="-283" w:right="-283"/>
        <w:jc w:val="center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ru-RU"/>
        </w:rPr>
        <w:t>РАСПИСАНИХ</w:t>
      </w:r>
      <w:r w:rsidR="008F70F7">
        <w:rPr>
          <w:rFonts w:ascii="Arial" w:hAnsi="Arial" w:cs="Arial"/>
          <w:b/>
          <w:sz w:val="20"/>
          <w:szCs w:val="20"/>
          <w:lang w:val="ru-RU"/>
        </w:rPr>
        <w:t xml:space="preserve"> </w:t>
      </w:r>
      <w:r w:rsidR="004B2078" w:rsidRPr="0047706A">
        <w:rPr>
          <w:rFonts w:ascii="Arial" w:hAnsi="Arial" w:cs="Arial"/>
          <w:b/>
          <w:sz w:val="20"/>
          <w:szCs w:val="20"/>
          <w:lang w:val="ru-RU"/>
        </w:rPr>
        <w:t xml:space="preserve">ЗА </w:t>
      </w:r>
      <w:r w:rsidR="00207C3D">
        <w:rPr>
          <w:rFonts w:ascii="Arial" w:hAnsi="Arial" w:cs="Arial"/>
          <w:b/>
          <w:sz w:val="20"/>
          <w:szCs w:val="20"/>
          <w:lang w:val="ru-RU"/>
        </w:rPr>
        <w:t>25</w:t>
      </w:r>
      <w:r w:rsidR="004B2078" w:rsidRPr="0047706A">
        <w:rPr>
          <w:rFonts w:ascii="Arial" w:hAnsi="Arial" w:cs="Arial"/>
          <w:b/>
          <w:sz w:val="20"/>
          <w:szCs w:val="20"/>
          <w:lang w:val="ru-RU"/>
        </w:rPr>
        <w:t xml:space="preserve">. </w:t>
      </w:r>
      <w:r w:rsidR="00207C3D">
        <w:rPr>
          <w:rFonts w:ascii="Arial" w:hAnsi="Arial" w:cs="Arial"/>
          <w:b/>
          <w:sz w:val="20"/>
          <w:szCs w:val="20"/>
          <w:lang w:val="ru-RU"/>
        </w:rPr>
        <w:t>ОКТОБАР</w:t>
      </w:r>
      <w:r w:rsidR="004B2078" w:rsidRPr="0047706A">
        <w:rPr>
          <w:rFonts w:ascii="Arial" w:hAnsi="Arial" w:cs="Arial"/>
          <w:b/>
          <w:sz w:val="20"/>
          <w:szCs w:val="20"/>
          <w:lang w:val="ru-RU"/>
        </w:rPr>
        <w:t xml:space="preserve"> 20</w:t>
      </w:r>
      <w:r w:rsidR="00207C3D">
        <w:rPr>
          <w:rFonts w:ascii="Arial" w:hAnsi="Arial" w:cs="Arial"/>
          <w:b/>
          <w:sz w:val="20"/>
          <w:szCs w:val="20"/>
          <w:lang w:val="ru-RU"/>
        </w:rPr>
        <w:t>26</w:t>
      </w:r>
      <w:r w:rsidR="0047706A">
        <w:rPr>
          <w:rFonts w:ascii="Arial" w:hAnsi="Arial" w:cs="Arial"/>
          <w:b/>
          <w:sz w:val="20"/>
          <w:szCs w:val="20"/>
          <w:lang w:val="ru-RU"/>
        </w:rPr>
        <w:t>. ГОДИНЕ,</w:t>
      </w:r>
    </w:p>
    <w:p w14:paraId="025AD301" w14:textId="77777777" w:rsidR="004B2078" w:rsidRPr="00D26F33" w:rsidRDefault="004B2078" w:rsidP="00DC49B0">
      <w:pPr>
        <w:spacing w:after="120"/>
        <w:ind w:left="-283" w:right="-283"/>
        <w:jc w:val="center"/>
        <w:rPr>
          <w:rFonts w:ascii="Arial" w:hAnsi="Arial" w:cs="Arial"/>
          <w:sz w:val="22"/>
          <w:szCs w:val="22"/>
          <w:lang w:val="sr-Cyrl-RS"/>
        </w:rPr>
      </w:pPr>
      <w:r w:rsidRPr="00D26F33">
        <w:rPr>
          <w:rFonts w:ascii="Arial" w:hAnsi="Arial" w:cs="Arial"/>
          <w:b/>
          <w:sz w:val="22"/>
          <w:szCs w:val="22"/>
          <w:lang w:val="ru-RU"/>
        </w:rPr>
        <w:t xml:space="preserve">ЗА </w:t>
      </w:r>
      <w:r w:rsidR="00C061FE">
        <w:rPr>
          <w:rFonts w:ascii="Arial" w:hAnsi="Arial" w:cs="Arial"/>
          <w:b/>
          <w:sz w:val="22"/>
          <w:szCs w:val="22"/>
          <w:lang w:val="ru-RU"/>
        </w:rPr>
        <w:t>БИРАЧКО</w:t>
      </w:r>
      <w:r w:rsidRPr="00D26F33">
        <w:rPr>
          <w:rFonts w:ascii="Arial" w:hAnsi="Arial" w:cs="Arial"/>
          <w:b/>
          <w:sz w:val="22"/>
          <w:szCs w:val="22"/>
          <w:lang w:val="ru-RU"/>
        </w:rPr>
        <w:t xml:space="preserve"> МЕСТО БРОЈ </w:t>
      </w:r>
      <w:r w:rsidRPr="00D26F33">
        <w:rPr>
          <w:rFonts w:ascii="Arial" w:hAnsi="Arial" w:cs="Arial"/>
          <w:sz w:val="22"/>
          <w:szCs w:val="22"/>
          <w:lang w:val="ru-RU"/>
        </w:rPr>
        <w:t>______</w:t>
      </w:r>
      <w:r w:rsidR="00D26F33" w:rsidRPr="00D26F33">
        <w:rPr>
          <w:rFonts w:ascii="Arial" w:hAnsi="Arial" w:cs="Arial"/>
          <w:sz w:val="22"/>
          <w:szCs w:val="22"/>
          <w:lang w:val="ru-RU"/>
        </w:rPr>
        <w:t xml:space="preserve"> </w:t>
      </w:r>
      <w:r w:rsidRPr="00D26F33">
        <w:rPr>
          <w:rFonts w:ascii="Arial" w:hAnsi="Arial" w:cs="Arial"/>
          <w:b/>
          <w:sz w:val="22"/>
          <w:szCs w:val="22"/>
          <w:lang w:val="ru-RU"/>
        </w:rPr>
        <w:t>У ОПШТИНИ</w:t>
      </w:r>
      <w:r w:rsidRPr="00D26F33">
        <w:rPr>
          <w:rFonts w:ascii="Arial" w:hAnsi="Arial" w:cs="Arial"/>
          <w:b/>
          <w:sz w:val="22"/>
          <w:szCs w:val="22"/>
          <w:lang w:val="sr-Cyrl-RS"/>
        </w:rPr>
        <w:t xml:space="preserve"> </w:t>
      </w:r>
      <w:r w:rsidR="00D526FF" w:rsidRPr="00D26F33">
        <w:rPr>
          <w:rFonts w:ascii="Arial" w:hAnsi="Arial" w:cs="Arial"/>
          <w:sz w:val="22"/>
          <w:szCs w:val="22"/>
          <w:lang w:val="ru-RU"/>
        </w:rPr>
        <w:t>___________________</w:t>
      </w:r>
    </w:p>
    <w:p w14:paraId="715D7E97" w14:textId="77777777" w:rsidR="004B2078" w:rsidRPr="00AA157A" w:rsidRDefault="004B2078" w:rsidP="00DC49B0">
      <w:pPr>
        <w:ind w:left="-283" w:right="-283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_</w:t>
      </w:r>
      <w:r w:rsidRPr="00AA157A">
        <w:rPr>
          <w:rFonts w:ascii="Arial" w:hAnsi="Arial" w:cs="Arial"/>
          <w:sz w:val="22"/>
          <w:szCs w:val="22"/>
          <w:lang w:val="ru-RU"/>
        </w:rPr>
        <w:t>___________________________________________</w:t>
      </w:r>
      <w:r>
        <w:rPr>
          <w:rFonts w:ascii="Arial" w:hAnsi="Arial" w:cs="Arial"/>
          <w:sz w:val="22"/>
          <w:szCs w:val="22"/>
          <w:lang w:val="ru-RU"/>
        </w:rPr>
        <w:t>__________________________</w:t>
      </w:r>
      <w:r w:rsidRPr="00AA157A">
        <w:rPr>
          <w:rFonts w:ascii="Arial" w:hAnsi="Arial" w:cs="Arial"/>
          <w:sz w:val="22"/>
          <w:szCs w:val="22"/>
          <w:lang w:val="ru-RU"/>
        </w:rPr>
        <w:t>_____</w:t>
      </w:r>
      <w:r w:rsidRPr="00AA157A">
        <w:rPr>
          <w:rFonts w:ascii="Arial" w:hAnsi="Arial" w:cs="Arial"/>
          <w:sz w:val="16"/>
          <w:szCs w:val="16"/>
          <w:lang w:val="ru-RU"/>
        </w:rPr>
        <w:t xml:space="preserve">  </w:t>
      </w:r>
    </w:p>
    <w:p w14:paraId="2ACE4DA9" w14:textId="77777777" w:rsidR="004B2078" w:rsidRPr="00AA157A" w:rsidRDefault="004B2078" w:rsidP="00DC49B0">
      <w:pPr>
        <w:tabs>
          <w:tab w:val="center" w:pos="1418"/>
          <w:tab w:val="center" w:pos="6096"/>
        </w:tabs>
        <w:spacing w:after="480"/>
        <w:ind w:left="-283" w:right="-283"/>
        <w:jc w:val="center"/>
        <w:rPr>
          <w:rFonts w:ascii="Arial" w:hAnsi="Arial" w:cs="Arial"/>
          <w:sz w:val="16"/>
          <w:szCs w:val="16"/>
          <w:lang w:val="ru-RU"/>
        </w:rPr>
      </w:pPr>
      <w:r w:rsidRPr="00AA157A">
        <w:rPr>
          <w:rFonts w:ascii="Arial" w:hAnsi="Arial" w:cs="Arial"/>
          <w:sz w:val="16"/>
          <w:szCs w:val="16"/>
          <w:lang w:val="ru-RU"/>
        </w:rPr>
        <w:t xml:space="preserve">(назив и адреса </w:t>
      </w:r>
      <w:r w:rsidR="00C12916">
        <w:rPr>
          <w:rFonts w:ascii="Arial" w:hAnsi="Arial" w:cs="Arial"/>
          <w:sz w:val="16"/>
          <w:szCs w:val="16"/>
          <w:lang w:val="ru-RU"/>
        </w:rPr>
        <w:t>бирачког</w:t>
      </w:r>
      <w:r w:rsidRPr="00AA157A">
        <w:rPr>
          <w:rFonts w:ascii="Arial" w:hAnsi="Arial" w:cs="Arial"/>
          <w:sz w:val="16"/>
          <w:szCs w:val="16"/>
          <w:lang w:val="ru-RU"/>
        </w:rPr>
        <w:t xml:space="preserve"> места)</w:t>
      </w:r>
    </w:p>
    <w:p w14:paraId="47861F0A" w14:textId="77777777" w:rsidR="004B2078" w:rsidRPr="00BD7460" w:rsidRDefault="004B2078" w:rsidP="00750D51">
      <w:pPr>
        <w:tabs>
          <w:tab w:val="left" w:pos="426"/>
        </w:tabs>
        <w:spacing w:after="24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2A3172">
        <w:rPr>
          <w:rFonts w:ascii="Arial" w:hAnsi="Arial" w:cs="Arial"/>
          <w:sz w:val="20"/>
          <w:szCs w:val="20"/>
          <w:lang w:val="ru-RU"/>
        </w:rPr>
        <w:tab/>
      </w:r>
      <w:r w:rsidRPr="00BD7460">
        <w:rPr>
          <w:rFonts w:ascii="Arial" w:hAnsi="Arial" w:cs="Arial"/>
          <w:sz w:val="22"/>
          <w:szCs w:val="22"/>
          <w:lang w:val="ru-RU"/>
        </w:rPr>
        <w:t xml:space="preserve">1. </w:t>
      </w:r>
      <w:r w:rsidR="00DC49B0" w:rsidRPr="00BD7460">
        <w:rPr>
          <w:rFonts w:ascii="Arial" w:hAnsi="Arial" w:cs="Arial"/>
          <w:sz w:val="22"/>
          <w:szCs w:val="22"/>
          <w:lang w:val="ru-RU"/>
        </w:rPr>
        <w:t xml:space="preserve">У </w:t>
      </w:r>
      <w:r w:rsidR="00C061FE" w:rsidRPr="00BD7460">
        <w:rPr>
          <w:rFonts w:ascii="Arial" w:hAnsi="Arial" w:cs="Arial"/>
          <w:sz w:val="22"/>
          <w:szCs w:val="22"/>
          <w:lang w:val="ru-RU"/>
        </w:rPr>
        <w:t>бирачки</w:t>
      </w:r>
      <w:r w:rsidRPr="00BD7460">
        <w:rPr>
          <w:rFonts w:ascii="Arial" w:hAnsi="Arial" w:cs="Arial"/>
          <w:sz w:val="22"/>
          <w:szCs w:val="22"/>
          <w:lang w:val="ru-RU"/>
        </w:rPr>
        <w:t xml:space="preserve"> одбор </w:t>
      </w:r>
      <w:r w:rsidR="00C061FE" w:rsidRPr="00BD7460">
        <w:rPr>
          <w:rFonts w:ascii="Arial" w:hAnsi="Arial" w:cs="Arial"/>
          <w:sz w:val="22"/>
          <w:szCs w:val="22"/>
          <w:lang w:val="ru-RU"/>
        </w:rPr>
        <w:t xml:space="preserve">у </w:t>
      </w:r>
      <w:r w:rsidR="00E979EC" w:rsidRPr="00BD7460">
        <w:rPr>
          <w:rFonts w:ascii="Arial" w:hAnsi="Arial" w:cs="Arial"/>
          <w:sz w:val="22"/>
          <w:szCs w:val="22"/>
          <w:lang w:val="ru-RU"/>
        </w:rPr>
        <w:t>проширеном</w:t>
      </w:r>
      <w:r w:rsidR="00C061FE" w:rsidRPr="00BD7460">
        <w:rPr>
          <w:rFonts w:ascii="Arial" w:hAnsi="Arial" w:cs="Arial"/>
          <w:sz w:val="22"/>
          <w:szCs w:val="22"/>
          <w:lang w:val="ru-RU"/>
        </w:rPr>
        <w:t xml:space="preserve"> саставу </w:t>
      </w:r>
      <w:r w:rsidRPr="00BD7460">
        <w:rPr>
          <w:rFonts w:ascii="Arial" w:hAnsi="Arial" w:cs="Arial"/>
          <w:sz w:val="22"/>
          <w:szCs w:val="22"/>
          <w:lang w:val="ru-RU"/>
        </w:rPr>
        <w:t>за</w:t>
      </w:r>
      <w:r w:rsidR="00C061FE" w:rsidRPr="00BD7460">
        <w:rPr>
          <w:rFonts w:ascii="Arial" w:hAnsi="Arial" w:cs="Arial"/>
          <w:sz w:val="22"/>
          <w:szCs w:val="22"/>
          <w:lang w:val="ru-RU"/>
        </w:rPr>
        <w:t xml:space="preserve"> </w:t>
      </w:r>
      <w:r w:rsidRPr="00BD7460">
        <w:rPr>
          <w:rFonts w:ascii="Arial" w:hAnsi="Arial" w:cs="Arial"/>
          <w:sz w:val="22"/>
          <w:szCs w:val="22"/>
          <w:lang w:val="ru-RU"/>
        </w:rPr>
        <w:t xml:space="preserve">спровођење </w:t>
      </w:r>
      <w:r w:rsidR="00C80EA8" w:rsidRPr="00BD7460">
        <w:rPr>
          <w:rFonts w:ascii="Arial" w:hAnsi="Arial" w:cs="Arial"/>
          <w:sz w:val="22"/>
          <w:szCs w:val="22"/>
          <w:lang w:val="ru-RU"/>
        </w:rPr>
        <w:t xml:space="preserve">избора за народне посланике </w:t>
      </w:r>
      <w:r w:rsidR="001F50BF">
        <w:rPr>
          <w:rFonts w:ascii="Arial" w:hAnsi="Arial" w:cs="Arial"/>
          <w:sz w:val="22"/>
          <w:szCs w:val="22"/>
          <w:lang w:val="ru-RU"/>
        </w:rPr>
        <w:t xml:space="preserve">Народне скупштине </w:t>
      </w:r>
      <w:r w:rsidR="00323026" w:rsidRPr="00BD7460">
        <w:rPr>
          <w:rFonts w:ascii="Arial" w:hAnsi="Arial" w:cs="Arial"/>
          <w:sz w:val="22"/>
          <w:szCs w:val="22"/>
          <w:lang w:val="ru-RU"/>
        </w:rPr>
        <w:t xml:space="preserve">расписаних за </w:t>
      </w:r>
      <w:r w:rsidR="00207C3D">
        <w:rPr>
          <w:rFonts w:ascii="Arial" w:hAnsi="Arial" w:cs="Arial"/>
          <w:sz w:val="22"/>
          <w:szCs w:val="22"/>
          <w:lang w:val="sr-Cyrl-RS"/>
        </w:rPr>
        <w:t>25</w:t>
      </w:r>
      <w:r w:rsidR="00207C3D" w:rsidRPr="00B76371">
        <w:rPr>
          <w:rFonts w:ascii="Arial" w:hAnsi="Arial" w:cs="Arial"/>
          <w:sz w:val="22"/>
          <w:szCs w:val="22"/>
          <w:lang w:val="sr-Cyrl-RS"/>
        </w:rPr>
        <w:t xml:space="preserve">. </w:t>
      </w:r>
      <w:r w:rsidR="00207C3D">
        <w:rPr>
          <w:rFonts w:ascii="Arial" w:hAnsi="Arial" w:cs="Arial"/>
          <w:sz w:val="22"/>
          <w:szCs w:val="22"/>
          <w:lang w:val="sr-Cyrl-RS"/>
        </w:rPr>
        <w:t>октобар 2026</w:t>
      </w:r>
      <w:r w:rsidR="00C80EA8" w:rsidRPr="00BD7460">
        <w:rPr>
          <w:rFonts w:ascii="Arial" w:hAnsi="Arial" w:cs="Arial"/>
          <w:sz w:val="22"/>
          <w:szCs w:val="22"/>
          <w:lang w:val="ru-RU"/>
        </w:rPr>
        <w:t>. године</w:t>
      </w:r>
      <w:r w:rsidRPr="00BD7460">
        <w:rPr>
          <w:rFonts w:ascii="Arial" w:hAnsi="Arial" w:cs="Arial"/>
          <w:sz w:val="22"/>
          <w:szCs w:val="22"/>
          <w:lang w:val="ru-RU"/>
        </w:rPr>
        <w:t xml:space="preserve">, за </w:t>
      </w:r>
      <w:r w:rsidR="00C80EA8" w:rsidRPr="00BD7460">
        <w:rPr>
          <w:rFonts w:ascii="Arial" w:hAnsi="Arial" w:cs="Arial"/>
          <w:b/>
          <w:sz w:val="22"/>
          <w:szCs w:val="22"/>
          <w:lang w:val="ru-RU"/>
        </w:rPr>
        <w:t>бирачко</w:t>
      </w:r>
      <w:r w:rsidRPr="00BD7460">
        <w:rPr>
          <w:rFonts w:ascii="Arial" w:hAnsi="Arial" w:cs="Arial"/>
          <w:b/>
          <w:sz w:val="22"/>
          <w:szCs w:val="22"/>
          <w:lang w:val="ru-RU"/>
        </w:rPr>
        <w:t xml:space="preserve"> место</w:t>
      </w:r>
      <w:r w:rsidRPr="00BD7460">
        <w:rPr>
          <w:rFonts w:ascii="Arial" w:hAnsi="Arial" w:cs="Arial"/>
          <w:sz w:val="22"/>
          <w:szCs w:val="22"/>
          <w:lang w:val="ru-RU"/>
        </w:rPr>
        <w:t xml:space="preserve"> </w:t>
      </w:r>
      <w:r w:rsidRPr="00BD7460">
        <w:rPr>
          <w:rFonts w:ascii="Arial" w:hAnsi="Arial" w:cs="Arial"/>
          <w:b/>
          <w:sz w:val="22"/>
          <w:szCs w:val="22"/>
          <w:lang w:val="ru-RU"/>
        </w:rPr>
        <w:t>број</w:t>
      </w:r>
      <w:r w:rsidRPr="00BD7460">
        <w:rPr>
          <w:rFonts w:ascii="Arial" w:hAnsi="Arial" w:cs="Arial"/>
          <w:sz w:val="22"/>
          <w:szCs w:val="22"/>
          <w:lang w:val="ru-RU"/>
        </w:rPr>
        <w:t xml:space="preserve"> ____</w:t>
      </w:r>
      <w:r w:rsidR="00C80EA8" w:rsidRPr="00BD7460">
        <w:rPr>
          <w:rFonts w:ascii="Arial" w:hAnsi="Arial" w:cs="Arial"/>
          <w:sz w:val="22"/>
          <w:szCs w:val="22"/>
          <w:lang w:val="ru-RU"/>
        </w:rPr>
        <w:t>_</w:t>
      </w:r>
      <w:r w:rsidRPr="00BD7460">
        <w:rPr>
          <w:rFonts w:ascii="Arial" w:hAnsi="Arial" w:cs="Arial"/>
          <w:sz w:val="22"/>
          <w:szCs w:val="22"/>
          <w:lang w:val="ru-RU"/>
        </w:rPr>
        <w:t xml:space="preserve"> у општини</w:t>
      </w:r>
      <w:r w:rsidR="00C80EA8" w:rsidRPr="00BD7460">
        <w:rPr>
          <w:rFonts w:ascii="Arial" w:hAnsi="Arial" w:cs="Arial"/>
          <w:sz w:val="22"/>
          <w:szCs w:val="22"/>
          <w:lang w:val="ru-RU"/>
        </w:rPr>
        <w:t xml:space="preserve"> </w:t>
      </w:r>
      <w:r w:rsidR="00D526FF" w:rsidRPr="00BD7460">
        <w:rPr>
          <w:rFonts w:ascii="Arial" w:hAnsi="Arial" w:cs="Arial"/>
          <w:sz w:val="22"/>
          <w:szCs w:val="22"/>
          <w:lang w:val="ru-RU"/>
        </w:rPr>
        <w:t>_________________</w:t>
      </w:r>
      <w:r w:rsidRPr="00BD7460">
        <w:rPr>
          <w:rFonts w:ascii="Arial" w:hAnsi="Arial" w:cs="Arial"/>
          <w:sz w:val="22"/>
          <w:szCs w:val="22"/>
          <w:lang w:val="ru-RU"/>
        </w:rPr>
        <w:t xml:space="preserve"> именују се:</w:t>
      </w:r>
    </w:p>
    <w:p w14:paraId="7F61A9E1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1. члан: (име и презиме) и </w:t>
      </w:r>
    </w:p>
    <w:p w14:paraId="60BF287A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АЛЕКСАНДАР ВУЧИЋ – УЈЕДИЊЕНА СРБИЈА;</w:t>
      </w:r>
    </w:p>
    <w:p w14:paraId="2080C762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2. члан: (име и презиме) и </w:t>
      </w:r>
    </w:p>
    <w:p w14:paraId="076DC622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ИВИЦА ДАЧИЋ – ФАКТОР СТАБИЛНОСТИ! (Социјалистичка партија Србије, „Јединствена Србија“, Социјалдемократска партија Србије, „Зелени Србије“);</w:t>
      </w:r>
    </w:p>
    <w:p w14:paraId="1956BD6D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3. члан: (име и презиме) и </w:t>
      </w:r>
    </w:p>
    <w:p w14:paraId="2FADC57B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„Студентска листа - Студенти побеђују“;</w:t>
      </w:r>
    </w:p>
    <w:p w14:paraId="387DD314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4. члан: (име и презиме) и </w:t>
      </w:r>
    </w:p>
    <w:p w14:paraId="4E178679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РАСИМ ЉАЈИЋ – Људски (СДП – ЦДП);</w:t>
      </w:r>
    </w:p>
    <w:p w14:paraId="778EB27C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5. члан: (име и презиме) и </w:t>
      </w:r>
    </w:p>
    <w:p w14:paraId="386239C8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Vajdasági Magyar Szövetség – Dr. Pásztor Bálint – Савез војвођанских Мађара – др Балинт Пастор;</w:t>
      </w:r>
    </w:p>
    <w:p w14:paraId="2B4F7584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6. члан: (име и презиме) и </w:t>
      </w:r>
    </w:p>
    <w:p w14:paraId="225C03D9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Usame Zukorlić (SPP) Pokret za ujedinjenje / Усаме Зукорлић (СПП) Покрет за уједињење;</w:t>
      </w:r>
    </w:p>
    <w:p w14:paraId="3F0C6CD4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7. члан: (име и презиме) и </w:t>
      </w:r>
    </w:p>
    <w:p w14:paraId="5AB7E86A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РУСКА СТРАНКА – СРБИЈА У БРИКСУ – СЛОБОДАН НИКОЛИЋ;</w:t>
      </w:r>
    </w:p>
    <w:p w14:paraId="5C5C1DD2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8. члан: (име и презиме) и </w:t>
      </w:r>
    </w:p>
    <w:p w14:paraId="54F0F008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lastRenderedPageBreak/>
        <w:t>- заменик члана: (име и презиме), на предлог подносиоца Изборне листе АУТЕНТИЧНА ДЕСНИЦА – др МИЛОШ ЈОВАНОВИЋ (Нови ДСС – МОНАРХИСТИ – Српска коалиција НАДА – Национално демократска алтернатива – НОВА ДЕМОКРАТСКА СТРАНКА СРБИЈЕ – ПОКРЕТ ЗА КРАЉЕВИНУ СРБИЈУ) – ОДВАЖНО СРПСКИ!;</w:t>
      </w:r>
    </w:p>
    <w:p w14:paraId="3A354E94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9. члан: (име и презиме) и </w:t>
      </w:r>
    </w:p>
    <w:p w14:paraId="2A145E48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ЕВРОПСКА СРБИЈА – МАРИНИКА ТЕПИЋ – ЗДРАВКО ПОНОШ (СТРАНКА СЛОБОДЕ И ПРАВДЕ, СРБИЈА ЦЕНТАР – СРЦЕ, СОЛИДАРНОСТ – САМООДБРАНА – ОСЛОБОЂЕЊЕ);</w:t>
      </w:r>
    </w:p>
    <w:p w14:paraId="6A71B3D0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10. члан: (име и презиме) и </w:t>
      </w:r>
    </w:p>
    <w:p w14:paraId="270C3397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СДА Санџака – ЧУВАРИ САНЏАКА SDA Sandžaka – ČUVARI SANDŽAKA;</w:t>
      </w:r>
    </w:p>
    <w:p w14:paraId="1A23F974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11. члан: (име и презиме) и </w:t>
      </w:r>
    </w:p>
    <w:p w14:paraId="7125A98F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Богољуб Карић – Покрет СНАГА СРБИЈЕ - БК;</w:t>
      </w:r>
    </w:p>
    <w:p w14:paraId="4CE6CBA9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12. члан: (име и презиме) и </w:t>
      </w:r>
    </w:p>
    <w:p w14:paraId="4D1FDDD9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ЛИБЕРАЛНО ЗЕЛЕНА СТРАНКА-ЗА СЛОБОДНУ И ЧИСТИЈУ СРБИЈУ;</w:t>
      </w:r>
    </w:p>
    <w:p w14:paraId="5A8EA44C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13. члан: (име и презиме) и </w:t>
      </w:r>
    </w:p>
    <w:p w14:paraId="2D41E8FA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Бирам ПРАВДУ - Бирам БУДУЋНОСТ - Коалиција СНАГА  -  проф. др Ферид Булић - Василиос Провелеггиос – Странка будућности и развоја/Stranka budućnosti i razvoja-Грађанска странка Грка Србије;</w:t>
      </w:r>
    </w:p>
    <w:p w14:paraId="549391D7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14. члан: (име и презиме) и </w:t>
      </w:r>
    </w:p>
    <w:p w14:paraId="3C4EC8D6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СТРАНКА РУСКО-СРПСКОГ ЈЕДИНСТВА- РУСИ И СРБИ БРАЋА ЗАУВЕК;</w:t>
      </w:r>
    </w:p>
    <w:p w14:paraId="357B8A84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15. члан: (име и презиме) и </w:t>
      </w:r>
    </w:p>
    <w:p w14:paraId="5F7DBC73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ЋАЛЕ ОВО ЈЕ ЗА ТЕБЕ–ПЕТАР ЂУРИЋ-ПРЕМИЈЕР СРБИЈЕ;</w:t>
      </w:r>
    </w:p>
    <w:p w14:paraId="75B36117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16. члан: (име и презиме) и </w:t>
      </w:r>
    </w:p>
    <w:p w14:paraId="7DA09CF9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ВЛАДИМИР ГАЈИЋ – АЛТЕРНАТИВА ЗА СРБИЈУ - НАРОДНА СТРАНКА, БУНТ-Права Србија - БУНТ-Настоящая Сербия;</w:t>
      </w:r>
    </w:p>
    <w:p w14:paraId="15B2F2C6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17. члан: (име и презиме) и </w:t>
      </w:r>
    </w:p>
    <w:p w14:paraId="0D184237" w14:textId="77777777" w:rsidR="00DD4EF4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„Албанска Коалиција“ - “Koalicioni Shqiptar”;</w:t>
      </w:r>
    </w:p>
    <w:p w14:paraId="76B0F8DE" w14:textId="77777777" w:rsidR="00DD4EF4" w:rsidRPr="001C74ED" w:rsidRDefault="00DD4EF4" w:rsidP="00DD4EF4">
      <w:pPr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 xml:space="preserve">18. члан: (име и презиме) и </w:t>
      </w:r>
    </w:p>
    <w:p w14:paraId="7E484206" w14:textId="77777777" w:rsidR="00F10275" w:rsidRPr="001C74ED" w:rsidRDefault="00DD4EF4" w:rsidP="00DD4EF4">
      <w:pPr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1C74ED">
        <w:rPr>
          <w:rFonts w:ascii="Arial" w:hAnsi="Arial" w:cs="Arial"/>
          <w:sz w:val="22"/>
          <w:szCs w:val="22"/>
          <w:lang w:val="sr-Cyrl-RS"/>
        </w:rPr>
        <w:t>- заменик члана: (име и презиме), на предлог подносиоца Изборне листе МАЈКА СРБИЈА - ГРУДА.</w:t>
      </w:r>
    </w:p>
    <w:p w14:paraId="3519D73E" w14:textId="77777777" w:rsidR="004B2078" w:rsidRPr="00F10275" w:rsidRDefault="004B2078" w:rsidP="00DC49B0">
      <w:pPr>
        <w:tabs>
          <w:tab w:val="left" w:pos="426"/>
        </w:tabs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F1247">
        <w:rPr>
          <w:rFonts w:ascii="Arial" w:hAnsi="Arial" w:cs="Arial"/>
          <w:sz w:val="21"/>
          <w:szCs w:val="21"/>
          <w:lang w:val="ru-RU"/>
        </w:rPr>
        <w:tab/>
      </w:r>
      <w:r w:rsidRPr="00F10275">
        <w:rPr>
          <w:rFonts w:ascii="Arial" w:hAnsi="Arial" w:cs="Arial"/>
          <w:sz w:val="22"/>
          <w:szCs w:val="22"/>
          <w:lang w:val="ru-RU"/>
        </w:rPr>
        <w:t xml:space="preserve">2. Ово решење </w:t>
      </w:r>
      <w:r w:rsidR="00C061FE" w:rsidRPr="00F10275">
        <w:rPr>
          <w:rFonts w:ascii="Arial" w:hAnsi="Arial" w:cs="Arial"/>
          <w:sz w:val="22"/>
          <w:szCs w:val="22"/>
          <w:lang w:val="ru-RU"/>
        </w:rPr>
        <w:t>објављује се на веб-презентацији Републичке изборне комисије</w:t>
      </w:r>
      <w:r w:rsidRPr="00F10275">
        <w:rPr>
          <w:rFonts w:ascii="Arial" w:hAnsi="Arial" w:cs="Arial"/>
          <w:sz w:val="22"/>
          <w:szCs w:val="22"/>
          <w:lang w:val="ru-RU"/>
        </w:rPr>
        <w:t>.</w:t>
      </w:r>
    </w:p>
    <w:p w14:paraId="3B633120" w14:textId="77777777" w:rsidR="00C061FE" w:rsidRPr="00F10275" w:rsidRDefault="00C061FE" w:rsidP="00A07B6E">
      <w:pPr>
        <w:tabs>
          <w:tab w:val="left" w:pos="426"/>
        </w:tabs>
        <w:spacing w:after="30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F10275">
        <w:rPr>
          <w:rFonts w:ascii="Arial" w:hAnsi="Arial" w:cs="Arial"/>
          <w:sz w:val="22"/>
          <w:szCs w:val="22"/>
          <w:lang w:val="ru-RU"/>
        </w:rPr>
        <w:tab/>
        <w:t>3. Ово решење ступа на снагу даном објављивања.</w:t>
      </w:r>
    </w:p>
    <w:p w14:paraId="67607D07" w14:textId="77777777" w:rsidR="00483C10" w:rsidRPr="00F10275" w:rsidRDefault="00483C10" w:rsidP="00A07B6E">
      <w:pPr>
        <w:tabs>
          <w:tab w:val="left" w:pos="426"/>
        </w:tabs>
        <w:spacing w:after="200" w:line="0" w:lineRule="atLeast"/>
        <w:ind w:left="-283" w:right="-283"/>
        <w:jc w:val="center"/>
        <w:rPr>
          <w:rFonts w:ascii="Arial" w:hAnsi="Arial" w:cs="Arial"/>
          <w:sz w:val="22"/>
          <w:szCs w:val="22"/>
          <w:lang w:val="en-US"/>
        </w:rPr>
      </w:pPr>
      <w:r w:rsidRPr="00F10275">
        <w:rPr>
          <w:rFonts w:ascii="Arial" w:hAnsi="Arial" w:cs="Arial"/>
          <w:sz w:val="22"/>
          <w:szCs w:val="22"/>
          <w:lang w:val="ru-RU"/>
        </w:rPr>
        <w:lastRenderedPageBreak/>
        <w:t>О б р а з л о ж е њ е</w:t>
      </w:r>
    </w:p>
    <w:p w14:paraId="7BA95EAA" w14:textId="77777777" w:rsidR="004F6B98" w:rsidRPr="00BD7460" w:rsidRDefault="004F6B98" w:rsidP="008254EA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BD7460">
        <w:rPr>
          <w:rFonts w:ascii="Arial" w:hAnsi="Arial" w:cs="Arial"/>
          <w:sz w:val="22"/>
          <w:szCs w:val="22"/>
          <w:lang w:val="ru-RU"/>
        </w:rPr>
        <w:tab/>
        <w:t>Чланом 10. став 2. Закона о избору народних посланика прописано је да подносилац проглашене изборне листе има право да предложи члана и заменика члана органа за спровођење избора у проширеном саставу.</w:t>
      </w:r>
    </w:p>
    <w:p w14:paraId="2BA199E4" w14:textId="77777777" w:rsidR="006C6A39" w:rsidRPr="00BD7460" w:rsidRDefault="00C03D51" w:rsidP="008254EA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BD7460">
        <w:rPr>
          <w:rFonts w:ascii="Arial" w:hAnsi="Arial" w:cs="Arial"/>
          <w:sz w:val="22"/>
          <w:szCs w:val="22"/>
          <w:lang w:val="ru-RU"/>
        </w:rPr>
        <w:tab/>
      </w:r>
      <w:r w:rsidRPr="00BD7460">
        <w:rPr>
          <w:rFonts w:ascii="Arial" w:hAnsi="Arial" w:cs="Arial"/>
          <w:sz w:val="22"/>
          <w:szCs w:val="22"/>
          <w:lang w:val="sr-Cyrl-RS"/>
        </w:rPr>
        <w:t xml:space="preserve">Чланом 10. став 3. Закона о избору народних посланика </w:t>
      </w:r>
      <w:r w:rsidR="006C6A39" w:rsidRPr="00BD7460">
        <w:rPr>
          <w:rFonts w:ascii="Arial" w:hAnsi="Arial" w:cs="Arial"/>
          <w:sz w:val="22"/>
          <w:szCs w:val="22"/>
          <w:lang w:val="sr-Cyrl-RS"/>
        </w:rPr>
        <w:t>прописано је да, ако подносилац проглашене изборне листе не предложи члана, односно заменика члана органа за спровођење избора у проширеном саставу у року који је прописан законом, орган наставља да ради и пуноважно одлучује без представника тог подносиоца изборне листе.</w:t>
      </w:r>
    </w:p>
    <w:p w14:paraId="71999CA9" w14:textId="77777777" w:rsidR="006C6A39" w:rsidRPr="00BD7460" w:rsidRDefault="006C6A39" w:rsidP="006C6A39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BD7460">
        <w:rPr>
          <w:rFonts w:ascii="Arial" w:hAnsi="Arial" w:cs="Arial"/>
          <w:sz w:val="22"/>
          <w:szCs w:val="22"/>
          <w:lang w:val="ru-RU"/>
        </w:rPr>
        <w:tab/>
        <w:t>Чланом 34. Закона о избору народних посланика прописано је да чланови и заменици чланова бирачког одбора морају бити именовани најкасније десет дана пре дана гласања (став 1) и да се предлог за именовање члана и заменика члана бирачких одбора може поднети најкасније 15 дана пре дана гласања (став 2).</w:t>
      </w:r>
    </w:p>
    <w:p w14:paraId="2D1C019F" w14:textId="77777777" w:rsidR="00483C10" w:rsidRPr="00BD7460" w:rsidRDefault="004F6B98" w:rsidP="008254EA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BD7460">
        <w:rPr>
          <w:rFonts w:ascii="Arial" w:hAnsi="Arial" w:cs="Arial"/>
          <w:sz w:val="22"/>
          <w:szCs w:val="22"/>
          <w:lang w:val="ru-RU"/>
        </w:rPr>
        <w:tab/>
      </w:r>
      <w:r w:rsidR="00483C10" w:rsidRPr="00BD7460">
        <w:rPr>
          <w:rFonts w:ascii="Arial" w:hAnsi="Arial" w:cs="Arial"/>
          <w:sz w:val="22"/>
          <w:szCs w:val="22"/>
          <w:lang w:val="ru-RU"/>
        </w:rPr>
        <w:t>Чланом 39. став 1. Закона о избору народних посланика прописано је да члана и заменика члана бирачког одбора у проширеном саставу именује локална изборна комисија на предлог подносиоца проглашене изборне листе.</w:t>
      </w:r>
    </w:p>
    <w:p w14:paraId="2676FEEA" w14:textId="77777777" w:rsidR="006C6A39" w:rsidRPr="00BD7460" w:rsidRDefault="006C6A39" w:rsidP="001F50BF">
      <w:pPr>
        <w:tabs>
          <w:tab w:val="left" w:pos="426"/>
        </w:tabs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BD7460">
        <w:rPr>
          <w:rFonts w:ascii="Arial" w:hAnsi="Arial" w:cs="Arial"/>
          <w:sz w:val="22"/>
          <w:szCs w:val="22"/>
          <w:lang w:val="ru-RU"/>
        </w:rPr>
        <w:tab/>
        <w:t>У складу са свим наведеним, а на основу благовремено примљених предлога подносилаца проглашених изборних листа кандидата за народне посланике</w:t>
      </w:r>
      <w:r w:rsidR="006F1247" w:rsidRPr="00BD7460">
        <w:rPr>
          <w:rFonts w:ascii="Arial" w:hAnsi="Arial" w:cs="Arial"/>
          <w:sz w:val="22"/>
          <w:szCs w:val="22"/>
          <w:lang w:val="ru-RU"/>
        </w:rPr>
        <w:t>,</w:t>
      </w:r>
      <w:r w:rsidRPr="00BD7460">
        <w:rPr>
          <w:rFonts w:ascii="Arial" w:hAnsi="Arial" w:cs="Arial"/>
          <w:sz w:val="22"/>
          <w:szCs w:val="22"/>
          <w:lang w:val="ru-RU"/>
        </w:rPr>
        <w:t xml:space="preserve"> донета је одлука како је наведено у диспозитиву овог решења.</w:t>
      </w:r>
    </w:p>
    <w:p w14:paraId="3E1E1BCB" w14:textId="77777777" w:rsidR="006C6A39" w:rsidRPr="00BD7460" w:rsidRDefault="006C6A39" w:rsidP="006C6A39">
      <w:pPr>
        <w:tabs>
          <w:tab w:val="left" w:pos="426"/>
        </w:tabs>
        <w:spacing w:after="24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BD7460">
        <w:rPr>
          <w:rFonts w:ascii="Arial" w:hAnsi="Arial" w:cs="Arial"/>
          <w:sz w:val="22"/>
          <w:szCs w:val="22"/>
          <w:lang w:val="ru-RU"/>
        </w:rPr>
        <w:t>УПУТСТВО О ПРАВНОМ СРЕДСТВУ: Против овог решења подносилац проглашене изборне</w:t>
      </w:r>
      <w:r w:rsidR="00BF275C" w:rsidRPr="00BD7460">
        <w:rPr>
          <w:rFonts w:ascii="Arial" w:hAnsi="Arial" w:cs="Arial"/>
          <w:sz w:val="22"/>
          <w:szCs w:val="22"/>
          <w:lang w:val="ru-RU"/>
        </w:rPr>
        <w:t xml:space="preserve"> листе </w:t>
      </w:r>
      <w:r w:rsidR="00145B72" w:rsidRPr="00BD7460">
        <w:rPr>
          <w:rFonts w:ascii="Arial" w:hAnsi="Arial" w:cs="Arial"/>
          <w:sz w:val="22"/>
          <w:szCs w:val="22"/>
          <w:lang w:val="ru-RU"/>
        </w:rPr>
        <w:t>кандидата за народне</w:t>
      </w:r>
      <w:r w:rsidR="00D80ACA" w:rsidRPr="00BD7460">
        <w:rPr>
          <w:rFonts w:ascii="Arial" w:hAnsi="Arial" w:cs="Arial"/>
          <w:sz w:val="22"/>
          <w:szCs w:val="22"/>
          <w:lang w:val="ru-RU"/>
        </w:rPr>
        <w:t xml:space="preserve"> посланике </w:t>
      </w:r>
      <w:r w:rsidRPr="00BD7460">
        <w:rPr>
          <w:rFonts w:ascii="Arial" w:hAnsi="Arial" w:cs="Arial"/>
          <w:sz w:val="22"/>
          <w:szCs w:val="22"/>
          <w:lang w:val="ru-RU"/>
        </w:rPr>
        <w:t>и бирач могу поднети приговор Републичкој изборној комисији у року од 48 часова од објављивања овог решења на веб-презентацији Републичке изборне комисије.</w:t>
      </w:r>
    </w:p>
    <w:p w14:paraId="241D0AD9" w14:textId="77777777" w:rsidR="004B2078" w:rsidRPr="00BD7460" w:rsidRDefault="004B2078" w:rsidP="00DC49B0">
      <w:pPr>
        <w:spacing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BD7460">
        <w:rPr>
          <w:rFonts w:ascii="Arial" w:hAnsi="Arial" w:cs="Arial"/>
          <w:sz w:val="22"/>
          <w:szCs w:val="22"/>
          <w:lang w:val="ru-RU"/>
        </w:rPr>
        <w:t>02 Број:</w:t>
      </w:r>
    </w:p>
    <w:p w14:paraId="0935E0FB" w14:textId="77777777" w:rsidR="004B2078" w:rsidRPr="00BD7460" w:rsidRDefault="004B2078" w:rsidP="00DC49B0">
      <w:pPr>
        <w:spacing w:after="48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BD7460">
        <w:rPr>
          <w:rFonts w:ascii="Arial" w:hAnsi="Arial" w:cs="Arial"/>
          <w:sz w:val="22"/>
          <w:szCs w:val="22"/>
          <w:lang w:val="ru-RU"/>
        </w:rPr>
        <w:t xml:space="preserve">У </w:t>
      </w:r>
      <w:r w:rsidR="00C061FE" w:rsidRPr="00BD7460">
        <w:rPr>
          <w:rFonts w:ascii="Arial" w:hAnsi="Arial" w:cs="Arial"/>
          <w:sz w:val="22"/>
          <w:szCs w:val="22"/>
          <w:lang w:val="ru-RU"/>
        </w:rPr>
        <w:t>_______________</w:t>
      </w:r>
      <w:r w:rsidRPr="00BD7460">
        <w:rPr>
          <w:rFonts w:ascii="Arial" w:hAnsi="Arial" w:cs="Arial"/>
          <w:sz w:val="22"/>
          <w:szCs w:val="22"/>
          <w:lang w:val="ru-RU"/>
        </w:rPr>
        <w:t xml:space="preserve">, </w:t>
      </w:r>
      <w:r w:rsidR="00C061FE" w:rsidRPr="00BD7460">
        <w:rPr>
          <w:rFonts w:ascii="Arial" w:hAnsi="Arial" w:cs="Arial"/>
          <w:sz w:val="22"/>
          <w:szCs w:val="22"/>
          <w:lang w:val="ru-RU"/>
        </w:rPr>
        <w:t>__</w:t>
      </w:r>
      <w:r w:rsidRPr="00BD7460">
        <w:rPr>
          <w:rFonts w:ascii="Arial" w:hAnsi="Arial" w:cs="Arial"/>
          <w:sz w:val="22"/>
          <w:szCs w:val="22"/>
          <w:lang w:val="ru-RU"/>
        </w:rPr>
        <w:t xml:space="preserve">. </w:t>
      </w:r>
      <w:r w:rsidR="00207C3D">
        <w:rPr>
          <w:rFonts w:ascii="Arial" w:hAnsi="Arial" w:cs="Arial"/>
          <w:sz w:val="22"/>
          <w:szCs w:val="22"/>
          <w:lang w:val="ru-RU"/>
        </w:rPr>
        <w:t>октобра</w:t>
      </w:r>
      <w:r w:rsidR="00D80ACA" w:rsidRPr="00BD7460">
        <w:rPr>
          <w:rFonts w:ascii="Arial" w:hAnsi="Arial" w:cs="Arial"/>
          <w:sz w:val="22"/>
          <w:szCs w:val="22"/>
          <w:lang w:val="ru-RU"/>
        </w:rPr>
        <w:t xml:space="preserve"> </w:t>
      </w:r>
      <w:r w:rsidRPr="00BD7460">
        <w:rPr>
          <w:rFonts w:ascii="Arial" w:hAnsi="Arial" w:cs="Arial"/>
          <w:sz w:val="22"/>
          <w:szCs w:val="22"/>
          <w:lang w:val="ru-RU"/>
        </w:rPr>
        <w:t>20</w:t>
      </w:r>
      <w:r w:rsidR="00DC49B0" w:rsidRPr="00BD7460">
        <w:rPr>
          <w:rFonts w:ascii="Arial" w:hAnsi="Arial" w:cs="Arial"/>
          <w:sz w:val="22"/>
          <w:szCs w:val="22"/>
          <w:lang w:val="ru-RU"/>
        </w:rPr>
        <w:t>2</w:t>
      </w:r>
      <w:r w:rsidR="00207C3D">
        <w:rPr>
          <w:rFonts w:ascii="Arial" w:hAnsi="Arial" w:cs="Arial"/>
          <w:sz w:val="22"/>
          <w:szCs w:val="22"/>
          <w:lang w:val="ru-RU"/>
        </w:rPr>
        <w:t>6</w:t>
      </w:r>
      <w:r w:rsidRPr="00BD7460">
        <w:rPr>
          <w:rFonts w:ascii="Arial" w:hAnsi="Arial" w:cs="Arial"/>
          <w:sz w:val="22"/>
          <w:szCs w:val="22"/>
          <w:lang w:val="ru-RU"/>
        </w:rPr>
        <w:t>. године</w:t>
      </w:r>
    </w:p>
    <w:p w14:paraId="7304AEDC" w14:textId="77777777" w:rsidR="004B2078" w:rsidRDefault="00C061FE" w:rsidP="00C80EA8">
      <w:pPr>
        <w:spacing w:line="0" w:lineRule="atLeast"/>
        <w:ind w:left="-283" w:right="-283"/>
        <w:jc w:val="center"/>
        <w:rPr>
          <w:rFonts w:ascii="Arial" w:hAnsi="Arial" w:cs="Arial"/>
          <w:b/>
          <w:spacing w:val="8"/>
          <w:lang w:val="ru-RU"/>
        </w:rPr>
      </w:pPr>
      <w:r>
        <w:rPr>
          <w:rFonts w:ascii="Arial" w:hAnsi="Arial" w:cs="Arial"/>
          <w:b/>
          <w:spacing w:val="8"/>
          <w:lang w:val="ru-RU"/>
        </w:rPr>
        <w:t>ОПШТИНСКА</w:t>
      </w:r>
      <w:r w:rsidR="004B2078" w:rsidRPr="005F5EF9">
        <w:rPr>
          <w:rFonts w:ascii="Arial" w:hAnsi="Arial" w:cs="Arial"/>
          <w:b/>
          <w:spacing w:val="8"/>
          <w:lang w:val="ru-RU"/>
        </w:rPr>
        <w:t xml:space="preserve"> ИЗБОРНА КОМИСИЈА</w:t>
      </w:r>
    </w:p>
    <w:p w14:paraId="15B5182C" w14:textId="77777777" w:rsidR="00C061FE" w:rsidRPr="005F5EF9" w:rsidRDefault="00C061FE" w:rsidP="00DC49B0">
      <w:pPr>
        <w:spacing w:after="480" w:line="0" w:lineRule="atLeast"/>
        <w:ind w:left="-283" w:right="-283"/>
        <w:jc w:val="center"/>
        <w:rPr>
          <w:rFonts w:ascii="Arial" w:hAnsi="Arial" w:cs="Arial"/>
          <w:b/>
          <w:spacing w:val="8"/>
          <w:lang w:val="ru-RU"/>
        </w:rPr>
      </w:pPr>
      <w:r>
        <w:rPr>
          <w:rFonts w:ascii="Arial" w:hAnsi="Arial" w:cs="Arial"/>
          <w:b/>
          <w:spacing w:val="8"/>
          <w:lang w:val="ru-RU"/>
        </w:rPr>
        <w:t>ОПШТИНЕ _____________________</w:t>
      </w:r>
    </w:p>
    <w:p w14:paraId="5F6D1956" w14:textId="77777777" w:rsidR="004B2078" w:rsidRPr="00BD7460" w:rsidRDefault="004B2078" w:rsidP="00DC49B0">
      <w:pPr>
        <w:tabs>
          <w:tab w:val="center" w:pos="7230"/>
        </w:tabs>
        <w:spacing w:after="360" w:line="0" w:lineRule="atLeast"/>
        <w:ind w:left="-283" w:right="-283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ab/>
      </w:r>
      <w:r w:rsidRPr="00BD7460">
        <w:rPr>
          <w:rFonts w:ascii="Arial" w:hAnsi="Arial" w:cs="Arial"/>
          <w:sz w:val="22"/>
          <w:szCs w:val="22"/>
          <w:lang w:val="ru-RU"/>
        </w:rPr>
        <w:t>ПРЕДСЕДНИК</w:t>
      </w:r>
    </w:p>
    <w:p w14:paraId="7771F1C6" w14:textId="77777777" w:rsidR="00BD77C8" w:rsidRPr="00BD7460" w:rsidRDefault="004B2078" w:rsidP="00122885">
      <w:pPr>
        <w:tabs>
          <w:tab w:val="center" w:pos="7230"/>
        </w:tabs>
        <w:spacing w:after="480" w:line="0" w:lineRule="atLeast"/>
        <w:ind w:left="-283" w:right="-283"/>
        <w:rPr>
          <w:rFonts w:ascii="Arial" w:hAnsi="Arial" w:cs="Arial"/>
          <w:sz w:val="22"/>
          <w:szCs w:val="22"/>
          <w:lang w:val="sr-Cyrl-RS"/>
        </w:rPr>
      </w:pPr>
      <w:r w:rsidRPr="00BD7460">
        <w:rPr>
          <w:rFonts w:ascii="Arial" w:hAnsi="Arial" w:cs="Arial"/>
          <w:sz w:val="22"/>
          <w:szCs w:val="22"/>
          <w:lang w:val="ru-RU"/>
        </w:rPr>
        <w:tab/>
      </w:r>
      <w:r w:rsidR="00787DBB">
        <w:rPr>
          <w:rFonts w:ascii="Arial" w:hAnsi="Arial" w:cs="Arial"/>
          <w:sz w:val="22"/>
          <w:szCs w:val="22"/>
          <w:lang w:val="sr-Cyrl-RS"/>
        </w:rPr>
        <w:t>име и презиме</w:t>
      </w:r>
    </w:p>
    <w:p w14:paraId="69552A98" w14:textId="77777777" w:rsidR="00162282" w:rsidRPr="00BD7460" w:rsidRDefault="00162282" w:rsidP="00BF275C">
      <w:pPr>
        <w:tabs>
          <w:tab w:val="center" w:pos="7230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 w:rsidRPr="00BD7460">
        <w:rPr>
          <w:rFonts w:ascii="Arial" w:hAnsi="Arial" w:cs="Arial"/>
          <w:sz w:val="22"/>
          <w:szCs w:val="22"/>
          <w:lang w:val="sr-Cyrl-RS"/>
        </w:rPr>
        <w:t xml:space="preserve">НАПОМЕНА 1: Ако неки подносилац изборне листе не достави предлог за именовање члана и заменика члана овог бирачког одбора, треба обрисати тачку из </w:t>
      </w:r>
      <w:r w:rsidR="00207C3D">
        <w:rPr>
          <w:rFonts w:ascii="Arial" w:hAnsi="Arial" w:cs="Arial"/>
          <w:sz w:val="22"/>
          <w:szCs w:val="22"/>
          <w:lang w:val="sr-Cyrl-RS"/>
        </w:rPr>
        <w:t xml:space="preserve">диспозитива </w:t>
      </w:r>
      <w:r w:rsidRPr="00BD7460">
        <w:rPr>
          <w:rFonts w:ascii="Arial" w:hAnsi="Arial" w:cs="Arial"/>
          <w:sz w:val="22"/>
          <w:szCs w:val="22"/>
          <w:lang w:val="sr-Cyrl-RS"/>
        </w:rPr>
        <w:t>овог решења кој</w:t>
      </w:r>
      <w:r w:rsidR="004142A8">
        <w:rPr>
          <w:rFonts w:ascii="Arial" w:hAnsi="Arial" w:cs="Arial"/>
          <w:sz w:val="22"/>
          <w:szCs w:val="22"/>
          <w:lang w:val="sr-Cyrl-RS"/>
        </w:rPr>
        <w:t>а се односи на ту изборну листу.</w:t>
      </w:r>
    </w:p>
    <w:p w14:paraId="034FF831" w14:textId="77777777" w:rsidR="00162282" w:rsidRPr="00BD7460" w:rsidRDefault="00162282" w:rsidP="00162282">
      <w:pPr>
        <w:tabs>
          <w:tab w:val="center" w:pos="7230"/>
        </w:tabs>
        <w:spacing w:line="0" w:lineRule="atLeast"/>
        <w:ind w:left="-283" w:right="-283"/>
        <w:jc w:val="both"/>
        <w:rPr>
          <w:rFonts w:ascii="Arial" w:hAnsi="Arial" w:cs="Arial"/>
          <w:sz w:val="22"/>
          <w:szCs w:val="22"/>
          <w:lang w:val="en-US"/>
        </w:rPr>
      </w:pPr>
      <w:r w:rsidRPr="00BD7460">
        <w:rPr>
          <w:rFonts w:ascii="Arial" w:hAnsi="Arial" w:cs="Arial"/>
          <w:sz w:val="22"/>
          <w:szCs w:val="22"/>
          <w:lang w:val="sr-Cyrl-RS"/>
        </w:rPr>
        <w:t xml:space="preserve">НАПОМЕНА 2: Из коначног решења треба обрисати </w:t>
      </w:r>
      <w:r w:rsidR="004142A8">
        <w:rPr>
          <w:rFonts w:ascii="Arial" w:hAnsi="Arial" w:cs="Arial"/>
          <w:sz w:val="22"/>
          <w:szCs w:val="22"/>
          <w:lang w:val="sr-Cyrl-RS"/>
        </w:rPr>
        <w:t xml:space="preserve">обе </w:t>
      </w:r>
      <w:r w:rsidRPr="00BD7460">
        <w:rPr>
          <w:rFonts w:ascii="Arial" w:hAnsi="Arial" w:cs="Arial"/>
          <w:sz w:val="22"/>
          <w:szCs w:val="22"/>
          <w:lang w:val="sr-Cyrl-RS"/>
        </w:rPr>
        <w:t>ове напомене.</w:t>
      </w:r>
    </w:p>
    <w:sectPr w:rsidR="00162282" w:rsidRPr="00BD7460" w:rsidSect="009A25C7">
      <w:headerReference w:type="default" r:id="rId7"/>
      <w:pgSz w:w="11907" w:h="16839" w:code="9"/>
      <w:pgMar w:top="1276" w:right="1440" w:bottom="1134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65117" w14:textId="77777777" w:rsidR="00177AEA" w:rsidRDefault="00177AEA">
      <w:r>
        <w:separator/>
      </w:r>
    </w:p>
  </w:endnote>
  <w:endnote w:type="continuationSeparator" w:id="0">
    <w:p w14:paraId="200FC3F3" w14:textId="77777777" w:rsidR="00177AEA" w:rsidRDefault="00177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6A297" w14:textId="77777777" w:rsidR="00177AEA" w:rsidRDefault="00177AEA">
      <w:r>
        <w:separator/>
      </w:r>
    </w:p>
  </w:footnote>
  <w:footnote w:type="continuationSeparator" w:id="0">
    <w:p w14:paraId="4BFF6F32" w14:textId="77777777" w:rsidR="00177AEA" w:rsidRDefault="00177A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3141D" w14:textId="77777777" w:rsidR="0051500D" w:rsidRPr="00C80EA8" w:rsidRDefault="0051500D">
    <w:pPr>
      <w:pStyle w:val="a2"/>
      <w:jc w:val="center"/>
      <w:rPr>
        <w:rFonts w:ascii="Arial" w:hAnsi="Arial" w:cs="Arial"/>
        <w:sz w:val="22"/>
      </w:rPr>
    </w:pPr>
    <w:r w:rsidRPr="00C80EA8">
      <w:rPr>
        <w:rFonts w:ascii="Arial" w:hAnsi="Arial" w:cs="Arial"/>
        <w:sz w:val="22"/>
      </w:rPr>
      <w:fldChar w:fldCharType="begin"/>
    </w:r>
    <w:r w:rsidRPr="00C80EA8">
      <w:rPr>
        <w:rFonts w:ascii="Arial" w:hAnsi="Arial" w:cs="Arial"/>
        <w:sz w:val="22"/>
      </w:rPr>
      <w:instrText xml:space="preserve"> PAGE   \* MERGEFORMAT </w:instrText>
    </w:r>
    <w:r w:rsidRPr="00C80EA8">
      <w:rPr>
        <w:rFonts w:ascii="Arial" w:hAnsi="Arial" w:cs="Arial"/>
        <w:sz w:val="22"/>
      </w:rPr>
      <w:fldChar w:fldCharType="separate"/>
    </w:r>
    <w:r w:rsidR="00787DBB">
      <w:rPr>
        <w:rFonts w:ascii="Arial" w:hAnsi="Arial" w:cs="Arial"/>
        <w:noProof/>
        <w:sz w:val="22"/>
      </w:rPr>
      <w:t>3</w:t>
    </w:r>
    <w:r w:rsidRPr="00C80EA8">
      <w:rPr>
        <w:rFonts w:ascii="Arial" w:hAnsi="Arial" w:cs="Arial"/>
        <w:noProof/>
        <w:sz w:val="22"/>
      </w:rPr>
      <w:fldChar w:fldCharType="end"/>
    </w:r>
  </w:p>
  <w:p w14:paraId="479778EC" w14:textId="77777777" w:rsidR="0051500D" w:rsidRDefault="0051500D">
    <w:pPr>
      <w:pStyle w:val="a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0E"/>
    <w:rsid w:val="000224D5"/>
    <w:rsid w:val="00064EA9"/>
    <w:rsid w:val="000C7CF6"/>
    <w:rsid w:val="00117EA8"/>
    <w:rsid w:val="00122885"/>
    <w:rsid w:val="00126BB9"/>
    <w:rsid w:val="001306EF"/>
    <w:rsid w:val="00145B72"/>
    <w:rsid w:val="00162282"/>
    <w:rsid w:val="00177AEA"/>
    <w:rsid w:val="001B5C01"/>
    <w:rsid w:val="001C2595"/>
    <w:rsid w:val="001C74ED"/>
    <w:rsid w:val="001E08B5"/>
    <w:rsid w:val="001E620E"/>
    <w:rsid w:val="001F50BF"/>
    <w:rsid w:val="001F63B1"/>
    <w:rsid w:val="001F6A5E"/>
    <w:rsid w:val="00207C3D"/>
    <w:rsid w:val="00294FE9"/>
    <w:rsid w:val="002A3172"/>
    <w:rsid w:val="002B0A75"/>
    <w:rsid w:val="002D2419"/>
    <w:rsid w:val="00323026"/>
    <w:rsid w:val="003430CE"/>
    <w:rsid w:val="00347031"/>
    <w:rsid w:val="003616ED"/>
    <w:rsid w:val="00387F8C"/>
    <w:rsid w:val="003B7242"/>
    <w:rsid w:val="003C5650"/>
    <w:rsid w:val="003D6D4D"/>
    <w:rsid w:val="004008E4"/>
    <w:rsid w:val="004142A8"/>
    <w:rsid w:val="00424AE8"/>
    <w:rsid w:val="004273C8"/>
    <w:rsid w:val="00442E8D"/>
    <w:rsid w:val="0047706A"/>
    <w:rsid w:val="00483C10"/>
    <w:rsid w:val="004B2078"/>
    <w:rsid w:val="004F6B98"/>
    <w:rsid w:val="0051500D"/>
    <w:rsid w:val="0056297A"/>
    <w:rsid w:val="005C7789"/>
    <w:rsid w:val="005F5EF9"/>
    <w:rsid w:val="00614E9B"/>
    <w:rsid w:val="00615573"/>
    <w:rsid w:val="006220B1"/>
    <w:rsid w:val="00623AE6"/>
    <w:rsid w:val="00683158"/>
    <w:rsid w:val="006942EF"/>
    <w:rsid w:val="006C01E0"/>
    <w:rsid w:val="006C6A39"/>
    <w:rsid w:val="006F1247"/>
    <w:rsid w:val="007124CE"/>
    <w:rsid w:val="00744EF7"/>
    <w:rsid w:val="00750D51"/>
    <w:rsid w:val="00753527"/>
    <w:rsid w:val="00787DBB"/>
    <w:rsid w:val="00792E6E"/>
    <w:rsid w:val="007E4B15"/>
    <w:rsid w:val="008254EA"/>
    <w:rsid w:val="00832416"/>
    <w:rsid w:val="00896118"/>
    <w:rsid w:val="008F70F7"/>
    <w:rsid w:val="00973A3B"/>
    <w:rsid w:val="009A25C7"/>
    <w:rsid w:val="009A5B88"/>
    <w:rsid w:val="00A07B6E"/>
    <w:rsid w:val="00A12CD0"/>
    <w:rsid w:val="00A159A5"/>
    <w:rsid w:val="00A34C4D"/>
    <w:rsid w:val="00A81F1C"/>
    <w:rsid w:val="00AB3B92"/>
    <w:rsid w:val="00AB51F8"/>
    <w:rsid w:val="00AC7267"/>
    <w:rsid w:val="00B133D4"/>
    <w:rsid w:val="00B452B7"/>
    <w:rsid w:val="00B505C5"/>
    <w:rsid w:val="00B90901"/>
    <w:rsid w:val="00BC6C54"/>
    <w:rsid w:val="00BD622D"/>
    <w:rsid w:val="00BD7460"/>
    <w:rsid w:val="00BD77C8"/>
    <w:rsid w:val="00BE19D1"/>
    <w:rsid w:val="00BF275C"/>
    <w:rsid w:val="00BF348E"/>
    <w:rsid w:val="00C03D51"/>
    <w:rsid w:val="00C061FE"/>
    <w:rsid w:val="00C12916"/>
    <w:rsid w:val="00C34DA9"/>
    <w:rsid w:val="00C35FEB"/>
    <w:rsid w:val="00C7617D"/>
    <w:rsid w:val="00C80EA8"/>
    <w:rsid w:val="00CC4E1F"/>
    <w:rsid w:val="00D07E22"/>
    <w:rsid w:val="00D26F33"/>
    <w:rsid w:val="00D41C6B"/>
    <w:rsid w:val="00D458E2"/>
    <w:rsid w:val="00D526FF"/>
    <w:rsid w:val="00D7516D"/>
    <w:rsid w:val="00D80ACA"/>
    <w:rsid w:val="00D81D92"/>
    <w:rsid w:val="00D82BCC"/>
    <w:rsid w:val="00D8393A"/>
    <w:rsid w:val="00DB24A8"/>
    <w:rsid w:val="00DC49B0"/>
    <w:rsid w:val="00DD4EF4"/>
    <w:rsid w:val="00DD656C"/>
    <w:rsid w:val="00DF14F6"/>
    <w:rsid w:val="00E328F1"/>
    <w:rsid w:val="00E67D55"/>
    <w:rsid w:val="00E979EC"/>
    <w:rsid w:val="00EA7CEF"/>
    <w:rsid w:val="00ED18EC"/>
    <w:rsid w:val="00EF6CDD"/>
    <w:rsid w:val="00F10275"/>
    <w:rsid w:val="00F14C92"/>
    <w:rsid w:val="00F15296"/>
    <w:rsid w:val="00F3724C"/>
    <w:rsid w:val="00F54F1E"/>
    <w:rsid w:val="00F9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D1CE0"/>
  <w15:chartTrackingRefBased/>
  <w15:docId w15:val="{267C7EDD-7EF7-4791-AC4F-1DD91AF2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20E"/>
    <w:rPr>
      <w:rFonts w:ascii="Times New Roman" w:eastAsia="Times New Roman" w:hAnsi="Times New Roman"/>
      <w:sz w:val="24"/>
      <w:szCs w:val="24"/>
      <w:lang w:val="sr-Cyrl-CS" w:eastAsia="en-US"/>
    </w:rPr>
  </w:style>
  <w:style w:type="character" w:default="1" w:styleId="a">
    <w:name w:val="Default Paragraph Font"/>
    <w:uiPriority w:val="1"/>
    <w:unhideWhenUsed/>
  </w:style>
  <w:style w:type="table" w:default="1" w:styleId="a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1">
    <w:name w:val="No List"/>
    <w:uiPriority w:val="99"/>
    <w:semiHidden/>
    <w:unhideWhenUsed/>
  </w:style>
  <w:style w:type="paragraph" w:styleId="a2">
    <w:name w:val="header"/>
    <w:basedOn w:val="Normal"/>
    <w:link w:val="Char"/>
    <w:uiPriority w:val="99"/>
    <w:unhideWhenUsed/>
    <w:rsid w:val="001E620E"/>
    <w:pPr>
      <w:tabs>
        <w:tab w:val="center" w:pos="4680"/>
        <w:tab w:val="right" w:pos="9360"/>
      </w:tabs>
    </w:pPr>
  </w:style>
  <w:style w:type="character" w:customStyle="1" w:styleId="Char">
    <w:name w:val="Заглавље странице Char"/>
    <w:link w:val="a2"/>
    <w:uiPriority w:val="99"/>
    <w:rsid w:val="001E620E"/>
    <w:rPr>
      <w:rFonts w:ascii="Times New Roman" w:eastAsia="Times New Roman" w:hAnsi="Times New Roman" w:cs="Times New Roman"/>
      <w:sz w:val="24"/>
      <w:szCs w:val="24"/>
      <w:lang w:val="sr-Cyrl-CS"/>
    </w:rPr>
  </w:style>
  <w:style w:type="paragraph" w:styleId="a3">
    <w:name w:val="footer"/>
    <w:basedOn w:val="Normal"/>
    <w:link w:val="Char0"/>
    <w:uiPriority w:val="99"/>
    <w:unhideWhenUsed/>
    <w:rsid w:val="00C80EA8"/>
    <w:pPr>
      <w:tabs>
        <w:tab w:val="center" w:pos="4680"/>
        <w:tab w:val="right" w:pos="9360"/>
      </w:tabs>
    </w:pPr>
  </w:style>
  <w:style w:type="character" w:customStyle="1" w:styleId="Char0">
    <w:name w:val="Подножје странице Char"/>
    <w:link w:val="a3"/>
    <w:uiPriority w:val="99"/>
    <w:rsid w:val="00C80EA8"/>
    <w:rPr>
      <w:rFonts w:ascii="Times New Roman" w:eastAsia="Times New Roman" w:hAnsi="Times New Roman"/>
      <w:sz w:val="24"/>
      <w:szCs w:val="24"/>
      <w:lang w:val="sr-Cyrl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1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4DC354-33D5-4275-AC7D-B2D01B2CB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Culjkovic</dc:creator>
  <cp:keywords/>
  <cp:lastModifiedBy>Ceda I</cp:lastModifiedBy>
  <cp:revision>2</cp:revision>
  <dcterms:created xsi:type="dcterms:W3CDTF">2026-10-08T14:17:00Z</dcterms:created>
  <dcterms:modified xsi:type="dcterms:W3CDTF">2026-10-08T14:17:00Z</dcterms:modified>
</cp:coreProperties>
</file>