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8B83" w14:textId="77777777" w:rsidR="00D526FF" w:rsidRPr="00217B63" w:rsidRDefault="00D526FF" w:rsidP="00DC49B0">
      <w:pPr>
        <w:tabs>
          <w:tab w:val="left" w:pos="426"/>
        </w:tabs>
        <w:spacing w:after="120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>
        <w:rPr>
          <w:rFonts w:ascii="Arial" w:hAnsi="Arial" w:cs="Arial"/>
          <w:sz w:val="21"/>
          <w:szCs w:val="21"/>
          <w:lang w:val="sr-Cyrl-RS"/>
        </w:rPr>
        <w:tab/>
      </w:r>
      <w:r w:rsidR="00722FCD" w:rsidRPr="00217B63">
        <w:rPr>
          <w:rFonts w:ascii="Arial" w:hAnsi="Arial" w:cs="Arial"/>
          <w:sz w:val="22"/>
          <w:szCs w:val="22"/>
        </w:rPr>
        <w:t xml:space="preserve">На основу члана </w:t>
      </w:r>
      <w:r w:rsidR="00A22148" w:rsidRPr="00217B63">
        <w:rPr>
          <w:rFonts w:ascii="Arial" w:hAnsi="Arial" w:cs="Arial"/>
          <w:sz w:val="22"/>
          <w:szCs w:val="22"/>
          <w:lang w:val="sr-Latn-RS"/>
        </w:rPr>
        <w:t>14</w:t>
      </w:r>
      <w:r w:rsidR="00722FCD" w:rsidRPr="00217B63">
        <w:rPr>
          <w:rFonts w:ascii="Arial" w:hAnsi="Arial" w:cs="Arial"/>
          <w:sz w:val="22"/>
          <w:szCs w:val="22"/>
        </w:rPr>
        <w:t xml:space="preserve">. </w:t>
      </w:r>
      <w:r w:rsidR="00A22148" w:rsidRPr="00217B63">
        <w:rPr>
          <w:rFonts w:ascii="Arial" w:hAnsi="Arial" w:cs="Arial"/>
          <w:sz w:val="22"/>
          <w:szCs w:val="22"/>
          <w:lang w:val="sr-Cyrl-RS"/>
        </w:rPr>
        <w:t xml:space="preserve">став 1. </w:t>
      </w:r>
      <w:r w:rsidR="00722FCD" w:rsidRPr="00217B63">
        <w:rPr>
          <w:rFonts w:ascii="Arial" w:hAnsi="Arial" w:cs="Arial"/>
          <w:sz w:val="22"/>
          <w:szCs w:val="22"/>
          <w:lang w:val="sr-Cyrl-RS"/>
        </w:rPr>
        <w:t xml:space="preserve">тачка </w:t>
      </w:r>
      <w:r w:rsidR="00A22148" w:rsidRPr="00217B63">
        <w:rPr>
          <w:rFonts w:ascii="Arial" w:hAnsi="Arial" w:cs="Arial"/>
          <w:sz w:val="22"/>
          <w:szCs w:val="22"/>
          <w:lang w:val="sr-Cyrl-RS"/>
        </w:rPr>
        <w:t>8</w:t>
      </w:r>
      <w:r w:rsidR="00722FCD" w:rsidRPr="00217B63">
        <w:rPr>
          <w:rFonts w:ascii="Arial" w:hAnsi="Arial" w:cs="Arial"/>
          <w:sz w:val="22"/>
          <w:szCs w:val="22"/>
          <w:lang w:val="sr-Cyrl-RS"/>
        </w:rPr>
        <w:t>)</w:t>
      </w:r>
      <w:r w:rsidR="00B13D4A">
        <w:rPr>
          <w:rFonts w:ascii="Arial" w:hAnsi="Arial" w:cs="Arial"/>
          <w:sz w:val="22"/>
          <w:szCs w:val="22"/>
          <w:lang w:val="en-US"/>
        </w:rPr>
        <w:t xml:space="preserve">, </w:t>
      </w:r>
      <w:r w:rsidR="00B13D4A">
        <w:rPr>
          <w:rFonts w:ascii="Arial" w:hAnsi="Arial" w:cs="Arial"/>
          <w:sz w:val="22"/>
          <w:szCs w:val="22"/>
          <w:lang w:val="sr-Cyrl-RS"/>
        </w:rPr>
        <w:t>члaна</w:t>
      </w:r>
      <w:r w:rsidR="00A22148" w:rsidRPr="00217B63">
        <w:rPr>
          <w:rFonts w:ascii="Arial" w:hAnsi="Arial" w:cs="Arial"/>
          <w:sz w:val="22"/>
          <w:szCs w:val="22"/>
          <w:lang w:val="sr-Cyrl-RS"/>
        </w:rPr>
        <w:t xml:space="preserve"> 15. </w:t>
      </w:r>
      <w:r w:rsidR="004E2BFC">
        <w:rPr>
          <w:rFonts w:ascii="Arial" w:hAnsi="Arial" w:cs="Arial"/>
          <w:sz w:val="22"/>
          <w:szCs w:val="22"/>
          <w:lang w:val="sr-Cyrl-RS"/>
        </w:rPr>
        <w:t xml:space="preserve">и </w:t>
      </w:r>
      <w:r w:rsidR="00B13D4A">
        <w:rPr>
          <w:rFonts w:ascii="Arial" w:hAnsi="Arial" w:cs="Arial"/>
          <w:sz w:val="22"/>
          <w:szCs w:val="22"/>
          <w:lang w:val="sr-Cyrl-RS"/>
        </w:rPr>
        <w:t xml:space="preserve">члана </w:t>
      </w:r>
      <w:r w:rsidR="00B13D4A">
        <w:rPr>
          <w:rFonts w:ascii="Arial" w:hAnsi="Arial" w:cs="Arial"/>
          <w:sz w:val="22"/>
          <w:szCs w:val="22"/>
          <w:lang w:val="en-US"/>
        </w:rPr>
        <w:t>39</w:t>
      </w:r>
      <w:r w:rsidR="004E2BFC">
        <w:rPr>
          <w:rFonts w:ascii="Arial" w:hAnsi="Arial" w:cs="Arial"/>
          <w:sz w:val="22"/>
          <w:szCs w:val="22"/>
          <w:lang w:val="sr-Cyrl-RS"/>
        </w:rPr>
        <w:t>.</w:t>
      </w:r>
      <w:r w:rsidR="00B13D4A">
        <w:rPr>
          <w:rFonts w:ascii="Arial" w:hAnsi="Arial" w:cs="Arial"/>
          <w:sz w:val="22"/>
          <w:szCs w:val="22"/>
          <w:lang w:val="sr-Cyrl-RS"/>
        </w:rPr>
        <w:t xml:space="preserve"> став 1. </w:t>
      </w:r>
      <w:r w:rsidR="00722FCD" w:rsidRPr="00217B63">
        <w:rPr>
          <w:rFonts w:ascii="Arial" w:hAnsi="Arial" w:cs="Arial"/>
          <w:sz w:val="22"/>
          <w:szCs w:val="22"/>
          <w:lang w:val="ru-RU"/>
        </w:rPr>
        <w:t xml:space="preserve">Закона о </w:t>
      </w:r>
      <w:r w:rsidR="00722FCD" w:rsidRPr="00217B63">
        <w:rPr>
          <w:rFonts w:ascii="Arial" w:hAnsi="Arial" w:cs="Arial"/>
          <w:sz w:val="22"/>
          <w:szCs w:val="22"/>
          <w:lang w:val="sr-Cyrl-RS"/>
        </w:rPr>
        <w:t>избору народних посланика</w:t>
      </w:r>
      <w:r w:rsidR="00722FCD" w:rsidRPr="00217B63">
        <w:rPr>
          <w:rFonts w:ascii="Arial" w:hAnsi="Arial" w:cs="Arial"/>
          <w:sz w:val="22"/>
          <w:szCs w:val="22"/>
          <w:lang w:val="ru-RU"/>
        </w:rPr>
        <w:t xml:space="preserve"> </w:t>
      </w:r>
      <w:r w:rsidR="00722FCD" w:rsidRPr="00217B63">
        <w:rPr>
          <w:rFonts w:ascii="Arial" w:hAnsi="Arial" w:cs="Arial"/>
          <w:color w:val="000000"/>
          <w:sz w:val="22"/>
          <w:szCs w:val="22"/>
          <w:lang w:val="ru-RU"/>
        </w:rPr>
        <w:t>(</w:t>
      </w:r>
      <w:r w:rsidR="00722FCD" w:rsidRPr="00217B63">
        <w:rPr>
          <w:rFonts w:ascii="Arial" w:hAnsi="Arial" w:cs="Arial"/>
          <w:color w:val="000000"/>
          <w:sz w:val="22"/>
          <w:szCs w:val="22"/>
          <w:lang w:val="sr-Cyrl-RS"/>
        </w:rPr>
        <w:t>„</w:t>
      </w:r>
      <w:r w:rsidR="00722FCD" w:rsidRPr="00217B63">
        <w:rPr>
          <w:rFonts w:ascii="Arial" w:hAnsi="Arial" w:cs="Arial"/>
          <w:color w:val="000000"/>
          <w:sz w:val="22"/>
          <w:szCs w:val="22"/>
          <w:lang w:val="ru-RU"/>
        </w:rPr>
        <w:t>Службени гласник РС</w:t>
      </w:r>
      <w:r w:rsidR="00722FCD" w:rsidRPr="00217B63">
        <w:rPr>
          <w:rFonts w:ascii="Arial" w:hAnsi="Arial" w:cs="Arial"/>
          <w:color w:val="000000"/>
          <w:sz w:val="22"/>
          <w:szCs w:val="22"/>
          <w:lang w:val="sr-Cyrl-RS"/>
        </w:rPr>
        <w:t>“</w:t>
      </w:r>
      <w:r w:rsidR="00452FE6">
        <w:rPr>
          <w:rFonts w:ascii="Arial" w:hAnsi="Arial" w:cs="Arial"/>
          <w:color w:val="000000"/>
          <w:sz w:val="22"/>
          <w:szCs w:val="22"/>
          <w:lang w:val="ru-RU"/>
        </w:rPr>
        <w:t>, бр.</w:t>
      </w:r>
      <w:r w:rsidR="00722FCD" w:rsidRPr="00217B63">
        <w:rPr>
          <w:rFonts w:ascii="Arial" w:hAnsi="Arial" w:cs="Arial"/>
          <w:color w:val="000000"/>
          <w:sz w:val="22"/>
          <w:szCs w:val="22"/>
          <w:lang w:val="ru-RU"/>
        </w:rPr>
        <w:t xml:space="preserve"> 14/22</w:t>
      </w:r>
      <w:r w:rsidR="00452FE6">
        <w:rPr>
          <w:rFonts w:ascii="Arial" w:hAnsi="Arial" w:cs="Arial"/>
          <w:color w:val="000000"/>
          <w:sz w:val="22"/>
          <w:szCs w:val="22"/>
          <w:lang w:val="ru-RU"/>
        </w:rPr>
        <w:t xml:space="preserve"> и 47/26</w:t>
      </w:r>
      <w:r w:rsidR="00722FCD" w:rsidRPr="00217B63">
        <w:rPr>
          <w:rFonts w:ascii="Arial" w:hAnsi="Arial" w:cs="Arial"/>
          <w:color w:val="000000"/>
          <w:sz w:val="22"/>
          <w:szCs w:val="22"/>
          <w:lang w:val="ru-RU"/>
        </w:rPr>
        <w:t>)</w:t>
      </w:r>
      <w:r w:rsidR="00722FCD" w:rsidRPr="00217B63">
        <w:rPr>
          <w:rFonts w:ascii="Arial" w:eastAsia="Arial" w:hAnsi="Arial" w:cs="Arial"/>
          <w:sz w:val="22"/>
          <w:szCs w:val="22"/>
          <w:lang w:val="sr-Cyrl-RS"/>
        </w:rPr>
        <w:t>,</w:t>
      </w:r>
    </w:p>
    <w:p w14:paraId="6638DB42" w14:textId="77777777" w:rsidR="004B2078" w:rsidRPr="00217B63" w:rsidRDefault="00D526FF" w:rsidP="00DC49B0">
      <w:pPr>
        <w:tabs>
          <w:tab w:val="left" w:pos="426"/>
        </w:tabs>
        <w:spacing w:after="360"/>
        <w:ind w:left="-283" w:right="-283"/>
        <w:jc w:val="both"/>
        <w:rPr>
          <w:rFonts w:ascii="Arial" w:hAnsi="Arial" w:cs="Arial"/>
          <w:sz w:val="22"/>
          <w:szCs w:val="22"/>
        </w:rPr>
      </w:pPr>
      <w:r w:rsidRPr="00217B63">
        <w:rPr>
          <w:rFonts w:ascii="Arial" w:hAnsi="Arial" w:cs="Arial"/>
          <w:sz w:val="22"/>
          <w:szCs w:val="22"/>
          <w:lang w:val="sr-Cyrl-RS"/>
        </w:rPr>
        <w:tab/>
      </w:r>
      <w:r w:rsidR="00FD279C" w:rsidRPr="00217B63">
        <w:rPr>
          <w:rFonts w:ascii="Arial" w:hAnsi="Arial" w:cs="Arial"/>
          <w:sz w:val="22"/>
          <w:szCs w:val="22"/>
          <w:lang w:val="sr-Cyrl-RS"/>
        </w:rPr>
        <w:t>Општинска</w:t>
      </w:r>
      <w:r w:rsidR="00C061FE" w:rsidRPr="00217B63">
        <w:rPr>
          <w:rFonts w:ascii="Arial" w:hAnsi="Arial" w:cs="Arial"/>
          <w:sz w:val="22"/>
          <w:szCs w:val="22"/>
          <w:lang w:val="ru-RU"/>
        </w:rPr>
        <w:t xml:space="preserve"> </w:t>
      </w:r>
      <w:r w:rsidR="004B2078" w:rsidRPr="00217B63">
        <w:rPr>
          <w:rFonts w:ascii="Arial" w:hAnsi="Arial" w:cs="Arial"/>
          <w:sz w:val="22"/>
          <w:szCs w:val="22"/>
          <w:lang w:val="ru-RU"/>
        </w:rPr>
        <w:t>изборна комисија</w:t>
      </w:r>
      <w:r w:rsidR="00FD279C" w:rsidRPr="00217B63">
        <w:rPr>
          <w:rFonts w:ascii="Arial" w:hAnsi="Arial" w:cs="Arial"/>
          <w:sz w:val="22"/>
          <w:szCs w:val="22"/>
          <w:lang w:val="ru-RU"/>
        </w:rPr>
        <w:t xml:space="preserve"> општине _________________</w:t>
      </w:r>
      <w:r w:rsidR="004B2078" w:rsidRPr="00217B63">
        <w:rPr>
          <w:rFonts w:ascii="Arial" w:hAnsi="Arial" w:cs="Arial"/>
          <w:sz w:val="22"/>
          <w:szCs w:val="22"/>
          <w:lang w:val="ru-RU"/>
        </w:rPr>
        <w:t xml:space="preserve">, на седници одржаној </w:t>
      </w:r>
      <w:r w:rsidR="00FD279C" w:rsidRPr="00217B63">
        <w:rPr>
          <w:rFonts w:ascii="Arial" w:hAnsi="Arial" w:cs="Arial"/>
          <w:sz w:val="22"/>
          <w:szCs w:val="22"/>
          <w:lang w:val="ru-RU"/>
        </w:rPr>
        <w:t>__</w:t>
      </w:r>
      <w:r w:rsidR="004B2078" w:rsidRPr="00217B63">
        <w:rPr>
          <w:rFonts w:ascii="Arial" w:hAnsi="Arial" w:cs="Arial"/>
          <w:sz w:val="22"/>
          <w:szCs w:val="22"/>
          <w:lang w:val="ru-RU"/>
        </w:rPr>
        <w:t xml:space="preserve">. </w:t>
      </w:r>
      <w:r w:rsidR="00452FE6">
        <w:rPr>
          <w:rFonts w:ascii="Arial" w:hAnsi="Arial" w:cs="Arial"/>
          <w:sz w:val="22"/>
          <w:szCs w:val="22"/>
          <w:lang w:val="ru-RU"/>
        </w:rPr>
        <w:t>октобра</w:t>
      </w:r>
      <w:r w:rsidR="004B2078" w:rsidRPr="00217B63">
        <w:rPr>
          <w:rFonts w:ascii="Arial" w:hAnsi="Arial" w:cs="Arial"/>
          <w:sz w:val="22"/>
          <w:szCs w:val="22"/>
          <w:lang w:val="ru-RU"/>
        </w:rPr>
        <w:t xml:space="preserve"> 20</w:t>
      </w:r>
      <w:r w:rsidR="00452FE6">
        <w:rPr>
          <w:rFonts w:ascii="Arial" w:hAnsi="Arial" w:cs="Arial"/>
          <w:sz w:val="22"/>
          <w:szCs w:val="22"/>
          <w:lang w:val="ru-RU"/>
        </w:rPr>
        <w:t>26</w:t>
      </w:r>
      <w:r w:rsidR="004B2078" w:rsidRPr="00217B63">
        <w:rPr>
          <w:rFonts w:ascii="Arial" w:hAnsi="Arial" w:cs="Arial"/>
          <w:sz w:val="22"/>
          <w:szCs w:val="22"/>
          <w:lang w:val="ru-RU"/>
        </w:rPr>
        <w:t>. године, донела је</w:t>
      </w:r>
    </w:p>
    <w:p w14:paraId="2E40556F" w14:textId="77777777" w:rsidR="004B2078" w:rsidRPr="0047784A" w:rsidRDefault="004B2078" w:rsidP="004267CB">
      <w:pPr>
        <w:spacing w:after="360"/>
        <w:ind w:left="-283" w:right="-283"/>
        <w:jc w:val="center"/>
        <w:rPr>
          <w:rFonts w:ascii="Arial" w:hAnsi="Arial" w:cs="Arial"/>
          <w:b/>
          <w:sz w:val="32"/>
          <w:szCs w:val="28"/>
          <w:lang w:val="sr-Latn-RS"/>
        </w:rPr>
      </w:pPr>
      <w:r w:rsidRPr="00C061FE">
        <w:rPr>
          <w:rFonts w:ascii="Arial" w:hAnsi="Arial" w:cs="Arial"/>
          <w:b/>
          <w:sz w:val="32"/>
          <w:szCs w:val="28"/>
          <w:lang w:val="ru-RU"/>
        </w:rPr>
        <w:t>Р Е Ш Е Њ Е</w:t>
      </w:r>
    </w:p>
    <w:p w14:paraId="751A50B9" w14:textId="77777777" w:rsidR="00A22148" w:rsidRPr="000A4AAB" w:rsidRDefault="00A22148" w:rsidP="00452FE6">
      <w:pPr>
        <w:tabs>
          <w:tab w:val="left" w:pos="426"/>
        </w:tabs>
        <w:spacing w:after="20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Pr="000A4AAB">
        <w:rPr>
          <w:rFonts w:ascii="Arial" w:hAnsi="Arial" w:cs="Arial"/>
          <w:sz w:val="22"/>
          <w:szCs w:val="22"/>
          <w:lang w:val="ru-RU"/>
        </w:rPr>
        <w:t xml:space="preserve">1. </w:t>
      </w:r>
      <w:r w:rsidRPr="000A4AAB">
        <w:rPr>
          <w:rFonts w:ascii="Arial" w:hAnsi="Arial" w:cs="Arial"/>
          <w:sz w:val="22"/>
          <w:szCs w:val="22"/>
          <w:lang w:val="ru-RU"/>
        </w:rPr>
        <w:tab/>
        <w:t xml:space="preserve">УТВРЂУЈЕ СЕ да (име и презиме) по сили закона престаје функција (члана или заменика члана) бирачког одбора у </w:t>
      </w:r>
      <w:r w:rsidR="00B13D4A">
        <w:rPr>
          <w:rFonts w:ascii="Arial" w:hAnsi="Arial" w:cs="Arial"/>
          <w:sz w:val="22"/>
          <w:szCs w:val="22"/>
          <w:lang w:val="ru-RU"/>
        </w:rPr>
        <w:t>проширеном</w:t>
      </w:r>
      <w:r w:rsidR="00FD279C" w:rsidRPr="000A4AAB">
        <w:rPr>
          <w:rFonts w:ascii="Arial" w:hAnsi="Arial" w:cs="Arial"/>
          <w:sz w:val="22"/>
          <w:szCs w:val="22"/>
          <w:lang w:val="ru-RU"/>
        </w:rPr>
        <w:t xml:space="preserve"> </w:t>
      </w:r>
      <w:r w:rsidRPr="000A4AAB">
        <w:rPr>
          <w:rFonts w:ascii="Arial" w:hAnsi="Arial" w:cs="Arial"/>
          <w:sz w:val="22"/>
          <w:szCs w:val="22"/>
          <w:lang w:val="ru-RU"/>
        </w:rPr>
        <w:t xml:space="preserve">саставу за спровођење избора за народне посланике </w:t>
      </w:r>
      <w:r w:rsidR="00FD279C" w:rsidRPr="000A4AAB">
        <w:rPr>
          <w:rFonts w:ascii="Arial" w:hAnsi="Arial" w:cs="Arial"/>
          <w:sz w:val="22"/>
          <w:szCs w:val="22"/>
          <w:lang w:val="ru-RU"/>
        </w:rPr>
        <w:t>Народне скупштине</w:t>
      </w:r>
      <w:r w:rsidRPr="000A4AAB">
        <w:rPr>
          <w:rFonts w:ascii="Arial" w:hAnsi="Arial" w:cs="Arial"/>
          <w:sz w:val="22"/>
          <w:szCs w:val="22"/>
          <w:lang w:val="ru-RU"/>
        </w:rPr>
        <w:t xml:space="preserve"> расписаних за </w:t>
      </w:r>
      <w:r w:rsidR="00452FE6">
        <w:rPr>
          <w:rFonts w:ascii="Arial" w:hAnsi="Arial" w:cs="Arial"/>
          <w:sz w:val="22"/>
          <w:szCs w:val="22"/>
          <w:lang w:val="ru-RU"/>
        </w:rPr>
        <w:t>25</w:t>
      </w:r>
      <w:r w:rsidRPr="000A4AAB">
        <w:rPr>
          <w:rFonts w:ascii="Arial" w:hAnsi="Arial" w:cs="Arial"/>
          <w:sz w:val="22"/>
          <w:szCs w:val="22"/>
          <w:lang w:val="ru-RU"/>
        </w:rPr>
        <w:t xml:space="preserve">. </w:t>
      </w:r>
      <w:r w:rsidR="00452FE6">
        <w:rPr>
          <w:rFonts w:ascii="Arial" w:hAnsi="Arial" w:cs="Arial"/>
          <w:sz w:val="22"/>
          <w:szCs w:val="22"/>
          <w:lang w:val="ru-RU"/>
        </w:rPr>
        <w:t>октобар 2026</w:t>
      </w:r>
      <w:r w:rsidRPr="000A4AAB">
        <w:rPr>
          <w:rFonts w:ascii="Arial" w:hAnsi="Arial" w:cs="Arial"/>
          <w:sz w:val="22"/>
          <w:szCs w:val="22"/>
          <w:lang w:val="ru-RU"/>
        </w:rPr>
        <w:t xml:space="preserve">. године на бирачком месту број ____ у општини ___________________, јер је именован за (члана или заменика члана) бирачког одбора у </w:t>
      </w:r>
      <w:r w:rsidR="00FD279C" w:rsidRPr="000A4AAB">
        <w:rPr>
          <w:rFonts w:ascii="Arial" w:hAnsi="Arial" w:cs="Arial"/>
          <w:sz w:val="22"/>
          <w:szCs w:val="22"/>
          <w:lang w:val="ru-RU"/>
        </w:rPr>
        <w:t>(сталном/</w:t>
      </w:r>
      <w:r w:rsidRPr="000A4AAB">
        <w:rPr>
          <w:rFonts w:ascii="Arial" w:hAnsi="Arial" w:cs="Arial"/>
          <w:sz w:val="22"/>
          <w:szCs w:val="22"/>
          <w:lang w:val="ru-RU"/>
        </w:rPr>
        <w:t>проширеном</w:t>
      </w:r>
      <w:r w:rsidR="00FD279C" w:rsidRPr="000A4AAB">
        <w:rPr>
          <w:rFonts w:ascii="Arial" w:hAnsi="Arial" w:cs="Arial"/>
          <w:sz w:val="22"/>
          <w:szCs w:val="22"/>
          <w:lang w:val="ru-RU"/>
        </w:rPr>
        <w:t>)</w:t>
      </w:r>
      <w:r w:rsidRPr="000A4AAB">
        <w:rPr>
          <w:rFonts w:ascii="Arial" w:hAnsi="Arial" w:cs="Arial"/>
          <w:sz w:val="22"/>
          <w:szCs w:val="22"/>
          <w:lang w:val="ru-RU"/>
        </w:rPr>
        <w:t xml:space="preserve"> саставу за спровођење избора за народне посланике </w:t>
      </w:r>
      <w:r w:rsidR="00FD279C" w:rsidRPr="000A4AAB">
        <w:rPr>
          <w:rFonts w:ascii="Arial" w:hAnsi="Arial" w:cs="Arial"/>
          <w:sz w:val="22"/>
          <w:szCs w:val="22"/>
          <w:lang w:val="ru-RU"/>
        </w:rPr>
        <w:t>Народне скупштине</w:t>
      </w:r>
      <w:r w:rsidRPr="000A4AAB">
        <w:rPr>
          <w:rFonts w:ascii="Arial" w:hAnsi="Arial" w:cs="Arial"/>
          <w:sz w:val="22"/>
          <w:szCs w:val="22"/>
          <w:lang w:val="ru-RU"/>
        </w:rPr>
        <w:t xml:space="preserve"> расписаних за </w:t>
      </w:r>
      <w:r w:rsidR="00452FE6">
        <w:rPr>
          <w:rFonts w:ascii="Arial" w:hAnsi="Arial" w:cs="Arial"/>
          <w:sz w:val="22"/>
          <w:szCs w:val="22"/>
          <w:lang w:val="ru-RU"/>
        </w:rPr>
        <w:t>25</w:t>
      </w:r>
      <w:r w:rsidRPr="000A4AAB">
        <w:rPr>
          <w:rFonts w:ascii="Arial" w:hAnsi="Arial" w:cs="Arial"/>
          <w:sz w:val="22"/>
          <w:szCs w:val="22"/>
          <w:lang w:val="ru-RU"/>
        </w:rPr>
        <w:t xml:space="preserve">. </w:t>
      </w:r>
      <w:r w:rsidR="00452FE6">
        <w:rPr>
          <w:rFonts w:ascii="Arial" w:hAnsi="Arial" w:cs="Arial"/>
          <w:sz w:val="22"/>
          <w:szCs w:val="22"/>
          <w:lang w:val="ru-RU"/>
        </w:rPr>
        <w:t>октобар 2026</w:t>
      </w:r>
      <w:r w:rsidRPr="000A4AAB">
        <w:rPr>
          <w:rFonts w:ascii="Arial" w:hAnsi="Arial" w:cs="Arial"/>
          <w:sz w:val="22"/>
          <w:szCs w:val="22"/>
          <w:lang w:val="ru-RU"/>
        </w:rPr>
        <w:t>. године на бирачком месту број ____ у општини ___________________.</w:t>
      </w:r>
    </w:p>
    <w:p w14:paraId="0D97BB67" w14:textId="77777777" w:rsidR="00A22148" w:rsidRPr="000A4AAB" w:rsidRDefault="00A22148" w:rsidP="00452FE6">
      <w:pPr>
        <w:tabs>
          <w:tab w:val="left" w:pos="426"/>
        </w:tabs>
        <w:spacing w:after="20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0A4AAB">
        <w:rPr>
          <w:rFonts w:ascii="Arial" w:hAnsi="Arial" w:cs="Arial"/>
          <w:sz w:val="22"/>
          <w:szCs w:val="22"/>
          <w:lang w:val="ru-RU"/>
        </w:rPr>
        <w:tab/>
        <w:t>2. Ово решење ступа на снагу даном доношења.</w:t>
      </w:r>
    </w:p>
    <w:p w14:paraId="10FD0B01" w14:textId="77777777" w:rsidR="00A22148" w:rsidRPr="000A4AAB" w:rsidRDefault="00A22148" w:rsidP="00A22148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1"/>
          <w:szCs w:val="21"/>
          <w:lang w:val="ru-RU"/>
        </w:rPr>
      </w:pPr>
      <w:r w:rsidRPr="000A4AAB">
        <w:rPr>
          <w:rFonts w:ascii="Arial" w:hAnsi="Arial" w:cs="Arial"/>
          <w:sz w:val="22"/>
          <w:szCs w:val="22"/>
          <w:lang w:val="ru-RU"/>
        </w:rPr>
        <w:tab/>
        <w:t>3. Ово решење објављује се на веб-презентацији Републичке изборне комисије.</w:t>
      </w:r>
      <w:r w:rsidRPr="000A4AAB">
        <w:rPr>
          <w:rFonts w:ascii="Arial" w:hAnsi="Arial" w:cs="Arial"/>
          <w:sz w:val="21"/>
          <w:szCs w:val="21"/>
          <w:lang w:val="ru-RU"/>
        </w:rPr>
        <w:t xml:space="preserve"> </w:t>
      </w:r>
    </w:p>
    <w:p w14:paraId="569BDBC3" w14:textId="77777777" w:rsidR="00A22148" w:rsidRPr="000A4AAB" w:rsidRDefault="00A22148" w:rsidP="003C4383">
      <w:pPr>
        <w:tabs>
          <w:tab w:val="left" w:pos="426"/>
        </w:tabs>
        <w:spacing w:after="120" w:line="0" w:lineRule="atLeast"/>
        <w:ind w:left="-283" w:right="-283"/>
        <w:jc w:val="center"/>
        <w:rPr>
          <w:rFonts w:ascii="Arial" w:hAnsi="Arial" w:cs="Arial"/>
          <w:sz w:val="22"/>
          <w:szCs w:val="22"/>
          <w:lang w:val="ru-RU"/>
        </w:rPr>
      </w:pPr>
      <w:r w:rsidRPr="000A4AAB">
        <w:rPr>
          <w:rFonts w:ascii="Arial" w:hAnsi="Arial" w:cs="Arial"/>
          <w:sz w:val="22"/>
          <w:szCs w:val="22"/>
          <w:lang w:val="ru-RU"/>
        </w:rPr>
        <w:t>О б р а з л о ж е њ е</w:t>
      </w:r>
    </w:p>
    <w:p w14:paraId="344A9CBC" w14:textId="77777777" w:rsidR="00A22148" w:rsidRPr="000A4AAB" w:rsidRDefault="004F6B98" w:rsidP="00A22148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0A4AAB">
        <w:rPr>
          <w:rFonts w:ascii="Arial" w:hAnsi="Arial" w:cs="Arial"/>
          <w:sz w:val="21"/>
          <w:szCs w:val="21"/>
          <w:lang w:val="ru-RU"/>
        </w:rPr>
        <w:tab/>
      </w:r>
      <w:r w:rsidR="009F5730" w:rsidRPr="000A4AAB">
        <w:rPr>
          <w:rFonts w:ascii="Arial" w:hAnsi="Arial" w:cs="Arial"/>
          <w:sz w:val="22"/>
          <w:szCs w:val="22"/>
          <w:lang w:val="sr-Cyrl-RS"/>
        </w:rPr>
        <w:t xml:space="preserve">У складу са </w:t>
      </w:r>
      <w:r w:rsidR="00A22148" w:rsidRPr="000A4AAB">
        <w:rPr>
          <w:rFonts w:ascii="Arial" w:hAnsi="Arial" w:cs="Arial"/>
          <w:sz w:val="22"/>
          <w:szCs w:val="22"/>
          <w:lang w:val="sr-Cyrl-RS"/>
        </w:rPr>
        <w:t>чланом 14. став 1. тачка 8) Закона о избору народних посланика, члану и заменику члана органа за спровођење избора функција престаје по сили закона, а орган надлежан за његово именовање по службеној дужности утврђује престанак његове функције у случајевима предвиђеним законом.</w:t>
      </w:r>
    </w:p>
    <w:p w14:paraId="2D6BAA6B" w14:textId="77777777" w:rsidR="00A22148" w:rsidRPr="000A4AAB" w:rsidRDefault="00A22148" w:rsidP="00A22148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0A4AAB">
        <w:rPr>
          <w:rFonts w:ascii="Arial" w:hAnsi="Arial" w:cs="Arial"/>
          <w:sz w:val="22"/>
          <w:szCs w:val="22"/>
          <w:lang w:val="sr-Cyrl-RS"/>
        </w:rPr>
        <w:tab/>
        <w:t>У складу са чланом 15. Закона о избору народних посланика, исто лице не може бити члан двају органа за спровођење избора, те, ако је једно лице именовано у више органа за спровођење избора, по сили закона му престаје функција у оном органу у којем је касније именовано.</w:t>
      </w:r>
    </w:p>
    <w:p w14:paraId="1675A7B6" w14:textId="77777777" w:rsidR="004267CB" w:rsidRDefault="004267CB" w:rsidP="00A22148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0A4AAB">
        <w:rPr>
          <w:rFonts w:ascii="Arial" w:hAnsi="Arial" w:cs="Arial"/>
          <w:sz w:val="22"/>
          <w:szCs w:val="22"/>
          <w:lang w:val="sr-Cyrl-RS"/>
        </w:rPr>
        <w:tab/>
      </w:r>
      <w:r w:rsidR="00FD279C" w:rsidRPr="000A4AAB">
        <w:rPr>
          <w:rFonts w:ascii="Arial" w:hAnsi="Arial" w:cs="Arial"/>
          <w:sz w:val="22"/>
          <w:szCs w:val="22"/>
          <w:lang w:val="sr-Cyrl-RS"/>
        </w:rPr>
        <w:t>Општинска</w:t>
      </w:r>
      <w:r w:rsidRPr="000A4AAB">
        <w:rPr>
          <w:rFonts w:ascii="Arial" w:hAnsi="Arial" w:cs="Arial"/>
          <w:sz w:val="22"/>
          <w:szCs w:val="22"/>
          <w:lang w:val="sr-Cyrl-RS"/>
        </w:rPr>
        <w:t xml:space="preserve"> изборна комисија је утврдила да је (име и презиме) Решењем Општинске изборне комисије број (број решења) </w:t>
      </w:r>
      <w:r w:rsidR="003C2889" w:rsidRPr="000A4AAB">
        <w:rPr>
          <w:rFonts w:ascii="Arial" w:hAnsi="Arial" w:cs="Arial"/>
          <w:sz w:val="22"/>
          <w:szCs w:val="22"/>
          <w:lang w:val="sr-Cyrl-RS"/>
        </w:rPr>
        <w:t xml:space="preserve">од __. </w:t>
      </w:r>
      <w:r w:rsidR="006C1A62">
        <w:rPr>
          <w:rFonts w:ascii="Arial" w:hAnsi="Arial" w:cs="Arial"/>
          <w:sz w:val="22"/>
          <w:szCs w:val="22"/>
          <w:lang w:val="sr-Cyrl-RS"/>
        </w:rPr>
        <w:t>октобра 2026</w:t>
      </w:r>
      <w:r w:rsidR="003C2889" w:rsidRPr="000A4AAB">
        <w:rPr>
          <w:rFonts w:ascii="Arial" w:hAnsi="Arial" w:cs="Arial"/>
          <w:sz w:val="22"/>
          <w:szCs w:val="22"/>
          <w:lang w:val="sr-Cyrl-RS"/>
        </w:rPr>
        <w:t xml:space="preserve">. године </w:t>
      </w:r>
      <w:r w:rsidRPr="000A4AAB">
        <w:rPr>
          <w:rFonts w:ascii="Arial" w:hAnsi="Arial" w:cs="Arial"/>
          <w:sz w:val="22"/>
          <w:szCs w:val="22"/>
          <w:lang w:val="sr-Cyrl-RS"/>
        </w:rPr>
        <w:t xml:space="preserve">именован за (члана или заменика члана) бирачког одбора у </w:t>
      </w:r>
      <w:r w:rsidR="00FD279C" w:rsidRPr="000A4AAB">
        <w:rPr>
          <w:rFonts w:ascii="Arial" w:hAnsi="Arial" w:cs="Arial"/>
          <w:sz w:val="22"/>
          <w:szCs w:val="22"/>
          <w:lang w:val="ru-RU"/>
        </w:rPr>
        <w:t xml:space="preserve">(сталном/проширеном) </w:t>
      </w:r>
      <w:r w:rsidRPr="000A4AAB">
        <w:rPr>
          <w:rFonts w:ascii="Arial" w:hAnsi="Arial" w:cs="Arial"/>
          <w:sz w:val="22"/>
          <w:szCs w:val="22"/>
          <w:lang w:val="sr-Cyrl-RS"/>
        </w:rPr>
        <w:t>саставу на бирачком месту број _</w:t>
      </w:r>
      <w:r w:rsidR="003C2889" w:rsidRPr="000A4AAB">
        <w:rPr>
          <w:rFonts w:ascii="Arial" w:hAnsi="Arial" w:cs="Arial"/>
          <w:sz w:val="22"/>
          <w:szCs w:val="22"/>
          <w:lang w:val="sr-Cyrl-RS"/>
        </w:rPr>
        <w:t>_</w:t>
      </w:r>
      <w:r w:rsidRPr="000A4AAB">
        <w:rPr>
          <w:rFonts w:ascii="Arial" w:hAnsi="Arial" w:cs="Arial"/>
          <w:sz w:val="22"/>
          <w:szCs w:val="22"/>
          <w:lang w:val="sr-Cyrl-RS"/>
        </w:rPr>
        <w:t>_</w:t>
      </w:r>
      <w:r w:rsidR="003C2889" w:rsidRPr="000A4AAB">
        <w:rPr>
          <w:rFonts w:ascii="Arial" w:hAnsi="Arial" w:cs="Arial"/>
          <w:sz w:val="22"/>
          <w:szCs w:val="22"/>
          <w:lang w:val="sr-Cyrl-RS"/>
        </w:rPr>
        <w:t xml:space="preserve"> у општини _________________</w:t>
      </w:r>
      <w:r w:rsidRPr="000A4AAB">
        <w:rPr>
          <w:rFonts w:ascii="Arial" w:hAnsi="Arial" w:cs="Arial"/>
          <w:sz w:val="22"/>
          <w:szCs w:val="22"/>
          <w:lang w:val="sr-Cyrl-RS"/>
        </w:rPr>
        <w:t>, а да је</w:t>
      </w:r>
      <w:r w:rsidR="003C2889" w:rsidRPr="000A4AAB">
        <w:rPr>
          <w:rFonts w:ascii="Arial" w:hAnsi="Arial" w:cs="Arial"/>
          <w:sz w:val="22"/>
          <w:szCs w:val="22"/>
          <w:lang w:val="sr-Cyrl-RS"/>
        </w:rPr>
        <w:t>, након тога,</w:t>
      </w:r>
      <w:r w:rsidRPr="000A4AAB">
        <w:rPr>
          <w:rFonts w:ascii="Arial" w:hAnsi="Arial" w:cs="Arial"/>
          <w:sz w:val="22"/>
          <w:szCs w:val="22"/>
          <w:lang w:val="sr-Cyrl-RS"/>
        </w:rPr>
        <w:t xml:space="preserve"> Решењем </w:t>
      </w:r>
      <w:r w:rsidR="00FD279C" w:rsidRPr="000A4AAB">
        <w:rPr>
          <w:rFonts w:ascii="Arial" w:hAnsi="Arial" w:cs="Arial"/>
          <w:sz w:val="22"/>
          <w:szCs w:val="22"/>
          <w:lang w:val="sr-Cyrl-RS"/>
        </w:rPr>
        <w:t>Општинске</w:t>
      </w:r>
      <w:r w:rsidRPr="000A4AAB">
        <w:rPr>
          <w:rFonts w:ascii="Arial" w:hAnsi="Arial" w:cs="Arial"/>
          <w:sz w:val="22"/>
          <w:szCs w:val="22"/>
          <w:lang w:val="sr-Cyrl-RS"/>
        </w:rPr>
        <w:t xml:space="preserve"> изборне комисије број </w:t>
      </w:r>
      <w:r w:rsidR="00FD279C" w:rsidRPr="000A4AAB">
        <w:rPr>
          <w:rFonts w:ascii="Arial" w:hAnsi="Arial" w:cs="Arial"/>
          <w:sz w:val="22"/>
          <w:szCs w:val="22"/>
          <w:lang w:val="sr-Cyrl-RS"/>
        </w:rPr>
        <w:t>(број решења)</w:t>
      </w:r>
      <w:r w:rsidRPr="000A4AAB">
        <w:rPr>
          <w:rFonts w:ascii="Arial" w:hAnsi="Arial" w:cs="Arial"/>
          <w:sz w:val="22"/>
          <w:szCs w:val="22"/>
          <w:lang w:val="sr-Cyrl-RS"/>
        </w:rPr>
        <w:t xml:space="preserve"> </w:t>
      </w:r>
      <w:r w:rsidR="003C2889" w:rsidRPr="000A4AAB">
        <w:rPr>
          <w:rFonts w:ascii="Arial" w:hAnsi="Arial" w:cs="Arial"/>
          <w:sz w:val="22"/>
          <w:szCs w:val="22"/>
          <w:lang w:val="sr-Cyrl-RS"/>
        </w:rPr>
        <w:t xml:space="preserve">од </w:t>
      </w:r>
      <w:r w:rsidR="00FD279C" w:rsidRPr="000A4AAB">
        <w:rPr>
          <w:rFonts w:ascii="Arial" w:hAnsi="Arial" w:cs="Arial"/>
          <w:sz w:val="22"/>
          <w:szCs w:val="22"/>
          <w:lang w:val="sr-Cyrl-RS"/>
        </w:rPr>
        <w:t>__</w:t>
      </w:r>
      <w:r w:rsidR="003C2889" w:rsidRPr="000A4AAB">
        <w:rPr>
          <w:rFonts w:ascii="Arial" w:hAnsi="Arial" w:cs="Arial"/>
          <w:sz w:val="22"/>
          <w:szCs w:val="22"/>
          <w:lang w:val="sr-Cyrl-RS"/>
        </w:rPr>
        <w:t xml:space="preserve">. </w:t>
      </w:r>
      <w:r w:rsidR="006C1A62">
        <w:rPr>
          <w:rFonts w:ascii="Arial" w:hAnsi="Arial" w:cs="Arial"/>
          <w:sz w:val="22"/>
          <w:szCs w:val="22"/>
          <w:lang w:val="sr-Cyrl-RS"/>
        </w:rPr>
        <w:t>октобра 2026</w:t>
      </w:r>
      <w:r w:rsidR="003C2889" w:rsidRPr="000A4AAB">
        <w:rPr>
          <w:rFonts w:ascii="Arial" w:hAnsi="Arial" w:cs="Arial"/>
          <w:sz w:val="22"/>
          <w:szCs w:val="22"/>
          <w:lang w:val="sr-Cyrl-RS"/>
        </w:rPr>
        <w:t xml:space="preserve">. године </w:t>
      </w:r>
      <w:r w:rsidRPr="000A4AAB">
        <w:rPr>
          <w:rFonts w:ascii="Arial" w:hAnsi="Arial" w:cs="Arial"/>
          <w:sz w:val="22"/>
          <w:szCs w:val="22"/>
          <w:lang w:val="sr-Cyrl-RS"/>
        </w:rPr>
        <w:t xml:space="preserve">именован за (члана или заменика члана) бирачког одбора у </w:t>
      </w:r>
      <w:r w:rsidR="00B13D4A">
        <w:rPr>
          <w:rFonts w:ascii="Arial" w:hAnsi="Arial" w:cs="Arial"/>
          <w:sz w:val="22"/>
          <w:szCs w:val="22"/>
          <w:lang w:val="ru-RU"/>
        </w:rPr>
        <w:t>проширеном</w:t>
      </w:r>
      <w:r w:rsidR="00FD279C" w:rsidRPr="000A4AAB">
        <w:rPr>
          <w:rFonts w:ascii="Arial" w:hAnsi="Arial" w:cs="Arial"/>
          <w:sz w:val="22"/>
          <w:szCs w:val="22"/>
          <w:lang w:val="ru-RU"/>
        </w:rPr>
        <w:t xml:space="preserve"> </w:t>
      </w:r>
      <w:r w:rsidRPr="000A4AAB">
        <w:rPr>
          <w:rFonts w:ascii="Arial" w:hAnsi="Arial" w:cs="Arial"/>
          <w:sz w:val="22"/>
          <w:szCs w:val="22"/>
          <w:lang w:val="sr-Cyrl-RS"/>
        </w:rPr>
        <w:t>саставу на бирачком месту број ___ у општини _________________.</w:t>
      </w:r>
    </w:p>
    <w:p w14:paraId="3AAFA69E" w14:textId="77777777" w:rsidR="006C6A39" w:rsidRPr="0060382B" w:rsidRDefault="009F5730" w:rsidP="006C6A39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="006C1A62">
        <w:rPr>
          <w:rFonts w:ascii="Arial" w:hAnsi="Arial" w:cs="Arial"/>
          <w:sz w:val="22"/>
          <w:szCs w:val="22"/>
          <w:lang w:val="ru-RU"/>
        </w:rPr>
        <w:t>Поводом наведеног, Општинска изборна комисија је констатовала да је наступио случај из члана 15. Закона о избору народних посланика, те је</w:t>
      </w:r>
      <w:r w:rsidR="004E2BFC">
        <w:rPr>
          <w:rFonts w:ascii="Arial" w:hAnsi="Arial" w:cs="Arial"/>
          <w:sz w:val="22"/>
          <w:szCs w:val="22"/>
          <w:lang w:val="ru-RU"/>
        </w:rPr>
        <w:t>, као надлежна за поступање, донела</w:t>
      </w:r>
      <w:r w:rsidR="006C6A39" w:rsidRPr="0060382B">
        <w:rPr>
          <w:rFonts w:ascii="Arial" w:hAnsi="Arial" w:cs="Arial"/>
          <w:sz w:val="22"/>
          <w:szCs w:val="22"/>
          <w:lang w:val="ru-RU"/>
        </w:rPr>
        <w:t xml:space="preserve"> </w:t>
      </w:r>
      <w:r w:rsidR="004E2BFC">
        <w:rPr>
          <w:rFonts w:ascii="Arial" w:hAnsi="Arial" w:cs="Arial"/>
          <w:sz w:val="22"/>
          <w:szCs w:val="22"/>
          <w:lang w:val="ru-RU"/>
        </w:rPr>
        <w:t>одлуку</w:t>
      </w:r>
      <w:r w:rsidR="006C6A39" w:rsidRPr="0060382B">
        <w:rPr>
          <w:rFonts w:ascii="Arial" w:hAnsi="Arial" w:cs="Arial"/>
          <w:sz w:val="22"/>
          <w:szCs w:val="22"/>
          <w:lang w:val="ru-RU"/>
        </w:rPr>
        <w:t xml:space="preserve"> како је наведено у диспозитиву овог решења.</w:t>
      </w:r>
    </w:p>
    <w:p w14:paraId="7F97C965" w14:textId="77777777" w:rsidR="006C6A39" w:rsidRPr="0060382B" w:rsidRDefault="006C6A39" w:rsidP="00FD279C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 xml:space="preserve">УПУТСТВО О ПРАВНОМ СРЕДСТВУ: Против овог решења </w:t>
      </w:r>
      <w:r w:rsidR="00FD279C">
        <w:rPr>
          <w:rFonts w:ascii="Arial" w:hAnsi="Arial" w:cs="Arial"/>
          <w:sz w:val="22"/>
          <w:szCs w:val="22"/>
          <w:lang w:val="ru-RU"/>
        </w:rPr>
        <w:t>именовани и</w:t>
      </w:r>
      <w:r w:rsidR="004267CB">
        <w:rPr>
          <w:rFonts w:ascii="Arial" w:hAnsi="Arial" w:cs="Arial"/>
          <w:sz w:val="22"/>
          <w:szCs w:val="22"/>
          <w:lang w:val="ru-RU"/>
        </w:rPr>
        <w:t xml:space="preserve"> </w:t>
      </w:r>
      <w:r w:rsidRPr="0060382B">
        <w:rPr>
          <w:rFonts w:ascii="Arial" w:hAnsi="Arial" w:cs="Arial"/>
          <w:sz w:val="22"/>
          <w:szCs w:val="22"/>
          <w:lang w:val="ru-RU"/>
        </w:rPr>
        <w:t>подносилац проглашене изборне</w:t>
      </w:r>
      <w:r w:rsidR="00BF275C">
        <w:rPr>
          <w:rFonts w:ascii="Arial" w:hAnsi="Arial" w:cs="Arial"/>
          <w:sz w:val="22"/>
          <w:szCs w:val="22"/>
          <w:lang w:val="ru-RU"/>
        </w:rPr>
        <w:t xml:space="preserve"> листе </w:t>
      </w:r>
      <w:r w:rsidR="00145B72">
        <w:rPr>
          <w:rFonts w:ascii="Arial" w:hAnsi="Arial" w:cs="Arial"/>
          <w:sz w:val="22"/>
          <w:szCs w:val="22"/>
          <w:lang w:val="ru-RU"/>
        </w:rPr>
        <w:t>кандидата за народн</w:t>
      </w:r>
      <w:r w:rsidR="004267CB">
        <w:rPr>
          <w:rFonts w:ascii="Arial" w:hAnsi="Arial" w:cs="Arial"/>
          <w:sz w:val="22"/>
          <w:szCs w:val="22"/>
          <w:lang w:val="ru-RU"/>
        </w:rPr>
        <w:t xml:space="preserve">е посланике 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могу поднети приговор Републичкој изборној комисији у року од </w:t>
      </w:r>
      <w:r w:rsidR="004267CB">
        <w:rPr>
          <w:rFonts w:ascii="Arial" w:hAnsi="Arial" w:cs="Arial"/>
          <w:sz w:val="22"/>
          <w:szCs w:val="22"/>
          <w:lang w:val="ru-RU"/>
        </w:rPr>
        <w:t>72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 часа од објављивања овог решења на веб-презентацији Републичке изборне комисије.</w:t>
      </w:r>
    </w:p>
    <w:p w14:paraId="7D162B43" w14:textId="77777777" w:rsidR="004B2078" w:rsidRPr="00A817CA" w:rsidRDefault="004B2078" w:rsidP="00DC49B0">
      <w:pPr>
        <w:spacing w:line="0" w:lineRule="atLeast"/>
        <w:ind w:left="-283" w:right="-283"/>
        <w:jc w:val="both"/>
        <w:rPr>
          <w:rFonts w:ascii="Arial" w:hAnsi="Arial" w:cs="Arial"/>
          <w:sz w:val="21"/>
          <w:szCs w:val="21"/>
          <w:lang w:val="ru-RU"/>
        </w:rPr>
      </w:pPr>
      <w:r w:rsidRPr="00A817CA">
        <w:rPr>
          <w:rFonts w:ascii="Arial" w:hAnsi="Arial" w:cs="Arial"/>
          <w:sz w:val="21"/>
          <w:szCs w:val="21"/>
          <w:lang w:val="ru-RU"/>
        </w:rPr>
        <w:t>Број:</w:t>
      </w:r>
    </w:p>
    <w:p w14:paraId="5686A80B" w14:textId="77777777" w:rsidR="004B2078" w:rsidRPr="00A817CA" w:rsidRDefault="004B2078" w:rsidP="003C4383">
      <w:pPr>
        <w:spacing w:after="440" w:line="0" w:lineRule="atLeast"/>
        <w:ind w:left="-283" w:right="-283"/>
        <w:jc w:val="both"/>
        <w:rPr>
          <w:rFonts w:ascii="Arial" w:hAnsi="Arial" w:cs="Arial"/>
          <w:sz w:val="21"/>
          <w:szCs w:val="21"/>
          <w:lang w:val="ru-RU"/>
        </w:rPr>
      </w:pPr>
      <w:r w:rsidRPr="00A817CA">
        <w:rPr>
          <w:rFonts w:ascii="Arial" w:hAnsi="Arial" w:cs="Arial"/>
          <w:sz w:val="21"/>
          <w:szCs w:val="21"/>
          <w:lang w:val="ru-RU"/>
        </w:rPr>
        <w:t xml:space="preserve">У </w:t>
      </w:r>
      <w:r w:rsidR="00FD279C">
        <w:rPr>
          <w:rFonts w:ascii="Arial" w:hAnsi="Arial" w:cs="Arial"/>
          <w:sz w:val="21"/>
          <w:szCs w:val="21"/>
          <w:lang w:val="ru-RU"/>
        </w:rPr>
        <w:t>_____________</w:t>
      </w:r>
      <w:r w:rsidRPr="00A817CA">
        <w:rPr>
          <w:rFonts w:ascii="Arial" w:hAnsi="Arial" w:cs="Arial"/>
          <w:sz w:val="21"/>
          <w:szCs w:val="21"/>
          <w:lang w:val="ru-RU"/>
        </w:rPr>
        <w:t xml:space="preserve">, </w:t>
      </w:r>
      <w:r w:rsidR="00FD279C">
        <w:rPr>
          <w:rFonts w:ascii="Arial" w:hAnsi="Arial" w:cs="Arial"/>
          <w:sz w:val="21"/>
          <w:szCs w:val="21"/>
          <w:lang w:val="ru-RU"/>
        </w:rPr>
        <w:t>_</w:t>
      </w:r>
      <w:r w:rsidR="00EB5C3E">
        <w:rPr>
          <w:rFonts w:ascii="Arial" w:hAnsi="Arial" w:cs="Arial"/>
          <w:sz w:val="21"/>
          <w:szCs w:val="21"/>
          <w:lang w:val="ru-RU"/>
        </w:rPr>
        <w:t>_</w:t>
      </w:r>
      <w:r w:rsidR="00FD279C">
        <w:rPr>
          <w:rFonts w:ascii="Arial" w:hAnsi="Arial" w:cs="Arial"/>
          <w:sz w:val="21"/>
          <w:szCs w:val="21"/>
          <w:lang w:val="ru-RU"/>
        </w:rPr>
        <w:t xml:space="preserve">_. </w:t>
      </w:r>
      <w:r w:rsidR="006C1A62">
        <w:rPr>
          <w:rFonts w:ascii="Arial" w:hAnsi="Arial" w:cs="Arial"/>
          <w:sz w:val="21"/>
          <w:szCs w:val="21"/>
          <w:lang w:val="ru-RU"/>
        </w:rPr>
        <w:t>октобра</w:t>
      </w:r>
      <w:r w:rsidRPr="00A817CA">
        <w:rPr>
          <w:rFonts w:ascii="Arial" w:hAnsi="Arial" w:cs="Arial"/>
          <w:sz w:val="21"/>
          <w:szCs w:val="21"/>
          <w:lang w:val="ru-RU"/>
        </w:rPr>
        <w:t xml:space="preserve"> 20</w:t>
      </w:r>
      <w:r w:rsidR="006C1A62">
        <w:rPr>
          <w:rFonts w:ascii="Arial" w:hAnsi="Arial" w:cs="Arial"/>
          <w:sz w:val="21"/>
          <w:szCs w:val="21"/>
          <w:lang w:val="ru-RU"/>
        </w:rPr>
        <w:t>26</w:t>
      </w:r>
      <w:r w:rsidRPr="00A817CA">
        <w:rPr>
          <w:rFonts w:ascii="Arial" w:hAnsi="Arial" w:cs="Arial"/>
          <w:sz w:val="21"/>
          <w:szCs w:val="21"/>
          <w:lang w:val="ru-RU"/>
        </w:rPr>
        <w:t>. године</w:t>
      </w:r>
    </w:p>
    <w:p w14:paraId="06E98DD5" w14:textId="77777777" w:rsidR="004B2078" w:rsidRDefault="00FD279C" w:rsidP="00FD279C">
      <w:pPr>
        <w:spacing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ОПШТИНСКА</w:t>
      </w:r>
      <w:r w:rsidR="004B2078" w:rsidRPr="005F5EF9">
        <w:rPr>
          <w:rFonts w:ascii="Arial" w:hAnsi="Arial" w:cs="Arial"/>
          <w:b/>
          <w:spacing w:val="8"/>
          <w:lang w:val="ru-RU"/>
        </w:rPr>
        <w:t xml:space="preserve"> ИЗБОРНА КОМИСИЈА</w:t>
      </w:r>
    </w:p>
    <w:p w14:paraId="48F2E411" w14:textId="77777777" w:rsidR="00FD279C" w:rsidRDefault="006C1A62" w:rsidP="003C4383">
      <w:pPr>
        <w:spacing w:after="440"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ОПШТИНЕ ____________</w:t>
      </w:r>
    </w:p>
    <w:p w14:paraId="29244927" w14:textId="77777777" w:rsidR="004B2078" w:rsidRPr="00AA157A" w:rsidRDefault="004B2078" w:rsidP="006C1A62">
      <w:pPr>
        <w:tabs>
          <w:tab w:val="center" w:pos="6840"/>
        </w:tabs>
        <w:spacing w:after="300" w:line="0" w:lineRule="atLeast"/>
        <w:ind w:left="-283" w:right="-283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  <w:t>ПРЕДСЕДНИК</w:t>
      </w:r>
    </w:p>
    <w:p w14:paraId="70172300" w14:textId="77777777" w:rsidR="00162282" w:rsidRPr="009F5730" w:rsidRDefault="004B2078" w:rsidP="006C1A62">
      <w:pPr>
        <w:tabs>
          <w:tab w:val="center" w:pos="6840"/>
        </w:tabs>
        <w:spacing w:line="0" w:lineRule="atLeast"/>
        <w:ind w:left="-283" w:right="-283"/>
        <w:rPr>
          <w:rFonts w:ascii="Arial" w:hAnsi="Arial" w:cs="Arial"/>
          <w:sz w:val="22"/>
          <w:szCs w:val="22"/>
          <w:lang w:val="sr-Cyrl-RS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="00B13D4A">
        <w:rPr>
          <w:rFonts w:ascii="Arial" w:hAnsi="Arial" w:cs="Arial"/>
          <w:sz w:val="22"/>
          <w:szCs w:val="22"/>
          <w:lang w:val="ru-RU"/>
        </w:rPr>
        <w:t>и</w:t>
      </w:r>
      <w:r w:rsidR="00FD279C">
        <w:rPr>
          <w:rFonts w:ascii="Arial" w:hAnsi="Arial" w:cs="Arial"/>
          <w:sz w:val="22"/>
          <w:szCs w:val="22"/>
          <w:lang w:val="sr-Cyrl-RS"/>
        </w:rPr>
        <w:t xml:space="preserve">ме и </w:t>
      </w:r>
      <w:r w:rsidR="00B13D4A">
        <w:rPr>
          <w:rFonts w:ascii="Arial" w:hAnsi="Arial" w:cs="Arial"/>
          <w:sz w:val="22"/>
          <w:szCs w:val="22"/>
          <w:lang w:val="sr-Cyrl-RS"/>
        </w:rPr>
        <w:t>п</w:t>
      </w:r>
      <w:r w:rsidR="00FD279C">
        <w:rPr>
          <w:rFonts w:ascii="Arial" w:hAnsi="Arial" w:cs="Arial"/>
          <w:sz w:val="22"/>
          <w:szCs w:val="22"/>
          <w:lang w:val="sr-Cyrl-RS"/>
        </w:rPr>
        <w:t>резиме</w:t>
      </w:r>
    </w:p>
    <w:sectPr w:rsidR="00162282" w:rsidRPr="009F5730" w:rsidSect="006C1A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80" w:right="1440" w:bottom="993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131F5" w14:textId="77777777" w:rsidR="00DE3A67" w:rsidRDefault="00DE3A67">
      <w:r>
        <w:separator/>
      </w:r>
    </w:p>
  </w:endnote>
  <w:endnote w:type="continuationSeparator" w:id="0">
    <w:p w14:paraId="7643CA69" w14:textId="77777777" w:rsidR="00DE3A67" w:rsidRDefault="00DE3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EC12" w14:textId="77777777" w:rsidR="00E80E8D" w:rsidRDefault="00E80E8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49376" w14:textId="77777777" w:rsidR="00E80E8D" w:rsidRDefault="00E80E8D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C93B" w14:textId="77777777" w:rsidR="00E80E8D" w:rsidRDefault="00E80E8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06E34" w14:textId="77777777" w:rsidR="00DE3A67" w:rsidRDefault="00DE3A67">
      <w:r>
        <w:separator/>
      </w:r>
    </w:p>
  </w:footnote>
  <w:footnote w:type="continuationSeparator" w:id="0">
    <w:p w14:paraId="6F3E8F9C" w14:textId="77777777" w:rsidR="00DE3A67" w:rsidRDefault="00DE3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ED1D1" w14:textId="77777777" w:rsidR="00E80E8D" w:rsidRDefault="00E80E8D">
    <w:pPr>
      <w:pStyle w:val="a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A363" w14:textId="77777777" w:rsidR="0051500D" w:rsidRPr="00C80EA8" w:rsidRDefault="0051500D">
    <w:pPr>
      <w:pStyle w:val="a2"/>
      <w:jc w:val="center"/>
      <w:rPr>
        <w:rFonts w:ascii="Arial" w:hAnsi="Arial" w:cs="Arial"/>
        <w:sz w:val="22"/>
      </w:rPr>
    </w:pPr>
    <w:r w:rsidRPr="00C80EA8">
      <w:rPr>
        <w:rFonts w:ascii="Arial" w:hAnsi="Arial" w:cs="Arial"/>
        <w:sz w:val="22"/>
      </w:rPr>
      <w:fldChar w:fldCharType="begin"/>
    </w:r>
    <w:r w:rsidRPr="00C80EA8">
      <w:rPr>
        <w:rFonts w:ascii="Arial" w:hAnsi="Arial" w:cs="Arial"/>
        <w:sz w:val="22"/>
      </w:rPr>
      <w:instrText xml:space="preserve"> PAGE   \* MERGEFORMAT </w:instrText>
    </w:r>
    <w:r w:rsidRPr="00C80EA8">
      <w:rPr>
        <w:rFonts w:ascii="Arial" w:hAnsi="Arial" w:cs="Arial"/>
        <w:sz w:val="22"/>
      </w:rPr>
      <w:fldChar w:fldCharType="separate"/>
    </w:r>
    <w:r w:rsidR="006C1A62">
      <w:rPr>
        <w:rFonts w:ascii="Arial" w:hAnsi="Arial" w:cs="Arial"/>
        <w:noProof/>
        <w:sz w:val="22"/>
      </w:rPr>
      <w:t>2</w:t>
    </w:r>
    <w:r w:rsidRPr="00C80EA8">
      <w:rPr>
        <w:rFonts w:ascii="Arial" w:hAnsi="Arial" w:cs="Arial"/>
        <w:noProof/>
        <w:sz w:val="22"/>
      </w:rPr>
      <w:fldChar w:fldCharType="end"/>
    </w:r>
  </w:p>
  <w:p w14:paraId="28CDE72E" w14:textId="77777777" w:rsidR="0051500D" w:rsidRDefault="0051500D">
    <w:pPr>
      <w:pStyle w:val="a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135B" w14:textId="77777777" w:rsidR="003C2889" w:rsidRPr="003C2889" w:rsidRDefault="003C2889" w:rsidP="00E80E8D">
    <w:pPr>
      <w:pStyle w:val="a2"/>
      <w:rPr>
        <w:rFonts w:ascii="Arial" w:hAnsi="Arial" w:cs="Arial"/>
        <w:sz w:val="22"/>
        <w:lang w:val="sr-Cyrl-R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0E"/>
    <w:rsid w:val="000224D5"/>
    <w:rsid w:val="00064EA9"/>
    <w:rsid w:val="000A4AAB"/>
    <w:rsid w:val="000C7CF6"/>
    <w:rsid w:val="00117EA8"/>
    <w:rsid w:val="00122885"/>
    <w:rsid w:val="001306EF"/>
    <w:rsid w:val="00145B72"/>
    <w:rsid w:val="00153F58"/>
    <w:rsid w:val="00162282"/>
    <w:rsid w:val="00195D95"/>
    <w:rsid w:val="001B5C01"/>
    <w:rsid w:val="001C2595"/>
    <w:rsid w:val="001E08B5"/>
    <w:rsid w:val="001E620E"/>
    <w:rsid w:val="001F63B1"/>
    <w:rsid w:val="001F6A5E"/>
    <w:rsid w:val="00217B63"/>
    <w:rsid w:val="002435D8"/>
    <w:rsid w:val="00256040"/>
    <w:rsid w:val="00294FE9"/>
    <w:rsid w:val="002A3172"/>
    <w:rsid w:val="002B0A75"/>
    <w:rsid w:val="002B3B87"/>
    <w:rsid w:val="002E013A"/>
    <w:rsid w:val="003430CE"/>
    <w:rsid w:val="00347031"/>
    <w:rsid w:val="00354B4A"/>
    <w:rsid w:val="003616ED"/>
    <w:rsid w:val="00387F8C"/>
    <w:rsid w:val="003B7242"/>
    <w:rsid w:val="003C2889"/>
    <w:rsid w:val="003C4383"/>
    <w:rsid w:val="003C5650"/>
    <w:rsid w:val="003D6D4D"/>
    <w:rsid w:val="004008E4"/>
    <w:rsid w:val="00424AE8"/>
    <w:rsid w:val="004267CB"/>
    <w:rsid w:val="004273C8"/>
    <w:rsid w:val="00442E8D"/>
    <w:rsid w:val="00452FE6"/>
    <w:rsid w:val="0047706A"/>
    <w:rsid w:val="0047784A"/>
    <w:rsid w:val="00483C10"/>
    <w:rsid w:val="004B2078"/>
    <w:rsid w:val="004D7848"/>
    <w:rsid w:val="004E2BFC"/>
    <w:rsid w:val="004F6B98"/>
    <w:rsid w:val="0051500D"/>
    <w:rsid w:val="0056297A"/>
    <w:rsid w:val="005F44B1"/>
    <w:rsid w:val="005F5EF9"/>
    <w:rsid w:val="00614E9B"/>
    <w:rsid w:val="006220B1"/>
    <w:rsid w:val="00623AE6"/>
    <w:rsid w:val="00683158"/>
    <w:rsid w:val="006942EF"/>
    <w:rsid w:val="006C01E0"/>
    <w:rsid w:val="006C1A62"/>
    <w:rsid w:val="006C6A39"/>
    <w:rsid w:val="007124CE"/>
    <w:rsid w:val="00722FCD"/>
    <w:rsid w:val="00743C73"/>
    <w:rsid w:val="00744EF7"/>
    <w:rsid w:val="00750D51"/>
    <w:rsid w:val="00753527"/>
    <w:rsid w:val="00792E6E"/>
    <w:rsid w:val="007E133A"/>
    <w:rsid w:val="007E4B15"/>
    <w:rsid w:val="008254EA"/>
    <w:rsid w:val="008255C6"/>
    <w:rsid w:val="00832416"/>
    <w:rsid w:val="0087371A"/>
    <w:rsid w:val="00896118"/>
    <w:rsid w:val="00973A3B"/>
    <w:rsid w:val="009A25C7"/>
    <w:rsid w:val="009A5B88"/>
    <w:rsid w:val="009D12DE"/>
    <w:rsid w:val="009F5730"/>
    <w:rsid w:val="00A07B6E"/>
    <w:rsid w:val="00A12CD0"/>
    <w:rsid w:val="00A159A5"/>
    <w:rsid w:val="00A22148"/>
    <w:rsid w:val="00A34C4D"/>
    <w:rsid w:val="00A51434"/>
    <w:rsid w:val="00A54F2E"/>
    <w:rsid w:val="00A81F1C"/>
    <w:rsid w:val="00A95A9D"/>
    <w:rsid w:val="00AB3B92"/>
    <w:rsid w:val="00AB66C2"/>
    <w:rsid w:val="00AC7267"/>
    <w:rsid w:val="00B13D4A"/>
    <w:rsid w:val="00B452B7"/>
    <w:rsid w:val="00B90901"/>
    <w:rsid w:val="00BC6C54"/>
    <w:rsid w:val="00BD622D"/>
    <w:rsid w:val="00BD77C8"/>
    <w:rsid w:val="00BE19D1"/>
    <w:rsid w:val="00BF275C"/>
    <w:rsid w:val="00BF348E"/>
    <w:rsid w:val="00C03D51"/>
    <w:rsid w:val="00C061FE"/>
    <w:rsid w:val="00C30CA8"/>
    <w:rsid w:val="00C35FEB"/>
    <w:rsid w:val="00C7617D"/>
    <w:rsid w:val="00C80EA8"/>
    <w:rsid w:val="00CC4E1F"/>
    <w:rsid w:val="00D26F33"/>
    <w:rsid w:val="00D41C6B"/>
    <w:rsid w:val="00D458E2"/>
    <w:rsid w:val="00D526FF"/>
    <w:rsid w:val="00D82BCC"/>
    <w:rsid w:val="00D8393A"/>
    <w:rsid w:val="00DB24A8"/>
    <w:rsid w:val="00DC49B0"/>
    <w:rsid w:val="00DD16F9"/>
    <w:rsid w:val="00DD656C"/>
    <w:rsid w:val="00DE3A67"/>
    <w:rsid w:val="00DF14F6"/>
    <w:rsid w:val="00E328F1"/>
    <w:rsid w:val="00E67D55"/>
    <w:rsid w:val="00E80E8D"/>
    <w:rsid w:val="00E979EC"/>
    <w:rsid w:val="00EB5C3E"/>
    <w:rsid w:val="00ED18EC"/>
    <w:rsid w:val="00EF6CDD"/>
    <w:rsid w:val="00F14C92"/>
    <w:rsid w:val="00F15296"/>
    <w:rsid w:val="00F3724C"/>
    <w:rsid w:val="00F54F1E"/>
    <w:rsid w:val="00F97F90"/>
    <w:rsid w:val="00FB0FA8"/>
    <w:rsid w:val="00FD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70DC7"/>
  <w15:chartTrackingRefBased/>
  <w15:docId w15:val="{AFE975EE-CC57-4AE4-9F20-AF7DC600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20E"/>
    <w:rPr>
      <w:rFonts w:ascii="Times New Roman" w:eastAsia="Times New Roman" w:hAnsi="Times New Roman"/>
      <w:sz w:val="24"/>
      <w:szCs w:val="24"/>
      <w:lang w:val="sr-Cyrl-CS" w:eastAsia="en-US"/>
    </w:rPr>
  </w:style>
  <w:style w:type="character" w:default="1" w:styleId="a">
    <w:name w:val="Default Paragraph Font"/>
    <w:uiPriority w:val="1"/>
    <w:unhideWhenUsed/>
  </w:style>
  <w:style w:type="table" w:default="1" w:styleId="a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1">
    <w:name w:val="No List"/>
    <w:uiPriority w:val="99"/>
    <w:semiHidden/>
    <w:unhideWhenUsed/>
  </w:style>
  <w:style w:type="paragraph" w:styleId="a2">
    <w:name w:val="header"/>
    <w:basedOn w:val="Normal"/>
    <w:link w:val="Char"/>
    <w:uiPriority w:val="99"/>
    <w:unhideWhenUsed/>
    <w:rsid w:val="001E620E"/>
    <w:pPr>
      <w:tabs>
        <w:tab w:val="center" w:pos="4680"/>
        <w:tab w:val="right" w:pos="9360"/>
      </w:tabs>
    </w:pPr>
  </w:style>
  <w:style w:type="character" w:customStyle="1" w:styleId="Char">
    <w:name w:val="Заглавље странице Char"/>
    <w:link w:val="a2"/>
    <w:uiPriority w:val="99"/>
    <w:rsid w:val="001E620E"/>
    <w:rPr>
      <w:rFonts w:ascii="Times New Roman" w:eastAsia="Times New Roman" w:hAnsi="Times New Roman" w:cs="Times New Roman"/>
      <w:sz w:val="24"/>
      <w:szCs w:val="24"/>
      <w:lang w:val="sr-Cyrl-CS"/>
    </w:rPr>
  </w:style>
  <w:style w:type="paragraph" w:styleId="a3">
    <w:name w:val="footer"/>
    <w:basedOn w:val="Normal"/>
    <w:link w:val="Char0"/>
    <w:uiPriority w:val="99"/>
    <w:unhideWhenUsed/>
    <w:rsid w:val="00C80EA8"/>
    <w:pPr>
      <w:tabs>
        <w:tab w:val="center" w:pos="4680"/>
        <w:tab w:val="right" w:pos="9360"/>
      </w:tabs>
    </w:pPr>
  </w:style>
  <w:style w:type="character" w:customStyle="1" w:styleId="Char0">
    <w:name w:val="Подножје странице Char"/>
    <w:link w:val="a3"/>
    <w:uiPriority w:val="99"/>
    <w:rsid w:val="00C80EA8"/>
    <w:rPr>
      <w:rFonts w:ascii="Times New Roman" w:eastAsia="Times New Roman" w:hAnsi="Times New Roman"/>
      <w:sz w:val="24"/>
      <w:szCs w:val="24"/>
      <w:lang w:val="sr-Cyrl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8EB29B-07D3-4019-8036-0B79E75F7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Culjkovic</dc:creator>
  <cp:keywords/>
  <cp:lastModifiedBy>Ceda I</cp:lastModifiedBy>
  <cp:revision>2</cp:revision>
  <dcterms:created xsi:type="dcterms:W3CDTF">2026-10-08T14:17:00Z</dcterms:created>
  <dcterms:modified xsi:type="dcterms:W3CDTF">2026-10-08T14:17:00Z</dcterms:modified>
</cp:coreProperties>
</file>