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Jaldi" w:cs="Jaldi" w:eastAsia="Jaldi" w:hAnsi="Jaldi"/>
          <w:color w:val="000000"/>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jc w:val="center"/>
        <w:rPr>
          <w:rFonts w:ascii="Jaldi" w:cs="Jaldi" w:eastAsia="Jaldi" w:hAnsi="Jaldi"/>
          <w:color w:val="000000"/>
        </w:rPr>
      </w:pPr>
      <w:r w:rsidDel="00000000" w:rsidR="00000000" w:rsidRPr="00000000">
        <w:rPr>
          <w:rFonts w:ascii="Jaldi" w:cs="Jaldi" w:eastAsia="Jaldi" w:hAnsi="Jaldi"/>
          <w:color w:val="000000"/>
        </w:rPr>
        <w:drawing>
          <wp:inline distB="114300" distT="114300" distL="114300" distR="114300">
            <wp:extent cx="3721058" cy="15240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721058"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Jaldi" w:cs="Jaldi" w:eastAsia="Jaldi" w:hAnsi="Jaldi"/>
          <w:b w:val="1"/>
          <w:color w:val="000000"/>
          <w:sz w:val="120"/>
          <w:szCs w:val="120"/>
        </w:rPr>
      </w:pPr>
      <w:r w:rsidDel="00000000" w:rsidR="00000000" w:rsidRPr="00000000">
        <w:rPr>
          <w:rFonts w:ascii="Jaldi" w:cs="Jaldi" w:eastAsia="Jaldi" w:hAnsi="Jaldi"/>
          <w:b w:val="1"/>
          <w:color w:val="000000"/>
          <w:sz w:val="120"/>
          <w:szCs w:val="120"/>
          <w:rtl w:val="0"/>
        </w:rPr>
        <w:t xml:space="preserve">&amp;</w:t>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rFonts w:ascii="Jaldi" w:cs="Jaldi" w:eastAsia="Jaldi" w:hAnsi="Jaldi"/>
          <w:color w:val="000000"/>
        </w:rPr>
      </w:pPr>
      <w:r w:rsidDel="00000000" w:rsidR="00000000" w:rsidRPr="00000000">
        <w:rPr>
          <w:rFonts w:ascii="Jaldi" w:cs="Jaldi" w:eastAsia="Jaldi" w:hAnsi="Jaldi"/>
          <w:color w:val="000000"/>
        </w:rPr>
        <w:drawing>
          <wp:inline distB="114300" distT="114300" distL="114300" distR="114300">
            <wp:extent cx="5943600" cy="3263900"/>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jc w:val="center"/>
        <w:rPr>
          <w:rFonts w:ascii="Jaldi" w:cs="Jaldi" w:eastAsia="Jaldi" w:hAnsi="Jaldi"/>
          <w:color w:val="000000"/>
        </w:rPr>
      </w:pPr>
      <w:bookmarkStart w:colFirst="0" w:colLast="0" w:name="_30j0zll" w:id="1"/>
      <w:bookmarkEnd w:id="1"/>
      <w:r w:rsidDel="00000000" w:rsidR="00000000" w:rsidRPr="00000000">
        <w:rPr>
          <w:rFonts w:ascii="Jaldi" w:cs="Jaldi" w:eastAsia="Jaldi" w:hAnsi="Jaldi"/>
          <w:color w:val="000000"/>
          <w:rtl w:val="0"/>
        </w:rPr>
        <w:t xml:space="preserve">Automation test user guide</w:t>
      </w:r>
    </w:p>
    <w:p w:rsidR="00000000" w:rsidDel="00000000" w:rsidP="00000000" w:rsidRDefault="00000000" w:rsidRPr="00000000" w14:paraId="00000006">
      <w:pPr>
        <w:pStyle w:val="Title"/>
        <w:pBdr>
          <w:top w:space="0" w:sz="0" w:val="nil"/>
          <w:left w:space="0" w:sz="0" w:val="nil"/>
          <w:bottom w:space="0" w:sz="0" w:val="nil"/>
          <w:right w:space="0" w:sz="0" w:val="nil"/>
          <w:between w:space="0" w:sz="0" w:val="nil"/>
        </w:pBdr>
        <w:jc w:val="center"/>
        <w:rPr>
          <w:rFonts w:ascii="Jaldi" w:cs="Jaldi" w:eastAsia="Jaldi" w:hAnsi="Jaldi"/>
          <w:color w:val="000000"/>
        </w:rPr>
      </w:pPr>
      <w:bookmarkStart w:colFirst="0" w:colLast="0" w:name="_1fob9te" w:id="2"/>
      <w:bookmarkEnd w:id="2"/>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jc w:val="center"/>
        <w:rPr>
          <w:rFonts w:ascii="Jaldi" w:cs="Jaldi" w:eastAsia="Jaldi" w:hAnsi="Jaldi"/>
          <w:color w:val="000000"/>
        </w:rPr>
      </w:pPr>
      <w:bookmarkStart w:colFirst="0" w:colLast="0" w:name="_3znysh7" w:id="3"/>
      <w:bookmarkEnd w:id="3"/>
      <w:r w:rsidDel="00000000" w:rsidR="00000000" w:rsidRPr="00000000">
        <w:rPr>
          <w:rtl w:val="0"/>
        </w:rPr>
      </w:r>
    </w:p>
    <w:p w:rsidR="00000000" w:rsidDel="00000000" w:rsidP="00000000" w:rsidRDefault="00000000" w:rsidRPr="00000000" w14:paraId="00000008">
      <w:pPr>
        <w:pStyle w:val="Subtitle"/>
        <w:jc w:val="center"/>
        <w:rPr>
          <w:rFonts w:ascii="Jaldi" w:cs="Jaldi" w:eastAsia="Jaldi" w:hAnsi="Jaldi"/>
          <w:color w:val="000000"/>
        </w:rPr>
      </w:pPr>
      <w:bookmarkStart w:colFirst="0" w:colLast="0" w:name="_2et92p0" w:id="4"/>
      <w:bookmarkEnd w:id="4"/>
      <w:r w:rsidDel="00000000" w:rsidR="00000000" w:rsidRPr="00000000">
        <w:rPr>
          <w:rFonts w:ascii="Jaldi" w:cs="Jaldi" w:eastAsia="Jaldi" w:hAnsi="Jaldi"/>
          <w:color w:val="000000"/>
          <w:rtl w:val="0"/>
        </w:rPr>
        <w:t xml:space="preserve">Date Version v1</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0" w:lineRule="auto"/>
        <w:rPr>
          <w:rFonts w:ascii="Jaldi" w:cs="Jaldi" w:eastAsia="Jaldi" w:hAnsi="Jaldi"/>
          <w:color w:val="000000"/>
          <w:sz w:val="32"/>
          <w:szCs w:val="32"/>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before="0" w:lineRule="auto"/>
        <w:rPr>
          <w:rFonts w:ascii="Jaldi" w:cs="Jaldi" w:eastAsia="Jaldi" w:hAnsi="Jaldi"/>
          <w:color w:val="000000"/>
          <w:sz w:val="32"/>
          <w:szCs w:val="32"/>
        </w:rPr>
      </w:pPr>
      <w:r w:rsidDel="00000000" w:rsidR="00000000" w:rsidRPr="00000000">
        <w:rPr>
          <w:rFonts w:ascii="Jaldi" w:cs="Jaldi" w:eastAsia="Jaldi" w:hAnsi="Jaldi"/>
          <w:color w:val="000000"/>
          <w:sz w:val="32"/>
          <w:szCs w:val="32"/>
          <w:rtl w:val="0"/>
        </w:rPr>
        <w:t xml:space="preserve">IT4LIFE</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rPr>
          <w:rFonts w:ascii="Jaldi" w:cs="Jaldi" w:eastAsia="Jaldi" w:hAnsi="Jaldi"/>
          <w:color w:val="000000"/>
          <w:sz w:val="28"/>
          <w:szCs w:val="28"/>
          <w:rtl w:val="0"/>
        </w:rPr>
        <w:t xml:space="preserve">15 Rue NG Route de l’Aéroport</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rPr>
          <w:rFonts w:ascii="Jaldi" w:cs="Jaldi" w:eastAsia="Jaldi" w:hAnsi="Jaldi"/>
          <w:color w:val="000000"/>
          <w:sz w:val="28"/>
          <w:szCs w:val="28"/>
          <w:rtl w:val="0"/>
        </w:rPr>
        <w:t xml:space="preserve">12000 Dakar</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360"/>
            </w:tabs>
            <w:spacing w:before="80" w:line="240" w:lineRule="auto"/>
            <w:ind w:left="0" w:firstLine="0"/>
            <w:rPr>
              <w:rFonts w:ascii="Jaldi" w:cs="Jaldi" w:eastAsia="Jaldi" w:hAnsi="Jald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yjcwt">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 xml:space="preserve">Context</w:t>
            </w:r>
          </w:hyperlink>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Jaldi" w:cs="Jaldi" w:eastAsia="Jaldi" w:hAnsi="Jald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Jaldi" w:cs="Jaldi" w:eastAsia="Jaldi" w:hAnsi="Jaldi"/>
              <w:b w:val="0"/>
              <w:i w:val="0"/>
              <w:smallCaps w:val="0"/>
              <w:strike w:val="0"/>
              <w:color w:val="000000"/>
              <w:sz w:val="22"/>
              <w:szCs w:val="22"/>
              <w:u w:val="none"/>
              <w:shd w:fill="auto" w:val="clear"/>
              <w:vertAlign w:val="baseline"/>
            </w:rPr>
          </w:pPr>
          <w:hyperlink w:anchor="_3dy6vkm">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 xml:space="preserve">Technical platform and configuration</w:t>
            </w:r>
          </w:hyperlink>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Jaldi" w:cs="Jaldi" w:eastAsia="Jaldi" w:hAnsi="Jald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Jaldi" w:cs="Jaldi" w:eastAsia="Jaldi" w:hAnsi="Jaldi"/>
              <w:b w:val="0"/>
              <w:i w:val="0"/>
              <w:smallCaps w:val="0"/>
              <w:strike w:val="0"/>
              <w:color w:val="000000"/>
              <w:sz w:val="22"/>
              <w:szCs w:val="22"/>
              <w:u w:val="none"/>
              <w:shd w:fill="auto" w:val="clear"/>
              <w:vertAlign w:val="baseline"/>
            </w:rPr>
          </w:pPr>
          <w:hyperlink w:anchor="_1t3h5sf">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 xml:space="preserve">Installation and Configuration</w:t>
            </w:r>
          </w:hyperlink>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Jaldi" w:cs="Jaldi" w:eastAsia="Jaldi" w:hAnsi="Jald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rFonts w:ascii="Jaldi" w:cs="Jaldi" w:eastAsia="Jaldi" w:hAnsi="Jaldi"/>
              <w:b w:val="0"/>
              <w:i w:val="0"/>
              <w:smallCaps w:val="0"/>
              <w:strike w:val="0"/>
              <w:color w:val="000000"/>
              <w:sz w:val="22"/>
              <w:szCs w:val="22"/>
              <w:u w:val="none"/>
              <w:shd w:fill="auto" w:val="clear"/>
              <w:vertAlign w:val="baseline"/>
            </w:rPr>
          </w:pPr>
          <w:hyperlink w:anchor="_4d34og8">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 xml:space="preserve">Script execution</w:t>
            </w:r>
          </w:hyperlink>
          <w:r w:rsidDel="00000000" w:rsidR="00000000" w:rsidRPr="00000000">
            <w:rPr>
              <w:rFonts w:ascii="Jaldi" w:cs="Jaldi" w:eastAsia="Jaldi" w:hAnsi="Jald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Jaldi" w:cs="Jaldi" w:eastAsia="Jaldi" w:hAnsi="Jald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Jaldi" w:cs="Jaldi" w:eastAsia="Jaldi" w:hAnsi="Jaldi"/>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0" w:lineRule="auto"/>
        <w:rPr>
          <w:rFonts w:ascii="Jaldi" w:cs="Jaldi" w:eastAsia="Jaldi" w:hAnsi="Jaldi"/>
          <w:color w:val="000000"/>
          <w:sz w:val="28"/>
          <w:szCs w:val="28"/>
        </w:rPr>
      </w:pP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rPr>
          <w:rFonts w:ascii="Jaldi" w:cs="Jaldi" w:eastAsia="Jaldi" w:hAnsi="Jaldi"/>
          <w:b w:val="0"/>
          <w:color w:val="000000"/>
        </w:rPr>
      </w:pPr>
      <w:bookmarkStart w:colFirst="0" w:colLast="0" w:name="_tyjcwt" w:id="5"/>
      <w:bookmarkEnd w:id="5"/>
      <w:r w:rsidDel="00000000" w:rsidR="00000000" w:rsidRPr="00000000">
        <w:rPr>
          <w:rFonts w:ascii="Jaldi" w:cs="Jaldi" w:eastAsia="Jaldi" w:hAnsi="Jaldi"/>
          <w:b w:val="0"/>
          <w:color w:val="000000"/>
          <w:rtl w:val="0"/>
        </w:rPr>
        <w:t xml:space="preserve">Context</w:t>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Jaldi" w:cs="Jaldi" w:eastAsia="Jaldi" w:hAnsi="Jaldi"/>
          <w:color w:val="000000"/>
          <w:sz w:val="28"/>
          <w:szCs w:val="28"/>
        </w:rPr>
      </w:pPr>
      <w:r w:rsidDel="00000000" w:rsidR="00000000" w:rsidRPr="00000000">
        <w:rPr>
          <w:rFonts w:ascii="Jaldi" w:cs="Jaldi" w:eastAsia="Jaldi" w:hAnsi="Jaldi"/>
          <w:color w:val="000000"/>
          <w:sz w:val="28"/>
          <w:szCs w:val="28"/>
          <w:rtl w:val="0"/>
        </w:rPr>
        <w:t xml:space="preserve">This document is a user guide to familiarize yourself with the automation test module implemented by the IT4LIFE team. It is broken down as follows:</w:t>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pacing w:after="0" w:lineRule="auto"/>
        <w:ind w:left="720" w:hanging="360"/>
        <w:rPr>
          <w:rFonts w:ascii="Jaldi" w:cs="Jaldi" w:eastAsia="Jaldi" w:hAnsi="Jaldi"/>
          <w:color w:val="000000"/>
          <w:sz w:val="28"/>
          <w:szCs w:val="28"/>
        </w:rPr>
      </w:pPr>
      <w:r w:rsidDel="00000000" w:rsidR="00000000" w:rsidRPr="00000000">
        <w:rPr>
          <w:rFonts w:ascii="Jaldi" w:cs="Jaldi" w:eastAsia="Jaldi" w:hAnsi="Jaldi"/>
          <w:color w:val="000000"/>
          <w:sz w:val="28"/>
          <w:szCs w:val="28"/>
          <w:rtl w:val="0"/>
        </w:rPr>
        <w:t xml:space="preserve">Technical platform and configuration</w:t>
      </w:r>
    </w:p>
    <w:p w:rsidR="00000000" w:rsidDel="00000000" w:rsidP="00000000" w:rsidRDefault="00000000" w:rsidRPr="00000000" w14:paraId="0000001A">
      <w:pPr>
        <w:numPr>
          <w:ilvl w:val="0"/>
          <w:numId w:val="6"/>
        </w:numPr>
        <w:pBdr>
          <w:top w:space="0" w:sz="0" w:val="nil"/>
          <w:left w:space="0" w:sz="0" w:val="nil"/>
          <w:bottom w:space="0" w:sz="0" w:val="nil"/>
          <w:right w:space="0" w:sz="0" w:val="nil"/>
          <w:between w:space="0" w:sz="0" w:val="nil"/>
        </w:pBdr>
        <w:spacing w:before="0" w:lineRule="auto"/>
        <w:ind w:left="720" w:hanging="360"/>
        <w:rPr>
          <w:rFonts w:ascii="Jaldi" w:cs="Jaldi" w:eastAsia="Jaldi" w:hAnsi="Jaldi"/>
          <w:color w:val="000000"/>
          <w:sz w:val="28"/>
          <w:szCs w:val="28"/>
        </w:rPr>
      </w:pPr>
      <w:r w:rsidDel="00000000" w:rsidR="00000000" w:rsidRPr="00000000">
        <w:rPr>
          <w:rFonts w:ascii="Jaldi" w:cs="Jaldi" w:eastAsia="Jaldi" w:hAnsi="Jaldi"/>
          <w:color w:val="000000"/>
          <w:sz w:val="28"/>
          <w:szCs w:val="28"/>
          <w:rtl w:val="0"/>
        </w:rPr>
        <w:t xml:space="preserve">Executing the script</w:t>
      </w:r>
    </w:p>
    <w:p w:rsidR="00000000" w:rsidDel="00000000" w:rsidP="00000000" w:rsidRDefault="00000000" w:rsidRPr="00000000" w14:paraId="0000001B">
      <w:pPr>
        <w:spacing w:before="0" w:line="240" w:lineRule="auto"/>
        <w:jc w:val="both"/>
        <w:rPr>
          <w:rFonts w:ascii="Jaldi" w:cs="Jaldi" w:eastAsia="Jaldi" w:hAnsi="Jaldi"/>
          <w:color w:val="000000"/>
          <w:sz w:val="24"/>
          <w:szCs w:val="24"/>
        </w:rPr>
      </w:pPr>
      <w:r w:rsidDel="00000000" w:rsidR="00000000" w:rsidRPr="00000000">
        <w:rPr>
          <w:rtl w:val="0"/>
        </w:rPr>
      </w:r>
    </w:p>
    <w:tbl>
      <w:tblPr>
        <w:tblStyle w:val="Table1"/>
        <w:tblW w:w="9285.0" w:type="dxa"/>
        <w:jc w:val="left"/>
        <w:tblInd w:w="-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25"/>
        <w:gridCol w:w="1800"/>
        <w:gridCol w:w="3465"/>
        <w:gridCol w:w="2295"/>
        <w:tblGridChange w:id="0">
          <w:tblGrid>
            <w:gridCol w:w="1725"/>
            <w:gridCol w:w="1800"/>
            <w:gridCol w:w="3465"/>
            <w:gridCol w:w="2295"/>
          </w:tblGrid>
        </w:tblGridChange>
      </w:tblGrid>
      <w:tr>
        <w:trPr>
          <w:trHeight w:val="240" w:hRule="atLeast"/>
        </w:trPr>
        <w:tc>
          <w:tcPr>
            <w:shd w:fill="c0c0c0" w:val="clear"/>
          </w:tcPr>
          <w:p w:rsidR="00000000" w:rsidDel="00000000" w:rsidP="00000000" w:rsidRDefault="00000000" w:rsidRPr="00000000" w14:paraId="0000001C">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Project :</w:t>
            </w:r>
          </w:p>
        </w:tc>
        <w:tc>
          <w:tcPr>
            <w:shd w:fill="c0c0c0" w:val="clear"/>
          </w:tcPr>
          <w:p w:rsidR="00000000" w:rsidDel="00000000" w:rsidP="00000000" w:rsidRDefault="00000000" w:rsidRPr="00000000" w14:paraId="0000001D">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Sélénium</w:t>
            </w:r>
          </w:p>
        </w:tc>
        <w:tc>
          <w:tcPr>
            <w:shd w:fill="c0c0c0" w:val="clear"/>
          </w:tcPr>
          <w:p w:rsidR="00000000" w:rsidDel="00000000" w:rsidP="00000000" w:rsidRDefault="00000000" w:rsidRPr="00000000" w14:paraId="0000001E">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Date :</w:t>
            </w:r>
          </w:p>
        </w:tc>
        <w:tc>
          <w:tcPr>
            <w:shd w:fill="c0c0c0" w:val="clear"/>
          </w:tcPr>
          <w:p w:rsidR="00000000" w:rsidDel="00000000" w:rsidP="00000000" w:rsidRDefault="00000000" w:rsidRPr="00000000" w14:paraId="0000001F">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20/09/2019</w:t>
            </w:r>
          </w:p>
        </w:tc>
      </w:tr>
      <w:tr>
        <w:trPr>
          <w:trHeight w:val="180" w:hRule="atLeast"/>
        </w:trPr>
        <w:tc>
          <w:tcPr>
            <w:gridSpan w:val="2"/>
            <w:shd w:fill="c0c0c0" w:val="clear"/>
          </w:tcPr>
          <w:p w:rsidR="00000000" w:rsidDel="00000000" w:rsidP="00000000" w:rsidRDefault="00000000" w:rsidRPr="00000000" w14:paraId="00000020">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Auteurs : Babacar GUEYE– EN</w:t>
            </w:r>
          </w:p>
        </w:tc>
        <w:tc>
          <w:tcPr>
            <w:gridSpan w:val="2"/>
          </w:tcPr>
          <w:p w:rsidR="00000000" w:rsidDel="00000000" w:rsidP="00000000" w:rsidRDefault="00000000" w:rsidRPr="00000000" w14:paraId="00000022">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80" w:hRule="atLeast"/>
        </w:trPr>
        <w:tc>
          <w:tcPr>
            <w:gridSpan w:val="2"/>
            <w:tcBorders>
              <w:bottom w:color="000000" w:space="0" w:sz="4" w:val="single"/>
            </w:tcBorders>
            <w:shd w:fill="c0c0c0" w:val="clear"/>
          </w:tcPr>
          <w:p w:rsidR="00000000" w:rsidDel="00000000" w:rsidP="00000000" w:rsidRDefault="00000000" w:rsidRPr="00000000" w14:paraId="00000024">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Référence :</w:t>
            </w:r>
          </w:p>
        </w:tc>
        <w:tc>
          <w:tcPr>
            <w:gridSpan w:val="2"/>
            <w:tcBorders>
              <w:bottom w:color="000000" w:space="0" w:sz="4" w:val="single"/>
            </w:tcBorders>
          </w:tcPr>
          <w:p w:rsidR="00000000" w:rsidDel="00000000" w:rsidP="00000000" w:rsidRDefault="00000000" w:rsidRPr="00000000" w14:paraId="00000026">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Automation test user guide</w:t>
            </w:r>
          </w:p>
        </w:tc>
      </w:tr>
    </w:tbl>
    <w:p w:rsidR="00000000" w:rsidDel="00000000" w:rsidP="00000000" w:rsidRDefault="00000000" w:rsidRPr="00000000" w14:paraId="00000028">
      <w:pPr>
        <w:spacing w:before="0" w:line="240" w:lineRule="auto"/>
        <w:jc w:val="both"/>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29">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RÉVISION</w:t>
      </w:r>
    </w:p>
    <w:tbl>
      <w:tblPr>
        <w:tblStyle w:val="Table2"/>
        <w:tblW w:w="91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3"/>
        <w:gridCol w:w="2293"/>
        <w:gridCol w:w="2293"/>
        <w:gridCol w:w="2293"/>
        <w:tblGridChange w:id="0">
          <w:tblGrid>
            <w:gridCol w:w="2293"/>
            <w:gridCol w:w="2293"/>
            <w:gridCol w:w="2293"/>
            <w:gridCol w:w="2293"/>
          </w:tblGrid>
        </w:tblGridChange>
      </w:tblGrid>
      <w:tr>
        <w:trPr>
          <w:trHeight w:val="260" w:hRule="atLeast"/>
        </w:trPr>
        <w:tc>
          <w:tcPr>
            <w:shd w:fill="c0c0c0" w:val="clear"/>
          </w:tcPr>
          <w:p w:rsidR="00000000" w:rsidDel="00000000" w:rsidP="00000000" w:rsidRDefault="00000000" w:rsidRPr="00000000" w14:paraId="0000002A">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Organisme</w:t>
            </w:r>
          </w:p>
        </w:tc>
        <w:tc>
          <w:tcPr>
            <w:shd w:fill="c0c0c0" w:val="clear"/>
          </w:tcPr>
          <w:p w:rsidR="00000000" w:rsidDel="00000000" w:rsidP="00000000" w:rsidRDefault="00000000" w:rsidRPr="00000000" w14:paraId="0000002B">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Fonction</w:t>
            </w:r>
          </w:p>
        </w:tc>
        <w:tc>
          <w:tcPr>
            <w:shd w:fill="c0c0c0" w:val="clear"/>
          </w:tcPr>
          <w:p w:rsidR="00000000" w:rsidDel="00000000" w:rsidP="00000000" w:rsidRDefault="00000000" w:rsidRPr="00000000" w14:paraId="0000002C">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Nom</w:t>
            </w:r>
          </w:p>
        </w:tc>
        <w:tc>
          <w:tcPr>
            <w:shd w:fill="c0c0c0" w:val="clear"/>
          </w:tcPr>
          <w:p w:rsidR="00000000" w:rsidDel="00000000" w:rsidP="00000000" w:rsidRDefault="00000000" w:rsidRPr="00000000" w14:paraId="0000002D">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Date / Visa</w:t>
            </w:r>
          </w:p>
        </w:tc>
      </w:tr>
      <w:tr>
        <w:trPr>
          <w:trHeight w:val="260" w:hRule="atLeast"/>
        </w:trPr>
        <w:tc>
          <w:tcPr/>
          <w:p w:rsidR="00000000" w:rsidDel="00000000" w:rsidP="00000000" w:rsidRDefault="00000000" w:rsidRPr="00000000" w14:paraId="0000002E">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IT4LIFE</w:t>
            </w:r>
          </w:p>
        </w:tc>
        <w:tc>
          <w:tcPr/>
          <w:p w:rsidR="00000000" w:rsidDel="00000000" w:rsidP="00000000" w:rsidRDefault="00000000" w:rsidRPr="00000000" w14:paraId="0000002F">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 Project Manager</w:t>
            </w:r>
          </w:p>
        </w:tc>
        <w:tc>
          <w:tcPr/>
          <w:p w:rsidR="00000000" w:rsidDel="00000000" w:rsidP="00000000" w:rsidRDefault="00000000" w:rsidRPr="00000000" w14:paraId="00000030">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Babacar Gueye</w:t>
            </w:r>
          </w:p>
        </w:tc>
        <w:tc>
          <w:tcPr/>
          <w:p w:rsidR="00000000" w:rsidDel="00000000" w:rsidP="00000000" w:rsidRDefault="00000000" w:rsidRPr="00000000" w14:paraId="00000031">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032">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IT4LIFE</w:t>
            </w:r>
          </w:p>
        </w:tc>
        <w:tc>
          <w:tcPr/>
          <w:p w:rsidR="00000000" w:rsidDel="00000000" w:rsidP="00000000" w:rsidRDefault="00000000" w:rsidRPr="00000000" w14:paraId="00000033">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Devops/Developer</w:t>
            </w:r>
          </w:p>
        </w:tc>
        <w:tc>
          <w:tcPr/>
          <w:p w:rsidR="00000000" w:rsidDel="00000000" w:rsidP="00000000" w:rsidRDefault="00000000" w:rsidRPr="00000000" w14:paraId="00000034">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ALioune Wele</w:t>
            </w:r>
          </w:p>
        </w:tc>
        <w:tc>
          <w:tcPr/>
          <w:p w:rsidR="00000000" w:rsidDel="00000000" w:rsidP="00000000" w:rsidRDefault="00000000" w:rsidRPr="00000000" w14:paraId="00000035">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260" w:hRule="atLeast"/>
        </w:trPr>
        <w:tc>
          <w:tcPr>
            <w:tcBorders>
              <w:bottom w:color="000000" w:space="0" w:sz="4" w:val="single"/>
            </w:tcBorders>
          </w:tcPr>
          <w:p w:rsidR="00000000" w:rsidDel="00000000" w:rsidP="00000000" w:rsidRDefault="00000000" w:rsidRPr="00000000" w14:paraId="00000036">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IT4LIFE</w:t>
            </w:r>
          </w:p>
        </w:tc>
        <w:tc>
          <w:tcPr>
            <w:tcBorders>
              <w:bottom w:color="000000" w:space="0" w:sz="4" w:val="single"/>
            </w:tcBorders>
          </w:tcPr>
          <w:p w:rsidR="00000000" w:rsidDel="00000000" w:rsidP="00000000" w:rsidRDefault="00000000" w:rsidRPr="00000000" w14:paraId="00000037">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Developer</w:t>
            </w:r>
          </w:p>
        </w:tc>
        <w:tc>
          <w:tcPr>
            <w:tcBorders>
              <w:bottom w:color="000000" w:space="0" w:sz="4" w:val="single"/>
            </w:tcBorders>
          </w:tcPr>
          <w:p w:rsidR="00000000" w:rsidDel="00000000" w:rsidP="00000000" w:rsidRDefault="00000000" w:rsidRPr="00000000" w14:paraId="00000038">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ALiou Sadio</w:t>
            </w:r>
          </w:p>
        </w:tc>
        <w:tc>
          <w:tcPr>
            <w:tcBorders>
              <w:bottom w:color="000000" w:space="0" w:sz="4" w:val="single"/>
            </w:tcBorders>
          </w:tcPr>
          <w:p w:rsidR="00000000" w:rsidDel="00000000" w:rsidP="00000000" w:rsidRDefault="00000000" w:rsidRPr="00000000" w14:paraId="00000039">
            <w:pPr>
              <w:spacing w:before="0" w:line="240" w:lineRule="auto"/>
              <w:jc w:val="both"/>
              <w:rPr>
                <w:rFonts w:ascii="Jaldi" w:cs="Jaldi" w:eastAsia="Jaldi" w:hAnsi="Jaldi"/>
                <w:b w:val="1"/>
                <w:color w:val="000000"/>
                <w:sz w:val="24"/>
                <w:szCs w:val="24"/>
              </w:rPr>
            </w:pPr>
            <w:r w:rsidDel="00000000" w:rsidR="00000000" w:rsidRPr="00000000">
              <w:rPr>
                <w:rtl w:val="0"/>
              </w:rPr>
            </w:r>
          </w:p>
        </w:tc>
      </w:tr>
    </w:tbl>
    <w:p w:rsidR="00000000" w:rsidDel="00000000" w:rsidP="00000000" w:rsidRDefault="00000000" w:rsidRPr="00000000" w14:paraId="0000003A">
      <w:pPr>
        <w:spacing w:before="0" w:line="240" w:lineRule="auto"/>
        <w:jc w:val="both"/>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3B">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VALIDATION</w:t>
      </w:r>
    </w:p>
    <w:tbl>
      <w:tblPr>
        <w:tblStyle w:val="Table3"/>
        <w:tblW w:w="90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72"/>
        <w:gridCol w:w="2268"/>
        <w:gridCol w:w="2261"/>
        <w:gridCol w:w="2261"/>
        <w:tblGridChange w:id="0">
          <w:tblGrid>
            <w:gridCol w:w="2272"/>
            <w:gridCol w:w="2268"/>
            <w:gridCol w:w="2261"/>
            <w:gridCol w:w="2261"/>
          </w:tblGrid>
        </w:tblGridChange>
      </w:tblGrid>
      <w:tr>
        <w:trPr>
          <w:trHeight w:val="260" w:hRule="atLeast"/>
        </w:trPr>
        <w:tc>
          <w:tcPr>
            <w:shd w:fill="c0c0c0" w:val="clear"/>
          </w:tcPr>
          <w:p w:rsidR="00000000" w:rsidDel="00000000" w:rsidP="00000000" w:rsidRDefault="00000000" w:rsidRPr="00000000" w14:paraId="0000003C">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Organisme</w:t>
            </w:r>
          </w:p>
        </w:tc>
        <w:tc>
          <w:tcPr>
            <w:shd w:fill="c0c0c0" w:val="clear"/>
          </w:tcPr>
          <w:p w:rsidR="00000000" w:rsidDel="00000000" w:rsidP="00000000" w:rsidRDefault="00000000" w:rsidRPr="00000000" w14:paraId="0000003D">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Fonction</w:t>
            </w:r>
          </w:p>
        </w:tc>
        <w:tc>
          <w:tcPr>
            <w:shd w:fill="c0c0c0" w:val="clear"/>
          </w:tcPr>
          <w:p w:rsidR="00000000" w:rsidDel="00000000" w:rsidP="00000000" w:rsidRDefault="00000000" w:rsidRPr="00000000" w14:paraId="0000003E">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Nom</w:t>
            </w:r>
          </w:p>
        </w:tc>
        <w:tc>
          <w:tcPr>
            <w:shd w:fill="c0c0c0" w:val="clear"/>
          </w:tcPr>
          <w:p w:rsidR="00000000" w:rsidDel="00000000" w:rsidP="00000000" w:rsidRDefault="00000000" w:rsidRPr="00000000" w14:paraId="0000003F">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Date / Visa</w:t>
            </w:r>
          </w:p>
        </w:tc>
      </w:tr>
      <w:tr>
        <w:trPr>
          <w:trHeight w:val="260" w:hRule="atLeast"/>
        </w:trPr>
        <w:tc>
          <w:tcPr/>
          <w:p w:rsidR="00000000" w:rsidDel="00000000" w:rsidP="00000000" w:rsidRDefault="00000000" w:rsidRPr="00000000" w14:paraId="00000040">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I-TECH</w:t>
            </w:r>
          </w:p>
        </w:tc>
        <w:tc>
          <w:tcPr/>
          <w:p w:rsidR="00000000" w:rsidDel="00000000" w:rsidP="00000000" w:rsidRDefault="00000000" w:rsidRPr="00000000" w14:paraId="00000041">
            <w:pPr>
              <w:spacing w:before="0" w:line="240" w:lineRule="auto"/>
              <w:jc w:val="both"/>
              <w:rPr>
                <w:rFonts w:ascii="Jaldi" w:cs="Jaldi" w:eastAsia="Jaldi" w:hAnsi="Jaldi"/>
                <w:b w:val="1"/>
                <w:color w:val="000000"/>
                <w:sz w:val="24"/>
                <w:szCs w:val="24"/>
              </w:rPr>
            </w:pPr>
            <w:r w:rsidDel="00000000" w:rsidR="00000000" w:rsidRPr="00000000">
              <w:rPr>
                <w:rtl w:val="0"/>
              </w:rPr>
            </w:r>
          </w:p>
        </w:tc>
        <w:tc>
          <w:tcPr/>
          <w:p w:rsidR="00000000" w:rsidDel="00000000" w:rsidP="00000000" w:rsidRDefault="00000000" w:rsidRPr="00000000" w14:paraId="00000042">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Casey</w:t>
            </w:r>
          </w:p>
        </w:tc>
        <w:tc>
          <w:tcPr/>
          <w:p w:rsidR="00000000" w:rsidDel="00000000" w:rsidP="00000000" w:rsidRDefault="00000000" w:rsidRPr="00000000" w14:paraId="00000043">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044">
            <w:pPr>
              <w:spacing w:before="0" w:line="240" w:lineRule="auto"/>
              <w:jc w:val="both"/>
              <w:rPr>
                <w:rFonts w:ascii="Jaldi" w:cs="Jaldi" w:eastAsia="Jaldi" w:hAnsi="Jaldi"/>
                <w:b w:val="1"/>
                <w:color w:val="000000"/>
                <w:sz w:val="24"/>
                <w:szCs w:val="24"/>
              </w:rPr>
            </w:pPr>
            <w:r w:rsidDel="00000000" w:rsidR="00000000" w:rsidRPr="00000000">
              <w:rPr>
                <w:rtl w:val="0"/>
              </w:rPr>
            </w:r>
          </w:p>
        </w:tc>
        <w:tc>
          <w:tcPr/>
          <w:p w:rsidR="00000000" w:rsidDel="00000000" w:rsidP="00000000" w:rsidRDefault="00000000" w:rsidRPr="00000000" w14:paraId="00000045">
            <w:pPr>
              <w:spacing w:before="0" w:line="240" w:lineRule="auto"/>
              <w:jc w:val="both"/>
              <w:rPr>
                <w:rFonts w:ascii="Jaldi" w:cs="Jaldi" w:eastAsia="Jaldi" w:hAnsi="Jaldi"/>
                <w:b w:val="1"/>
                <w:color w:val="000000"/>
                <w:sz w:val="24"/>
                <w:szCs w:val="24"/>
              </w:rPr>
            </w:pPr>
            <w:r w:rsidDel="00000000" w:rsidR="00000000" w:rsidRPr="00000000">
              <w:rPr>
                <w:rtl w:val="0"/>
              </w:rPr>
            </w:r>
          </w:p>
        </w:tc>
        <w:tc>
          <w:tcPr/>
          <w:p w:rsidR="00000000" w:rsidDel="00000000" w:rsidP="00000000" w:rsidRDefault="00000000" w:rsidRPr="00000000" w14:paraId="00000046">
            <w:pPr>
              <w:spacing w:before="0" w:line="240" w:lineRule="auto"/>
              <w:jc w:val="both"/>
              <w:rPr>
                <w:rFonts w:ascii="Jaldi" w:cs="Jaldi" w:eastAsia="Jaldi" w:hAnsi="Jaldi"/>
                <w:color w:val="000000"/>
                <w:sz w:val="24"/>
                <w:szCs w:val="24"/>
              </w:rPr>
            </w:pPr>
            <w:r w:rsidDel="00000000" w:rsidR="00000000" w:rsidRPr="00000000">
              <w:rPr>
                <w:rtl w:val="0"/>
              </w:rPr>
            </w:r>
          </w:p>
        </w:tc>
        <w:tc>
          <w:tcPr/>
          <w:p w:rsidR="00000000" w:rsidDel="00000000" w:rsidP="00000000" w:rsidRDefault="00000000" w:rsidRPr="00000000" w14:paraId="00000047">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260" w:hRule="atLeast"/>
        </w:trPr>
        <w:tc>
          <w:tcPr/>
          <w:p w:rsidR="00000000" w:rsidDel="00000000" w:rsidP="00000000" w:rsidRDefault="00000000" w:rsidRPr="00000000" w14:paraId="00000048">
            <w:pPr>
              <w:spacing w:before="0" w:line="240" w:lineRule="auto"/>
              <w:jc w:val="both"/>
              <w:rPr>
                <w:rFonts w:ascii="Jaldi" w:cs="Jaldi" w:eastAsia="Jaldi" w:hAnsi="Jaldi"/>
                <w:b w:val="1"/>
                <w:color w:val="000000"/>
                <w:sz w:val="24"/>
                <w:szCs w:val="24"/>
              </w:rPr>
            </w:pPr>
            <w:r w:rsidDel="00000000" w:rsidR="00000000" w:rsidRPr="00000000">
              <w:rPr>
                <w:rtl w:val="0"/>
              </w:rPr>
            </w:r>
          </w:p>
        </w:tc>
        <w:tc>
          <w:tcPr/>
          <w:p w:rsidR="00000000" w:rsidDel="00000000" w:rsidP="00000000" w:rsidRDefault="00000000" w:rsidRPr="00000000" w14:paraId="00000049">
            <w:pPr>
              <w:spacing w:before="0" w:line="240" w:lineRule="auto"/>
              <w:jc w:val="both"/>
              <w:rPr>
                <w:rFonts w:ascii="Jaldi" w:cs="Jaldi" w:eastAsia="Jaldi" w:hAnsi="Jaldi"/>
                <w:b w:val="1"/>
                <w:color w:val="000000"/>
                <w:sz w:val="24"/>
                <w:szCs w:val="24"/>
              </w:rPr>
            </w:pPr>
            <w:r w:rsidDel="00000000" w:rsidR="00000000" w:rsidRPr="00000000">
              <w:rPr>
                <w:rtl w:val="0"/>
              </w:rPr>
            </w:r>
          </w:p>
        </w:tc>
        <w:tc>
          <w:tcPr/>
          <w:p w:rsidR="00000000" w:rsidDel="00000000" w:rsidP="00000000" w:rsidRDefault="00000000" w:rsidRPr="00000000" w14:paraId="0000004A">
            <w:pPr>
              <w:spacing w:before="0" w:line="240" w:lineRule="auto"/>
              <w:jc w:val="both"/>
              <w:rPr>
                <w:rFonts w:ascii="Jaldi" w:cs="Jaldi" w:eastAsia="Jaldi" w:hAnsi="Jaldi"/>
                <w:color w:val="000000"/>
                <w:sz w:val="24"/>
                <w:szCs w:val="24"/>
              </w:rPr>
            </w:pPr>
            <w:r w:rsidDel="00000000" w:rsidR="00000000" w:rsidRPr="00000000">
              <w:rPr>
                <w:rtl w:val="0"/>
              </w:rPr>
            </w:r>
          </w:p>
        </w:tc>
        <w:tc>
          <w:tcPr/>
          <w:p w:rsidR="00000000" w:rsidDel="00000000" w:rsidP="00000000" w:rsidRDefault="00000000" w:rsidRPr="00000000" w14:paraId="0000004B">
            <w:pPr>
              <w:spacing w:before="0" w:line="240" w:lineRule="auto"/>
              <w:jc w:val="both"/>
              <w:rPr>
                <w:rFonts w:ascii="Jaldi" w:cs="Jaldi" w:eastAsia="Jaldi" w:hAnsi="Jaldi"/>
                <w:b w:val="1"/>
                <w:color w:val="000000"/>
                <w:sz w:val="24"/>
                <w:szCs w:val="24"/>
              </w:rPr>
            </w:pPr>
            <w:r w:rsidDel="00000000" w:rsidR="00000000" w:rsidRPr="00000000">
              <w:rPr>
                <w:rtl w:val="0"/>
              </w:rPr>
            </w:r>
          </w:p>
        </w:tc>
      </w:tr>
      <w:tr>
        <w:trPr>
          <w:trHeight w:val="260" w:hRule="atLeast"/>
        </w:trPr>
        <w:tc>
          <w:tcPr>
            <w:tcBorders>
              <w:bottom w:color="000000" w:space="0" w:sz="4" w:val="single"/>
            </w:tcBorders>
          </w:tcPr>
          <w:p w:rsidR="00000000" w:rsidDel="00000000" w:rsidP="00000000" w:rsidRDefault="00000000" w:rsidRPr="00000000" w14:paraId="0000004C">
            <w:pPr>
              <w:spacing w:before="0" w:line="240" w:lineRule="auto"/>
              <w:jc w:val="both"/>
              <w:rPr>
                <w:rFonts w:ascii="Jaldi" w:cs="Jaldi" w:eastAsia="Jaldi" w:hAnsi="Jaldi"/>
                <w:b w:val="1"/>
                <w:color w:val="000000"/>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4D">
            <w:pPr>
              <w:spacing w:before="0" w:line="240" w:lineRule="auto"/>
              <w:jc w:val="both"/>
              <w:rPr>
                <w:rFonts w:ascii="Jaldi" w:cs="Jaldi" w:eastAsia="Jaldi" w:hAnsi="Jaldi"/>
                <w:b w:val="1"/>
                <w:color w:val="000000"/>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4E">
            <w:pPr>
              <w:spacing w:before="0" w:line="240" w:lineRule="auto"/>
              <w:jc w:val="both"/>
              <w:rPr>
                <w:rFonts w:ascii="Jaldi" w:cs="Jaldi" w:eastAsia="Jaldi" w:hAnsi="Jaldi"/>
                <w:color w:val="000000"/>
                <w:sz w:val="24"/>
                <w:szCs w:val="24"/>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4F">
            <w:pPr>
              <w:spacing w:before="0" w:line="240" w:lineRule="auto"/>
              <w:jc w:val="both"/>
              <w:rPr>
                <w:rFonts w:ascii="Jaldi" w:cs="Jaldi" w:eastAsia="Jaldi" w:hAnsi="Jaldi"/>
                <w:b w:val="1"/>
                <w:color w:val="000000"/>
                <w:sz w:val="24"/>
                <w:szCs w:val="24"/>
              </w:rPr>
            </w:pPr>
            <w:r w:rsidDel="00000000" w:rsidR="00000000" w:rsidRPr="00000000">
              <w:rPr>
                <w:rtl w:val="0"/>
              </w:rPr>
            </w:r>
          </w:p>
        </w:tc>
      </w:tr>
    </w:tbl>
    <w:p w:rsidR="00000000" w:rsidDel="00000000" w:rsidP="00000000" w:rsidRDefault="00000000" w:rsidRPr="00000000" w14:paraId="00000050">
      <w:pPr>
        <w:spacing w:before="0" w:line="240" w:lineRule="auto"/>
        <w:jc w:val="both"/>
        <w:rPr>
          <w:rFonts w:ascii="Jaldi" w:cs="Jaldi" w:eastAsia="Jaldi" w:hAnsi="Jaldi"/>
          <w:b w:val="1"/>
          <w:color w:val="000000"/>
        </w:rPr>
      </w:pPr>
      <w:r w:rsidDel="00000000" w:rsidR="00000000" w:rsidRPr="00000000">
        <w:rPr>
          <w:rtl w:val="0"/>
        </w:rPr>
      </w:r>
    </w:p>
    <w:p w:rsidR="00000000" w:rsidDel="00000000" w:rsidP="00000000" w:rsidRDefault="00000000" w:rsidRPr="00000000" w14:paraId="00000051">
      <w:pPr>
        <w:spacing w:before="0" w:line="240" w:lineRule="auto"/>
        <w:jc w:val="both"/>
        <w:rPr>
          <w:rFonts w:ascii="Jaldi" w:cs="Jaldi" w:eastAsia="Jaldi" w:hAnsi="Jaldi"/>
          <w:color w:val="000000"/>
        </w:rPr>
      </w:pPr>
      <w:r w:rsidDel="00000000" w:rsidR="00000000" w:rsidRPr="00000000">
        <w:rPr>
          <w:rtl w:val="0"/>
        </w:rPr>
      </w:r>
    </w:p>
    <w:p w:rsidR="00000000" w:rsidDel="00000000" w:rsidP="00000000" w:rsidRDefault="00000000" w:rsidRPr="00000000" w14:paraId="00000052">
      <w:pPr>
        <w:spacing w:before="0" w:line="240" w:lineRule="auto"/>
        <w:jc w:val="both"/>
        <w:rPr>
          <w:rFonts w:ascii="Jaldi" w:cs="Jaldi" w:eastAsia="Jaldi" w:hAnsi="Jaldi"/>
          <w:color w:val="000000"/>
        </w:rPr>
      </w:pPr>
      <w:r w:rsidDel="00000000" w:rsidR="00000000" w:rsidRPr="00000000">
        <w:br w:type="page"/>
      </w:r>
      <w:r w:rsidDel="00000000" w:rsidR="00000000" w:rsidRPr="00000000">
        <w:rPr>
          <w:rFonts w:ascii="Jaldi" w:cs="Jaldi" w:eastAsia="Jaldi" w:hAnsi="Jaldi"/>
          <w:b w:val="1"/>
          <w:color w:val="000000"/>
          <w:rtl w:val="0"/>
        </w:rPr>
        <w:t xml:space="preserve">HISTORIQUE DU DOCUMENT</w:t>
      </w:r>
      <w:r w:rsidDel="00000000" w:rsidR="00000000" w:rsidRPr="00000000">
        <w:rPr>
          <w:rtl w:val="0"/>
        </w:rPr>
      </w:r>
    </w:p>
    <w:tbl>
      <w:tblPr>
        <w:tblStyle w:val="Table4"/>
        <w:tblW w:w="9196.0" w:type="dxa"/>
        <w:jc w:val="left"/>
        <w:tblInd w:w="6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16"/>
        <w:gridCol w:w="5940"/>
        <w:gridCol w:w="1382"/>
        <w:gridCol w:w="958"/>
        <w:tblGridChange w:id="0">
          <w:tblGrid>
            <w:gridCol w:w="916"/>
            <w:gridCol w:w="5940"/>
            <w:gridCol w:w="1382"/>
            <w:gridCol w:w="958"/>
          </w:tblGrid>
        </w:tblGridChange>
      </w:tblGrid>
      <w:tr>
        <w:tc>
          <w:tcPr>
            <w:shd w:fill="c0c0c0" w:val="clear"/>
          </w:tcPr>
          <w:p w:rsidR="00000000" w:rsidDel="00000000" w:rsidP="00000000" w:rsidRDefault="00000000" w:rsidRPr="00000000" w14:paraId="00000053">
            <w:pPr>
              <w:spacing w:before="0" w:line="240" w:lineRule="auto"/>
              <w:jc w:val="both"/>
              <w:rPr>
                <w:rFonts w:ascii="Jaldi" w:cs="Jaldi" w:eastAsia="Jaldi" w:hAnsi="Jaldi"/>
                <w:b w:val="1"/>
                <w:color w:val="000000"/>
              </w:rPr>
            </w:pPr>
            <w:r w:rsidDel="00000000" w:rsidR="00000000" w:rsidRPr="00000000">
              <w:rPr>
                <w:rFonts w:ascii="Jaldi" w:cs="Jaldi" w:eastAsia="Jaldi" w:hAnsi="Jaldi"/>
                <w:b w:val="1"/>
                <w:color w:val="000000"/>
                <w:rtl w:val="0"/>
              </w:rPr>
              <w:t xml:space="preserve">Version</w:t>
            </w:r>
          </w:p>
        </w:tc>
        <w:tc>
          <w:tcPr>
            <w:shd w:fill="c0c0c0" w:val="clear"/>
          </w:tcPr>
          <w:p w:rsidR="00000000" w:rsidDel="00000000" w:rsidP="00000000" w:rsidRDefault="00000000" w:rsidRPr="00000000" w14:paraId="00000054">
            <w:pPr>
              <w:spacing w:before="0" w:line="240" w:lineRule="auto"/>
              <w:jc w:val="both"/>
              <w:rPr>
                <w:rFonts w:ascii="Jaldi" w:cs="Jaldi" w:eastAsia="Jaldi" w:hAnsi="Jaldi"/>
                <w:b w:val="1"/>
                <w:color w:val="000000"/>
              </w:rPr>
            </w:pPr>
            <w:r w:rsidDel="00000000" w:rsidR="00000000" w:rsidRPr="00000000">
              <w:rPr>
                <w:rFonts w:ascii="Jaldi" w:cs="Jaldi" w:eastAsia="Jaldi" w:hAnsi="Jaldi"/>
                <w:b w:val="1"/>
                <w:color w:val="000000"/>
                <w:rtl w:val="0"/>
              </w:rPr>
              <w:t xml:space="preserve">Modification</w:t>
            </w:r>
          </w:p>
        </w:tc>
        <w:tc>
          <w:tcPr>
            <w:shd w:fill="c0c0c0" w:val="clear"/>
          </w:tcPr>
          <w:p w:rsidR="00000000" w:rsidDel="00000000" w:rsidP="00000000" w:rsidRDefault="00000000" w:rsidRPr="00000000" w14:paraId="00000055">
            <w:pPr>
              <w:spacing w:before="0" w:line="240" w:lineRule="auto"/>
              <w:jc w:val="both"/>
              <w:rPr>
                <w:rFonts w:ascii="Jaldi" w:cs="Jaldi" w:eastAsia="Jaldi" w:hAnsi="Jaldi"/>
                <w:b w:val="1"/>
                <w:color w:val="000000"/>
              </w:rPr>
            </w:pPr>
            <w:r w:rsidDel="00000000" w:rsidR="00000000" w:rsidRPr="00000000">
              <w:rPr>
                <w:rFonts w:ascii="Jaldi" w:cs="Jaldi" w:eastAsia="Jaldi" w:hAnsi="Jaldi"/>
                <w:b w:val="1"/>
                <w:color w:val="000000"/>
                <w:rtl w:val="0"/>
              </w:rPr>
              <w:t xml:space="preserve">Date</w:t>
            </w:r>
          </w:p>
        </w:tc>
        <w:tc>
          <w:tcPr>
            <w:shd w:fill="c0c0c0" w:val="clear"/>
          </w:tcPr>
          <w:p w:rsidR="00000000" w:rsidDel="00000000" w:rsidP="00000000" w:rsidRDefault="00000000" w:rsidRPr="00000000" w14:paraId="00000056">
            <w:pPr>
              <w:spacing w:before="0" w:line="240" w:lineRule="auto"/>
              <w:jc w:val="both"/>
              <w:rPr>
                <w:rFonts w:ascii="Jaldi" w:cs="Jaldi" w:eastAsia="Jaldi" w:hAnsi="Jaldi"/>
                <w:b w:val="1"/>
                <w:color w:val="000000"/>
              </w:rPr>
            </w:pPr>
            <w:r w:rsidDel="00000000" w:rsidR="00000000" w:rsidRPr="00000000">
              <w:rPr>
                <w:rFonts w:ascii="Jaldi" w:cs="Jaldi" w:eastAsia="Jaldi" w:hAnsi="Jaldi"/>
                <w:b w:val="1"/>
                <w:color w:val="000000"/>
                <w:rtl w:val="0"/>
              </w:rPr>
              <w:t xml:space="preserve">Auteur</w:t>
            </w:r>
          </w:p>
        </w:tc>
      </w:tr>
      <w:tr>
        <w:tc>
          <w:tcPr/>
          <w:p w:rsidR="00000000" w:rsidDel="00000000" w:rsidP="00000000" w:rsidRDefault="00000000" w:rsidRPr="00000000" w14:paraId="00000057">
            <w:pPr>
              <w:spacing w:before="0" w:line="240" w:lineRule="auto"/>
              <w:jc w:val="both"/>
              <w:rPr>
                <w:rFonts w:ascii="Jaldi" w:cs="Jaldi" w:eastAsia="Jaldi" w:hAnsi="Jaldi"/>
                <w:color w:val="000000"/>
              </w:rPr>
            </w:pPr>
            <w:r w:rsidDel="00000000" w:rsidR="00000000" w:rsidRPr="00000000">
              <w:rPr>
                <w:rFonts w:ascii="Jaldi" w:cs="Jaldi" w:eastAsia="Jaldi" w:hAnsi="Jaldi"/>
                <w:color w:val="000000"/>
                <w:rtl w:val="0"/>
              </w:rPr>
              <w:t xml:space="preserve">0.1</w:t>
            </w:r>
          </w:p>
        </w:tc>
        <w:tc>
          <w:tcPr/>
          <w:p w:rsidR="00000000" w:rsidDel="00000000" w:rsidP="00000000" w:rsidRDefault="00000000" w:rsidRPr="00000000" w14:paraId="00000058">
            <w:pPr>
              <w:spacing w:before="0" w:line="240" w:lineRule="auto"/>
              <w:jc w:val="both"/>
              <w:rPr>
                <w:rFonts w:ascii="Jaldi" w:cs="Jaldi" w:eastAsia="Jaldi" w:hAnsi="Jaldi"/>
                <w:color w:val="000000"/>
              </w:rPr>
            </w:pPr>
            <w:r w:rsidDel="00000000" w:rsidR="00000000" w:rsidRPr="00000000">
              <w:rPr>
                <w:rFonts w:ascii="Jaldi" w:cs="Jaldi" w:eastAsia="Jaldi" w:hAnsi="Jaldi"/>
                <w:color w:val="000000"/>
                <w:rtl w:val="0"/>
              </w:rPr>
              <w:t xml:space="preserve">Version initiale</w:t>
            </w:r>
          </w:p>
        </w:tc>
        <w:tc>
          <w:tcPr/>
          <w:p w:rsidR="00000000" w:rsidDel="00000000" w:rsidP="00000000" w:rsidRDefault="00000000" w:rsidRPr="00000000" w14:paraId="00000059">
            <w:pPr>
              <w:spacing w:before="0" w:line="240" w:lineRule="auto"/>
              <w:jc w:val="both"/>
              <w:rPr>
                <w:rFonts w:ascii="Jaldi" w:cs="Jaldi" w:eastAsia="Jaldi" w:hAnsi="Jaldi"/>
                <w:color w:val="000000"/>
              </w:rPr>
            </w:pPr>
            <w:r w:rsidDel="00000000" w:rsidR="00000000" w:rsidRPr="00000000">
              <w:rPr>
                <w:rFonts w:ascii="Jaldi" w:cs="Jaldi" w:eastAsia="Jaldi" w:hAnsi="Jaldi"/>
                <w:color w:val="000000"/>
                <w:rtl w:val="0"/>
              </w:rPr>
              <w:t xml:space="preserve">20/09/2019</w:t>
            </w:r>
          </w:p>
        </w:tc>
        <w:tc>
          <w:tcPr/>
          <w:p w:rsidR="00000000" w:rsidDel="00000000" w:rsidP="00000000" w:rsidRDefault="00000000" w:rsidRPr="00000000" w14:paraId="0000005A">
            <w:pPr>
              <w:spacing w:before="0" w:line="240" w:lineRule="auto"/>
              <w:jc w:val="both"/>
              <w:rPr>
                <w:rFonts w:ascii="Jaldi" w:cs="Jaldi" w:eastAsia="Jaldi" w:hAnsi="Jaldi"/>
                <w:color w:val="000000"/>
              </w:rPr>
            </w:pPr>
            <w:r w:rsidDel="00000000" w:rsidR="00000000" w:rsidRPr="00000000">
              <w:rPr>
                <w:rFonts w:ascii="Jaldi" w:cs="Jaldi" w:eastAsia="Jaldi" w:hAnsi="Jaldi"/>
                <w:color w:val="000000"/>
                <w:rtl w:val="0"/>
              </w:rPr>
              <w:t xml:space="preserve">EN</w:t>
            </w:r>
          </w:p>
        </w:tc>
      </w:tr>
      <w:tr>
        <w:tc>
          <w:tcPr/>
          <w:p w:rsidR="00000000" w:rsidDel="00000000" w:rsidP="00000000" w:rsidRDefault="00000000" w:rsidRPr="00000000" w14:paraId="0000005B">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5C">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5D">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5E">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5F">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0">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1">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2">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63">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4">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5">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6">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67">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8">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9">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A">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6B">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C">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D">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6E">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6F">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0">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1">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2">
            <w:pPr>
              <w:spacing w:before="0" w:line="240" w:lineRule="auto"/>
              <w:jc w:val="both"/>
              <w:rPr>
                <w:rFonts w:ascii="Jaldi" w:cs="Jaldi" w:eastAsia="Jaldi" w:hAnsi="Jaldi"/>
                <w:color w:val="000000"/>
              </w:rPr>
            </w:pPr>
            <w:r w:rsidDel="00000000" w:rsidR="00000000" w:rsidRPr="00000000">
              <w:rPr>
                <w:rtl w:val="0"/>
              </w:rPr>
            </w:r>
          </w:p>
        </w:tc>
      </w:tr>
      <w:tr>
        <w:tc>
          <w:tcPr/>
          <w:p w:rsidR="00000000" w:rsidDel="00000000" w:rsidP="00000000" w:rsidRDefault="00000000" w:rsidRPr="00000000" w14:paraId="00000073">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4">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5">
            <w:pPr>
              <w:spacing w:before="0" w:line="240" w:lineRule="auto"/>
              <w:jc w:val="both"/>
              <w:rPr>
                <w:rFonts w:ascii="Jaldi" w:cs="Jaldi" w:eastAsia="Jaldi" w:hAnsi="Jaldi"/>
                <w:color w:val="000000"/>
              </w:rPr>
            </w:pPr>
            <w:r w:rsidDel="00000000" w:rsidR="00000000" w:rsidRPr="00000000">
              <w:rPr>
                <w:rtl w:val="0"/>
              </w:rPr>
            </w:r>
          </w:p>
        </w:tc>
        <w:tc>
          <w:tcPr/>
          <w:p w:rsidR="00000000" w:rsidDel="00000000" w:rsidP="00000000" w:rsidRDefault="00000000" w:rsidRPr="00000000" w14:paraId="00000076">
            <w:pPr>
              <w:spacing w:before="0" w:line="240" w:lineRule="auto"/>
              <w:jc w:val="both"/>
              <w:rPr>
                <w:rFonts w:ascii="Jaldi" w:cs="Jaldi" w:eastAsia="Jaldi" w:hAnsi="Jaldi"/>
                <w:color w:val="000000"/>
              </w:rPr>
            </w:pPr>
            <w:r w:rsidDel="00000000" w:rsidR="00000000" w:rsidRPr="00000000">
              <w:rPr>
                <w:rtl w:val="0"/>
              </w:rPr>
            </w:r>
          </w:p>
        </w:tc>
      </w:tr>
    </w:tbl>
    <w:p w:rsidR="00000000" w:rsidDel="00000000" w:rsidP="00000000" w:rsidRDefault="00000000" w:rsidRPr="00000000" w14:paraId="00000077">
      <w:pPr>
        <w:spacing w:before="0" w:line="240" w:lineRule="auto"/>
        <w:jc w:val="both"/>
        <w:rPr>
          <w:rFonts w:ascii="Jaldi" w:cs="Jaldi" w:eastAsia="Jaldi" w:hAnsi="Jaldi"/>
          <w:color w:val="000000"/>
        </w:rPr>
      </w:pPr>
      <w:r w:rsidDel="00000000" w:rsidR="00000000" w:rsidRPr="00000000">
        <w:rPr>
          <w:rtl w:val="0"/>
        </w:rPr>
      </w:r>
    </w:p>
    <w:p w:rsidR="00000000" w:rsidDel="00000000" w:rsidP="00000000" w:rsidRDefault="00000000" w:rsidRPr="00000000" w14:paraId="00000078">
      <w:pPr>
        <w:spacing w:before="0" w:line="240" w:lineRule="auto"/>
        <w:jc w:val="both"/>
        <w:rPr>
          <w:rFonts w:ascii="Jaldi" w:cs="Jaldi" w:eastAsia="Jaldi" w:hAnsi="Jaldi"/>
          <w:color w:val="000000"/>
        </w:rPr>
      </w:pPr>
      <w:r w:rsidDel="00000000" w:rsidR="00000000" w:rsidRPr="00000000">
        <w:rPr>
          <w:rtl w:val="0"/>
        </w:rPr>
      </w:r>
    </w:p>
    <w:p w:rsidR="00000000" w:rsidDel="00000000" w:rsidP="00000000" w:rsidRDefault="00000000" w:rsidRPr="00000000" w14:paraId="00000079">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DIFFUSION</w:t>
      </w:r>
    </w:p>
    <w:tbl>
      <w:tblPr>
        <w:tblStyle w:val="Table5"/>
        <w:tblW w:w="91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5"/>
        <w:gridCol w:w="4080"/>
        <w:gridCol w:w="2385"/>
        <w:tblGridChange w:id="0">
          <w:tblGrid>
            <w:gridCol w:w="2655"/>
            <w:gridCol w:w="4080"/>
            <w:gridCol w:w="2385"/>
          </w:tblGrid>
        </w:tblGridChange>
      </w:tblGrid>
      <w:tr>
        <w:tc>
          <w:tcPr>
            <w:shd w:fill="c0c0c0" w:val="clear"/>
          </w:tcPr>
          <w:p w:rsidR="00000000" w:rsidDel="00000000" w:rsidP="00000000" w:rsidRDefault="00000000" w:rsidRPr="00000000" w14:paraId="0000007A">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STRUCTURE</w:t>
            </w:r>
          </w:p>
        </w:tc>
        <w:tc>
          <w:tcPr>
            <w:shd w:fill="c0c0c0" w:val="clear"/>
          </w:tcPr>
          <w:p w:rsidR="00000000" w:rsidDel="00000000" w:rsidP="00000000" w:rsidRDefault="00000000" w:rsidRPr="00000000" w14:paraId="0000007B">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RÉFÉRENT</w:t>
            </w:r>
          </w:p>
        </w:tc>
        <w:tc>
          <w:tcPr>
            <w:shd w:fill="c0c0c0" w:val="clear"/>
          </w:tcPr>
          <w:p w:rsidR="00000000" w:rsidDel="00000000" w:rsidP="00000000" w:rsidRDefault="00000000" w:rsidRPr="00000000" w14:paraId="0000007C">
            <w:pPr>
              <w:spacing w:before="0" w:line="240" w:lineRule="auto"/>
              <w:jc w:val="both"/>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Mode de diffusion</w:t>
            </w:r>
          </w:p>
        </w:tc>
      </w:tr>
      <w:tr>
        <w:tc>
          <w:tcPr/>
          <w:p w:rsidR="00000000" w:rsidDel="00000000" w:rsidP="00000000" w:rsidRDefault="00000000" w:rsidRPr="00000000" w14:paraId="0000007D">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IT4LIFE</w:t>
            </w:r>
          </w:p>
        </w:tc>
        <w:tc>
          <w:tcPr/>
          <w:p w:rsidR="00000000" w:rsidDel="00000000" w:rsidP="00000000" w:rsidRDefault="00000000" w:rsidRPr="00000000" w14:paraId="0000007E">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Babacar Gueye</w:t>
            </w:r>
          </w:p>
        </w:tc>
        <w:tc>
          <w:tcPr/>
          <w:p w:rsidR="00000000" w:rsidDel="00000000" w:rsidP="00000000" w:rsidRDefault="00000000" w:rsidRPr="00000000" w14:paraId="0000007F">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Électronique</w:t>
            </w:r>
          </w:p>
        </w:tc>
      </w:tr>
      <w:tr>
        <w:tc>
          <w:tcPr/>
          <w:p w:rsidR="00000000" w:rsidDel="00000000" w:rsidP="00000000" w:rsidRDefault="00000000" w:rsidRPr="00000000" w14:paraId="00000080">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IT4LIFE</w:t>
            </w:r>
          </w:p>
        </w:tc>
        <w:tc>
          <w:tcPr/>
          <w:p w:rsidR="00000000" w:rsidDel="00000000" w:rsidP="00000000" w:rsidRDefault="00000000" w:rsidRPr="00000000" w14:paraId="00000081">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Aliou Wele</w:t>
            </w:r>
          </w:p>
        </w:tc>
        <w:tc>
          <w:tcPr/>
          <w:p w:rsidR="00000000" w:rsidDel="00000000" w:rsidP="00000000" w:rsidRDefault="00000000" w:rsidRPr="00000000" w14:paraId="00000082">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Electronique</w:t>
            </w:r>
          </w:p>
        </w:tc>
      </w:tr>
      <w:tr>
        <w:tc>
          <w:tcPr/>
          <w:p w:rsidR="00000000" w:rsidDel="00000000" w:rsidP="00000000" w:rsidRDefault="00000000" w:rsidRPr="00000000" w14:paraId="00000083">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IT4LIFE</w:t>
            </w:r>
          </w:p>
        </w:tc>
        <w:tc>
          <w:tcPr/>
          <w:p w:rsidR="00000000" w:rsidDel="00000000" w:rsidP="00000000" w:rsidRDefault="00000000" w:rsidRPr="00000000" w14:paraId="00000084">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Aliou Sadio</w:t>
            </w:r>
          </w:p>
        </w:tc>
        <w:tc>
          <w:tcPr/>
          <w:p w:rsidR="00000000" w:rsidDel="00000000" w:rsidP="00000000" w:rsidRDefault="00000000" w:rsidRPr="00000000" w14:paraId="00000085">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Electronique</w:t>
            </w:r>
          </w:p>
        </w:tc>
      </w:tr>
      <w:tr>
        <w:tc>
          <w:tcPr/>
          <w:p w:rsidR="00000000" w:rsidDel="00000000" w:rsidP="00000000" w:rsidRDefault="00000000" w:rsidRPr="00000000" w14:paraId="00000086">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I-TECH</w:t>
            </w:r>
          </w:p>
        </w:tc>
        <w:tc>
          <w:tcPr/>
          <w:p w:rsidR="00000000" w:rsidDel="00000000" w:rsidP="00000000" w:rsidRDefault="00000000" w:rsidRPr="00000000" w14:paraId="00000087">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Cassey</w:t>
            </w:r>
          </w:p>
        </w:tc>
        <w:tc>
          <w:tcPr/>
          <w:p w:rsidR="00000000" w:rsidDel="00000000" w:rsidP="00000000" w:rsidRDefault="00000000" w:rsidRPr="00000000" w14:paraId="00000088">
            <w:pPr>
              <w:spacing w:before="0" w:line="240" w:lineRule="auto"/>
              <w:jc w:val="both"/>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Electronique</w:t>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Jaldi" w:cs="Jaldi" w:eastAsia="Jaldi" w:hAnsi="Jaldi"/>
          <w:color w:val="000000"/>
          <w:sz w:val="28"/>
          <w:szCs w:val="28"/>
        </w:rPr>
      </w:pPr>
      <w:r w:rsidDel="00000000" w:rsidR="00000000" w:rsidRPr="00000000">
        <w:rPr>
          <w:rtl w:val="0"/>
        </w:rPr>
      </w:r>
    </w:p>
    <w:p w:rsidR="00000000" w:rsidDel="00000000" w:rsidP="00000000" w:rsidRDefault="00000000" w:rsidRPr="00000000" w14:paraId="0000008A">
      <w:pPr>
        <w:pStyle w:val="Heading1"/>
        <w:pBdr>
          <w:top w:space="0" w:sz="0" w:val="nil"/>
          <w:left w:space="0" w:sz="0" w:val="nil"/>
          <w:bottom w:space="0" w:sz="0" w:val="nil"/>
          <w:right w:space="0" w:sz="0" w:val="nil"/>
          <w:between w:space="0" w:sz="0" w:val="nil"/>
        </w:pBdr>
        <w:rPr>
          <w:rFonts w:ascii="Jaldi" w:cs="Jaldi" w:eastAsia="Jaldi" w:hAnsi="Jaldi"/>
          <w:b w:val="0"/>
          <w:color w:val="000000"/>
        </w:rPr>
      </w:pPr>
      <w:bookmarkStart w:colFirst="0" w:colLast="0" w:name="_3dy6vkm" w:id="6"/>
      <w:bookmarkEnd w:id="6"/>
      <w:r w:rsidDel="00000000" w:rsidR="00000000" w:rsidRPr="00000000">
        <w:rPr>
          <w:rFonts w:ascii="Jaldi" w:cs="Jaldi" w:eastAsia="Jaldi" w:hAnsi="Jaldi"/>
          <w:b w:val="0"/>
          <w:color w:val="000000"/>
          <w:rtl w:val="0"/>
        </w:rPr>
        <w:t xml:space="preserve">Technical platform and configuration</w:t>
      </w:r>
    </w:p>
    <w:p w:rsidR="00000000" w:rsidDel="00000000" w:rsidP="00000000" w:rsidRDefault="00000000" w:rsidRPr="00000000" w14:paraId="0000008B">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Fonts w:ascii="Jaldi" w:cs="Jaldi" w:eastAsia="Jaldi" w:hAnsi="Jaldi"/>
          <w:color w:val="000000"/>
          <w:rtl w:val="0"/>
        </w:rPr>
        <w:t xml:space="preserve">During the entire implementation phase of the automation tool we will use our machines for development and testing. The ITECH team will be able to do the same configuration on their machines to perform tests and validate the work performed.</w:t>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tl w:val="0"/>
        </w:rPr>
      </w:r>
    </w:p>
    <w:p w:rsidR="00000000" w:rsidDel="00000000" w:rsidP="00000000" w:rsidRDefault="00000000" w:rsidRPr="00000000" w14:paraId="0000008D">
      <w:pPr>
        <w:pStyle w:val="Heading1"/>
        <w:rPr>
          <w:rFonts w:ascii="Jaldi" w:cs="Jaldi" w:eastAsia="Jaldi" w:hAnsi="Jaldi"/>
          <w:b w:val="0"/>
          <w:color w:val="000000"/>
        </w:rPr>
      </w:pPr>
      <w:bookmarkStart w:colFirst="0" w:colLast="0" w:name="_1t3h5sf" w:id="7"/>
      <w:bookmarkEnd w:id="7"/>
      <w:r w:rsidDel="00000000" w:rsidR="00000000" w:rsidRPr="00000000">
        <w:rPr>
          <w:rFonts w:ascii="Jaldi" w:cs="Jaldi" w:eastAsia="Jaldi" w:hAnsi="Jaldi"/>
          <w:b w:val="0"/>
          <w:color w:val="000000"/>
          <w:rtl w:val="0"/>
        </w:rPr>
        <w:t xml:space="preserve">Installation and Configuration</w:t>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Fonts w:ascii="Jaldi" w:cs="Jaldi" w:eastAsia="Jaldi" w:hAnsi="Jaldi"/>
          <w:color w:val="000000"/>
          <w:rtl w:val="0"/>
        </w:rPr>
        <w:t xml:space="preserve">In this section we will talk about the installation and configuration of selenium webdriver on windows.</w:t>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Fonts w:ascii="Jaldi" w:cs="Jaldi" w:eastAsia="Jaldi" w:hAnsi="Jaldi"/>
          <w:color w:val="000000"/>
          <w:rtl w:val="0"/>
        </w:rPr>
        <w:t xml:space="preserve">Selenium uses webdrivers to interact with browsers. There is a webdriver per browser supported and can be run under Windows as with Linux and test writing can be done in different languages (PHP, Python, Ruby,.NET, Perl and Java).</w:t>
      </w:r>
    </w:p>
    <w:p w:rsidR="00000000" w:rsidDel="00000000" w:rsidP="00000000" w:rsidRDefault="00000000" w:rsidRPr="00000000" w14:paraId="00000090">
      <w:pPr>
        <w:pBdr>
          <w:top w:space="0" w:sz="0" w:val="nil"/>
          <w:left w:space="0" w:sz="0" w:val="nil"/>
          <w:bottom w:space="0" w:sz="0" w:val="nil"/>
          <w:right w:space="0" w:sz="0" w:val="nil"/>
          <w:between w:space="0" w:sz="0" w:val="nil"/>
        </w:pBdr>
        <w:rPr>
          <w:rFonts w:ascii="Jaldi" w:cs="Jaldi" w:eastAsia="Jaldi" w:hAnsi="Jaldi"/>
          <w:b w:val="1"/>
          <w:color w:val="000000"/>
          <w:sz w:val="24"/>
          <w:szCs w:val="24"/>
        </w:rPr>
      </w:pPr>
      <w:r w:rsidDel="00000000" w:rsidR="00000000" w:rsidRPr="00000000">
        <w:rPr>
          <w:rFonts w:ascii="Jaldi" w:cs="Jaldi" w:eastAsia="Jaldi" w:hAnsi="Jaldi"/>
          <w:color w:val="000000"/>
          <w:rtl w:val="0"/>
        </w:rPr>
        <w:t xml:space="preserve">In our case we will install under windows with Chrome as webdrive and Python3 as programming language.</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Python3 Installation</w:t>
      </w:r>
    </w:p>
    <w:p w:rsidR="00000000" w:rsidDel="00000000" w:rsidP="00000000" w:rsidRDefault="00000000" w:rsidRPr="00000000" w14:paraId="00000092">
      <w:pPr>
        <w:numPr>
          <w:ilvl w:val="0"/>
          <w:numId w:val="7"/>
        </w:numPr>
        <w:pBdr>
          <w:top w:space="0" w:sz="0" w:val="nil"/>
          <w:left w:space="0" w:sz="0" w:val="nil"/>
          <w:bottom w:space="0" w:sz="0" w:val="nil"/>
          <w:right w:space="0" w:sz="0" w:val="nil"/>
          <w:between w:space="0" w:sz="0" w:val="nil"/>
        </w:pBdr>
        <w:spacing w:after="0"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Download the python installer program</w:t>
      </w:r>
    </w:p>
    <w:p w:rsidR="00000000" w:rsidDel="00000000" w:rsidP="00000000" w:rsidRDefault="00000000" w:rsidRPr="00000000" w14:paraId="00000093">
      <w:pPr>
        <w:numPr>
          <w:ilvl w:val="0"/>
          <w:numId w:val="15"/>
        </w:numPr>
        <w:pBdr>
          <w:top w:space="0" w:sz="0" w:val="nil"/>
          <w:left w:space="0" w:sz="0" w:val="nil"/>
          <w:bottom w:space="0" w:sz="0" w:val="nil"/>
          <w:right w:space="0" w:sz="0" w:val="nil"/>
          <w:between w:space="0" w:sz="0" w:val="nil"/>
        </w:pBdr>
        <w:spacing w:after="0" w:before="0" w:lineRule="auto"/>
        <w:ind w:left="1440" w:hanging="360"/>
        <w:rPr>
          <w:color w:val="000000"/>
        </w:rPr>
      </w:pPr>
      <w:r w:rsidDel="00000000" w:rsidR="00000000" w:rsidRPr="00000000">
        <w:rPr>
          <w:rFonts w:ascii="Jaldi" w:cs="Jaldi" w:eastAsia="Jaldi" w:hAnsi="Jaldi"/>
          <w:color w:val="000000"/>
          <w:sz w:val="24"/>
          <w:szCs w:val="24"/>
          <w:rtl w:val="0"/>
        </w:rPr>
        <w:t xml:space="preserve">Open your browser and access the "Downloads for Windows" section of the official python website.</w:t>
      </w:r>
      <w:r w:rsidDel="00000000" w:rsidR="00000000" w:rsidRPr="00000000">
        <w:rPr>
          <w:rtl w:val="0"/>
        </w:rPr>
      </w:r>
    </w:p>
    <w:p w:rsidR="00000000" w:rsidDel="00000000" w:rsidP="00000000" w:rsidRDefault="00000000" w:rsidRPr="00000000" w14:paraId="00000094">
      <w:pPr>
        <w:numPr>
          <w:ilvl w:val="0"/>
          <w:numId w:val="15"/>
        </w:numPr>
        <w:pBdr>
          <w:top w:space="0" w:sz="0" w:val="nil"/>
          <w:left w:space="0" w:sz="0" w:val="nil"/>
          <w:bottom w:space="0" w:sz="0" w:val="nil"/>
          <w:right w:space="0" w:sz="0" w:val="nil"/>
          <w:between w:space="0" w:sz="0" w:val="nil"/>
        </w:pBdr>
        <w:spacing w:after="0" w:before="0" w:lineRule="auto"/>
        <w:ind w:left="144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Search for the python3 version</w:t>
      </w:r>
    </w:p>
    <w:p w:rsidR="00000000" w:rsidDel="00000000" w:rsidP="00000000" w:rsidRDefault="00000000" w:rsidRPr="00000000" w14:paraId="00000095">
      <w:pPr>
        <w:numPr>
          <w:ilvl w:val="0"/>
          <w:numId w:val="15"/>
        </w:numPr>
        <w:pBdr>
          <w:top w:space="0" w:sz="0" w:val="nil"/>
          <w:left w:space="0" w:sz="0" w:val="nil"/>
          <w:bottom w:space="0" w:sz="0" w:val="nil"/>
          <w:right w:space="0" w:sz="0" w:val="nil"/>
          <w:between w:space="0" w:sz="0" w:val="nil"/>
        </w:pBdr>
        <w:spacing w:after="0" w:before="0" w:lineRule="auto"/>
        <w:ind w:left="144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Select a link to download either "windows x86-64 executable installer" or "windows x86 executable installer"</w:t>
      </w:r>
    </w:p>
    <w:p w:rsidR="00000000" w:rsidDel="00000000" w:rsidP="00000000" w:rsidRDefault="00000000" w:rsidRPr="00000000" w14:paraId="00000096">
      <w:pPr>
        <w:numPr>
          <w:ilvl w:val="0"/>
          <w:numId w:val="13"/>
        </w:numPr>
        <w:pBdr>
          <w:top w:space="0" w:sz="0" w:val="nil"/>
          <w:left w:space="0" w:sz="0" w:val="nil"/>
          <w:bottom w:space="0" w:sz="0" w:val="nil"/>
          <w:right w:space="0" w:sz="0" w:val="nil"/>
          <w:between w:space="0" w:sz="0" w:val="nil"/>
        </w:pBdr>
        <w:spacing w:after="0" w:before="0"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Running the installation program</w:t>
      </w:r>
    </w:p>
    <w:p w:rsidR="00000000" w:rsidDel="00000000" w:rsidP="00000000" w:rsidRDefault="00000000" w:rsidRPr="00000000" w14:paraId="00000097">
      <w:pPr>
        <w:numPr>
          <w:ilvl w:val="1"/>
          <w:numId w:val="13"/>
        </w:numPr>
        <w:pBdr>
          <w:top w:space="0" w:sz="0" w:val="nil"/>
          <w:left w:space="0" w:sz="0" w:val="nil"/>
          <w:bottom w:space="0" w:sz="0" w:val="nil"/>
          <w:right w:space="0" w:sz="0" w:val="nil"/>
          <w:between w:space="0" w:sz="0" w:val="nil"/>
        </w:pBdr>
        <w:spacing w:after="0" w:before="0" w:lineRule="auto"/>
        <w:ind w:left="144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Run the downloaded installation program</w:t>
      </w:r>
    </w:p>
    <w:p w:rsidR="00000000" w:rsidDel="00000000" w:rsidP="00000000" w:rsidRDefault="00000000" w:rsidRPr="00000000" w14:paraId="00000098">
      <w:pPr>
        <w:numPr>
          <w:ilvl w:val="1"/>
          <w:numId w:val="13"/>
        </w:numPr>
        <w:pBdr>
          <w:top w:space="0" w:sz="0" w:val="nil"/>
          <w:left w:space="0" w:sz="0" w:val="nil"/>
          <w:bottom w:space="0" w:sz="0" w:val="nil"/>
          <w:right w:space="0" w:sz="0" w:val="nil"/>
          <w:between w:space="0" w:sz="0" w:val="nil"/>
        </w:pBdr>
        <w:spacing w:after="0" w:before="0" w:lineRule="auto"/>
        <w:ind w:left="144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Be sure to select the installation program for all users and check the "Add Python to Path" box.</w:t>
      </w:r>
    </w:p>
    <w:p w:rsidR="00000000" w:rsidDel="00000000" w:rsidP="00000000" w:rsidRDefault="00000000" w:rsidRPr="00000000" w14:paraId="00000099">
      <w:pPr>
        <w:numPr>
          <w:ilvl w:val="1"/>
          <w:numId w:val="13"/>
        </w:numPr>
        <w:pBdr>
          <w:top w:space="0" w:sz="0" w:val="nil"/>
          <w:left w:space="0" w:sz="0" w:val="nil"/>
          <w:bottom w:space="0" w:sz="0" w:val="nil"/>
          <w:right w:space="0" w:sz="0" w:val="nil"/>
          <w:between w:space="0" w:sz="0" w:val="nil"/>
        </w:pBdr>
        <w:spacing w:before="0" w:lineRule="auto"/>
        <w:ind w:left="144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Select "Install Now" - recommended installation options</w:t>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720" w:firstLine="0"/>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144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144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Pr>
        <w:drawing>
          <wp:inline distB="114300" distT="114300" distL="114300" distR="114300">
            <wp:extent cx="5272088" cy="36576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272088"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9F">
      <w:pPr>
        <w:numPr>
          <w:ilvl w:val="0"/>
          <w:numId w:val="8"/>
        </w:numPr>
        <w:spacing w:after="0" w:before="0" w:line="308.5714285714286" w:lineRule="auto"/>
        <w:ind w:left="720" w:hanging="360"/>
        <w:rPr>
          <w:rFonts w:ascii="Jaldi" w:cs="Jaldi" w:eastAsia="Jaldi" w:hAnsi="Jaldi"/>
          <w:color w:val="000000"/>
        </w:rPr>
      </w:pPr>
      <w:r w:rsidDel="00000000" w:rsidR="00000000" w:rsidRPr="00000000">
        <w:rPr>
          <w:rFonts w:ascii="Jaldi" w:cs="Jaldi" w:eastAsia="Jaldi" w:hAnsi="Jaldi"/>
          <w:b w:val="1"/>
          <w:color w:val="000000"/>
          <w:sz w:val="24"/>
          <w:szCs w:val="24"/>
          <w:rtl w:val="0"/>
        </w:rPr>
        <w:t xml:space="preserve">Check that Python has been installed under Windows</w:t>
      </w:r>
      <w:r w:rsidDel="00000000" w:rsidR="00000000" w:rsidRPr="00000000">
        <w:rPr>
          <w:rtl w:val="0"/>
        </w:rPr>
      </w:r>
    </w:p>
    <w:p w:rsidR="00000000" w:rsidDel="00000000" w:rsidP="00000000" w:rsidRDefault="00000000" w:rsidRPr="00000000" w14:paraId="000000A0">
      <w:pPr>
        <w:numPr>
          <w:ilvl w:val="1"/>
          <w:numId w:val="8"/>
        </w:numPr>
        <w:spacing w:after="0" w:before="0" w:line="308.5714285714286" w:lineRule="auto"/>
        <w:ind w:left="1440" w:hanging="360"/>
        <w:rPr>
          <w:rFonts w:ascii="Jaldi" w:cs="Jaldi" w:eastAsia="Jaldi" w:hAnsi="Jaldi"/>
          <w:color w:val="000000"/>
        </w:rPr>
      </w:pPr>
      <w:r w:rsidDel="00000000" w:rsidR="00000000" w:rsidRPr="00000000">
        <w:rPr>
          <w:rFonts w:ascii="Jaldi" w:cs="Jaldi" w:eastAsia="Jaldi" w:hAnsi="Jaldi"/>
          <w:color w:val="000000"/>
          <w:sz w:val="24"/>
          <w:szCs w:val="24"/>
          <w:rtl w:val="0"/>
        </w:rPr>
        <w:t xml:space="preserve">Go to the directory where Python was installed on the system</w:t>
      </w:r>
      <w:r w:rsidDel="00000000" w:rsidR="00000000" w:rsidRPr="00000000">
        <w:rPr>
          <w:rtl w:val="0"/>
        </w:rPr>
      </w:r>
    </w:p>
    <w:p w:rsidR="00000000" w:rsidDel="00000000" w:rsidP="00000000" w:rsidRDefault="00000000" w:rsidRPr="00000000" w14:paraId="000000A1">
      <w:pPr>
        <w:numPr>
          <w:ilvl w:val="1"/>
          <w:numId w:val="8"/>
        </w:numPr>
        <w:spacing w:after="0" w:before="0" w:line="308.5714285714286" w:lineRule="auto"/>
        <w:ind w:left="1440" w:hanging="360"/>
        <w:rPr>
          <w:rFonts w:ascii="Jaldi" w:cs="Jaldi" w:eastAsia="Jaldi" w:hAnsi="Jaldi"/>
          <w:color w:val="000000"/>
        </w:rPr>
      </w:pPr>
      <w:r w:rsidDel="00000000" w:rsidR="00000000" w:rsidRPr="00000000">
        <w:rPr>
          <w:rFonts w:ascii="Jaldi" w:cs="Jaldi" w:eastAsia="Jaldi" w:hAnsi="Jaldi"/>
          <w:color w:val="000000"/>
          <w:sz w:val="24"/>
          <w:szCs w:val="24"/>
          <w:rtl w:val="0"/>
        </w:rPr>
        <w:t xml:space="preserve">Double-click on python.exe.</w:t>
      </w:r>
      <w:r w:rsidDel="00000000" w:rsidR="00000000" w:rsidRPr="00000000">
        <w:rPr>
          <w:rtl w:val="0"/>
        </w:rPr>
      </w:r>
    </w:p>
    <w:p w:rsidR="00000000" w:rsidDel="00000000" w:rsidP="00000000" w:rsidRDefault="00000000" w:rsidRPr="00000000" w14:paraId="000000A2">
      <w:pPr>
        <w:numPr>
          <w:ilvl w:val="1"/>
          <w:numId w:val="8"/>
        </w:numPr>
        <w:spacing w:after="0" w:before="0" w:line="308.5714285714286" w:lineRule="auto"/>
        <w:ind w:left="1440" w:hanging="360"/>
        <w:rPr>
          <w:rFonts w:ascii="Jaldi" w:cs="Jaldi" w:eastAsia="Jaldi" w:hAnsi="Jaldi"/>
          <w:color w:val="000000"/>
        </w:rPr>
      </w:pPr>
      <w:r w:rsidDel="00000000" w:rsidR="00000000" w:rsidRPr="00000000">
        <w:rPr>
          <w:rFonts w:ascii="Jaldi" w:cs="Jaldi" w:eastAsia="Jaldi" w:hAnsi="Jaldi"/>
          <w:color w:val="000000"/>
          <w:sz w:val="24"/>
          <w:szCs w:val="24"/>
          <w:rtl w:val="0"/>
        </w:rPr>
        <w:t xml:space="preserve">The result should be similar to what you can see below</w:t>
      </w:r>
      <w:r w:rsidDel="00000000" w:rsidR="00000000" w:rsidRPr="00000000">
        <w:rPr>
          <w:rtl w:val="0"/>
        </w:rPr>
      </w:r>
    </w:p>
    <w:p w:rsidR="00000000" w:rsidDel="00000000" w:rsidP="00000000" w:rsidRDefault="00000000" w:rsidRPr="00000000" w14:paraId="000000A3">
      <w:pPr>
        <w:spacing w:after="0" w:before="0" w:line="308.5714285714286" w:lineRule="auto"/>
        <w:ind w:left="72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A4">
      <w:pPr>
        <w:spacing w:after="0" w:before="0" w:line="308.5714285714286" w:lineRule="auto"/>
        <w:ind w:left="1440" w:firstLine="0"/>
        <w:rPr>
          <w:rFonts w:ascii="Jaldi" w:cs="Jaldi" w:eastAsia="Jaldi" w:hAnsi="Jaldi"/>
          <w:color w:val="000000"/>
          <w:sz w:val="24"/>
          <w:szCs w:val="24"/>
        </w:rPr>
      </w:pPr>
      <w:r w:rsidDel="00000000" w:rsidR="00000000" w:rsidRPr="00000000">
        <w:rPr>
          <w:rFonts w:ascii="Arial" w:cs="Arial" w:eastAsia="Arial" w:hAnsi="Arial"/>
          <w:color w:val="000000"/>
          <w:sz w:val="42"/>
          <w:szCs w:val="42"/>
          <w:shd w:fill="f8f9fa" w:val="clear"/>
        </w:rPr>
        <w:drawing>
          <wp:inline distB="114300" distT="114300" distL="114300" distR="114300">
            <wp:extent cx="5043488" cy="32004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04348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tl w:val="0"/>
        </w:rPr>
      </w:r>
    </w:p>
    <w:p w:rsidR="00000000" w:rsidDel="00000000" w:rsidP="00000000" w:rsidRDefault="00000000" w:rsidRPr="00000000" w14:paraId="000000A6">
      <w:pPr>
        <w:numPr>
          <w:ilvl w:val="0"/>
          <w:numId w:val="1"/>
        </w:numPr>
        <w:spacing w:after="0" w:before="0" w:line="308.5714285714286" w:lineRule="auto"/>
        <w:ind w:left="720" w:hanging="360"/>
        <w:rPr>
          <w:rFonts w:ascii="Jaldi" w:cs="Jaldi" w:eastAsia="Jaldi" w:hAnsi="Jaldi"/>
          <w:b w:val="1"/>
          <w:color w:val="000000"/>
          <w:sz w:val="24"/>
          <w:szCs w:val="24"/>
          <w:shd w:fill="f8f9fa" w:val="clear"/>
        </w:rPr>
      </w:pPr>
      <w:r w:rsidDel="00000000" w:rsidR="00000000" w:rsidRPr="00000000">
        <w:rPr>
          <w:rFonts w:ascii="Jaldi" w:cs="Jaldi" w:eastAsia="Jaldi" w:hAnsi="Jaldi"/>
          <w:b w:val="1"/>
          <w:color w:val="000000"/>
          <w:sz w:val="24"/>
          <w:szCs w:val="24"/>
          <w:shd w:fill="f8f9fa" w:val="clear"/>
          <w:rtl w:val="0"/>
        </w:rPr>
        <w:t xml:space="preserve">Check that Pip has been installed</w:t>
      </w:r>
    </w:p>
    <w:p w:rsidR="00000000" w:rsidDel="00000000" w:rsidP="00000000" w:rsidRDefault="00000000" w:rsidRPr="00000000" w14:paraId="000000A7">
      <w:pPr>
        <w:numPr>
          <w:ilvl w:val="1"/>
          <w:numId w:val="1"/>
        </w:numPr>
        <w:spacing w:after="0" w:before="0" w:line="308.5714285714286" w:lineRule="auto"/>
        <w:ind w:left="1440" w:hanging="360"/>
        <w:rPr>
          <w:rFonts w:ascii="Jaldi" w:cs="Jaldi" w:eastAsia="Jaldi" w:hAnsi="Jaldi"/>
          <w:color w:val="000000"/>
          <w:sz w:val="24"/>
          <w:szCs w:val="24"/>
          <w:shd w:fill="f8f9fa" w:val="clear"/>
        </w:rPr>
      </w:pPr>
      <w:r w:rsidDel="00000000" w:rsidR="00000000" w:rsidRPr="00000000">
        <w:rPr>
          <w:rFonts w:ascii="Jaldi" w:cs="Jaldi" w:eastAsia="Jaldi" w:hAnsi="Jaldi"/>
          <w:color w:val="000000"/>
          <w:sz w:val="24"/>
          <w:szCs w:val="24"/>
          <w:shd w:fill="f8f9fa" w:val="clear"/>
          <w:rtl w:val="0"/>
        </w:rPr>
        <w:t xml:space="preserve">Open the start menu and type "cmd"</w:t>
      </w:r>
    </w:p>
    <w:p w:rsidR="00000000" w:rsidDel="00000000" w:rsidP="00000000" w:rsidRDefault="00000000" w:rsidRPr="00000000" w14:paraId="000000A8">
      <w:pPr>
        <w:numPr>
          <w:ilvl w:val="1"/>
          <w:numId w:val="1"/>
        </w:numPr>
        <w:spacing w:after="0" w:before="0" w:line="308.5714285714286" w:lineRule="auto"/>
        <w:ind w:left="1440" w:hanging="360"/>
        <w:rPr>
          <w:rFonts w:ascii="Jaldi" w:cs="Jaldi" w:eastAsia="Jaldi" w:hAnsi="Jaldi"/>
          <w:color w:val="000000"/>
          <w:sz w:val="24"/>
          <w:szCs w:val="24"/>
          <w:shd w:fill="f8f9fa" w:val="clear"/>
        </w:rPr>
      </w:pPr>
      <w:r w:rsidDel="00000000" w:rsidR="00000000" w:rsidRPr="00000000">
        <w:rPr>
          <w:rFonts w:ascii="Jaldi" w:cs="Jaldi" w:eastAsia="Jaldi" w:hAnsi="Jaldi"/>
          <w:color w:val="000000"/>
          <w:sz w:val="24"/>
          <w:szCs w:val="24"/>
          <w:shd w:fill="f8f9fa" w:val="clear"/>
          <w:rtl w:val="0"/>
        </w:rPr>
        <w:t xml:space="preserve">Select the command prompt application.</w:t>
      </w:r>
    </w:p>
    <w:p w:rsidR="00000000" w:rsidDel="00000000" w:rsidP="00000000" w:rsidRDefault="00000000" w:rsidRPr="00000000" w14:paraId="000000A9">
      <w:pPr>
        <w:numPr>
          <w:ilvl w:val="1"/>
          <w:numId w:val="1"/>
        </w:numPr>
        <w:spacing w:after="0" w:before="0" w:line="308.5714285714286" w:lineRule="auto"/>
        <w:ind w:left="1440" w:hanging="360"/>
        <w:rPr>
          <w:rFonts w:ascii="Jaldi" w:cs="Jaldi" w:eastAsia="Jaldi" w:hAnsi="Jaldi"/>
          <w:color w:val="000000"/>
          <w:sz w:val="24"/>
          <w:szCs w:val="24"/>
          <w:shd w:fill="f8f9fa" w:val="clear"/>
        </w:rPr>
      </w:pPr>
      <w:r w:rsidDel="00000000" w:rsidR="00000000" w:rsidRPr="00000000">
        <w:rPr>
          <w:rFonts w:ascii="Jaldi" w:cs="Jaldi" w:eastAsia="Jaldi" w:hAnsi="Jaldi"/>
          <w:color w:val="000000"/>
          <w:sz w:val="24"/>
          <w:szCs w:val="24"/>
          <w:shd w:fill="f8f9fa" w:val="clear"/>
          <w:rtl w:val="0"/>
        </w:rPr>
        <w:t xml:space="preserve">Enter “pip -V” in the console. If Pip has been successfully installed, you should see the screen below:</w:t>
      </w:r>
    </w:p>
    <w:p w:rsidR="00000000" w:rsidDel="00000000" w:rsidP="00000000" w:rsidRDefault="00000000" w:rsidRPr="00000000" w14:paraId="000000AA">
      <w:pPr>
        <w:spacing w:after="0" w:before="0" w:line="308.5714285714286" w:lineRule="auto"/>
        <w:ind w:left="1440" w:firstLine="0"/>
        <w:rPr>
          <w:rFonts w:ascii="Jaldi" w:cs="Jaldi" w:eastAsia="Jaldi" w:hAnsi="Jaldi"/>
          <w:color w:val="000000"/>
          <w:sz w:val="24"/>
          <w:szCs w:val="24"/>
          <w:shd w:fill="f8f9fa" w:val="clear"/>
        </w:rPr>
      </w:pPr>
      <w:r w:rsidDel="00000000" w:rsidR="00000000" w:rsidRPr="00000000">
        <w:rPr>
          <w:rtl w:val="0"/>
        </w:rPr>
      </w:r>
    </w:p>
    <w:p w:rsidR="00000000" w:rsidDel="00000000" w:rsidP="00000000" w:rsidRDefault="00000000" w:rsidRPr="00000000" w14:paraId="000000AB">
      <w:pPr>
        <w:spacing w:after="0" w:before="0" w:line="308.5714285714286" w:lineRule="auto"/>
        <w:ind w:left="1440" w:firstLine="0"/>
        <w:rPr>
          <w:rFonts w:ascii="Jaldi" w:cs="Jaldi" w:eastAsia="Jaldi" w:hAnsi="Jaldi"/>
          <w:color w:val="000000"/>
          <w:sz w:val="24"/>
          <w:szCs w:val="24"/>
          <w:shd w:fill="f8f9fa" w:val="clear"/>
        </w:rPr>
      </w:pPr>
      <w:r w:rsidDel="00000000" w:rsidR="00000000" w:rsidRPr="00000000">
        <w:rPr>
          <w:rFonts w:ascii="Jaldi" w:cs="Jaldi" w:eastAsia="Jaldi" w:hAnsi="Jaldi"/>
          <w:color w:val="000000"/>
          <w:sz w:val="24"/>
          <w:szCs w:val="24"/>
          <w:shd w:fill="f8f9fa" w:val="clear"/>
        </w:rPr>
        <w:drawing>
          <wp:inline distB="114300" distT="114300" distL="114300" distR="114300">
            <wp:extent cx="5376863" cy="31242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7686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rFonts w:ascii="Jaldi" w:cs="Jaldi" w:eastAsia="Jaldi" w:hAnsi="Jaldi"/>
          <w:color w:val="000000"/>
        </w:rPr>
      </w:pPr>
      <w:r w:rsidDel="00000000" w:rsidR="00000000" w:rsidRPr="00000000">
        <w:rPr>
          <w:rtl w:val="0"/>
        </w:rPr>
      </w:r>
    </w:p>
    <w:p w:rsidR="00000000" w:rsidDel="00000000" w:rsidP="00000000" w:rsidRDefault="00000000" w:rsidRPr="00000000" w14:paraId="000000AD">
      <w:pPr>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AE">
      <w:pPr>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Selenium installation</w:t>
      </w:r>
    </w:p>
    <w:p w:rsidR="00000000" w:rsidDel="00000000" w:rsidP="00000000" w:rsidRDefault="00000000" w:rsidRPr="00000000" w14:paraId="000000AF">
      <w:pPr>
        <w:numPr>
          <w:ilvl w:val="0"/>
          <w:numId w:val="12"/>
        </w:numPr>
        <w:spacing w:after="0"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Open the start menu and type "cmd"</w:t>
      </w:r>
    </w:p>
    <w:p w:rsidR="00000000" w:rsidDel="00000000" w:rsidP="00000000" w:rsidRDefault="00000000" w:rsidRPr="00000000" w14:paraId="000000B0">
      <w:pPr>
        <w:numPr>
          <w:ilvl w:val="0"/>
          <w:numId w:val="12"/>
        </w:numPr>
        <w:spacing w:after="0" w:before="0"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Select the command prompt application</w:t>
      </w:r>
    </w:p>
    <w:p w:rsidR="00000000" w:rsidDel="00000000" w:rsidP="00000000" w:rsidRDefault="00000000" w:rsidRPr="00000000" w14:paraId="000000B1">
      <w:pPr>
        <w:numPr>
          <w:ilvl w:val="0"/>
          <w:numId w:val="12"/>
        </w:numPr>
        <w:spacing w:before="0"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Enter "pip install selenium" in the console.</w:t>
      </w:r>
    </w:p>
    <w:p w:rsidR="00000000" w:rsidDel="00000000" w:rsidP="00000000" w:rsidRDefault="00000000" w:rsidRPr="00000000" w14:paraId="000000B2">
      <w:pPr>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B3">
      <w:pPr>
        <w:spacing w:after="0" w:before="0" w:line="308.5714285714286" w:lineRule="auto"/>
        <w:ind w:left="720" w:firstLine="0"/>
        <w:rPr>
          <w:rFonts w:ascii="Jaldi" w:cs="Jaldi" w:eastAsia="Jaldi" w:hAnsi="Jaldi"/>
          <w:color w:val="000000"/>
          <w:sz w:val="24"/>
          <w:szCs w:val="24"/>
          <w:shd w:fill="f8f9fa" w:val="clear"/>
        </w:rPr>
      </w:pPr>
      <w:r w:rsidDel="00000000" w:rsidR="00000000" w:rsidRPr="00000000">
        <w:rPr>
          <w:rFonts w:ascii="Jaldi" w:cs="Jaldi" w:eastAsia="Jaldi" w:hAnsi="Jaldi"/>
          <w:color w:val="000000"/>
          <w:sz w:val="24"/>
          <w:szCs w:val="24"/>
          <w:shd w:fill="f8f9fa" w:val="clear"/>
        </w:rPr>
        <w:drawing>
          <wp:inline distB="114300" distT="114300" distL="114300" distR="114300">
            <wp:extent cx="5943600" cy="17526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before="0" w:line="308.5714285714286" w:lineRule="auto"/>
        <w:ind w:left="0" w:firstLine="0"/>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B5">
      <w:pPr>
        <w:spacing w:after="0" w:before="0" w:line="308.5714285714286" w:lineRule="auto"/>
        <w:ind w:left="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Download and Configuration of the Chrome webdriver</w:t>
      </w:r>
    </w:p>
    <w:p w:rsidR="00000000" w:rsidDel="00000000" w:rsidP="00000000" w:rsidRDefault="00000000" w:rsidRPr="00000000" w14:paraId="000000B6">
      <w:pPr>
        <w:numPr>
          <w:ilvl w:val="0"/>
          <w:numId w:val="17"/>
        </w:numPr>
        <w:spacing w:after="0" w:before="0" w:line="308.5714285714286"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Download the Chrome webdriver</w:t>
      </w:r>
    </w:p>
    <w:p w:rsidR="00000000" w:rsidDel="00000000" w:rsidP="00000000" w:rsidRDefault="00000000" w:rsidRPr="00000000" w14:paraId="000000B7">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If you are using version 78 of Chrome, please download </w:t>
      </w:r>
      <w:hyperlink r:id="rId12">
        <w:r w:rsidDel="00000000" w:rsidR="00000000" w:rsidRPr="00000000">
          <w:rPr>
            <w:color w:val="000000"/>
            <w:sz w:val="20"/>
            <w:szCs w:val="20"/>
            <w:rtl w:val="0"/>
          </w:rPr>
          <w:t xml:space="preserve">ChromeDriver 78.0.3904.11</w:t>
        </w:r>
      </w:hyperlink>
      <w:r w:rsidDel="00000000" w:rsidR="00000000" w:rsidRPr="00000000">
        <w:rPr>
          <w:rtl w:val="0"/>
        </w:rPr>
      </w:r>
    </w:p>
    <w:p w:rsidR="00000000" w:rsidDel="00000000" w:rsidP="00000000" w:rsidRDefault="00000000" w:rsidRPr="00000000" w14:paraId="000000B8">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If you are using version 77 of Chrome, please download </w:t>
      </w:r>
      <w:hyperlink r:id="rId13">
        <w:r w:rsidDel="00000000" w:rsidR="00000000" w:rsidRPr="00000000">
          <w:rPr>
            <w:color w:val="000000"/>
            <w:sz w:val="20"/>
            <w:szCs w:val="20"/>
            <w:rtl w:val="0"/>
          </w:rPr>
          <w:t xml:space="preserve">ChromeDriver 77.0.3865.40</w:t>
        </w:r>
      </w:hyperlink>
      <w:r w:rsidDel="00000000" w:rsidR="00000000" w:rsidRPr="00000000">
        <w:rPr>
          <w:rtl w:val="0"/>
        </w:rPr>
      </w:r>
    </w:p>
    <w:p w:rsidR="00000000" w:rsidDel="00000000" w:rsidP="00000000" w:rsidRDefault="00000000" w:rsidRPr="00000000" w14:paraId="000000B9">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If you are using version 76 of Chrome, please download </w:t>
      </w:r>
      <w:hyperlink r:id="rId14">
        <w:r w:rsidDel="00000000" w:rsidR="00000000" w:rsidRPr="00000000">
          <w:rPr>
            <w:color w:val="000000"/>
            <w:sz w:val="20"/>
            <w:szCs w:val="20"/>
            <w:highlight w:val="white"/>
            <w:u w:val="single"/>
            <w:rtl w:val="0"/>
          </w:rPr>
          <w:t xml:space="preserve">ChromeDriver 76.0.3809.126</w:t>
        </w:r>
      </w:hyperlink>
      <w:r w:rsidDel="00000000" w:rsidR="00000000" w:rsidRPr="00000000">
        <w:rPr>
          <w:rtl w:val="0"/>
        </w:rPr>
      </w:r>
    </w:p>
    <w:p w:rsidR="00000000" w:rsidDel="00000000" w:rsidP="00000000" w:rsidRDefault="00000000" w:rsidRPr="00000000" w14:paraId="000000BA">
      <w:pPr>
        <w:spacing w:after="0" w:before="0" w:line="308.5714285714286" w:lineRule="auto"/>
        <w:ind w:left="720" w:firstLine="0"/>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BB">
      <w:pPr>
        <w:numPr>
          <w:ilvl w:val="0"/>
          <w:numId w:val="2"/>
        </w:numPr>
        <w:spacing w:after="0" w:before="0" w:line="308.5714285714286"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Configuration du webdriver</w:t>
      </w:r>
    </w:p>
    <w:p w:rsidR="00000000" w:rsidDel="00000000" w:rsidP="00000000" w:rsidRDefault="00000000" w:rsidRPr="00000000" w14:paraId="000000BC">
      <w:pPr>
        <w:spacing w:after="0" w:before="0" w:line="308.5714285714286" w:lineRule="auto"/>
        <w:ind w:left="0" w:firstLine="0"/>
        <w:rPr>
          <w:rFonts w:ascii="Jaldi" w:cs="Jaldi" w:eastAsia="Jaldi" w:hAnsi="Jaldi"/>
          <w:b w:val="1"/>
          <w:color w:val="000000"/>
          <w:sz w:val="24"/>
          <w:szCs w:val="24"/>
        </w:rPr>
      </w:pPr>
      <w:r w:rsidDel="00000000" w:rsidR="00000000" w:rsidRPr="00000000">
        <w:rPr>
          <w:rtl w:val="0"/>
        </w:rPr>
      </w:r>
    </w:p>
    <w:p w:rsidR="00000000" w:rsidDel="00000000" w:rsidP="00000000" w:rsidRDefault="00000000" w:rsidRPr="00000000" w14:paraId="000000BD">
      <w:pPr>
        <w:spacing w:after="0" w:before="0" w:line="308.5714285714286" w:lineRule="auto"/>
        <w:ind w:left="0" w:firstLine="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Téléchargement et Configuration du webdriver Chrome</w:t>
      </w:r>
    </w:p>
    <w:p w:rsidR="00000000" w:rsidDel="00000000" w:rsidP="00000000" w:rsidRDefault="00000000" w:rsidRPr="00000000" w14:paraId="000000BE">
      <w:pPr>
        <w:numPr>
          <w:ilvl w:val="0"/>
          <w:numId w:val="16"/>
        </w:numPr>
        <w:spacing w:after="0" w:before="0" w:line="308.5714285714286"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Téléchargement du webdriver Chrome</w:t>
      </w:r>
    </w:p>
    <w:p w:rsidR="00000000" w:rsidDel="00000000" w:rsidP="00000000" w:rsidRDefault="00000000" w:rsidRPr="00000000" w14:paraId="000000BF">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Si vous utilisez la version 78 de Chrome, veuillez télécharger </w:t>
      </w:r>
      <w:hyperlink r:id="rId15">
        <w:r w:rsidDel="00000000" w:rsidR="00000000" w:rsidRPr="00000000">
          <w:rPr>
            <w:color w:val="000000"/>
            <w:sz w:val="20"/>
            <w:szCs w:val="20"/>
            <w:rtl w:val="0"/>
          </w:rPr>
          <w:t xml:space="preserve">ChromeDriver 78.0.3904.11</w:t>
        </w:r>
      </w:hyperlink>
      <w:r w:rsidDel="00000000" w:rsidR="00000000" w:rsidRPr="00000000">
        <w:rPr>
          <w:rtl w:val="0"/>
        </w:rPr>
      </w:r>
    </w:p>
    <w:p w:rsidR="00000000" w:rsidDel="00000000" w:rsidP="00000000" w:rsidRDefault="00000000" w:rsidRPr="00000000" w14:paraId="000000C0">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Si vous utilisez la version 77 de Chrome, veuillez télécharger </w:t>
      </w:r>
      <w:r w:rsidDel="00000000" w:rsidR="00000000" w:rsidRPr="00000000">
        <w:rPr>
          <w:color w:val="000000"/>
          <w:sz w:val="20"/>
          <w:szCs w:val="20"/>
          <w:rtl w:val="0"/>
        </w:rPr>
        <w:t xml:space="preserve"> </w:t>
      </w:r>
      <w:hyperlink r:id="rId16">
        <w:r w:rsidDel="00000000" w:rsidR="00000000" w:rsidRPr="00000000">
          <w:rPr>
            <w:color w:val="000000"/>
            <w:sz w:val="20"/>
            <w:szCs w:val="20"/>
            <w:rtl w:val="0"/>
          </w:rPr>
          <w:t xml:space="preserve">ChromeDriver 77.0.3865.40</w:t>
        </w:r>
      </w:hyperlink>
      <w:r w:rsidDel="00000000" w:rsidR="00000000" w:rsidRPr="00000000">
        <w:rPr>
          <w:rtl w:val="0"/>
        </w:rPr>
      </w:r>
    </w:p>
    <w:p w:rsidR="00000000" w:rsidDel="00000000" w:rsidP="00000000" w:rsidRDefault="00000000" w:rsidRPr="00000000" w14:paraId="000000C1">
      <w:pPr>
        <w:spacing w:after="0" w:before="0" w:line="308.5714285714286" w:lineRule="auto"/>
        <w:ind w:left="72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Si vous utilisez la version 77 de Chrome, veuillez télécharger </w:t>
      </w:r>
      <w:hyperlink r:id="rId17">
        <w:r w:rsidDel="00000000" w:rsidR="00000000" w:rsidRPr="00000000">
          <w:rPr>
            <w:color w:val="000000"/>
            <w:sz w:val="20"/>
            <w:szCs w:val="20"/>
            <w:highlight w:val="white"/>
            <w:u w:val="single"/>
            <w:rtl w:val="0"/>
          </w:rPr>
          <w:t xml:space="preserve">ChromeDriver 76.0.3809.126</w:t>
        </w:r>
      </w:hyperlink>
      <w:r w:rsidDel="00000000" w:rsidR="00000000" w:rsidRPr="00000000">
        <w:rPr>
          <w:rtl w:val="0"/>
        </w:rPr>
      </w:r>
    </w:p>
    <w:p w:rsidR="00000000" w:rsidDel="00000000" w:rsidP="00000000" w:rsidRDefault="00000000" w:rsidRPr="00000000" w14:paraId="000000C2">
      <w:pPr>
        <w:numPr>
          <w:ilvl w:val="0"/>
          <w:numId w:val="16"/>
        </w:numPr>
        <w:spacing w:after="0" w:before="0" w:line="308.5714285714286" w:lineRule="auto"/>
        <w:ind w:left="720" w:hanging="360"/>
        <w:rPr>
          <w:rFonts w:ascii="Jaldi" w:cs="Jaldi" w:eastAsia="Jaldi" w:hAnsi="Jaldi"/>
          <w:b w:val="1"/>
          <w:color w:val="000000"/>
          <w:sz w:val="24"/>
          <w:szCs w:val="24"/>
        </w:rPr>
      </w:pPr>
      <w:r w:rsidDel="00000000" w:rsidR="00000000" w:rsidRPr="00000000">
        <w:rPr>
          <w:rFonts w:ascii="Jaldi" w:cs="Jaldi" w:eastAsia="Jaldi" w:hAnsi="Jaldi"/>
          <w:b w:val="1"/>
          <w:color w:val="000000"/>
          <w:sz w:val="24"/>
          <w:szCs w:val="24"/>
          <w:rtl w:val="0"/>
        </w:rPr>
        <w:t xml:space="preserve">Configuration du webdriver</w:t>
      </w:r>
    </w:p>
    <w:p w:rsidR="00000000" w:rsidDel="00000000" w:rsidP="00000000" w:rsidRDefault="00000000" w:rsidRPr="00000000" w14:paraId="000000C3">
      <w:pPr>
        <w:spacing w:after="0" w:before="0" w:line="308.5714285714286" w:lineRule="auto"/>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it will be necessary to add the webdriver (chromedriver) that we downloaded in the  environment variables of the system. </w:t>
      </w:r>
    </w:p>
    <w:p w:rsidR="00000000" w:rsidDel="00000000" w:rsidP="00000000" w:rsidRDefault="00000000" w:rsidRPr="00000000" w14:paraId="000000C4">
      <w:pPr>
        <w:numPr>
          <w:ilvl w:val="0"/>
          <w:numId w:val="10"/>
        </w:numPr>
        <w:spacing w:after="0" w:before="0" w:line="308.5714285714286"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In the start menu type "environment"</w:t>
      </w:r>
    </w:p>
    <w:p w:rsidR="00000000" w:rsidDel="00000000" w:rsidP="00000000" w:rsidRDefault="00000000" w:rsidRPr="00000000" w14:paraId="000000C5">
      <w:pPr>
        <w:numPr>
          <w:ilvl w:val="0"/>
          <w:numId w:val="10"/>
        </w:numPr>
        <w:spacing w:after="0" w:before="0" w:line="308.5714285714286"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Select the "Modify system environment variables" application</w:t>
      </w:r>
    </w:p>
    <w:p w:rsidR="00000000" w:rsidDel="00000000" w:rsidP="00000000" w:rsidRDefault="00000000" w:rsidRPr="00000000" w14:paraId="000000C6">
      <w:pPr>
        <w:numPr>
          <w:ilvl w:val="0"/>
          <w:numId w:val="10"/>
        </w:numPr>
        <w:spacing w:after="0" w:before="0" w:line="308.5714285714286" w:lineRule="auto"/>
        <w:ind w:left="72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Click on the "Environment Variable" button</w:t>
      </w:r>
    </w:p>
    <w:p w:rsidR="00000000" w:rsidDel="00000000" w:rsidP="00000000" w:rsidRDefault="00000000" w:rsidRPr="00000000" w14:paraId="000000C7">
      <w:pPr>
        <w:spacing w:after="0" w:before="0" w:line="308.5714285714286" w:lineRule="auto"/>
        <w:ind w:left="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C8">
      <w:pPr>
        <w:spacing w:after="0" w:before="0" w:line="308.5714285714286" w:lineRule="auto"/>
        <w:ind w:left="144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Pr>
        <w:drawing>
          <wp:inline distB="114300" distT="114300" distL="114300" distR="114300">
            <wp:extent cx="5200650" cy="4548188"/>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200650"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numPr>
          <w:ilvl w:val="0"/>
          <w:numId w:val="3"/>
        </w:numPr>
        <w:spacing w:after="0" w:before="0" w:line="308.5714285714286" w:lineRule="auto"/>
        <w:ind w:left="144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In the user section select the "path" line and click on the edit button</w:t>
      </w:r>
    </w:p>
    <w:p w:rsidR="00000000" w:rsidDel="00000000" w:rsidP="00000000" w:rsidRDefault="00000000" w:rsidRPr="00000000" w14:paraId="000000CA">
      <w:pPr>
        <w:spacing w:after="0" w:before="0" w:line="308.5714285714286" w:lineRule="auto"/>
        <w:ind w:left="144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CB">
      <w:pPr>
        <w:spacing w:after="0" w:before="0" w:line="308.5714285714286" w:lineRule="auto"/>
        <w:ind w:left="144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Pr>
        <w:drawing>
          <wp:inline distB="114300" distT="114300" distL="114300" distR="114300">
            <wp:extent cx="5943600" cy="3238500"/>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0" w:before="0" w:line="308.5714285714286" w:lineRule="auto"/>
        <w:ind w:left="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CD">
      <w:pPr>
        <w:numPr>
          <w:ilvl w:val="0"/>
          <w:numId w:val="3"/>
        </w:numPr>
        <w:spacing w:after="0" w:before="0" w:line="308.5714285714286" w:lineRule="auto"/>
        <w:ind w:left="144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Click again and enter the path of the folder that contains the webdriver (chromedriver) in our case it is "C:\Users\Dell\Documents\Selenium" (Adapt according your environment/computer setup)</w:t>
      </w:r>
    </w:p>
    <w:p w:rsidR="00000000" w:rsidDel="00000000" w:rsidP="00000000" w:rsidRDefault="00000000" w:rsidRPr="00000000" w14:paraId="000000CE">
      <w:pPr>
        <w:spacing w:after="0" w:before="0" w:line="308.5714285714286" w:lineRule="auto"/>
        <w:ind w:left="144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Pr>
        <w:drawing>
          <wp:inline distB="114300" distT="114300" distL="114300" distR="114300">
            <wp:extent cx="5395913" cy="2867025"/>
            <wp:effectExtent b="0" l="0" r="0" t="0"/>
            <wp:docPr id="8"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95913"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308.5714285714286" w:lineRule="auto"/>
        <w:ind w:left="144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D0">
      <w:pPr>
        <w:numPr>
          <w:ilvl w:val="0"/>
          <w:numId w:val="3"/>
        </w:numPr>
        <w:spacing w:after="0" w:before="0" w:line="308.5714285714286" w:lineRule="auto"/>
        <w:ind w:left="1440" w:hanging="36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Save the changes and exit</w:t>
      </w:r>
    </w:p>
    <w:p w:rsidR="00000000" w:rsidDel="00000000" w:rsidP="00000000" w:rsidRDefault="00000000" w:rsidRPr="00000000" w14:paraId="000000D1">
      <w:pPr>
        <w:spacing w:after="0" w:before="0" w:line="308.5714285714286" w:lineRule="auto"/>
        <w:ind w:left="1440" w:firstLine="0"/>
        <w:rPr>
          <w:rFonts w:ascii="Jaldi" w:cs="Jaldi" w:eastAsia="Jaldi" w:hAnsi="Jaldi"/>
          <w:color w:val="000000"/>
          <w:sz w:val="24"/>
          <w:szCs w:val="24"/>
        </w:rPr>
      </w:pPr>
      <w:r w:rsidDel="00000000" w:rsidR="00000000" w:rsidRPr="00000000">
        <w:rPr>
          <w:rtl w:val="0"/>
        </w:rPr>
      </w:r>
    </w:p>
    <w:p w:rsidR="00000000" w:rsidDel="00000000" w:rsidP="00000000" w:rsidRDefault="00000000" w:rsidRPr="00000000" w14:paraId="000000D2">
      <w:pPr>
        <w:spacing w:after="0" w:before="0" w:line="308.5714285714286" w:lineRule="auto"/>
        <w:ind w:left="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tl w:val="0"/>
        </w:rPr>
        <w:t xml:space="preserve">To check if the configuration went well, open the command prompt and type "chromedriver" and you will have:</w:t>
      </w:r>
    </w:p>
    <w:p w:rsidR="00000000" w:rsidDel="00000000" w:rsidP="00000000" w:rsidRDefault="00000000" w:rsidRPr="00000000" w14:paraId="000000D3">
      <w:pPr>
        <w:spacing w:after="0" w:before="0" w:line="308.5714285714286" w:lineRule="auto"/>
        <w:ind w:left="0" w:firstLine="0"/>
        <w:rPr>
          <w:rFonts w:ascii="Jaldi" w:cs="Jaldi" w:eastAsia="Jaldi" w:hAnsi="Jaldi"/>
          <w:color w:val="000000"/>
          <w:sz w:val="24"/>
          <w:szCs w:val="24"/>
        </w:rPr>
      </w:pPr>
      <w:r w:rsidDel="00000000" w:rsidR="00000000" w:rsidRPr="00000000">
        <w:rPr>
          <w:rFonts w:ascii="Jaldi" w:cs="Jaldi" w:eastAsia="Jaldi" w:hAnsi="Jaldi"/>
          <w:color w:val="000000"/>
          <w:sz w:val="24"/>
          <w:szCs w:val="24"/>
        </w:rPr>
        <w:drawing>
          <wp:inline distB="114300" distT="114300" distL="114300" distR="114300">
            <wp:extent cx="5943600" cy="12700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Jaldi" w:cs="Jaldi" w:eastAsia="Jaldi" w:hAnsi="Jaldi"/>
          <w:b w:val="1"/>
          <w:color w:val="000000"/>
        </w:rPr>
      </w:pPr>
      <w:r w:rsidDel="00000000" w:rsidR="00000000" w:rsidRPr="00000000">
        <w:rPr>
          <w:rtl w:val="0"/>
        </w:rPr>
      </w:r>
    </w:p>
    <w:p w:rsidR="00000000" w:rsidDel="00000000" w:rsidP="00000000" w:rsidRDefault="00000000" w:rsidRPr="00000000" w14:paraId="000000D5">
      <w:pPr>
        <w:rPr>
          <w:rFonts w:ascii="Jaldi" w:cs="Jaldi" w:eastAsia="Jaldi" w:hAnsi="Jaldi"/>
          <w:color w:val="000000"/>
        </w:rPr>
      </w:pPr>
      <w:r w:rsidDel="00000000" w:rsidR="00000000" w:rsidRPr="00000000">
        <w:rPr>
          <w:rFonts w:ascii="Jaldi" w:cs="Jaldi" w:eastAsia="Jaldi" w:hAnsi="Jaldi"/>
          <w:color w:val="000000"/>
          <w:rtl w:val="0"/>
        </w:rPr>
        <w:t xml:space="preserve">.</w:t>
      </w:r>
    </w:p>
    <w:p w:rsidR="00000000" w:rsidDel="00000000" w:rsidP="00000000" w:rsidRDefault="00000000" w:rsidRPr="00000000" w14:paraId="000000D6">
      <w:pPr>
        <w:rPr>
          <w:rFonts w:ascii="Jaldi" w:cs="Jaldi" w:eastAsia="Jaldi" w:hAnsi="Jaldi"/>
          <w:color w:val="000000"/>
        </w:rPr>
      </w:pPr>
      <w:r w:rsidDel="00000000" w:rsidR="00000000" w:rsidRPr="00000000">
        <w:rPr>
          <w:rtl w:val="0"/>
        </w:rPr>
      </w:r>
    </w:p>
    <w:p w:rsidR="00000000" w:rsidDel="00000000" w:rsidP="00000000" w:rsidRDefault="00000000" w:rsidRPr="00000000" w14:paraId="000000D7">
      <w:pPr>
        <w:pStyle w:val="Heading1"/>
        <w:rPr>
          <w:rFonts w:ascii="Jaldi" w:cs="Jaldi" w:eastAsia="Jaldi" w:hAnsi="Jaldi"/>
          <w:b w:val="0"/>
          <w:color w:val="000000"/>
        </w:rPr>
      </w:pPr>
      <w:bookmarkStart w:colFirst="0" w:colLast="0" w:name="_4d34og8" w:id="8"/>
      <w:bookmarkEnd w:id="8"/>
      <w:r w:rsidDel="00000000" w:rsidR="00000000" w:rsidRPr="00000000">
        <w:rPr>
          <w:rFonts w:ascii="Jaldi" w:cs="Jaldi" w:eastAsia="Jaldi" w:hAnsi="Jaldi"/>
          <w:b w:val="0"/>
          <w:color w:val="000000"/>
          <w:rtl w:val="0"/>
        </w:rPr>
        <w:t xml:space="preserve">Script execution</w:t>
      </w:r>
    </w:p>
    <w:p w:rsidR="00000000" w:rsidDel="00000000" w:rsidP="00000000" w:rsidRDefault="00000000" w:rsidRPr="00000000" w14:paraId="000000D8">
      <w:pPr>
        <w:rPr>
          <w:color w:val="000000"/>
        </w:rPr>
      </w:pPr>
      <w:r w:rsidDel="00000000" w:rsidR="00000000" w:rsidRPr="00000000">
        <w:rPr>
          <w:color w:val="000000"/>
          <w:rtl w:val="0"/>
        </w:rPr>
        <w:t xml:space="preserve">Once the settings are made, we can proceed to the execution of the script. </w:t>
      </w:r>
    </w:p>
    <w:p w:rsidR="00000000" w:rsidDel="00000000" w:rsidP="00000000" w:rsidRDefault="00000000" w:rsidRPr="00000000" w14:paraId="000000D9">
      <w:pPr>
        <w:rPr>
          <w:color w:val="000000"/>
        </w:rPr>
      </w:pPr>
      <w:r w:rsidDel="00000000" w:rsidR="00000000" w:rsidRPr="00000000">
        <w:rPr>
          <w:color w:val="000000"/>
          <w:rtl w:val="0"/>
        </w:rPr>
        <w:t xml:space="preserve">To launch the script you will need to execute the main.py file located in the root of the project by command prompt, IDLE or Pycharm.</w:t>
      </w:r>
    </w:p>
    <w:p w:rsidR="00000000" w:rsidDel="00000000" w:rsidP="00000000" w:rsidRDefault="00000000" w:rsidRPr="00000000" w14:paraId="000000DA">
      <w:pPr>
        <w:rPr>
          <w:color w:val="000000"/>
        </w:rPr>
      </w:pPr>
      <w:r w:rsidDel="00000000" w:rsidR="00000000" w:rsidRPr="00000000">
        <w:rPr>
          <w:rtl w:val="0"/>
        </w:rPr>
      </w:r>
    </w:p>
    <w:p w:rsidR="00000000" w:rsidDel="00000000" w:rsidP="00000000" w:rsidRDefault="00000000" w:rsidRPr="00000000" w14:paraId="000000DB">
      <w:pPr>
        <w:numPr>
          <w:ilvl w:val="0"/>
          <w:numId w:val="11"/>
        </w:numPr>
        <w:spacing w:after="0" w:lineRule="auto"/>
        <w:ind w:left="1440" w:hanging="360"/>
        <w:rPr>
          <w:color w:val="000000"/>
        </w:rPr>
      </w:pPr>
      <w:r w:rsidDel="00000000" w:rsidR="00000000" w:rsidRPr="00000000">
        <w:rPr>
          <w:color w:val="000000"/>
          <w:rtl w:val="0"/>
        </w:rPr>
        <w:t xml:space="preserve">Via command prompt</w:t>
      </w:r>
    </w:p>
    <w:p w:rsidR="00000000" w:rsidDel="00000000" w:rsidP="00000000" w:rsidRDefault="00000000" w:rsidRPr="00000000" w14:paraId="000000DC">
      <w:pPr>
        <w:numPr>
          <w:ilvl w:val="1"/>
          <w:numId w:val="11"/>
        </w:numPr>
        <w:spacing w:after="0" w:before="0" w:lineRule="auto"/>
        <w:ind w:left="2160" w:hanging="360"/>
        <w:rPr>
          <w:color w:val="000000"/>
        </w:rPr>
      </w:pPr>
      <w:r w:rsidDel="00000000" w:rsidR="00000000" w:rsidRPr="00000000">
        <w:rPr>
          <w:color w:val="000000"/>
          <w:rtl w:val="0"/>
        </w:rPr>
        <w:t xml:space="preserve">Open the command prompt</w:t>
      </w:r>
    </w:p>
    <w:p w:rsidR="00000000" w:rsidDel="00000000" w:rsidP="00000000" w:rsidRDefault="00000000" w:rsidRPr="00000000" w14:paraId="000000DD">
      <w:pPr>
        <w:numPr>
          <w:ilvl w:val="1"/>
          <w:numId w:val="11"/>
        </w:numPr>
        <w:spacing w:after="0" w:before="0" w:lineRule="auto"/>
        <w:ind w:left="2160" w:hanging="360"/>
        <w:rPr>
          <w:color w:val="000000"/>
        </w:rPr>
      </w:pPr>
      <w:r w:rsidDel="00000000" w:rsidR="00000000" w:rsidRPr="00000000">
        <w:rPr>
          <w:color w:val="000000"/>
          <w:rtl w:val="0"/>
        </w:rPr>
        <w:t xml:space="preserve">Move the cursor to the project folder</w:t>
      </w:r>
    </w:p>
    <w:p w:rsidR="00000000" w:rsidDel="00000000" w:rsidP="00000000" w:rsidRDefault="00000000" w:rsidRPr="00000000" w14:paraId="000000DE">
      <w:pPr>
        <w:numPr>
          <w:ilvl w:val="1"/>
          <w:numId w:val="11"/>
        </w:numPr>
        <w:spacing w:before="0" w:lineRule="auto"/>
        <w:ind w:left="2160" w:hanging="360"/>
        <w:rPr>
          <w:color w:val="000000"/>
        </w:rPr>
      </w:pPr>
      <w:r w:rsidDel="00000000" w:rsidR="00000000" w:rsidRPr="00000000">
        <w:rPr>
          <w:color w:val="000000"/>
          <w:rtl w:val="0"/>
        </w:rPr>
        <w:t xml:space="preserve">Type the command'python main.py'.</w:t>
      </w:r>
    </w:p>
    <w:p w:rsidR="00000000" w:rsidDel="00000000" w:rsidP="00000000" w:rsidRDefault="00000000" w:rsidRPr="00000000" w14:paraId="000000DF">
      <w:pPr>
        <w:ind w:left="1440" w:firstLine="0"/>
        <w:rPr>
          <w:color w:val="000000"/>
        </w:rPr>
      </w:pPr>
      <w:r w:rsidDel="00000000" w:rsidR="00000000" w:rsidRPr="00000000">
        <w:rPr>
          <w:color w:val="000000"/>
        </w:rPr>
        <w:drawing>
          <wp:inline distB="114300" distT="114300" distL="114300" distR="114300">
            <wp:extent cx="5943600" cy="11430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9"/>
        </w:numPr>
        <w:spacing w:after="0" w:lineRule="auto"/>
        <w:ind w:left="1440" w:hanging="360"/>
        <w:rPr>
          <w:color w:val="000000"/>
        </w:rPr>
      </w:pPr>
      <w:r w:rsidDel="00000000" w:rsidR="00000000" w:rsidRPr="00000000">
        <w:rPr>
          <w:color w:val="000000"/>
          <w:rtl w:val="0"/>
        </w:rPr>
        <w:t xml:space="preserve">Via IDLE</w:t>
      </w:r>
    </w:p>
    <w:p w:rsidR="00000000" w:rsidDel="00000000" w:rsidP="00000000" w:rsidRDefault="00000000" w:rsidRPr="00000000" w14:paraId="000000E1">
      <w:pPr>
        <w:numPr>
          <w:ilvl w:val="0"/>
          <w:numId w:val="4"/>
        </w:numPr>
        <w:spacing w:before="0" w:lineRule="auto"/>
        <w:ind w:left="2160" w:hanging="360"/>
        <w:rPr>
          <w:color w:val="000000"/>
        </w:rPr>
      </w:pPr>
      <w:r w:rsidDel="00000000" w:rsidR="00000000" w:rsidRPr="00000000">
        <w:rPr>
          <w:color w:val="000000"/>
          <w:rtl w:val="0"/>
        </w:rPr>
        <w:t xml:space="preserve">Type "idle" in the start menu</w:t>
      </w:r>
    </w:p>
    <w:p w:rsidR="00000000" w:rsidDel="00000000" w:rsidP="00000000" w:rsidRDefault="00000000" w:rsidRPr="00000000" w14:paraId="000000E2">
      <w:pPr>
        <w:ind w:left="2160" w:firstLine="0"/>
        <w:rPr>
          <w:color w:val="000000"/>
        </w:rPr>
      </w:pPr>
      <w:r w:rsidDel="00000000" w:rsidR="00000000" w:rsidRPr="00000000">
        <w:rPr>
          <w:rtl w:val="0"/>
        </w:rPr>
      </w:r>
    </w:p>
    <w:p w:rsidR="00000000" w:rsidDel="00000000" w:rsidP="00000000" w:rsidRDefault="00000000" w:rsidRPr="00000000" w14:paraId="000000E3">
      <w:pPr>
        <w:numPr>
          <w:ilvl w:val="0"/>
          <w:numId w:val="4"/>
        </w:numPr>
        <w:spacing w:after="0" w:lineRule="auto"/>
        <w:ind w:left="2160" w:hanging="360"/>
        <w:rPr>
          <w:color w:val="000000"/>
        </w:rPr>
      </w:pPr>
      <w:r w:rsidDel="00000000" w:rsidR="00000000" w:rsidRPr="00000000">
        <w:rPr>
          <w:color w:val="000000"/>
          <w:rtl w:val="0"/>
        </w:rPr>
        <w:t xml:space="preserve">Select the application'IDLE'.</w:t>
      </w:r>
    </w:p>
    <w:p w:rsidR="00000000" w:rsidDel="00000000" w:rsidP="00000000" w:rsidRDefault="00000000" w:rsidRPr="00000000" w14:paraId="000000E4">
      <w:pPr>
        <w:numPr>
          <w:ilvl w:val="0"/>
          <w:numId w:val="4"/>
        </w:numPr>
        <w:spacing w:before="0" w:lineRule="auto"/>
        <w:ind w:left="2160" w:hanging="360"/>
        <w:rPr>
          <w:color w:val="000000"/>
        </w:rPr>
      </w:pPr>
      <w:r w:rsidDel="00000000" w:rsidR="00000000" w:rsidRPr="00000000">
        <w:rPr>
          <w:rFonts w:ascii="Arial Unicode MS" w:cs="Arial Unicode MS" w:eastAsia="Arial Unicode MS" w:hAnsi="Arial Unicode MS"/>
          <w:color w:val="000000"/>
          <w:rtl w:val="0"/>
        </w:rPr>
        <w:t xml:space="preserve">Select the  menu “File → Open”</w:t>
      </w:r>
      <w:r w:rsidDel="00000000" w:rsidR="00000000" w:rsidRPr="00000000">
        <w:rPr>
          <w:rtl w:val="0"/>
        </w:rPr>
      </w:r>
    </w:p>
    <w:p w:rsidR="00000000" w:rsidDel="00000000" w:rsidP="00000000" w:rsidRDefault="00000000" w:rsidRPr="00000000" w14:paraId="000000E5">
      <w:pPr>
        <w:ind w:left="1440" w:firstLine="0"/>
        <w:rPr>
          <w:color w:val="000000"/>
        </w:rPr>
      </w:pPr>
      <w:r w:rsidDel="00000000" w:rsidR="00000000" w:rsidRPr="00000000">
        <w:rPr>
          <w:color w:val="000000"/>
        </w:rPr>
        <w:drawing>
          <wp:inline distB="114300" distT="114300" distL="114300" distR="114300">
            <wp:extent cx="5405438" cy="1181100"/>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405438"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4"/>
        </w:numPr>
        <w:spacing w:after="0" w:lineRule="auto"/>
        <w:ind w:left="2160" w:hanging="360"/>
        <w:rPr>
          <w:color w:val="000000"/>
        </w:rPr>
      </w:pPr>
      <w:r w:rsidDel="00000000" w:rsidR="00000000" w:rsidRPr="00000000">
        <w:rPr>
          <w:color w:val="000000"/>
          <w:rtl w:val="0"/>
        </w:rPr>
        <w:t xml:space="preserve">Move to the project folder and select the main.py file</w:t>
      </w:r>
    </w:p>
    <w:p w:rsidR="00000000" w:rsidDel="00000000" w:rsidP="00000000" w:rsidRDefault="00000000" w:rsidRPr="00000000" w14:paraId="000000E7">
      <w:pPr>
        <w:numPr>
          <w:ilvl w:val="0"/>
          <w:numId w:val="4"/>
        </w:numPr>
        <w:spacing w:before="0" w:lineRule="auto"/>
        <w:ind w:left="2160" w:hanging="360"/>
        <w:rPr>
          <w:color w:val="000000"/>
        </w:rPr>
      </w:pPr>
      <w:r w:rsidDel="00000000" w:rsidR="00000000" w:rsidRPr="00000000">
        <w:rPr>
          <w:rFonts w:ascii="Arial Unicode MS" w:cs="Arial Unicode MS" w:eastAsia="Arial Unicode MS" w:hAnsi="Arial Unicode MS"/>
          <w:color w:val="000000"/>
          <w:rtl w:val="0"/>
        </w:rPr>
        <w:t xml:space="preserve">Click on the  menu “Run → Run Module” to execute the  script</w:t>
      </w:r>
      <w:r w:rsidDel="00000000" w:rsidR="00000000" w:rsidRPr="00000000">
        <w:rPr>
          <w:rtl w:val="0"/>
        </w:rPr>
      </w:r>
    </w:p>
    <w:p w:rsidR="00000000" w:rsidDel="00000000" w:rsidP="00000000" w:rsidRDefault="00000000" w:rsidRPr="00000000" w14:paraId="000000E8">
      <w:pPr>
        <w:ind w:left="1440" w:firstLine="0"/>
        <w:rPr>
          <w:color w:val="000000"/>
        </w:rPr>
      </w:pPr>
      <w:r w:rsidDel="00000000" w:rsidR="00000000" w:rsidRPr="00000000">
        <w:rPr>
          <w:color w:val="000000"/>
        </w:rPr>
        <w:drawing>
          <wp:inline distB="114300" distT="114300" distL="114300" distR="114300">
            <wp:extent cx="5491163" cy="962025"/>
            <wp:effectExtent b="0" l="0" r="0" t="0"/>
            <wp:docPr id="1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49116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5"/>
        </w:numPr>
        <w:spacing w:after="0" w:lineRule="auto"/>
        <w:ind w:left="720" w:hanging="360"/>
        <w:rPr>
          <w:color w:val="000000"/>
        </w:rPr>
      </w:pPr>
      <w:r w:rsidDel="00000000" w:rsidR="00000000" w:rsidRPr="00000000">
        <w:rPr>
          <w:color w:val="000000"/>
          <w:rtl w:val="0"/>
        </w:rPr>
        <w:t xml:space="preserve">Via Pycharm</w:t>
      </w:r>
    </w:p>
    <w:p w:rsidR="00000000" w:rsidDel="00000000" w:rsidP="00000000" w:rsidRDefault="00000000" w:rsidRPr="00000000" w14:paraId="000000EA">
      <w:pPr>
        <w:numPr>
          <w:ilvl w:val="0"/>
          <w:numId w:val="14"/>
        </w:numPr>
        <w:spacing w:after="0" w:before="0" w:lineRule="auto"/>
        <w:ind w:left="1440" w:hanging="360"/>
        <w:rPr>
          <w:color w:val="000000"/>
        </w:rPr>
      </w:pPr>
      <w:r w:rsidDel="00000000" w:rsidR="00000000" w:rsidRPr="00000000">
        <w:rPr>
          <w:color w:val="000000"/>
          <w:rtl w:val="0"/>
        </w:rPr>
        <w:t xml:space="preserve">Type "pycharm" in the start menu</w:t>
      </w:r>
    </w:p>
    <w:p w:rsidR="00000000" w:rsidDel="00000000" w:rsidP="00000000" w:rsidRDefault="00000000" w:rsidRPr="00000000" w14:paraId="000000EB">
      <w:pPr>
        <w:numPr>
          <w:ilvl w:val="0"/>
          <w:numId w:val="14"/>
        </w:numPr>
        <w:spacing w:after="0" w:before="0" w:lineRule="auto"/>
        <w:ind w:left="1440" w:hanging="360"/>
        <w:rPr>
          <w:color w:val="000000"/>
        </w:rPr>
      </w:pPr>
      <w:r w:rsidDel="00000000" w:rsidR="00000000" w:rsidRPr="00000000">
        <w:rPr>
          <w:color w:val="000000"/>
          <w:rtl w:val="0"/>
        </w:rPr>
        <w:t xml:space="preserve">Select the application 'pycharm'.</w:t>
      </w:r>
    </w:p>
    <w:p w:rsidR="00000000" w:rsidDel="00000000" w:rsidP="00000000" w:rsidRDefault="00000000" w:rsidRPr="00000000" w14:paraId="000000EC">
      <w:pPr>
        <w:numPr>
          <w:ilvl w:val="0"/>
          <w:numId w:val="14"/>
        </w:numPr>
        <w:spacing w:after="0" w:before="0" w:lineRule="auto"/>
        <w:ind w:left="1440" w:hanging="360"/>
        <w:rPr>
          <w:color w:val="000000"/>
        </w:rPr>
      </w:pPr>
      <w:r w:rsidDel="00000000" w:rsidR="00000000" w:rsidRPr="00000000">
        <w:rPr>
          <w:rFonts w:ascii="Arial Unicode MS" w:cs="Arial Unicode MS" w:eastAsia="Arial Unicode MS" w:hAnsi="Arial Unicode MS"/>
          <w:color w:val="000000"/>
          <w:rtl w:val="0"/>
        </w:rPr>
        <w:t xml:space="preserve">In 'File → Open' select the project folder</w:t>
      </w:r>
      <w:r w:rsidDel="00000000" w:rsidR="00000000" w:rsidRPr="00000000">
        <w:rPr>
          <w:rtl w:val="0"/>
        </w:rPr>
      </w:r>
    </w:p>
    <w:p w:rsidR="00000000" w:rsidDel="00000000" w:rsidP="00000000" w:rsidRDefault="00000000" w:rsidRPr="00000000" w14:paraId="000000ED">
      <w:pPr>
        <w:numPr>
          <w:ilvl w:val="0"/>
          <w:numId w:val="14"/>
        </w:numPr>
        <w:spacing w:after="0" w:before="0" w:lineRule="auto"/>
        <w:ind w:left="1440" w:hanging="360"/>
        <w:rPr>
          <w:color w:val="000000"/>
        </w:rPr>
      </w:pPr>
      <w:r w:rsidDel="00000000" w:rsidR="00000000" w:rsidRPr="00000000">
        <w:rPr>
          <w:color w:val="000000"/>
          <w:rtl w:val="0"/>
        </w:rPr>
        <w:t xml:space="preserve">Double click on the main.py file </w:t>
      </w:r>
    </w:p>
    <w:p w:rsidR="00000000" w:rsidDel="00000000" w:rsidP="00000000" w:rsidRDefault="00000000" w:rsidRPr="00000000" w14:paraId="000000EE">
      <w:pPr>
        <w:numPr>
          <w:ilvl w:val="0"/>
          <w:numId w:val="14"/>
        </w:numPr>
        <w:spacing w:before="0" w:lineRule="auto"/>
        <w:ind w:left="1440" w:hanging="360"/>
        <w:rPr>
          <w:color w:val="000000"/>
        </w:rPr>
      </w:pPr>
      <w:r w:rsidDel="00000000" w:rsidR="00000000" w:rsidRPr="00000000">
        <w:rPr>
          <w:color w:val="000000"/>
          <w:rtl w:val="0"/>
        </w:rPr>
        <w:t xml:space="preserve">Click on the ‘start' button to execute the script</w:t>
      </w:r>
    </w:p>
    <w:p w:rsidR="00000000" w:rsidDel="00000000" w:rsidP="00000000" w:rsidRDefault="00000000" w:rsidRPr="00000000" w14:paraId="000000EF">
      <w:pPr>
        <w:ind w:left="1440" w:firstLine="0"/>
        <w:rPr>
          <w:color w:val="000000"/>
        </w:rPr>
      </w:pPr>
      <w:r w:rsidDel="00000000" w:rsidR="00000000" w:rsidRPr="00000000">
        <w:rPr>
          <w:color w:val="000000"/>
        </w:rPr>
        <w:drawing>
          <wp:inline distB="114300" distT="114300" distL="114300" distR="114300">
            <wp:extent cx="5943600" cy="10668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color w:val="000000"/>
        </w:rPr>
      </w:pPr>
      <w:r w:rsidDel="00000000" w:rsidR="00000000" w:rsidRPr="00000000">
        <w:rPr>
          <w:rtl w:val="0"/>
        </w:rPr>
      </w:r>
    </w:p>
    <w:p w:rsidR="00000000" w:rsidDel="00000000" w:rsidP="00000000" w:rsidRDefault="00000000" w:rsidRPr="00000000" w14:paraId="000000F1">
      <w:pPr>
        <w:rPr>
          <w:color w:val="000000"/>
        </w:rPr>
      </w:pPr>
      <w:r w:rsidDel="00000000" w:rsidR="00000000" w:rsidRPr="00000000">
        <w:rPr>
          <w:rtl w:val="0"/>
        </w:rPr>
      </w:r>
    </w:p>
    <w:sectPr>
      <w:headerReference r:id="rId26" w:type="default"/>
      <w:headerReference r:id="rId27" w:type="first"/>
      <w:footerReference r:id="rId28" w:type="default"/>
      <w:footerReference r:id="rId2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Jald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tabs>
        <w:tab w:val="left" w:pos="5880"/>
      </w:tabs>
      <w:rPr>
        <w:rFonts w:ascii="Jaldi" w:cs="Jaldi" w:eastAsia="Jaldi" w:hAnsi="Jaldi"/>
      </w:rPr>
    </w:pPr>
    <w:r w:rsidDel="00000000" w:rsidR="00000000" w:rsidRPr="00000000">
      <w:rPr>
        <w:rFonts w:ascii="Jaldi" w:cs="Jaldi" w:eastAsia="Jaldi" w:hAnsi="Jaldi"/>
        <w:color w:val="1155cc"/>
        <w:u w:val="single"/>
        <w:rtl w:val="0"/>
      </w:rPr>
      <w:t xml:space="preserve">awele@it4life.org</w:t>
    </w:r>
    <w:r w:rsidDel="00000000" w:rsidR="00000000" w:rsidRPr="00000000">
      <w:rPr>
        <w:rFonts w:ascii="Jaldi" w:cs="Jaldi" w:eastAsia="Jaldi" w:hAnsi="Jaldi"/>
        <w:rtl w:val="0"/>
      </w:rPr>
      <w:tab/>
      <w:t xml:space="preserve">Dossier TECHNIQUE</w:t>
    </w:r>
  </w:p>
  <w:p w:rsidR="00000000" w:rsidDel="00000000" w:rsidP="00000000" w:rsidRDefault="00000000" w:rsidRPr="00000000" w14:paraId="000000F7">
    <w:pPr>
      <w:spacing w:line="240" w:lineRule="auto"/>
      <w:rPr>
        <w:rFonts w:ascii="Jaldi" w:cs="Jaldi" w:eastAsia="Jaldi" w:hAnsi="Jaldi"/>
        <w:b w:val="1"/>
        <w:color w:val="db4437"/>
        <w:sz w:val="36"/>
        <w:szCs w:val="36"/>
      </w:rPr>
    </w:pPr>
    <w:r w:rsidDel="00000000" w:rsidR="00000000" w:rsidRPr="00000000">
      <w:rPr>
        <w:rFonts w:ascii="Jaldi" w:cs="Jaldi" w:eastAsia="Jaldi" w:hAnsi="Jaldi"/>
        <w:rtl w:val="0"/>
      </w:rPr>
      <w:t xml:space="preserve">© IT4LIFE </w:t>
    </w:r>
    <w:r w:rsidDel="00000000" w:rsidR="00000000" w:rsidRPr="00000000">
      <w:rPr>
        <w:rFonts w:ascii="Jaldi" w:cs="Jaldi" w:eastAsia="Jaldi" w:hAnsi="Jaldi"/>
        <w:color w:val="545454"/>
        <w:sz w:val="24"/>
        <w:szCs w:val="24"/>
        <w:rtl w:val="0"/>
      </w:rPr>
      <w:tab/>
    </w:r>
    <w:r w:rsidDel="00000000" w:rsidR="00000000" w:rsidRPr="00000000">
      <w:rPr>
        <w:rFonts w:ascii="Jaldi" w:cs="Jaldi" w:eastAsia="Jaldi" w:hAnsi="Jaldi"/>
        <w:color w:val="000000"/>
        <w:sz w:val="24"/>
        <w:szCs w:val="24"/>
        <w:rtl w:val="0"/>
      </w:rPr>
      <w:tab/>
      <w:tab/>
      <w:tab/>
      <w:tab/>
      <w:tab/>
      <w:tab/>
      <w:tab/>
      <w:tab/>
      <w:tab/>
      <w:tab/>
    </w:r>
    <w:r w:rsidDel="00000000" w:rsidR="00000000" w:rsidRPr="00000000">
      <w:rPr>
        <w:rFonts w:ascii="Jaldi" w:cs="Jaldi" w:eastAsia="Jaldi" w:hAnsi="Jaldi"/>
        <w:b w:val="1"/>
        <w:color w:val="db4437"/>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Jaldi" w:cs="Jaldi" w:eastAsia="Jaldi" w:hAnsi="Jaldi"/>
        <w:b w:val="1"/>
        <w:color w:val="db4437"/>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spacing w:after="200" w:lineRule="auto"/>
      <w:ind w:left="7200" w:firstLine="720"/>
      <w:jc w:val="both"/>
      <w:rPr>
        <w:rFonts w:ascii="Jaldi" w:cs="Jaldi" w:eastAsia="Jaldi" w:hAnsi="Jaldi"/>
        <w:u w:val="single"/>
      </w:rPr>
    </w:pPr>
    <w:r w:rsidDel="00000000" w:rsidR="00000000" w:rsidRPr="00000000">
      <w:rPr>
        <w:rtl w:val="0"/>
      </w:rPr>
      <w:t xml:space="preserve">  </w:t>
    </w:r>
    <w:r w:rsidDel="00000000" w:rsidR="00000000" w:rsidRPr="00000000">
      <w:rPr/>
      <w:drawing>
        <wp:inline distB="114300" distT="114300" distL="114300" distR="114300">
          <wp:extent cx="766763" cy="609600"/>
          <wp:effectExtent b="0" l="0" r="0" t="0"/>
          <wp:docPr id="1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766763"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200" w:lineRule="auto"/>
      <w:rPr>
        <w:rFonts w:ascii="Jaldi" w:cs="Jaldi" w:eastAsia="Jaldi" w:hAnsi="Jaldi"/>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f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2.xml"/><Relationship Id="rId25" Type="http://schemas.openxmlformats.org/officeDocument/2006/relationships/image" Target="media/image13.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1.xml"/><Relationship Id="rId7" Type="http://schemas.openxmlformats.org/officeDocument/2006/relationships/image" Target="media/image12.jpg"/><Relationship Id="rId8"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14.png"/><Relationship Id="rId13" Type="http://schemas.openxmlformats.org/officeDocument/2006/relationships/hyperlink" Target="https://chromedriver.storage.googleapis.com/index.html?path=77.0.3865.40/" TargetMode="External"/><Relationship Id="rId12" Type="http://schemas.openxmlformats.org/officeDocument/2006/relationships/hyperlink" Target="https://chromedriver.storage.googleapis.com/index.html?path=78.0.3904.11/" TargetMode="External"/><Relationship Id="rId15" Type="http://schemas.openxmlformats.org/officeDocument/2006/relationships/hyperlink" Target="https://chromedriver.storage.googleapis.com/index.html?path=78.0.3904.11/" TargetMode="External"/><Relationship Id="rId14" Type="http://schemas.openxmlformats.org/officeDocument/2006/relationships/hyperlink" Target="https://chromedriver.storage.googleapis.com/index.html?path=76.0.3809.126/" TargetMode="External"/><Relationship Id="rId17" Type="http://schemas.openxmlformats.org/officeDocument/2006/relationships/hyperlink" Target="https://chromedriver.storage.googleapis.com/index.html?path=76.0.3809.126/" TargetMode="External"/><Relationship Id="rId16" Type="http://schemas.openxmlformats.org/officeDocument/2006/relationships/hyperlink" Target="https://chromedriver.storage.googleapis.com/index.html?path=77.0.3865.40/" TargetMode="External"/><Relationship Id="rId19" Type="http://schemas.openxmlformats.org/officeDocument/2006/relationships/image" Target="media/image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Jaldi-regular.ttf"/><Relationship Id="rId8" Type="http://schemas.openxmlformats.org/officeDocument/2006/relationships/font" Target="fonts/Jaldi-bold.ttf"/></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