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7D42D" w14:textId="088AA7D0" w:rsidR="00793D25" w:rsidRPr="00093BF0" w:rsidRDefault="00793D25" w:rsidP="00083435">
      <w:pPr>
        <w:jc w:val="both"/>
        <w:rPr>
          <w:rFonts w:ascii="Times New Roman" w:hAnsi="Times New Roman" w:cs="Times New Roman"/>
          <w:sz w:val="24"/>
          <w:szCs w:val="24"/>
        </w:rPr>
      </w:pPr>
      <w:r w:rsidRPr="00093BF0">
        <w:rPr>
          <w:rFonts w:ascii="Times New Roman" w:hAnsi="Times New Roman" w:cs="Times New Roman"/>
          <w:sz w:val="24"/>
          <w:szCs w:val="24"/>
        </w:rPr>
        <w:t xml:space="preserve">This work, </w:t>
      </w:r>
      <w:r w:rsidR="00E27037" w:rsidRPr="00093BF0">
        <w:rPr>
          <w:rFonts w:ascii="Times New Roman" w:hAnsi="Times New Roman" w:cs="Times New Roman"/>
          <w:sz w:val="24"/>
          <w:szCs w:val="24"/>
        </w:rPr>
        <w:t>I have</w:t>
      </w:r>
      <w:r w:rsidRPr="00093BF0">
        <w:rPr>
          <w:rFonts w:ascii="Times New Roman" w:hAnsi="Times New Roman" w:cs="Times New Roman"/>
          <w:sz w:val="24"/>
          <w:szCs w:val="24"/>
        </w:rPr>
        <w:t xml:space="preserve"> done during the first week of </w:t>
      </w:r>
      <w:proofErr w:type="gramStart"/>
      <w:r w:rsidRPr="00093BF0">
        <w:rPr>
          <w:rFonts w:ascii="Times New Roman" w:hAnsi="Times New Roman" w:cs="Times New Roman"/>
          <w:sz w:val="24"/>
          <w:szCs w:val="24"/>
        </w:rPr>
        <w:t>a STEM research</w:t>
      </w:r>
      <w:proofErr w:type="gramEnd"/>
      <w:r w:rsidRPr="00093BF0">
        <w:rPr>
          <w:rFonts w:ascii="Times New Roman" w:hAnsi="Times New Roman" w:cs="Times New Roman"/>
          <w:sz w:val="24"/>
          <w:szCs w:val="24"/>
        </w:rPr>
        <w:t xml:space="preserve">, focuses on preparing and anonymizing medical and mental health datasets for use in natural language processing (NLP) applications. The primary objective </w:t>
      </w:r>
      <w:r w:rsidR="00083435" w:rsidRPr="00093BF0">
        <w:rPr>
          <w:rFonts w:ascii="Times New Roman" w:hAnsi="Times New Roman" w:cs="Times New Roman"/>
          <w:sz w:val="24"/>
          <w:szCs w:val="24"/>
        </w:rPr>
        <w:t>was</w:t>
      </w:r>
      <w:r w:rsidRPr="00093BF0">
        <w:rPr>
          <w:rFonts w:ascii="Times New Roman" w:hAnsi="Times New Roman" w:cs="Times New Roman"/>
          <w:sz w:val="24"/>
          <w:szCs w:val="24"/>
        </w:rPr>
        <w:t xml:space="preserve"> to process datasets (MentalChat16K and </w:t>
      </w:r>
      <w:proofErr w:type="spellStart"/>
      <w:r w:rsidRPr="00093BF0">
        <w:rPr>
          <w:rFonts w:ascii="Times New Roman" w:hAnsi="Times New Roman" w:cs="Times New Roman"/>
          <w:sz w:val="24"/>
          <w:szCs w:val="24"/>
        </w:rPr>
        <w:t>MedQuAD</w:t>
      </w:r>
      <w:proofErr w:type="spellEnd"/>
      <w:r w:rsidRPr="00093BF0">
        <w:rPr>
          <w:rFonts w:ascii="Times New Roman" w:hAnsi="Times New Roman" w:cs="Times New Roman"/>
          <w:sz w:val="24"/>
          <w:szCs w:val="24"/>
        </w:rPr>
        <w:t>) from Hugging Face, anonymize sensitive information (e.g., PHI - Protected Health Information), and preserve medical terms, organizations, and locations to maintain research value. The pipeline integrates advanced NLP tools (</w:t>
      </w:r>
      <w:proofErr w:type="spellStart"/>
      <w:r w:rsidRPr="00093BF0">
        <w:rPr>
          <w:rFonts w:ascii="Times New Roman" w:hAnsi="Times New Roman" w:cs="Times New Roman"/>
          <w:sz w:val="24"/>
          <w:szCs w:val="24"/>
        </w:rPr>
        <w:t>SciSpaCy</w:t>
      </w:r>
      <w:proofErr w:type="spell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medSpaCy</w:t>
      </w:r>
      <w:proofErr w:type="spell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SentenceTransformers</w:t>
      </w:r>
      <w:proofErr w:type="spellEnd"/>
      <w:r w:rsidRPr="00093BF0">
        <w:rPr>
          <w:rFonts w:ascii="Times New Roman" w:hAnsi="Times New Roman" w:cs="Times New Roman"/>
          <w:sz w:val="24"/>
          <w:szCs w:val="24"/>
        </w:rPr>
        <w:t xml:space="preserve">) with regex-based anonymization to ensure </w:t>
      </w:r>
      <w:r w:rsidR="00083435" w:rsidRPr="00093BF0">
        <w:rPr>
          <w:rFonts w:ascii="Times New Roman" w:hAnsi="Times New Roman" w:cs="Times New Roman"/>
          <w:sz w:val="24"/>
          <w:szCs w:val="24"/>
        </w:rPr>
        <w:t>strong</w:t>
      </w:r>
      <w:r w:rsidRPr="00093BF0">
        <w:rPr>
          <w:rFonts w:ascii="Times New Roman" w:hAnsi="Times New Roman" w:cs="Times New Roman"/>
          <w:sz w:val="24"/>
          <w:szCs w:val="24"/>
        </w:rPr>
        <w:t xml:space="preserve"> de-identification while addressing mental health community-specific patterns.</w:t>
      </w:r>
    </w:p>
    <w:p w14:paraId="63613A86" w14:textId="6DAB1E20" w:rsidR="00E27037" w:rsidRPr="00093BF0" w:rsidRDefault="00E27037" w:rsidP="00083435">
      <w:pPr>
        <w:jc w:val="both"/>
        <w:rPr>
          <w:rFonts w:ascii="Times New Roman" w:hAnsi="Times New Roman" w:cs="Times New Roman"/>
          <w:sz w:val="24"/>
          <w:szCs w:val="24"/>
        </w:rPr>
      </w:pPr>
      <w:r w:rsidRPr="00093BF0">
        <w:rPr>
          <w:rFonts w:ascii="Times New Roman" w:hAnsi="Times New Roman" w:cs="Times New Roman"/>
          <w:sz w:val="24"/>
          <w:szCs w:val="24"/>
        </w:rPr>
        <w:t xml:space="preserve">The script took approximately 9 hours to develop, including research on which model to use. An additional 11 hours were dedicated to building the anonymization logic. Initial attempts with two to three other models (e.g., general-purpose NER models like </w:t>
      </w:r>
      <w:proofErr w:type="spellStart"/>
      <w:r w:rsidRPr="00093BF0">
        <w:rPr>
          <w:rFonts w:ascii="Times New Roman" w:hAnsi="Times New Roman" w:cs="Times New Roman"/>
          <w:sz w:val="24"/>
          <w:szCs w:val="24"/>
        </w:rPr>
        <w:t>spaCy’s</w:t>
      </w:r>
      <w:proofErr w:type="spell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en_core_web_sm</w:t>
      </w:r>
      <w:proofErr w:type="spellEnd"/>
      <w:r w:rsidRPr="00093BF0">
        <w:rPr>
          <w:rFonts w:ascii="Times New Roman" w:hAnsi="Times New Roman" w:cs="Times New Roman"/>
          <w:sz w:val="24"/>
          <w:szCs w:val="24"/>
        </w:rPr>
        <w:t xml:space="preserve"> and </w:t>
      </w:r>
      <w:proofErr w:type="spellStart"/>
      <w:r w:rsidRPr="00093BF0">
        <w:rPr>
          <w:rFonts w:ascii="Times New Roman" w:hAnsi="Times New Roman" w:cs="Times New Roman"/>
          <w:sz w:val="24"/>
          <w:szCs w:val="24"/>
        </w:rPr>
        <w:t>BioBERT</w:t>
      </w:r>
      <w:proofErr w:type="spellEnd"/>
      <w:r w:rsidRPr="00093BF0">
        <w:rPr>
          <w:rFonts w:ascii="Times New Roman" w:hAnsi="Times New Roman" w:cs="Times New Roman"/>
          <w:sz w:val="24"/>
          <w:szCs w:val="24"/>
        </w:rPr>
        <w:t>-based models) were unsuccessful due to poor performance on biomedical or PHI-specific tasks but</w:t>
      </w:r>
      <w:r w:rsidR="00083435" w:rsidRPr="00093BF0">
        <w:rPr>
          <w:rFonts w:ascii="Times New Roman" w:hAnsi="Times New Roman" w:cs="Times New Roman"/>
          <w:sz w:val="24"/>
          <w:szCs w:val="24"/>
        </w:rPr>
        <w:t xml:space="preserve"> I</w:t>
      </w:r>
      <w:r w:rsidRPr="00093BF0">
        <w:rPr>
          <w:rFonts w:ascii="Times New Roman" w:hAnsi="Times New Roman" w:cs="Times New Roman"/>
          <w:sz w:val="24"/>
          <w:szCs w:val="24"/>
        </w:rPr>
        <w:t xml:space="preserve"> eventually found en_ner_bc5cdr_md from </w:t>
      </w:r>
      <w:proofErr w:type="spellStart"/>
      <w:r w:rsidRPr="00093BF0">
        <w:rPr>
          <w:rFonts w:ascii="Times New Roman" w:hAnsi="Times New Roman" w:cs="Times New Roman"/>
          <w:sz w:val="24"/>
          <w:szCs w:val="24"/>
        </w:rPr>
        <w:t>SciSpaCy</w:t>
      </w:r>
      <w:proofErr w:type="spellEnd"/>
      <w:r w:rsidRPr="00093BF0">
        <w:rPr>
          <w:rFonts w:ascii="Times New Roman" w:hAnsi="Times New Roman" w:cs="Times New Roman"/>
          <w:sz w:val="24"/>
          <w:szCs w:val="24"/>
        </w:rPr>
        <w:t xml:space="preserve"> and </w:t>
      </w:r>
      <w:proofErr w:type="spellStart"/>
      <w:r w:rsidRPr="00093BF0">
        <w:rPr>
          <w:rFonts w:ascii="Times New Roman" w:hAnsi="Times New Roman" w:cs="Times New Roman"/>
          <w:sz w:val="24"/>
          <w:szCs w:val="24"/>
        </w:rPr>
        <w:t>medSpaCy</w:t>
      </w:r>
      <w:proofErr w:type="spellEnd"/>
      <w:r w:rsidRPr="00093BF0">
        <w:rPr>
          <w:rFonts w:ascii="Times New Roman" w:hAnsi="Times New Roman" w:cs="Times New Roman"/>
          <w:sz w:val="24"/>
          <w:szCs w:val="24"/>
        </w:rPr>
        <w:t xml:space="preserve">, which worked well. I also used </w:t>
      </w:r>
      <w:proofErr w:type="spellStart"/>
      <w:r w:rsidRPr="00093BF0">
        <w:rPr>
          <w:rFonts w:ascii="Times New Roman" w:hAnsi="Times New Roman" w:cs="Times New Roman"/>
          <w:sz w:val="24"/>
          <w:szCs w:val="24"/>
        </w:rPr>
        <w:t>SentenceTransformer</w:t>
      </w:r>
      <w:proofErr w:type="spellEnd"/>
      <w:r w:rsidRPr="00093BF0">
        <w:rPr>
          <w:rFonts w:ascii="Times New Roman" w:hAnsi="Times New Roman" w:cs="Times New Roman"/>
          <w:sz w:val="24"/>
          <w:szCs w:val="24"/>
        </w:rPr>
        <w:t xml:space="preserve"> for context classification. It took around 2.5 hours to anonymize the data using these models, along with regex validation and context-aware processing to handle sensitive data responsibly.</w:t>
      </w:r>
    </w:p>
    <w:p w14:paraId="240F2409" w14:textId="77777777" w:rsidR="00E27037" w:rsidRPr="00093BF0" w:rsidRDefault="00E27037" w:rsidP="00083435">
      <w:pPr>
        <w:jc w:val="both"/>
        <w:rPr>
          <w:rFonts w:ascii="Times New Roman" w:hAnsi="Times New Roman" w:cs="Times New Roman"/>
          <w:sz w:val="24"/>
          <w:szCs w:val="24"/>
        </w:rPr>
      </w:pPr>
      <w:r w:rsidRPr="00093BF0">
        <w:rPr>
          <w:rFonts w:ascii="Times New Roman" w:hAnsi="Times New Roman" w:cs="Times New Roman"/>
          <w:sz w:val="24"/>
          <w:szCs w:val="24"/>
        </w:rPr>
        <w:t>The resulting pipeline produces anonymized datasets in JSONL and CSV formats, split into training, validation, and test sets, along with detailed statistics.</w:t>
      </w:r>
    </w:p>
    <w:p w14:paraId="32600723" w14:textId="73E642AF" w:rsidR="00E27037" w:rsidRPr="00093BF0" w:rsidRDefault="00E27037" w:rsidP="00083435">
      <w:pPr>
        <w:jc w:val="both"/>
        <w:rPr>
          <w:rFonts w:ascii="Times New Roman" w:hAnsi="Times New Roman" w:cs="Times New Roman"/>
          <w:sz w:val="24"/>
          <w:szCs w:val="24"/>
        </w:rPr>
      </w:pPr>
    </w:p>
    <w:p w14:paraId="7ABE33B5" w14:textId="31000119" w:rsidR="00793D25" w:rsidRPr="00093BF0" w:rsidRDefault="00793D25" w:rsidP="00083435">
      <w:pPr>
        <w:jc w:val="both"/>
        <w:rPr>
          <w:rFonts w:ascii="Times New Roman" w:hAnsi="Times New Roman" w:cs="Times New Roman"/>
          <w:sz w:val="24"/>
          <w:szCs w:val="24"/>
        </w:rPr>
      </w:pPr>
      <w:r w:rsidRPr="00093BF0">
        <w:rPr>
          <w:rFonts w:ascii="Times New Roman" w:hAnsi="Times New Roman" w:cs="Times New Roman"/>
          <w:b/>
          <w:bCs/>
          <w:sz w:val="24"/>
          <w:szCs w:val="24"/>
        </w:rPr>
        <w:t>GitHub Repository</w:t>
      </w:r>
      <w:r w:rsidRPr="00093BF0">
        <w:rPr>
          <w:rFonts w:ascii="Times New Roman" w:hAnsi="Times New Roman" w:cs="Times New Roman"/>
          <w:sz w:val="24"/>
          <w:szCs w:val="24"/>
        </w:rPr>
        <w:t xml:space="preserve">: </w:t>
      </w:r>
      <w:hyperlink r:id="rId5" w:history="1">
        <w:r w:rsidR="00367F3D" w:rsidRPr="004C1249">
          <w:rPr>
            <w:rStyle w:val="Hyperlink"/>
            <w:rFonts w:ascii="Times New Roman" w:hAnsi="Times New Roman" w:cs="Times New Roman"/>
            <w:sz w:val="24"/>
            <w:szCs w:val="24"/>
          </w:rPr>
          <w:t>https://github.com/I-VAGAT/STEMRESEARCH</w:t>
        </w:r>
      </w:hyperlink>
    </w:p>
    <w:p w14:paraId="6DD28F93"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Objectives</w:t>
      </w:r>
    </w:p>
    <w:p w14:paraId="41DAFF1A" w14:textId="77777777" w:rsidR="00793D25" w:rsidRPr="00093BF0" w:rsidRDefault="00793D25" w:rsidP="00083435">
      <w:pPr>
        <w:numPr>
          <w:ilvl w:val="0"/>
          <w:numId w:val="1"/>
        </w:numPr>
        <w:jc w:val="both"/>
        <w:rPr>
          <w:rFonts w:ascii="Times New Roman" w:hAnsi="Times New Roman" w:cs="Times New Roman"/>
          <w:sz w:val="24"/>
          <w:szCs w:val="24"/>
        </w:rPr>
      </w:pPr>
      <w:r w:rsidRPr="00093BF0">
        <w:rPr>
          <w:rFonts w:ascii="Times New Roman" w:hAnsi="Times New Roman" w:cs="Times New Roman"/>
          <w:b/>
          <w:bCs/>
          <w:sz w:val="24"/>
          <w:szCs w:val="24"/>
        </w:rPr>
        <w:t>Data Loading</w:t>
      </w:r>
      <w:r w:rsidRPr="00093BF0">
        <w:rPr>
          <w:rFonts w:ascii="Times New Roman" w:hAnsi="Times New Roman" w:cs="Times New Roman"/>
          <w:sz w:val="24"/>
          <w:szCs w:val="24"/>
        </w:rPr>
        <w:t xml:space="preserve">: Load MentalChat16K and </w:t>
      </w:r>
      <w:proofErr w:type="spellStart"/>
      <w:r w:rsidRPr="00093BF0">
        <w:rPr>
          <w:rFonts w:ascii="Times New Roman" w:hAnsi="Times New Roman" w:cs="Times New Roman"/>
          <w:sz w:val="24"/>
          <w:szCs w:val="24"/>
        </w:rPr>
        <w:t>MedQuAD</w:t>
      </w:r>
      <w:proofErr w:type="spellEnd"/>
      <w:r w:rsidRPr="00093BF0">
        <w:rPr>
          <w:rFonts w:ascii="Times New Roman" w:hAnsi="Times New Roman" w:cs="Times New Roman"/>
          <w:sz w:val="24"/>
          <w:szCs w:val="24"/>
        </w:rPr>
        <w:t xml:space="preserve"> datasets from Hugging Face.</w:t>
      </w:r>
    </w:p>
    <w:p w14:paraId="0979564D" w14:textId="77777777" w:rsidR="00793D25" w:rsidRPr="00093BF0" w:rsidRDefault="00793D25" w:rsidP="00083435">
      <w:pPr>
        <w:numPr>
          <w:ilvl w:val="0"/>
          <w:numId w:val="1"/>
        </w:numPr>
        <w:jc w:val="both"/>
        <w:rPr>
          <w:rFonts w:ascii="Times New Roman" w:hAnsi="Times New Roman" w:cs="Times New Roman"/>
          <w:sz w:val="24"/>
          <w:szCs w:val="24"/>
        </w:rPr>
      </w:pPr>
      <w:r w:rsidRPr="00093BF0">
        <w:rPr>
          <w:rFonts w:ascii="Times New Roman" w:hAnsi="Times New Roman" w:cs="Times New Roman"/>
          <w:b/>
          <w:bCs/>
          <w:sz w:val="24"/>
          <w:szCs w:val="24"/>
        </w:rPr>
        <w:t>Data Cleaning</w:t>
      </w:r>
      <w:r w:rsidRPr="00093BF0">
        <w:rPr>
          <w:rFonts w:ascii="Times New Roman" w:hAnsi="Times New Roman" w:cs="Times New Roman"/>
          <w:sz w:val="24"/>
          <w:szCs w:val="24"/>
        </w:rPr>
        <w:t>: Remove duplicates, missing values, and invalid records.</w:t>
      </w:r>
    </w:p>
    <w:p w14:paraId="0EF070E3" w14:textId="77777777" w:rsidR="00793D25" w:rsidRPr="00093BF0" w:rsidRDefault="00793D25" w:rsidP="00083435">
      <w:pPr>
        <w:numPr>
          <w:ilvl w:val="0"/>
          <w:numId w:val="1"/>
        </w:numPr>
        <w:jc w:val="both"/>
        <w:rPr>
          <w:rFonts w:ascii="Times New Roman" w:hAnsi="Times New Roman" w:cs="Times New Roman"/>
          <w:sz w:val="24"/>
          <w:szCs w:val="24"/>
        </w:rPr>
      </w:pPr>
      <w:r w:rsidRPr="00093BF0">
        <w:rPr>
          <w:rFonts w:ascii="Times New Roman" w:hAnsi="Times New Roman" w:cs="Times New Roman"/>
          <w:b/>
          <w:bCs/>
          <w:sz w:val="24"/>
          <w:szCs w:val="24"/>
        </w:rPr>
        <w:t>Anonymization</w:t>
      </w:r>
      <w:r w:rsidRPr="00093BF0">
        <w:rPr>
          <w:rFonts w:ascii="Times New Roman" w:hAnsi="Times New Roman" w:cs="Times New Roman"/>
          <w:sz w:val="24"/>
          <w:szCs w:val="24"/>
        </w:rPr>
        <w:t xml:space="preserve">: Use </w:t>
      </w:r>
      <w:proofErr w:type="spellStart"/>
      <w:r w:rsidRPr="00093BF0">
        <w:rPr>
          <w:rFonts w:ascii="Times New Roman" w:hAnsi="Times New Roman" w:cs="Times New Roman"/>
          <w:sz w:val="24"/>
          <w:szCs w:val="24"/>
        </w:rPr>
        <w:t>SciSpaCy</w:t>
      </w:r>
      <w:proofErr w:type="spellEnd"/>
      <w:r w:rsidRPr="00093BF0">
        <w:rPr>
          <w:rFonts w:ascii="Times New Roman" w:hAnsi="Times New Roman" w:cs="Times New Roman"/>
          <w:sz w:val="24"/>
          <w:szCs w:val="24"/>
        </w:rPr>
        <w:t xml:space="preserve"> for biomedical Named Entity Recognition (NER), </w:t>
      </w:r>
      <w:proofErr w:type="spellStart"/>
      <w:r w:rsidRPr="00093BF0">
        <w:rPr>
          <w:rFonts w:ascii="Times New Roman" w:hAnsi="Times New Roman" w:cs="Times New Roman"/>
          <w:sz w:val="24"/>
          <w:szCs w:val="24"/>
        </w:rPr>
        <w:t>medSpaCy</w:t>
      </w:r>
      <w:proofErr w:type="spellEnd"/>
      <w:r w:rsidRPr="00093BF0">
        <w:rPr>
          <w:rFonts w:ascii="Times New Roman" w:hAnsi="Times New Roman" w:cs="Times New Roman"/>
          <w:sz w:val="24"/>
          <w:szCs w:val="24"/>
        </w:rPr>
        <w:t xml:space="preserve"> for PHI de-identification, and regex patterns for additional sensitive data detection.</w:t>
      </w:r>
    </w:p>
    <w:p w14:paraId="39276EAF" w14:textId="77777777" w:rsidR="00793D25" w:rsidRPr="00093BF0" w:rsidRDefault="00793D25" w:rsidP="00083435">
      <w:pPr>
        <w:numPr>
          <w:ilvl w:val="0"/>
          <w:numId w:val="1"/>
        </w:numPr>
        <w:jc w:val="both"/>
        <w:rPr>
          <w:rFonts w:ascii="Times New Roman" w:hAnsi="Times New Roman" w:cs="Times New Roman"/>
          <w:sz w:val="24"/>
          <w:szCs w:val="24"/>
        </w:rPr>
      </w:pPr>
      <w:r w:rsidRPr="00093BF0">
        <w:rPr>
          <w:rFonts w:ascii="Times New Roman" w:hAnsi="Times New Roman" w:cs="Times New Roman"/>
          <w:b/>
          <w:bCs/>
          <w:sz w:val="24"/>
          <w:szCs w:val="24"/>
        </w:rPr>
        <w:t>Context Awareness</w:t>
      </w:r>
      <w:r w:rsidRPr="00093BF0">
        <w:rPr>
          <w:rFonts w:ascii="Times New Roman" w:hAnsi="Times New Roman" w:cs="Times New Roman"/>
          <w:sz w:val="24"/>
          <w:szCs w:val="24"/>
        </w:rPr>
        <w:t xml:space="preserve">: Implement context classification using </w:t>
      </w:r>
      <w:proofErr w:type="spellStart"/>
      <w:r w:rsidRPr="00093BF0">
        <w:rPr>
          <w:rFonts w:ascii="Times New Roman" w:hAnsi="Times New Roman" w:cs="Times New Roman"/>
          <w:sz w:val="24"/>
          <w:szCs w:val="24"/>
        </w:rPr>
        <w:t>SentenceTransformers</w:t>
      </w:r>
      <w:proofErr w:type="spellEnd"/>
      <w:r w:rsidRPr="00093BF0">
        <w:rPr>
          <w:rFonts w:ascii="Times New Roman" w:hAnsi="Times New Roman" w:cs="Times New Roman"/>
          <w:sz w:val="24"/>
          <w:szCs w:val="24"/>
        </w:rPr>
        <w:t xml:space="preserve"> to distinguish between medical and personal contexts, preserving relevant medical terms.</w:t>
      </w:r>
    </w:p>
    <w:p w14:paraId="38CE0E96" w14:textId="77777777" w:rsidR="00793D25" w:rsidRPr="00093BF0" w:rsidRDefault="00793D25" w:rsidP="00083435">
      <w:pPr>
        <w:numPr>
          <w:ilvl w:val="0"/>
          <w:numId w:val="1"/>
        </w:numPr>
        <w:jc w:val="both"/>
        <w:rPr>
          <w:rFonts w:ascii="Times New Roman" w:hAnsi="Times New Roman" w:cs="Times New Roman"/>
          <w:sz w:val="24"/>
          <w:szCs w:val="24"/>
        </w:rPr>
      </w:pPr>
      <w:r w:rsidRPr="00093BF0">
        <w:rPr>
          <w:rFonts w:ascii="Times New Roman" w:hAnsi="Times New Roman" w:cs="Times New Roman"/>
          <w:b/>
          <w:bCs/>
          <w:sz w:val="24"/>
          <w:szCs w:val="24"/>
        </w:rPr>
        <w:t>Validation</w:t>
      </w:r>
      <w:r w:rsidRPr="00093BF0">
        <w:rPr>
          <w:rFonts w:ascii="Times New Roman" w:hAnsi="Times New Roman" w:cs="Times New Roman"/>
          <w:sz w:val="24"/>
          <w:szCs w:val="24"/>
        </w:rPr>
        <w:t>: Validate question-answer pairs for quality and length constraints.</w:t>
      </w:r>
    </w:p>
    <w:p w14:paraId="54125041" w14:textId="77777777" w:rsidR="00793D25" w:rsidRPr="00093BF0" w:rsidRDefault="00793D25" w:rsidP="00083435">
      <w:pPr>
        <w:numPr>
          <w:ilvl w:val="0"/>
          <w:numId w:val="1"/>
        </w:numPr>
        <w:jc w:val="both"/>
        <w:rPr>
          <w:rFonts w:ascii="Times New Roman" w:hAnsi="Times New Roman" w:cs="Times New Roman"/>
          <w:sz w:val="24"/>
          <w:szCs w:val="24"/>
        </w:rPr>
      </w:pPr>
      <w:r w:rsidRPr="00093BF0">
        <w:rPr>
          <w:rFonts w:ascii="Times New Roman" w:hAnsi="Times New Roman" w:cs="Times New Roman"/>
          <w:b/>
          <w:bCs/>
          <w:sz w:val="24"/>
          <w:szCs w:val="24"/>
        </w:rPr>
        <w:t>Data Splitting</w:t>
      </w:r>
      <w:r w:rsidRPr="00093BF0">
        <w:rPr>
          <w:rFonts w:ascii="Times New Roman" w:hAnsi="Times New Roman" w:cs="Times New Roman"/>
          <w:sz w:val="24"/>
          <w:szCs w:val="24"/>
        </w:rPr>
        <w:t>: Split data into training (80%), validation (10%), and test (10%) sets.</w:t>
      </w:r>
    </w:p>
    <w:p w14:paraId="5D9DBD8E" w14:textId="77777777" w:rsidR="00793D25" w:rsidRPr="00093BF0" w:rsidRDefault="00793D25" w:rsidP="00083435">
      <w:pPr>
        <w:numPr>
          <w:ilvl w:val="0"/>
          <w:numId w:val="1"/>
        </w:numPr>
        <w:jc w:val="both"/>
        <w:rPr>
          <w:rFonts w:ascii="Times New Roman" w:hAnsi="Times New Roman" w:cs="Times New Roman"/>
          <w:sz w:val="24"/>
          <w:szCs w:val="24"/>
        </w:rPr>
      </w:pPr>
      <w:r w:rsidRPr="00093BF0">
        <w:rPr>
          <w:rFonts w:ascii="Times New Roman" w:hAnsi="Times New Roman" w:cs="Times New Roman"/>
          <w:b/>
          <w:bCs/>
          <w:sz w:val="24"/>
          <w:szCs w:val="24"/>
        </w:rPr>
        <w:t>Output Generation</w:t>
      </w:r>
      <w:r w:rsidRPr="00093BF0">
        <w:rPr>
          <w:rFonts w:ascii="Times New Roman" w:hAnsi="Times New Roman" w:cs="Times New Roman"/>
          <w:sz w:val="24"/>
          <w:szCs w:val="24"/>
        </w:rPr>
        <w:t>: Save anonymized data in JSONL format for fine-tuning and CSV for analysis, along with detailed statistics.</w:t>
      </w:r>
    </w:p>
    <w:p w14:paraId="077DD8AA"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Methodology</w:t>
      </w:r>
    </w:p>
    <w:p w14:paraId="01EDB0B4" w14:textId="77777777" w:rsidR="00793D25" w:rsidRPr="00093BF0" w:rsidRDefault="00793D25" w:rsidP="00083435">
      <w:pPr>
        <w:jc w:val="both"/>
        <w:rPr>
          <w:rFonts w:ascii="Times New Roman" w:hAnsi="Times New Roman" w:cs="Times New Roman"/>
          <w:sz w:val="24"/>
          <w:szCs w:val="24"/>
        </w:rPr>
      </w:pPr>
      <w:r w:rsidRPr="00093BF0">
        <w:rPr>
          <w:rFonts w:ascii="Times New Roman" w:hAnsi="Times New Roman" w:cs="Times New Roman"/>
          <w:sz w:val="24"/>
          <w:szCs w:val="24"/>
        </w:rPr>
        <w:t>The pipeline combines multiple NLP and machine learning techniques to achieve robust anonymization and data preparation:</w:t>
      </w:r>
    </w:p>
    <w:p w14:paraId="16A08CAF" w14:textId="77777777" w:rsidR="00793D25" w:rsidRPr="00093BF0" w:rsidRDefault="00793D25" w:rsidP="00083435">
      <w:pPr>
        <w:numPr>
          <w:ilvl w:val="0"/>
          <w:numId w:val="2"/>
        </w:numPr>
        <w:jc w:val="both"/>
        <w:rPr>
          <w:rFonts w:ascii="Times New Roman" w:hAnsi="Times New Roman" w:cs="Times New Roman"/>
          <w:sz w:val="24"/>
          <w:szCs w:val="24"/>
        </w:rPr>
      </w:pPr>
      <w:r w:rsidRPr="00093BF0">
        <w:rPr>
          <w:rFonts w:ascii="Times New Roman" w:hAnsi="Times New Roman" w:cs="Times New Roman"/>
          <w:b/>
          <w:bCs/>
          <w:sz w:val="24"/>
          <w:szCs w:val="24"/>
        </w:rPr>
        <w:t>Model Loading</w:t>
      </w:r>
      <w:r w:rsidRPr="00093BF0">
        <w:rPr>
          <w:rFonts w:ascii="Times New Roman" w:hAnsi="Times New Roman" w:cs="Times New Roman"/>
          <w:sz w:val="24"/>
          <w:szCs w:val="24"/>
        </w:rPr>
        <w:t xml:space="preserve">: </w:t>
      </w:r>
    </w:p>
    <w:p w14:paraId="2841DE42" w14:textId="77777777" w:rsidR="00793D25" w:rsidRPr="00093BF0" w:rsidRDefault="00793D25" w:rsidP="00083435">
      <w:pPr>
        <w:numPr>
          <w:ilvl w:val="1"/>
          <w:numId w:val="2"/>
        </w:numPr>
        <w:jc w:val="both"/>
        <w:rPr>
          <w:rFonts w:ascii="Times New Roman" w:hAnsi="Times New Roman" w:cs="Times New Roman"/>
          <w:sz w:val="24"/>
          <w:szCs w:val="24"/>
        </w:rPr>
      </w:pPr>
      <w:proofErr w:type="spellStart"/>
      <w:r w:rsidRPr="00093BF0">
        <w:rPr>
          <w:rFonts w:ascii="Times New Roman" w:hAnsi="Times New Roman" w:cs="Times New Roman"/>
          <w:b/>
          <w:bCs/>
          <w:sz w:val="24"/>
          <w:szCs w:val="24"/>
        </w:rPr>
        <w:t>SciSpaCy</w:t>
      </w:r>
      <w:proofErr w:type="spellEnd"/>
      <w:r w:rsidRPr="00093BF0">
        <w:rPr>
          <w:rFonts w:ascii="Times New Roman" w:hAnsi="Times New Roman" w:cs="Times New Roman"/>
          <w:b/>
          <w:bCs/>
          <w:sz w:val="24"/>
          <w:szCs w:val="24"/>
        </w:rPr>
        <w:t xml:space="preserve"> (en_ner_bc5cdr_md)</w:t>
      </w:r>
      <w:r w:rsidRPr="00093BF0">
        <w:rPr>
          <w:rFonts w:ascii="Times New Roman" w:hAnsi="Times New Roman" w:cs="Times New Roman"/>
          <w:sz w:val="24"/>
          <w:szCs w:val="24"/>
        </w:rPr>
        <w:t>: Used for biomedical NER to identify diseases and chemicals.</w:t>
      </w:r>
    </w:p>
    <w:p w14:paraId="01F85BCD" w14:textId="77777777" w:rsidR="00793D25" w:rsidRPr="00093BF0" w:rsidRDefault="00793D25" w:rsidP="00083435">
      <w:pPr>
        <w:numPr>
          <w:ilvl w:val="1"/>
          <w:numId w:val="2"/>
        </w:numPr>
        <w:jc w:val="both"/>
        <w:rPr>
          <w:rFonts w:ascii="Times New Roman" w:hAnsi="Times New Roman" w:cs="Times New Roman"/>
          <w:sz w:val="24"/>
          <w:szCs w:val="24"/>
        </w:rPr>
      </w:pPr>
      <w:proofErr w:type="spellStart"/>
      <w:r w:rsidRPr="00093BF0">
        <w:rPr>
          <w:rFonts w:ascii="Times New Roman" w:hAnsi="Times New Roman" w:cs="Times New Roman"/>
          <w:b/>
          <w:bCs/>
          <w:sz w:val="24"/>
          <w:szCs w:val="24"/>
        </w:rPr>
        <w:lastRenderedPageBreak/>
        <w:t>medSpaCy</w:t>
      </w:r>
      <w:proofErr w:type="spellEnd"/>
      <w:r w:rsidRPr="00093BF0">
        <w:rPr>
          <w:rFonts w:ascii="Times New Roman" w:hAnsi="Times New Roman" w:cs="Times New Roman"/>
          <w:sz w:val="24"/>
          <w:szCs w:val="24"/>
        </w:rPr>
        <w:t>: Employed for clinical PHI de-identification (e.g., names, locations).</w:t>
      </w:r>
    </w:p>
    <w:p w14:paraId="2FE68870" w14:textId="77777777" w:rsidR="00793D25" w:rsidRPr="00093BF0" w:rsidRDefault="00793D25" w:rsidP="00083435">
      <w:pPr>
        <w:numPr>
          <w:ilvl w:val="1"/>
          <w:numId w:val="2"/>
        </w:numPr>
        <w:jc w:val="both"/>
        <w:rPr>
          <w:rFonts w:ascii="Times New Roman" w:hAnsi="Times New Roman" w:cs="Times New Roman"/>
          <w:sz w:val="24"/>
          <w:szCs w:val="24"/>
        </w:rPr>
      </w:pPr>
      <w:proofErr w:type="spellStart"/>
      <w:r w:rsidRPr="00093BF0">
        <w:rPr>
          <w:rFonts w:ascii="Times New Roman" w:hAnsi="Times New Roman" w:cs="Times New Roman"/>
          <w:b/>
          <w:bCs/>
          <w:sz w:val="24"/>
          <w:szCs w:val="24"/>
        </w:rPr>
        <w:t>SentenceTransformer</w:t>
      </w:r>
      <w:proofErr w:type="spellEnd"/>
      <w:r w:rsidRPr="00093BF0">
        <w:rPr>
          <w:rFonts w:ascii="Times New Roman" w:hAnsi="Times New Roman" w:cs="Times New Roman"/>
          <w:b/>
          <w:bCs/>
          <w:sz w:val="24"/>
          <w:szCs w:val="24"/>
        </w:rPr>
        <w:t xml:space="preserve"> (all-MiniLM-L6-v2)</w:t>
      </w:r>
      <w:r w:rsidRPr="00093BF0">
        <w:rPr>
          <w:rFonts w:ascii="Times New Roman" w:hAnsi="Times New Roman" w:cs="Times New Roman"/>
          <w:sz w:val="24"/>
          <w:szCs w:val="24"/>
        </w:rPr>
        <w:t>: Used for context classification by generating embeddings for text windows.</w:t>
      </w:r>
    </w:p>
    <w:p w14:paraId="3A0CF6AC" w14:textId="77777777" w:rsidR="00793D25" w:rsidRPr="00093BF0" w:rsidRDefault="00793D25" w:rsidP="00083435">
      <w:pPr>
        <w:numPr>
          <w:ilvl w:val="0"/>
          <w:numId w:val="2"/>
        </w:numPr>
        <w:jc w:val="both"/>
        <w:rPr>
          <w:rFonts w:ascii="Times New Roman" w:hAnsi="Times New Roman" w:cs="Times New Roman"/>
          <w:sz w:val="24"/>
          <w:szCs w:val="24"/>
        </w:rPr>
      </w:pPr>
      <w:r w:rsidRPr="00093BF0">
        <w:rPr>
          <w:rFonts w:ascii="Times New Roman" w:hAnsi="Times New Roman" w:cs="Times New Roman"/>
          <w:b/>
          <w:bCs/>
          <w:sz w:val="24"/>
          <w:szCs w:val="24"/>
        </w:rPr>
        <w:t>Regex Patterns</w:t>
      </w:r>
      <w:r w:rsidRPr="00093BF0">
        <w:rPr>
          <w:rFonts w:ascii="Times New Roman" w:hAnsi="Times New Roman" w:cs="Times New Roman"/>
          <w:sz w:val="24"/>
          <w:szCs w:val="24"/>
        </w:rPr>
        <w:t xml:space="preserve">: </w:t>
      </w:r>
    </w:p>
    <w:p w14:paraId="1E6007FE"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Patterns for detecting emails, phone numbers, SSNs, patient IDs, usernames, IP addresses, credit cards, dates, and medical record numbers.</w:t>
      </w:r>
    </w:p>
    <w:p w14:paraId="7E5EDEEF"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Added validation to ensure patterns are syntactically correct before use.</w:t>
      </w:r>
    </w:p>
    <w:p w14:paraId="189B7561" w14:textId="77777777" w:rsidR="00793D25" w:rsidRPr="00093BF0" w:rsidRDefault="00793D25" w:rsidP="00083435">
      <w:pPr>
        <w:numPr>
          <w:ilvl w:val="0"/>
          <w:numId w:val="2"/>
        </w:numPr>
        <w:jc w:val="both"/>
        <w:rPr>
          <w:rFonts w:ascii="Times New Roman" w:hAnsi="Times New Roman" w:cs="Times New Roman"/>
          <w:sz w:val="24"/>
          <w:szCs w:val="24"/>
        </w:rPr>
      </w:pPr>
      <w:r w:rsidRPr="00093BF0">
        <w:rPr>
          <w:rFonts w:ascii="Times New Roman" w:hAnsi="Times New Roman" w:cs="Times New Roman"/>
          <w:b/>
          <w:bCs/>
          <w:sz w:val="24"/>
          <w:szCs w:val="24"/>
        </w:rPr>
        <w:t>Context Classification</w:t>
      </w:r>
      <w:r w:rsidRPr="00093BF0">
        <w:rPr>
          <w:rFonts w:ascii="Times New Roman" w:hAnsi="Times New Roman" w:cs="Times New Roman"/>
          <w:sz w:val="24"/>
          <w:szCs w:val="24"/>
        </w:rPr>
        <w:t xml:space="preserve">: </w:t>
      </w:r>
    </w:p>
    <w:p w14:paraId="1EF2DC23"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Pre-computed embeddings for medical and personal contexts.</w:t>
      </w:r>
    </w:p>
    <w:p w14:paraId="65F3F2A5"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Cosine similarity used to classify text windows as medical, personal, or neutral, guiding anonymization decisions.</w:t>
      </w:r>
    </w:p>
    <w:p w14:paraId="5AB08C2A" w14:textId="77777777" w:rsidR="00793D25" w:rsidRPr="00093BF0" w:rsidRDefault="00793D25" w:rsidP="00083435">
      <w:pPr>
        <w:numPr>
          <w:ilvl w:val="0"/>
          <w:numId w:val="2"/>
        </w:numPr>
        <w:jc w:val="both"/>
        <w:rPr>
          <w:rFonts w:ascii="Times New Roman" w:hAnsi="Times New Roman" w:cs="Times New Roman"/>
          <w:sz w:val="24"/>
          <w:szCs w:val="24"/>
        </w:rPr>
      </w:pPr>
      <w:r w:rsidRPr="00093BF0">
        <w:rPr>
          <w:rFonts w:ascii="Times New Roman" w:hAnsi="Times New Roman" w:cs="Times New Roman"/>
          <w:b/>
          <w:bCs/>
          <w:sz w:val="24"/>
          <w:szCs w:val="24"/>
        </w:rPr>
        <w:t>Anonymization Logic</w:t>
      </w:r>
      <w:r w:rsidRPr="00093BF0">
        <w:rPr>
          <w:rFonts w:ascii="Times New Roman" w:hAnsi="Times New Roman" w:cs="Times New Roman"/>
          <w:sz w:val="24"/>
          <w:szCs w:val="24"/>
        </w:rPr>
        <w:t xml:space="preserve">: </w:t>
      </w:r>
    </w:p>
    <w:p w14:paraId="41FE1A7F"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Preserves medical terms (e.g., "depression," "melatonin"), organizations (e.g., "NIH"), and locations (e.g., "Boston") in medical contexts.</w:t>
      </w:r>
    </w:p>
    <w:p w14:paraId="4C4B61E9"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Anonymizes personal names, organizations, and locations in non-medical contexts using placeholders like [PERSON] or [ANONYMIZED].</w:t>
      </w:r>
    </w:p>
    <w:p w14:paraId="02F81771" w14:textId="77777777" w:rsidR="00793D25" w:rsidRPr="00093BF0" w:rsidRDefault="00793D25" w:rsidP="00083435">
      <w:pPr>
        <w:numPr>
          <w:ilvl w:val="0"/>
          <w:numId w:val="2"/>
        </w:numPr>
        <w:jc w:val="both"/>
        <w:rPr>
          <w:rFonts w:ascii="Times New Roman" w:hAnsi="Times New Roman" w:cs="Times New Roman"/>
          <w:sz w:val="24"/>
          <w:szCs w:val="24"/>
        </w:rPr>
      </w:pPr>
      <w:r w:rsidRPr="00093BF0">
        <w:rPr>
          <w:rFonts w:ascii="Times New Roman" w:hAnsi="Times New Roman" w:cs="Times New Roman"/>
          <w:b/>
          <w:bCs/>
          <w:sz w:val="24"/>
          <w:szCs w:val="24"/>
        </w:rPr>
        <w:t>Data Processing</w:t>
      </w:r>
      <w:r w:rsidRPr="00093BF0">
        <w:rPr>
          <w:rFonts w:ascii="Times New Roman" w:hAnsi="Times New Roman" w:cs="Times New Roman"/>
          <w:sz w:val="24"/>
          <w:szCs w:val="24"/>
        </w:rPr>
        <w:t xml:space="preserve">: </w:t>
      </w:r>
    </w:p>
    <w:p w14:paraId="02A7FDD5"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 xml:space="preserve">Combines MentalChat16K and </w:t>
      </w:r>
      <w:proofErr w:type="spellStart"/>
      <w:r w:rsidRPr="00093BF0">
        <w:rPr>
          <w:rFonts w:ascii="Times New Roman" w:hAnsi="Times New Roman" w:cs="Times New Roman"/>
          <w:sz w:val="24"/>
          <w:szCs w:val="24"/>
        </w:rPr>
        <w:t>MedQuAD</w:t>
      </w:r>
      <w:proofErr w:type="spellEnd"/>
      <w:r w:rsidRPr="00093BF0">
        <w:rPr>
          <w:rFonts w:ascii="Times New Roman" w:hAnsi="Times New Roman" w:cs="Times New Roman"/>
          <w:sz w:val="24"/>
          <w:szCs w:val="24"/>
        </w:rPr>
        <w:t xml:space="preserve"> datasets.</w:t>
      </w:r>
    </w:p>
    <w:p w14:paraId="01C17534"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Applies cleaning, anonymization, and validation.</w:t>
      </w:r>
    </w:p>
    <w:p w14:paraId="75BA056E"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Splits data into train/validation/test sets with stratification by source.</w:t>
      </w:r>
    </w:p>
    <w:p w14:paraId="7C6F325A"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Formats data as JSONL for fine-tuning and CSV for analysis.</w:t>
      </w:r>
    </w:p>
    <w:p w14:paraId="50EBA540" w14:textId="77777777" w:rsidR="00793D25" w:rsidRPr="00093BF0" w:rsidRDefault="00793D25" w:rsidP="00083435">
      <w:pPr>
        <w:numPr>
          <w:ilvl w:val="0"/>
          <w:numId w:val="2"/>
        </w:numPr>
        <w:jc w:val="both"/>
        <w:rPr>
          <w:rFonts w:ascii="Times New Roman" w:hAnsi="Times New Roman" w:cs="Times New Roman"/>
          <w:sz w:val="24"/>
          <w:szCs w:val="24"/>
        </w:rPr>
      </w:pPr>
      <w:r w:rsidRPr="00093BF0">
        <w:rPr>
          <w:rFonts w:ascii="Times New Roman" w:hAnsi="Times New Roman" w:cs="Times New Roman"/>
          <w:b/>
          <w:bCs/>
          <w:sz w:val="24"/>
          <w:szCs w:val="24"/>
        </w:rPr>
        <w:t>Statistics and Logging</w:t>
      </w:r>
      <w:r w:rsidRPr="00093BF0">
        <w:rPr>
          <w:rFonts w:ascii="Times New Roman" w:hAnsi="Times New Roman" w:cs="Times New Roman"/>
          <w:sz w:val="24"/>
          <w:szCs w:val="24"/>
        </w:rPr>
        <w:t xml:space="preserve">: </w:t>
      </w:r>
    </w:p>
    <w:p w14:paraId="7B2F5A25"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Computes dataset statistics (e.g., record counts, question/answer lengths).</w:t>
      </w:r>
    </w:p>
    <w:p w14:paraId="62A22BBC" w14:textId="77777777" w:rsidR="00793D25" w:rsidRPr="00093BF0" w:rsidRDefault="00793D25" w:rsidP="00083435">
      <w:pPr>
        <w:numPr>
          <w:ilvl w:val="1"/>
          <w:numId w:val="2"/>
        </w:numPr>
        <w:jc w:val="both"/>
        <w:rPr>
          <w:rFonts w:ascii="Times New Roman" w:hAnsi="Times New Roman" w:cs="Times New Roman"/>
          <w:sz w:val="24"/>
          <w:szCs w:val="24"/>
        </w:rPr>
      </w:pPr>
      <w:r w:rsidRPr="00093BF0">
        <w:rPr>
          <w:rFonts w:ascii="Times New Roman" w:hAnsi="Times New Roman" w:cs="Times New Roman"/>
          <w:sz w:val="24"/>
          <w:szCs w:val="24"/>
        </w:rPr>
        <w:t>Logs processing steps and errors to a file, suppressing repetitive regex errors.</w:t>
      </w:r>
    </w:p>
    <w:p w14:paraId="0274B387"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Code Structure and Explanation</w:t>
      </w:r>
    </w:p>
    <w:p w14:paraId="5217E88E" w14:textId="77777777" w:rsidR="00793D25" w:rsidRPr="00093BF0" w:rsidRDefault="00793D25" w:rsidP="00083435">
      <w:pPr>
        <w:jc w:val="both"/>
        <w:rPr>
          <w:rFonts w:ascii="Times New Roman" w:hAnsi="Times New Roman" w:cs="Times New Roman"/>
          <w:sz w:val="24"/>
          <w:szCs w:val="24"/>
        </w:rPr>
      </w:pPr>
      <w:r w:rsidRPr="00093BF0">
        <w:rPr>
          <w:rFonts w:ascii="Times New Roman" w:hAnsi="Times New Roman" w:cs="Times New Roman"/>
          <w:sz w:val="24"/>
          <w:szCs w:val="24"/>
        </w:rPr>
        <w:t>The script is modular, with functions for specific tasks to enhance maintainability and reusability. Below is a breakdown of key components:</w:t>
      </w:r>
    </w:p>
    <w:p w14:paraId="7A41775C"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1. Imports and Setup</w:t>
      </w:r>
    </w:p>
    <w:p w14:paraId="3C8D0B38" w14:textId="77777777" w:rsidR="00793D25" w:rsidRPr="00093BF0" w:rsidRDefault="00793D25" w:rsidP="00083435">
      <w:pPr>
        <w:numPr>
          <w:ilvl w:val="0"/>
          <w:numId w:val="3"/>
        </w:numPr>
        <w:jc w:val="both"/>
        <w:rPr>
          <w:rFonts w:ascii="Times New Roman" w:hAnsi="Times New Roman" w:cs="Times New Roman"/>
          <w:sz w:val="24"/>
          <w:szCs w:val="24"/>
        </w:rPr>
      </w:pPr>
      <w:r w:rsidRPr="00093BF0">
        <w:rPr>
          <w:rFonts w:ascii="Times New Roman" w:hAnsi="Times New Roman" w:cs="Times New Roman"/>
          <w:sz w:val="24"/>
          <w:szCs w:val="24"/>
        </w:rPr>
        <w:t xml:space="preserve">Libraries: pandas, spacy, </w:t>
      </w:r>
      <w:proofErr w:type="spellStart"/>
      <w:r w:rsidRPr="00093BF0">
        <w:rPr>
          <w:rFonts w:ascii="Times New Roman" w:hAnsi="Times New Roman" w:cs="Times New Roman"/>
          <w:sz w:val="24"/>
          <w:szCs w:val="24"/>
        </w:rPr>
        <w:t>medspacy</w:t>
      </w:r>
      <w:proofErr w:type="spellEnd"/>
      <w:r w:rsidRPr="00093BF0">
        <w:rPr>
          <w:rFonts w:ascii="Times New Roman" w:hAnsi="Times New Roman" w:cs="Times New Roman"/>
          <w:sz w:val="24"/>
          <w:szCs w:val="24"/>
        </w:rPr>
        <w:t xml:space="preserve">, re, datasets, </w:t>
      </w:r>
      <w:proofErr w:type="spellStart"/>
      <w:r w:rsidRPr="00093BF0">
        <w:rPr>
          <w:rFonts w:ascii="Times New Roman" w:hAnsi="Times New Roman" w:cs="Times New Roman"/>
          <w:sz w:val="24"/>
          <w:szCs w:val="24"/>
        </w:rPr>
        <w:t>sklearn</w:t>
      </w:r>
      <w:proofErr w:type="spell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sentence_transformers</w:t>
      </w:r>
      <w:proofErr w:type="spellEnd"/>
      <w:r w:rsidRPr="00093BF0">
        <w:rPr>
          <w:rFonts w:ascii="Times New Roman" w:hAnsi="Times New Roman" w:cs="Times New Roman"/>
          <w:sz w:val="24"/>
          <w:szCs w:val="24"/>
        </w:rPr>
        <w:t xml:space="preserve">, torch, </w:t>
      </w:r>
      <w:proofErr w:type="spellStart"/>
      <w:r w:rsidRPr="00093BF0">
        <w:rPr>
          <w:rFonts w:ascii="Times New Roman" w:hAnsi="Times New Roman" w:cs="Times New Roman"/>
          <w:sz w:val="24"/>
          <w:szCs w:val="24"/>
        </w:rPr>
        <w:t>numpy</w:t>
      </w:r>
      <w:proofErr w:type="spell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tqdm</w:t>
      </w:r>
      <w:proofErr w:type="spell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json</w:t>
      </w:r>
      <w:proofErr w:type="spellEnd"/>
      <w:r w:rsidRPr="00093BF0">
        <w:rPr>
          <w:rFonts w:ascii="Times New Roman" w:hAnsi="Times New Roman" w:cs="Times New Roman"/>
          <w:sz w:val="24"/>
          <w:szCs w:val="24"/>
        </w:rPr>
        <w:t xml:space="preserve">, logging, </w:t>
      </w:r>
      <w:proofErr w:type="spellStart"/>
      <w:r w:rsidRPr="00093BF0">
        <w:rPr>
          <w:rFonts w:ascii="Times New Roman" w:hAnsi="Times New Roman" w:cs="Times New Roman"/>
          <w:sz w:val="24"/>
          <w:szCs w:val="24"/>
        </w:rPr>
        <w:t>os</w:t>
      </w:r>
      <w:proofErr w:type="spellEnd"/>
      <w:r w:rsidRPr="00093BF0">
        <w:rPr>
          <w:rFonts w:ascii="Times New Roman" w:hAnsi="Times New Roman" w:cs="Times New Roman"/>
          <w:sz w:val="24"/>
          <w:szCs w:val="24"/>
        </w:rPr>
        <w:t>, datetime.</w:t>
      </w:r>
    </w:p>
    <w:p w14:paraId="788E94BF" w14:textId="77777777" w:rsidR="00793D25" w:rsidRPr="00093BF0" w:rsidRDefault="00793D25" w:rsidP="00083435">
      <w:pPr>
        <w:numPr>
          <w:ilvl w:val="0"/>
          <w:numId w:val="3"/>
        </w:numPr>
        <w:jc w:val="both"/>
        <w:rPr>
          <w:rFonts w:ascii="Times New Roman" w:hAnsi="Times New Roman" w:cs="Times New Roman"/>
          <w:sz w:val="24"/>
          <w:szCs w:val="24"/>
        </w:rPr>
      </w:pPr>
      <w:r w:rsidRPr="00093BF0">
        <w:rPr>
          <w:rFonts w:ascii="Times New Roman" w:hAnsi="Times New Roman" w:cs="Times New Roman"/>
          <w:sz w:val="24"/>
          <w:szCs w:val="24"/>
        </w:rPr>
        <w:t>Logging configured to write to data_preparation.log with timestamps.</w:t>
      </w:r>
    </w:p>
    <w:p w14:paraId="10ED4E76"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2. Model Initialization</w:t>
      </w:r>
    </w:p>
    <w:p w14:paraId="7AE7CE12" w14:textId="77777777" w:rsidR="00793D25" w:rsidRPr="00093BF0" w:rsidRDefault="00793D25" w:rsidP="00083435">
      <w:pPr>
        <w:numPr>
          <w:ilvl w:val="0"/>
          <w:numId w:val="4"/>
        </w:numPr>
        <w:jc w:val="both"/>
        <w:rPr>
          <w:rFonts w:ascii="Times New Roman" w:hAnsi="Times New Roman" w:cs="Times New Roman"/>
          <w:sz w:val="24"/>
          <w:szCs w:val="24"/>
        </w:rPr>
      </w:pPr>
      <w:r w:rsidRPr="00093BF0">
        <w:rPr>
          <w:rFonts w:ascii="Times New Roman" w:hAnsi="Times New Roman" w:cs="Times New Roman"/>
          <w:sz w:val="24"/>
          <w:szCs w:val="24"/>
        </w:rPr>
        <w:lastRenderedPageBreak/>
        <w:t xml:space="preserve">Loads </w:t>
      </w:r>
      <w:proofErr w:type="spellStart"/>
      <w:r w:rsidRPr="00093BF0">
        <w:rPr>
          <w:rFonts w:ascii="Times New Roman" w:hAnsi="Times New Roman" w:cs="Times New Roman"/>
          <w:sz w:val="24"/>
          <w:szCs w:val="24"/>
        </w:rPr>
        <w:t>SciSpaCy</w:t>
      </w:r>
      <w:proofErr w:type="spellEnd"/>
      <w:r w:rsidRPr="00093BF0">
        <w:rPr>
          <w:rFonts w:ascii="Times New Roman" w:hAnsi="Times New Roman" w:cs="Times New Roman"/>
          <w:sz w:val="24"/>
          <w:szCs w:val="24"/>
        </w:rPr>
        <w:t xml:space="preserve"> (en_ner_bc5cdr_md) for biomedical NER.</w:t>
      </w:r>
    </w:p>
    <w:p w14:paraId="29D97423" w14:textId="77777777" w:rsidR="00793D25" w:rsidRPr="00093BF0" w:rsidRDefault="00793D25" w:rsidP="00083435">
      <w:pPr>
        <w:numPr>
          <w:ilvl w:val="0"/>
          <w:numId w:val="4"/>
        </w:numPr>
        <w:jc w:val="both"/>
        <w:rPr>
          <w:rFonts w:ascii="Times New Roman" w:hAnsi="Times New Roman" w:cs="Times New Roman"/>
          <w:sz w:val="24"/>
          <w:szCs w:val="24"/>
        </w:rPr>
      </w:pPr>
      <w:r w:rsidRPr="00093BF0">
        <w:rPr>
          <w:rFonts w:ascii="Times New Roman" w:hAnsi="Times New Roman" w:cs="Times New Roman"/>
          <w:sz w:val="24"/>
          <w:szCs w:val="24"/>
        </w:rPr>
        <w:t xml:space="preserve">Loads </w:t>
      </w:r>
      <w:proofErr w:type="spellStart"/>
      <w:r w:rsidRPr="00093BF0">
        <w:rPr>
          <w:rFonts w:ascii="Times New Roman" w:hAnsi="Times New Roman" w:cs="Times New Roman"/>
          <w:sz w:val="24"/>
          <w:szCs w:val="24"/>
        </w:rPr>
        <w:t>medSpaCy</w:t>
      </w:r>
      <w:proofErr w:type="spellEnd"/>
      <w:r w:rsidRPr="00093BF0">
        <w:rPr>
          <w:rFonts w:ascii="Times New Roman" w:hAnsi="Times New Roman" w:cs="Times New Roman"/>
          <w:sz w:val="24"/>
          <w:szCs w:val="24"/>
        </w:rPr>
        <w:t xml:space="preserve"> for PHI de-identification.</w:t>
      </w:r>
    </w:p>
    <w:p w14:paraId="16493643" w14:textId="77777777" w:rsidR="00793D25" w:rsidRPr="00093BF0" w:rsidRDefault="00793D25" w:rsidP="00083435">
      <w:pPr>
        <w:numPr>
          <w:ilvl w:val="0"/>
          <w:numId w:val="4"/>
        </w:numPr>
        <w:jc w:val="both"/>
        <w:rPr>
          <w:rFonts w:ascii="Times New Roman" w:hAnsi="Times New Roman" w:cs="Times New Roman"/>
          <w:sz w:val="24"/>
          <w:szCs w:val="24"/>
        </w:rPr>
      </w:pPr>
      <w:r w:rsidRPr="00093BF0">
        <w:rPr>
          <w:rFonts w:ascii="Times New Roman" w:hAnsi="Times New Roman" w:cs="Times New Roman"/>
          <w:sz w:val="24"/>
          <w:szCs w:val="24"/>
        </w:rPr>
        <w:t xml:space="preserve">Loads </w:t>
      </w:r>
      <w:proofErr w:type="spellStart"/>
      <w:r w:rsidRPr="00093BF0">
        <w:rPr>
          <w:rFonts w:ascii="Times New Roman" w:hAnsi="Times New Roman" w:cs="Times New Roman"/>
          <w:sz w:val="24"/>
          <w:szCs w:val="24"/>
        </w:rPr>
        <w:t>SentenceTransformer</w:t>
      </w:r>
      <w:proofErr w:type="spellEnd"/>
      <w:r w:rsidRPr="00093BF0">
        <w:rPr>
          <w:rFonts w:ascii="Times New Roman" w:hAnsi="Times New Roman" w:cs="Times New Roman"/>
          <w:sz w:val="24"/>
          <w:szCs w:val="24"/>
        </w:rPr>
        <w:t xml:space="preserve"> (all-MiniLM-L6-v2) with CUDA support if available.</w:t>
      </w:r>
    </w:p>
    <w:p w14:paraId="11B37020" w14:textId="77777777" w:rsidR="00793D25" w:rsidRPr="00093BF0" w:rsidRDefault="00793D25" w:rsidP="00083435">
      <w:pPr>
        <w:numPr>
          <w:ilvl w:val="0"/>
          <w:numId w:val="4"/>
        </w:numPr>
        <w:jc w:val="both"/>
        <w:rPr>
          <w:rFonts w:ascii="Times New Roman" w:hAnsi="Times New Roman" w:cs="Times New Roman"/>
          <w:sz w:val="24"/>
          <w:szCs w:val="24"/>
        </w:rPr>
      </w:pPr>
      <w:r w:rsidRPr="00093BF0">
        <w:rPr>
          <w:rFonts w:ascii="Times New Roman" w:hAnsi="Times New Roman" w:cs="Times New Roman"/>
          <w:sz w:val="24"/>
          <w:szCs w:val="24"/>
        </w:rPr>
        <w:t>Defines lists of medical terms, organizations, and locations to preserve.</w:t>
      </w:r>
    </w:p>
    <w:p w14:paraId="457535A2"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3. Regex Validation and Testing</w:t>
      </w:r>
    </w:p>
    <w:p w14:paraId="3C975866" w14:textId="77777777" w:rsidR="00793D25" w:rsidRPr="00093BF0" w:rsidRDefault="00793D25" w:rsidP="00083435">
      <w:pPr>
        <w:numPr>
          <w:ilvl w:val="0"/>
          <w:numId w:val="5"/>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validate_regex_</w:t>
      </w:r>
      <w:proofErr w:type="gramStart"/>
      <w:r w:rsidRPr="00093BF0">
        <w:rPr>
          <w:rFonts w:ascii="Times New Roman" w:hAnsi="Times New Roman" w:cs="Times New Roman"/>
          <w:sz w:val="24"/>
          <w:szCs w:val="24"/>
        </w:rPr>
        <w:t>patterns</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Ensures regex patterns are syntactically correct.</w:t>
      </w:r>
    </w:p>
    <w:p w14:paraId="15272503" w14:textId="77777777" w:rsidR="00793D25" w:rsidRPr="00093BF0" w:rsidRDefault="00793D25" w:rsidP="00083435">
      <w:pPr>
        <w:numPr>
          <w:ilvl w:val="0"/>
          <w:numId w:val="5"/>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test_regex_</w:t>
      </w:r>
      <w:proofErr w:type="gramStart"/>
      <w:r w:rsidRPr="00093BF0">
        <w:rPr>
          <w:rFonts w:ascii="Times New Roman" w:hAnsi="Times New Roman" w:cs="Times New Roman"/>
          <w:sz w:val="24"/>
          <w:szCs w:val="24"/>
        </w:rPr>
        <w:t>patterns</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Tests patterns on sample text to verify functionality.</w:t>
      </w:r>
    </w:p>
    <w:p w14:paraId="19C3A368" w14:textId="77777777" w:rsidR="00793D25" w:rsidRPr="00093BF0" w:rsidRDefault="00793D25" w:rsidP="00083435">
      <w:pPr>
        <w:numPr>
          <w:ilvl w:val="0"/>
          <w:numId w:val="5"/>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safe_regex_</w:t>
      </w:r>
      <w:proofErr w:type="gramStart"/>
      <w:r w:rsidRPr="00093BF0">
        <w:rPr>
          <w:rFonts w:ascii="Times New Roman" w:hAnsi="Times New Roman" w:cs="Times New Roman"/>
          <w:sz w:val="24"/>
          <w:szCs w:val="24"/>
        </w:rPr>
        <w:t>search</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Applies regex with error handling and limited logging.</w:t>
      </w:r>
    </w:p>
    <w:p w14:paraId="016092EB"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4. Context Classification</w:t>
      </w:r>
    </w:p>
    <w:p w14:paraId="70F0F572" w14:textId="77777777" w:rsidR="00793D25" w:rsidRPr="00093BF0" w:rsidRDefault="00793D25" w:rsidP="00083435">
      <w:pPr>
        <w:numPr>
          <w:ilvl w:val="0"/>
          <w:numId w:val="6"/>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get_context_</w:t>
      </w:r>
      <w:proofErr w:type="gramStart"/>
      <w:r w:rsidRPr="00093BF0">
        <w:rPr>
          <w:rFonts w:ascii="Times New Roman" w:hAnsi="Times New Roman" w:cs="Times New Roman"/>
          <w:sz w:val="24"/>
          <w:szCs w:val="24"/>
        </w:rPr>
        <w:t>embeddings</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Pre-computes embeddings for medical and personal contexts.</w:t>
      </w:r>
    </w:p>
    <w:p w14:paraId="6704F978" w14:textId="77777777" w:rsidR="00793D25" w:rsidRPr="00093BF0" w:rsidRDefault="00793D25" w:rsidP="00083435">
      <w:pPr>
        <w:numPr>
          <w:ilvl w:val="0"/>
          <w:numId w:val="6"/>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classify_</w:t>
      </w:r>
      <w:proofErr w:type="gramStart"/>
      <w:r w:rsidRPr="00093BF0">
        <w:rPr>
          <w:rFonts w:ascii="Times New Roman" w:hAnsi="Times New Roman" w:cs="Times New Roman"/>
          <w:sz w:val="24"/>
          <w:szCs w:val="24"/>
        </w:rPr>
        <w:t>context</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Classifies text windows using cosine similarity with a threshold of 0.4.</w:t>
      </w:r>
    </w:p>
    <w:p w14:paraId="44E35AEB"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5. Anonymization Logic</w:t>
      </w:r>
    </w:p>
    <w:p w14:paraId="6123B98B" w14:textId="77777777" w:rsidR="00793D25" w:rsidRPr="00093BF0" w:rsidRDefault="00793D25" w:rsidP="00083435">
      <w:pPr>
        <w:numPr>
          <w:ilvl w:val="0"/>
          <w:numId w:val="7"/>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is_medical_</w:t>
      </w:r>
      <w:proofErr w:type="gramStart"/>
      <w:r w:rsidRPr="00093BF0">
        <w:rPr>
          <w:rFonts w:ascii="Times New Roman" w:hAnsi="Times New Roman" w:cs="Times New Roman"/>
          <w:sz w:val="24"/>
          <w:szCs w:val="24"/>
        </w:rPr>
        <w:t>term</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is_medical_</w:t>
      </w:r>
      <w:proofErr w:type="gramStart"/>
      <w:r w:rsidRPr="00093BF0">
        <w:rPr>
          <w:rFonts w:ascii="Times New Roman" w:hAnsi="Times New Roman" w:cs="Times New Roman"/>
          <w:sz w:val="24"/>
          <w:szCs w:val="24"/>
        </w:rPr>
        <w:t>organization</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is_medical_</w:t>
      </w:r>
      <w:proofErr w:type="gramStart"/>
      <w:r w:rsidRPr="00093BF0">
        <w:rPr>
          <w:rFonts w:ascii="Times New Roman" w:hAnsi="Times New Roman" w:cs="Times New Roman"/>
          <w:sz w:val="24"/>
          <w:szCs w:val="24"/>
        </w:rPr>
        <w:t>location</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Check if entities should be preserved.</w:t>
      </w:r>
    </w:p>
    <w:p w14:paraId="3291F0F9" w14:textId="77777777" w:rsidR="00793D25" w:rsidRPr="00093BF0" w:rsidRDefault="00793D25" w:rsidP="00083435">
      <w:pPr>
        <w:numPr>
          <w:ilvl w:val="0"/>
          <w:numId w:val="7"/>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is_real_person_</w:t>
      </w:r>
      <w:proofErr w:type="gramStart"/>
      <w:r w:rsidRPr="00093BF0">
        <w:rPr>
          <w:rFonts w:ascii="Times New Roman" w:hAnsi="Times New Roman" w:cs="Times New Roman"/>
          <w:sz w:val="24"/>
          <w:szCs w:val="24"/>
        </w:rPr>
        <w:t>name</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Determines if a name is a real person’s name based on context.</w:t>
      </w:r>
    </w:p>
    <w:p w14:paraId="23D65461" w14:textId="77777777" w:rsidR="00793D25" w:rsidRPr="00093BF0" w:rsidRDefault="00793D25" w:rsidP="00083435">
      <w:pPr>
        <w:numPr>
          <w:ilvl w:val="0"/>
          <w:numId w:val="7"/>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combined_ner_</w:t>
      </w:r>
      <w:proofErr w:type="gramStart"/>
      <w:r w:rsidRPr="00093BF0">
        <w:rPr>
          <w:rFonts w:ascii="Times New Roman" w:hAnsi="Times New Roman" w:cs="Times New Roman"/>
          <w:sz w:val="24"/>
          <w:szCs w:val="24"/>
        </w:rPr>
        <w:t>anonymize</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xml:space="preserve">): Combines </w:t>
      </w:r>
      <w:proofErr w:type="spellStart"/>
      <w:r w:rsidRPr="00093BF0">
        <w:rPr>
          <w:rFonts w:ascii="Times New Roman" w:hAnsi="Times New Roman" w:cs="Times New Roman"/>
          <w:sz w:val="24"/>
          <w:szCs w:val="24"/>
        </w:rPr>
        <w:t>SciSpaCy</w:t>
      </w:r>
      <w:proofErr w:type="spell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medSpaCy</w:t>
      </w:r>
      <w:proofErr w:type="spellEnd"/>
      <w:r w:rsidRPr="00093BF0">
        <w:rPr>
          <w:rFonts w:ascii="Times New Roman" w:hAnsi="Times New Roman" w:cs="Times New Roman"/>
          <w:sz w:val="24"/>
          <w:szCs w:val="24"/>
        </w:rPr>
        <w:t>, and regex for anonymization, preserving medical terms in medical contexts.</w:t>
      </w:r>
    </w:p>
    <w:p w14:paraId="706FD17F"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6. Data Processing</w:t>
      </w:r>
    </w:p>
    <w:p w14:paraId="0CC4E130" w14:textId="77777777" w:rsidR="00793D25" w:rsidRPr="00093BF0" w:rsidRDefault="00793D25" w:rsidP="00083435">
      <w:pPr>
        <w:numPr>
          <w:ilvl w:val="0"/>
          <w:numId w:val="8"/>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load_</w:t>
      </w:r>
      <w:proofErr w:type="gramStart"/>
      <w:r w:rsidRPr="00093BF0">
        <w:rPr>
          <w:rFonts w:ascii="Times New Roman" w:hAnsi="Times New Roman" w:cs="Times New Roman"/>
          <w:sz w:val="24"/>
          <w:szCs w:val="24"/>
        </w:rPr>
        <w:t>datasets</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xml:space="preserve">): Loads MentalChat16K and </w:t>
      </w:r>
      <w:proofErr w:type="spellStart"/>
      <w:r w:rsidRPr="00093BF0">
        <w:rPr>
          <w:rFonts w:ascii="Times New Roman" w:hAnsi="Times New Roman" w:cs="Times New Roman"/>
          <w:sz w:val="24"/>
          <w:szCs w:val="24"/>
        </w:rPr>
        <w:t>MedQuAD</w:t>
      </w:r>
      <w:proofErr w:type="spellEnd"/>
      <w:r w:rsidRPr="00093BF0">
        <w:rPr>
          <w:rFonts w:ascii="Times New Roman" w:hAnsi="Times New Roman" w:cs="Times New Roman"/>
          <w:sz w:val="24"/>
          <w:szCs w:val="24"/>
        </w:rPr>
        <w:t xml:space="preserve"> from Hugging Face.</w:t>
      </w:r>
    </w:p>
    <w:p w14:paraId="77FF9F36" w14:textId="77777777" w:rsidR="00793D25" w:rsidRPr="00093BF0" w:rsidRDefault="00793D25" w:rsidP="00083435">
      <w:pPr>
        <w:numPr>
          <w:ilvl w:val="0"/>
          <w:numId w:val="8"/>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preprocess_</w:t>
      </w:r>
      <w:proofErr w:type="gramStart"/>
      <w:r w:rsidRPr="00093BF0">
        <w:rPr>
          <w:rFonts w:ascii="Times New Roman" w:hAnsi="Times New Roman" w:cs="Times New Roman"/>
          <w:sz w:val="24"/>
          <w:szCs w:val="24"/>
        </w:rPr>
        <w:t>data</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Combines datasets, cleans data, applies anonymization, and validates records.</w:t>
      </w:r>
    </w:p>
    <w:p w14:paraId="248BE456" w14:textId="77777777" w:rsidR="00793D25" w:rsidRPr="00093BF0" w:rsidRDefault="00793D25" w:rsidP="00083435">
      <w:pPr>
        <w:numPr>
          <w:ilvl w:val="0"/>
          <w:numId w:val="8"/>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validate_</w:t>
      </w:r>
      <w:proofErr w:type="gramStart"/>
      <w:r w:rsidRPr="00093BF0">
        <w:rPr>
          <w:rFonts w:ascii="Times New Roman" w:hAnsi="Times New Roman" w:cs="Times New Roman"/>
          <w:sz w:val="24"/>
          <w:szCs w:val="24"/>
        </w:rPr>
        <w:t>pair</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Ensures question-answer pairs meet length and quality criteria.</w:t>
      </w:r>
    </w:p>
    <w:p w14:paraId="25C38BB0" w14:textId="77777777" w:rsidR="00793D25" w:rsidRPr="00093BF0" w:rsidRDefault="00793D25" w:rsidP="00083435">
      <w:pPr>
        <w:numPr>
          <w:ilvl w:val="0"/>
          <w:numId w:val="8"/>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split_</w:t>
      </w:r>
      <w:proofErr w:type="gramStart"/>
      <w:r w:rsidRPr="00093BF0">
        <w:rPr>
          <w:rFonts w:ascii="Times New Roman" w:hAnsi="Times New Roman" w:cs="Times New Roman"/>
          <w:sz w:val="24"/>
          <w:szCs w:val="24"/>
        </w:rPr>
        <w:t>data</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Splits data into train/validation/test sets with stratification.</w:t>
      </w:r>
    </w:p>
    <w:p w14:paraId="59D2AD9C" w14:textId="77777777" w:rsidR="00793D25" w:rsidRPr="00093BF0" w:rsidRDefault="00793D25" w:rsidP="00083435">
      <w:pPr>
        <w:numPr>
          <w:ilvl w:val="0"/>
          <w:numId w:val="8"/>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format_for_</w:t>
      </w:r>
      <w:proofErr w:type="gramStart"/>
      <w:r w:rsidRPr="00093BF0">
        <w:rPr>
          <w:rFonts w:ascii="Times New Roman" w:hAnsi="Times New Roman" w:cs="Times New Roman"/>
          <w:sz w:val="24"/>
          <w:szCs w:val="24"/>
        </w:rPr>
        <w:t>finetuning</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Saves data in JSONL format with metadata.</w:t>
      </w:r>
    </w:p>
    <w:p w14:paraId="025B2F3D"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7. Statistics</w:t>
      </w:r>
    </w:p>
    <w:p w14:paraId="7F2FEA68" w14:textId="77777777" w:rsidR="00793D25" w:rsidRPr="00093BF0" w:rsidRDefault="00793D25" w:rsidP="00083435">
      <w:pPr>
        <w:numPr>
          <w:ilvl w:val="0"/>
          <w:numId w:val="9"/>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compute_</w:t>
      </w:r>
      <w:proofErr w:type="gramStart"/>
      <w:r w:rsidRPr="00093BF0">
        <w:rPr>
          <w:rFonts w:ascii="Times New Roman" w:hAnsi="Times New Roman" w:cs="Times New Roman"/>
          <w:sz w:val="24"/>
          <w:szCs w:val="24"/>
        </w:rPr>
        <w:t>statistics</w:t>
      </w:r>
      <w:proofErr w:type="spellEnd"/>
      <w:r w:rsidRPr="00093BF0">
        <w:rPr>
          <w:rFonts w:ascii="Times New Roman" w:hAnsi="Times New Roman" w:cs="Times New Roman"/>
          <w:sz w:val="24"/>
          <w:szCs w:val="24"/>
        </w:rPr>
        <w:t>(</w:t>
      </w:r>
      <w:proofErr w:type="gramEnd"/>
      <w:r w:rsidRPr="00093BF0">
        <w:rPr>
          <w:rFonts w:ascii="Times New Roman" w:hAnsi="Times New Roman" w:cs="Times New Roman"/>
          <w:sz w:val="24"/>
          <w:szCs w:val="24"/>
        </w:rPr>
        <w:t>): Generates dataset statistics (e.g., record counts, lengths) and saves them as JSON.</w:t>
      </w:r>
    </w:p>
    <w:p w14:paraId="6C40A146"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8. Main Function</w:t>
      </w:r>
    </w:p>
    <w:p w14:paraId="0677F730" w14:textId="77777777" w:rsidR="00793D25" w:rsidRPr="00093BF0" w:rsidRDefault="00793D25" w:rsidP="00083435">
      <w:pPr>
        <w:numPr>
          <w:ilvl w:val="0"/>
          <w:numId w:val="10"/>
        </w:numPr>
        <w:jc w:val="both"/>
        <w:rPr>
          <w:rFonts w:ascii="Times New Roman" w:hAnsi="Times New Roman" w:cs="Times New Roman"/>
          <w:sz w:val="24"/>
          <w:szCs w:val="24"/>
        </w:rPr>
      </w:pPr>
      <w:r w:rsidRPr="00093BF0">
        <w:rPr>
          <w:rFonts w:ascii="Times New Roman" w:hAnsi="Times New Roman" w:cs="Times New Roman"/>
          <w:sz w:val="24"/>
          <w:szCs w:val="24"/>
        </w:rPr>
        <w:t xml:space="preserve">Orchestrates the pipeline, calling all functions and saving outputs to </w:t>
      </w:r>
      <w:proofErr w:type="spellStart"/>
      <w:r w:rsidRPr="00093BF0">
        <w:rPr>
          <w:rFonts w:ascii="Times New Roman" w:hAnsi="Times New Roman" w:cs="Times New Roman"/>
          <w:sz w:val="24"/>
          <w:szCs w:val="24"/>
        </w:rPr>
        <w:t>combined_medical_data</w:t>
      </w:r>
      <w:proofErr w:type="spellEnd"/>
      <w:r w:rsidRPr="00093BF0">
        <w:rPr>
          <w:rFonts w:ascii="Times New Roman" w:hAnsi="Times New Roman" w:cs="Times New Roman"/>
          <w:sz w:val="24"/>
          <w:szCs w:val="24"/>
        </w:rPr>
        <w:t>/.</w:t>
      </w:r>
    </w:p>
    <w:p w14:paraId="4352B08C"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Challenges Addressed</w:t>
      </w:r>
    </w:p>
    <w:p w14:paraId="3469B154" w14:textId="77777777" w:rsidR="00793D25" w:rsidRPr="00093BF0" w:rsidRDefault="00793D25" w:rsidP="00083435">
      <w:pPr>
        <w:numPr>
          <w:ilvl w:val="0"/>
          <w:numId w:val="11"/>
        </w:numPr>
        <w:jc w:val="both"/>
        <w:rPr>
          <w:rFonts w:ascii="Times New Roman" w:hAnsi="Times New Roman" w:cs="Times New Roman"/>
          <w:sz w:val="24"/>
          <w:szCs w:val="24"/>
        </w:rPr>
      </w:pPr>
      <w:r w:rsidRPr="00093BF0">
        <w:rPr>
          <w:rFonts w:ascii="Times New Roman" w:hAnsi="Times New Roman" w:cs="Times New Roman"/>
          <w:b/>
          <w:bCs/>
          <w:sz w:val="24"/>
          <w:szCs w:val="24"/>
        </w:rPr>
        <w:lastRenderedPageBreak/>
        <w:t>Context Sensitivity</w:t>
      </w:r>
      <w:r w:rsidRPr="00093BF0">
        <w:rPr>
          <w:rFonts w:ascii="Times New Roman" w:hAnsi="Times New Roman" w:cs="Times New Roman"/>
          <w:sz w:val="24"/>
          <w:szCs w:val="24"/>
        </w:rPr>
        <w:t xml:space="preserve">: Used </w:t>
      </w:r>
      <w:proofErr w:type="spellStart"/>
      <w:r w:rsidRPr="00093BF0">
        <w:rPr>
          <w:rFonts w:ascii="Times New Roman" w:hAnsi="Times New Roman" w:cs="Times New Roman"/>
          <w:sz w:val="24"/>
          <w:szCs w:val="24"/>
        </w:rPr>
        <w:t>SentenceTransformers</w:t>
      </w:r>
      <w:proofErr w:type="spellEnd"/>
      <w:r w:rsidRPr="00093BF0">
        <w:rPr>
          <w:rFonts w:ascii="Times New Roman" w:hAnsi="Times New Roman" w:cs="Times New Roman"/>
          <w:sz w:val="24"/>
          <w:szCs w:val="24"/>
        </w:rPr>
        <w:t xml:space="preserve"> to classify contexts, ensuring medical terms are preserved while personal information is anonymized.</w:t>
      </w:r>
    </w:p>
    <w:p w14:paraId="55C4B82F" w14:textId="77777777" w:rsidR="00793D25" w:rsidRPr="00093BF0" w:rsidRDefault="00793D25" w:rsidP="00083435">
      <w:pPr>
        <w:numPr>
          <w:ilvl w:val="0"/>
          <w:numId w:val="11"/>
        </w:numPr>
        <w:jc w:val="both"/>
        <w:rPr>
          <w:rFonts w:ascii="Times New Roman" w:hAnsi="Times New Roman" w:cs="Times New Roman"/>
          <w:sz w:val="24"/>
          <w:szCs w:val="24"/>
        </w:rPr>
      </w:pPr>
      <w:r w:rsidRPr="00093BF0">
        <w:rPr>
          <w:rFonts w:ascii="Times New Roman" w:hAnsi="Times New Roman" w:cs="Times New Roman"/>
          <w:b/>
          <w:bCs/>
          <w:sz w:val="24"/>
          <w:szCs w:val="24"/>
        </w:rPr>
        <w:t>Mental Health Specificity</w:t>
      </w:r>
      <w:r w:rsidRPr="00093BF0">
        <w:rPr>
          <w:rFonts w:ascii="Times New Roman" w:hAnsi="Times New Roman" w:cs="Times New Roman"/>
          <w:sz w:val="24"/>
          <w:szCs w:val="24"/>
        </w:rPr>
        <w:t>: Included terms like "reddit," "subreddit," and "throwaway" to handle mental health community data.</w:t>
      </w:r>
    </w:p>
    <w:p w14:paraId="76DAC6A7" w14:textId="77777777" w:rsidR="00793D25" w:rsidRPr="00093BF0" w:rsidRDefault="00793D25" w:rsidP="00083435">
      <w:pPr>
        <w:numPr>
          <w:ilvl w:val="0"/>
          <w:numId w:val="11"/>
        </w:numPr>
        <w:jc w:val="both"/>
        <w:rPr>
          <w:rFonts w:ascii="Times New Roman" w:hAnsi="Times New Roman" w:cs="Times New Roman"/>
          <w:sz w:val="24"/>
          <w:szCs w:val="24"/>
        </w:rPr>
      </w:pPr>
      <w:r w:rsidRPr="00093BF0">
        <w:rPr>
          <w:rFonts w:ascii="Times New Roman" w:hAnsi="Times New Roman" w:cs="Times New Roman"/>
          <w:b/>
          <w:bCs/>
          <w:sz w:val="24"/>
          <w:szCs w:val="24"/>
        </w:rPr>
        <w:t>Performance</w:t>
      </w:r>
      <w:r w:rsidRPr="00093BF0">
        <w:rPr>
          <w:rFonts w:ascii="Times New Roman" w:hAnsi="Times New Roman" w:cs="Times New Roman"/>
          <w:sz w:val="24"/>
          <w:szCs w:val="24"/>
        </w:rPr>
        <w:t xml:space="preserve">: Used </w:t>
      </w:r>
      <w:proofErr w:type="spellStart"/>
      <w:r w:rsidRPr="00093BF0">
        <w:rPr>
          <w:rFonts w:ascii="Times New Roman" w:hAnsi="Times New Roman" w:cs="Times New Roman"/>
          <w:sz w:val="24"/>
          <w:szCs w:val="24"/>
        </w:rPr>
        <w:t>tqdm</w:t>
      </w:r>
      <w:proofErr w:type="spellEnd"/>
      <w:r w:rsidRPr="00093BF0">
        <w:rPr>
          <w:rFonts w:ascii="Times New Roman" w:hAnsi="Times New Roman" w:cs="Times New Roman"/>
          <w:sz w:val="24"/>
          <w:szCs w:val="24"/>
        </w:rPr>
        <w:t xml:space="preserve"> for progress tracking and optimized model loading with CUDA support.</w:t>
      </w:r>
    </w:p>
    <w:p w14:paraId="4203DDDE" w14:textId="26431CBE" w:rsidR="00793D25" w:rsidRPr="00093BF0" w:rsidRDefault="00793D25" w:rsidP="00083435">
      <w:pPr>
        <w:numPr>
          <w:ilvl w:val="0"/>
          <w:numId w:val="11"/>
        </w:numPr>
        <w:jc w:val="both"/>
        <w:rPr>
          <w:rFonts w:ascii="Times New Roman" w:hAnsi="Times New Roman" w:cs="Times New Roman"/>
          <w:sz w:val="24"/>
          <w:szCs w:val="24"/>
        </w:rPr>
      </w:pPr>
      <w:r w:rsidRPr="00093BF0">
        <w:rPr>
          <w:rFonts w:ascii="Times New Roman" w:hAnsi="Times New Roman" w:cs="Times New Roman"/>
          <w:b/>
          <w:bCs/>
          <w:sz w:val="24"/>
          <w:szCs w:val="24"/>
        </w:rPr>
        <w:t>Error Handling</w:t>
      </w:r>
      <w:r w:rsidRPr="00093BF0">
        <w:rPr>
          <w:rFonts w:ascii="Times New Roman" w:hAnsi="Times New Roman" w:cs="Times New Roman"/>
          <w:sz w:val="24"/>
          <w:szCs w:val="24"/>
        </w:rPr>
        <w:t xml:space="preserve">: </w:t>
      </w:r>
      <w:r w:rsidR="00164299" w:rsidRPr="00093BF0">
        <w:rPr>
          <w:rFonts w:ascii="Times New Roman" w:hAnsi="Times New Roman" w:cs="Times New Roman"/>
          <w:sz w:val="24"/>
          <w:szCs w:val="24"/>
        </w:rPr>
        <w:t>Strong</w:t>
      </w:r>
      <w:r w:rsidRPr="00093BF0">
        <w:rPr>
          <w:rFonts w:ascii="Times New Roman" w:hAnsi="Times New Roman" w:cs="Times New Roman"/>
          <w:sz w:val="24"/>
          <w:szCs w:val="24"/>
        </w:rPr>
        <w:t xml:space="preserve"> logging and exception handling to prevent pipeline crashes and provide detailed diagnostics.</w:t>
      </w:r>
    </w:p>
    <w:p w14:paraId="29636863"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Output</w:t>
      </w:r>
    </w:p>
    <w:p w14:paraId="65A87687" w14:textId="77777777" w:rsidR="00793D25" w:rsidRPr="00093BF0" w:rsidRDefault="00793D25" w:rsidP="00083435">
      <w:pPr>
        <w:jc w:val="both"/>
        <w:rPr>
          <w:rFonts w:ascii="Times New Roman" w:hAnsi="Times New Roman" w:cs="Times New Roman"/>
          <w:sz w:val="24"/>
          <w:szCs w:val="24"/>
        </w:rPr>
      </w:pPr>
      <w:r w:rsidRPr="00093BF0">
        <w:rPr>
          <w:rFonts w:ascii="Times New Roman" w:hAnsi="Times New Roman" w:cs="Times New Roman"/>
          <w:sz w:val="24"/>
          <w:szCs w:val="24"/>
        </w:rPr>
        <w:t xml:space="preserve">The pipeline produces the following files in the </w:t>
      </w:r>
      <w:proofErr w:type="spellStart"/>
      <w:r w:rsidRPr="00093BF0">
        <w:rPr>
          <w:rFonts w:ascii="Times New Roman" w:hAnsi="Times New Roman" w:cs="Times New Roman"/>
          <w:sz w:val="24"/>
          <w:szCs w:val="24"/>
        </w:rPr>
        <w:t>combined_medical_data</w:t>
      </w:r>
      <w:proofErr w:type="spellEnd"/>
      <w:r w:rsidRPr="00093BF0">
        <w:rPr>
          <w:rFonts w:ascii="Times New Roman" w:hAnsi="Times New Roman" w:cs="Times New Roman"/>
          <w:sz w:val="24"/>
          <w:szCs w:val="24"/>
        </w:rPr>
        <w:t>/ directory:</w:t>
      </w:r>
    </w:p>
    <w:p w14:paraId="0AD80DB6" w14:textId="77777777" w:rsidR="00793D25" w:rsidRPr="00093BF0" w:rsidRDefault="00793D25" w:rsidP="00083435">
      <w:pPr>
        <w:numPr>
          <w:ilvl w:val="0"/>
          <w:numId w:val="12"/>
        </w:numPr>
        <w:jc w:val="both"/>
        <w:rPr>
          <w:rFonts w:ascii="Times New Roman" w:hAnsi="Times New Roman" w:cs="Times New Roman"/>
          <w:sz w:val="24"/>
          <w:szCs w:val="24"/>
        </w:rPr>
      </w:pPr>
      <w:proofErr w:type="spellStart"/>
      <w:proofErr w:type="gramStart"/>
      <w:r w:rsidRPr="00093BF0">
        <w:rPr>
          <w:rFonts w:ascii="Times New Roman" w:hAnsi="Times New Roman" w:cs="Times New Roman"/>
          <w:sz w:val="24"/>
          <w:szCs w:val="24"/>
        </w:rPr>
        <w:t>train.jsonl</w:t>
      </w:r>
      <w:proofErr w:type="spellEnd"/>
      <w:proofErr w:type="gramEnd"/>
      <w:r w:rsidRPr="00093BF0">
        <w:rPr>
          <w:rFonts w:ascii="Times New Roman" w:hAnsi="Times New Roman" w:cs="Times New Roman"/>
          <w:sz w:val="24"/>
          <w:szCs w:val="24"/>
        </w:rPr>
        <w:t xml:space="preserve">, </w:t>
      </w:r>
      <w:proofErr w:type="spellStart"/>
      <w:proofErr w:type="gramStart"/>
      <w:r w:rsidRPr="00093BF0">
        <w:rPr>
          <w:rFonts w:ascii="Times New Roman" w:hAnsi="Times New Roman" w:cs="Times New Roman"/>
          <w:sz w:val="24"/>
          <w:szCs w:val="24"/>
        </w:rPr>
        <w:t>validation.jsonl</w:t>
      </w:r>
      <w:proofErr w:type="spellEnd"/>
      <w:proofErr w:type="gramEnd"/>
      <w:r w:rsidRPr="00093BF0">
        <w:rPr>
          <w:rFonts w:ascii="Times New Roman" w:hAnsi="Times New Roman" w:cs="Times New Roman"/>
          <w:sz w:val="24"/>
          <w:szCs w:val="24"/>
        </w:rPr>
        <w:t xml:space="preserve">, </w:t>
      </w:r>
      <w:proofErr w:type="spellStart"/>
      <w:proofErr w:type="gramStart"/>
      <w:r w:rsidRPr="00093BF0">
        <w:rPr>
          <w:rFonts w:ascii="Times New Roman" w:hAnsi="Times New Roman" w:cs="Times New Roman"/>
          <w:sz w:val="24"/>
          <w:szCs w:val="24"/>
        </w:rPr>
        <w:t>test.jsonl</w:t>
      </w:r>
      <w:proofErr w:type="spellEnd"/>
      <w:proofErr w:type="gramEnd"/>
      <w:r w:rsidRPr="00093BF0">
        <w:rPr>
          <w:rFonts w:ascii="Times New Roman" w:hAnsi="Times New Roman" w:cs="Times New Roman"/>
          <w:sz w:val="24"/>
          <w:szCs w:val="24"/>
        </w:rPr>
        <w:t>: Anonymized data for fine-tuning.</w:t>
      </w:r>
    </w:p>
    <w:p w14:paraId="1D92AB7A" w14:textId="77777777" w:rsidR="00793D25" w:rsidRPr="00093BF0" w:rsidRDefault="00793D25" w:rsidP="00083435">
      <w:pPr>
        <w:numPr>
          <w:ilvl w:val="0"/>
          <w:numId w:val="12"/>
        </w:numPr>
        <w:jc w:val="both"/>
        <w:rPr>
          <w:rFonts w:ascii="Times New Roman" w:hAnsi="Times New Roman" w:cs="Times New Roman"/>
          <w:sz w:val="24"/>
          <w:szCs w:val="24"/>
        </w:rPr>
      </w:pPr>
      <w:r w:rsidRPr="00093BF0">
        <w:rPr>
          <w:rFonts w:ascii="Times New Roman" w:hAnsi="Times New Roman" w:cs="Times New Roman"/>
          <w:sz w:val="24"/>
          <w:szCs w:val="24"/>
        </w:rPr>
        <w:t>train.csv, validation.csv, test.csv: Raw data for analysis.</w:t>
      </w:r>
    </w:p>
    <w:p w14:paraId="1EC92F2E" w14:textId="77777777" w:rsidR="00793D25" w:rsidRPr="00093BF0" w:rsidRDefault="00793D25" w:rsidP="00083435">
      <w:pPr>
        <w:numPr>
          <w:ilvl w:val="0"/>
          <w:numId w:val="12"/>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dataset_</w:t>
      </w:r>
      <w:proofErr w:type="gramStart"/>
      <w:r w:rsidRPr="00093BF0">
        <w:rPr>
          <w:rFonts w:ascii="Times New Roman" w:hAnsi="Times New Roman" w:cs="Times New Roman"/>
          <w:sz w:val="24"/>
          <w:szCs w:val="24"/>
        </w:rPr>
        <w:t>statistics.json</w:t>
      </w:r>
      <w:proofErr w:type="spellEnd"/>
      <w:proofErr w:type="gramEnd"/>
      <w:r w:rsidRPr="00093BF0">
        <w:rPr>
          <w:rFonts w:ascii="Times New Roman" w:hAnsi="Times New Roman" w:cs="Times New Roman"/>
          <w:sz w:val="24"/>
          <w:szCs w:val="24"/>
        </w:rPr>
        <w:t>: Detailed statistics (e.g., record counts, question/answer lengths).</w:t>
      </w:r>
    </w:p>
    <w:p w14:paraId="2723B29B" w14:textId="77777777" w:rsidR="00793D25" w:rsidRPr="00093BF0" w:rsidRDefault="00793D25" w:rsidP="00083435">
      <w:pPr>
        <w:numPr>
          <w:ilvl w:val="0"/>
          <w:numId w:val="12"/>
        </w:numPr>
        <w:jc w:val="both"/>
        <w:rPr>
          <w:rFonts w:ascii="Times New Roman" w:hAnsi="Times New Roman" w:cs="Times New Roman"/>
          <w:sz w:val="24"/>
          <w:szCs w:val="24"/>
        </w:rPr>
      </w:pPr>
      <w:r w:rsidRPr="00093BF0">
        <w:rPr>
          <w:rFonts w:ascii="Times New Roman" w:hAnsi="Times New Roman" w:cs="Times New Roman"/>
          <w:sz w:val="24"/>
          <w:szCs w:val="24"/>
        </w:rPr>
        <w:t>data_preparation.log: Processing logs with error details.</w:t>
      </w:r>
    </w:p>
    <w:p w14:paraId="1F87B54F"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References</w:t>
      </w:r>
    </w:p>
    <w:p w14:paraId="344358BD" w14:textId="77777777" w:rsidR="00793D25" w:rsidRPr="00093BF0" w:rsidRDefault="00793D25" w:rsidP="00083435">
      <w:pPr>
        <w:numPr>
          <w:ilvl w:val="0"/>
          <w:numId w:val="13"/>
        </w:numPr>
        <w:jc w:val="both"/>
        <w:rPr>
          <w:rFonts w:ascii="Times New Roman" w:hAnsi="Times New Roman" w:cs="Times New Roman"/>
          <w:sz w:val="24"/>
          <w:szCs w:val="24"/>
        </w:rPr>
      </w:pPr>
      <w:proofErr w:type="spellStart"/>
      <w:r w:rsidRPr="00093BF0">
        <w:rPr>
          <w:rFonts w:ascii="Times New Roman" w:hAnsi="Times New Roman" w:cs="Times New Roman"/>
          <w:b/>
          <w:bCs/>
          <w:sz w:val="24"/>
          <w:szCs w:val="24"/>
        </w:rPr>
        <w:t>SciSpaCy</w:t>
      </w:r>
      <w:proofErr w:type="spellEnd"/>
      <w:r w:rsidRPr="00093BF0">
        <w:rPr>
          <w:rFonts w:ascii="Times New Roman" w:hAnsi="Times New Roman" w:cs="Times New Roman"/>
          <w:sz w:val="24"/>
          <w:szCs w:val="24"/>
        </w:rPr>
        <w:t xml:space="preserve">: </w:t>
      </w:r>
    </w:p>
    <w:p w14:paraId="3E2512E8" w14:textId="62DCF549" w:rsidR="00793D25" w:rsidRPr="00093BF0" w:rsidRDefault="00793D25" w:rsidP="00083435">
      <w:pPr>
        <w:numPr>
          <w:ilvl w:val="1"/>
          <w:numId w:val="13"/>
        </w:numPr>
        <w:jc w:val="both"/>
        <w:rPr>
          <w:rFonts w:ascii="Times New Roman" w:hAnsi="Times New Roman" w:cs="Times New Roman"/>
          <w:sz w:val="24"/>
          <w:szCs w:val="24"/>
        </w:rPr>
      </w:pPr>
      <w:r w:rsidRPr="00093BF0">
        <w:rPr>
          <w:rFonts w:ascii="Times New Roman" w:hAnsi="Times New Roman" w:cs="Times New Roman"/>
          <w:sz w:val="24"/>
          <w:szCs w:val="24"/>
        </w:rPr>
        <w:t>Neumann, M., et al. (2019). "</w:t>
      </w:r>
      <w:proofErr w:type="spellStart"/>
      <w:r w:rsidRPr="00093BF0">
        <w:rPr>
          <w:rFonts w:ascii="Times New Roman" w:hAnsi="Times New Roman" w:cs="Times New Roman"/>
          <w:sz w:val="24"/>
          <w:szCs w:val="24"/>
        </w:rPr>
        <w:t>ScispaCy</w:t>
      </w:r>
      <w:proofErr w:type="spellEnd"/>
      <w:r w:rsidRPr="00093BF0">
        <w:rPr>
          <w:rFonts w:ascii="Times New Roman" w:hAnsi="Times New Roman" w:cs="Times New Roman"/>
          <w:sz w:val="24"/>
          <w:szCs w:val="24"/>
        </w:rPr>
        <w:t xml:space="preserve">: Fast and Robust Models for Biomedical Natural Language Processing." </w:t>
      </w:r>
      <w:proofErr w:type="spellStart"/>
      <w:r w:rsidRPr="00093BF0">
        <w:rPr>
          <w:rFonts w:ascii="Times New Roman" w:hAnsi="Times New Roman" w:cs="Times New Roman"/>
          <w:i/>
          <w:iCs/>
          <w:sz w:val="24"/>
          <w:szCs w:val="24"/>
        </w:rPr>
        <w:t>arXiv</w:t>
      </w:r>
      <w:proofErr w:type="spellEnd"/>
      <w:r w:rsidRPr="00093BF0">
        <w:rPr>
          <w:rFonts w:ascii="Times New Roman" w:hAnsi="Times New Roman" w:cs="Times New Roman"/>
          <w:i/>
          <w:iCs/>
          <w:sz w:val="24"/>
          <w:szCs w:val="24"/>
        </w:rPr>
        <w:t xml:space="preserve"> preprint arXiv:1902.07669</w:t>
      </w:r>
      <w:r w:rsidRPr="00093BF0">
        <w:rPr>
          <w:rFonts w:ascii="Times New Roman" w:hAnsi="Times New Roman" w:cs="Times New Roman"/>
          <w:sz w:val="24"/>
          <w:szCs w:val="24"/>
        </w:rPr>
        <w:t xml:space="preserve">. </w:t>
      </w:r>
      <w:hyperlink r:id="rId6" w:history="1">
        <w:r w:rsidRPr="00093BF0">
          <w:rPr>
            <w:rStyle w:val="Hyperlink"/>
            <w:rFonts w:ascii="Times New Roman" w:hAnsi="Times New Roman" w:cs="Times New Roman"/>
            <w:sz w:val="24"/>
            <w:szCs w:val="24"/>
          </w:rPr>
          <w:t>https://arxiv.org/abs/1902.07669</w:t>
        </w:r>
      </w:hyperlink>
    </w:p>
    <w:p w14:paraId="379B36E0" w14:textId="6B0A332D" w:rsidR="00793D25" w:rsidRPr="00093BF0" w:rsidRDefault="00793D25" w:rsidP="00083435">
      <w:pPr>
        <w:numPr>
          <w:ilvl w:val="1"/>
          <w:numId w:val="13"/>
        </w:numPr>
        <w:jc w:val="both"/>
        <w:rPr>
          <w:rFonts w:ascii="Times New Roman" w:hAnsi="Times New Roman" w:cs="Times New Roman"/>
          <w:sz w:val="24"/>
          <w:szCs w:val="24"/>
        </w:rPr>
      </w:pPr>
      <w:hyperlink r:id="rId7" w:tgtFrame="_blank" w:history="1">
        <w:r w:rsidRPr="00093BF0">
          <w:rPr>
            <w:rStyle w:val="Hyperlink"/>
            <w:rFonts w:ascii="Times New Roman" w:hAnsi="Times New Roman" w:cs="Times New Roman"/>
            <w:sz w:val="24"/>
            <w:szCs w:val="24"/>
          </w:rPr>
          <w:t>SciSpaCy Documentation</w:t>
        </w:r>
      </w:hyperlink>
      <w:r w:rsidRPr="00093BF0">
        <w:rPr>
          <w:rFonts w:ascii="Times New Roman" w:hAnsi="Times New Roman" w:cs="Times New Roman"/>
          <w:sz w:val="24"/>
          <w:szCs w:val="24"/>
        </w:rPr>
        <w:t xml:space="preserve"> </w:t>
      </w:r>
      <w:hyperlink r:id="rId8" w:history="1">
        <w:r w:rsidRPr="00093BF0">
          <w:rPr>
            <w:rStyle w:val="Hyperlink"/>
            <w:rFonts w:ascii="Times New Roman" w:hAnsi="Times New Roman" w:cs="Times New Roman"/>
            <w:sz w:val="24"/>
            <w:szCs w:val="24"/>
          </w:rPr>
          <w:t>https://allenai.github.io/scispacy/</w:t>
        </w:r>
      </w:hyperlink>
    </w:p>
    <w:p w14:paraId="5544902E" w14:textId="2C0A161F" w:rsidR="00793D25" w:rsidRPr="00093BF0" w:rsidRDefault="00793D25" w:rsidP="00083435">
      <w:pPr>
        <w:pStyle w:val="ListParagraph"/>
        <w:numPr>
          <w:ilvl w:val="0"/>
          <w:numId w:val="13"/>
        </w:numPr>
        <w:jc w:val="both"/>
        <w:rPr>
          <w:rFonts w:ascii="Times New Roman" w:hAnsi="Times New Roman" w:cs="Times New Roman"/>
          <w:sz w:val="24"/>
          <w:szCs w:val="24"/>
        </w:rPr>
      </w:pPr>
      <w:proofErr w:type="spellStart"/>
      <w:r w:rsidRPr="00093BF0">
        <w:rPr>
          <w:rFonts w:ascii="Times New Roman" w:hAnsi="Times New Roman" w:cs="Times New Roman"/>
          <w:b/>
          <w:bCs/>
          <w:sz w:val="24"/>
          <w:szCs w:val="24"/>
        </w:rPr>
        <w:t>medSpaCy</w:t>
      </w:r>
      <w:proofErr w:type="spellEnd"/>
      <w:r w:rsidRPr="00093BF0">
        <w:rPr>
          <w:rFonts w:ascii="Times New Roman" w:hAnsi="Times New Roman" w:cs="Times New Roman"/>
          <w:sz w:val="24"/>
          <w:szCs w:val="24"/>
        </w:rPr>
        <w:t xml:space="preserve">: </w:t>
      </w:r>
    </w:p>
    <w:p w14:paraId="425C0F4D" w14:textId="4D05E033" w:rsidR="00793D25" w:rsidRPr="00093BF0" w:rsidRDefault="00793D25" w:rsidP="00083435">
      <w:pPr>
        <w:numPr>
          <w:ilvl w:val="1"/>
          <w:numId w:val="13"/>
        </w:numPr>
        <w:jc w:val="both"/>
        <w:rPr>
          <w:rFonts w:ascii="Times New Roman" w:hAnsi="Times New Roman" w:cs="Times New Roman"/>
          <w:sz w:val="24"/>
          <w:szCs w:val="24"/>
        </w:rPr>
      </w:pPr>
      <w:hyperlink r:id="rId9" w:tgtFrame="_blank" w:history="1">
        <w:r w:rsidRPr="00093BF0">
          <w:rPr>
            <w:rStyle w:val="Hyperlink"/>
            <w:rFonts w:ascii="Times New Roman" w:hAnsi="Times New Roman" w:cs="Times New Roman"/>
            <w:sz w:val="24"/>
            <w:szCs w:val="24"/>
          </w:rPr>
          <w:t>medSpaCy Documentation</w:t>
        </w:r>
      </w:hyperlink>
      <w:r w:rsidRPr="00093BF0">
        <w:rPr>
          <w:rFonts w:ascii="Times New Roman" w:hAnsi="Times New Roman" w:cs="Times New Roman"/>
          <w:sz w:val="24"/>
          <w:szCs w:val="24"/>
        </w:rPr>
        <w:t xml:space="preserve"> </w:t>
      </w:r>
      <w:hyperlink r:id="rId10" w:history="1">
        <w:r w:rsidRPr="00093BF0">
          <w:rPr>
            <w:rStyle w:val="Hyperlink"/>
            <w:rFonts w:ascii="Times New Roman" w:hAnsi="Times New Roman" w:cs="Times New Roman"/>
            <w:sz w:val="24"/>
            <w:szCs w:val="24"/>
          </w:rPr>
          <w:t>https://github.com/medspacy/medspacy</w:t>
        </w:r>
      </w:hyperlink>
    </w:p>
    <w:p w14:paraId="60C3C799" w14:textId="77777777" w:rsidR="00793D25" w:rsidRPr="00093BF0" w:rsidRDefault="00793D25" w:rsidP="00083435">
      <w:pPr>
        <w:numPr>
          <w:ilvl w:val="0"/>
          <w:numId w:val="13"/>
        </w:numPr>
        <w:jc w:val="both"/>
        <w:rPr>
          <w:rFonts w:ascii="Times New Roman" w:hAnsi="Times New Roman" w:cs="Times New Roman"/>
          <w:sz w:val="24"/>
          <w:szCs w:val="24"/>
        </w:rPr>
      </w:pPr>
      <w:proofErr w:type="spellStart"/>
      <w:r w:rsidRPr="00093BF0">
        <w:rPr>
          <w:rFonts w:ascii="Times New Roman" w:hAnsi="Times New Roman" w:cs="Times New Roman"/>
          <w:b/>
          <w:bCs/>
          <w:sz w:val="24"/>
          <w:szCs w:val="24"/>
        </w:rPr>
        <w:t>SentenceTransformers</w:t>
      </w:r>
      <w:proofErr w:type="spellEnd"/>
      <w:r w:rsidRPr="00093BF0">
        <w:rPr>
          <w:rFonts w:ascii="Times New Roman" w:hAnsi="Times New Roman" w:cs="Times New Roman"/>
          <w:sz w:val="24"/>
          <w:szCs w:val="24"/>
        </w:rPr>
        <w:t xml:space="preserve">: </w:t>
      </w:r>
    </w:p>
    <w:p w14:paraId="51CD357D" w14:textId="57AA680B" w:rsidR="00793D25" w:rsidRPr="00093BF0" w:rsidRDefault="00793D25" w:rsidP="00083435">
      <w:pPr>
        <w:numPr>
          <w:ilvl w:val="1"/>
          <w:numId w:val="13"/>
        </w:numPr>
        <w:jc w:val="both"/>
        <w:rPr>
          <w:rFonts w:ascii="Times New Roman" w:hAnsi="Times New Roman" w:cs="Times New Roman"/>
          <w:sz w:val="24"/>
          <w:szCs w:val="24"/>
        </w:rPr>
      </w:pPr>
      <w:r w:rsidRPr="00093BF0">
        <w:rPr>
          <w:rFonts w:ascii="Times New Roman" w:hAnsi="Times New Roman" w:cs="Times New Roman"/>
          <w:sz w:val="24"/>
          <w:szCs w:val="24"/>
        </w:rPr>
        <w:t xml:space="preserve">Reimers, N., &amp; </w:t>
      </w:r>
      <w:proofErr w:type="spellStart"/>
      <w:r w:rsidRPr="00093BF0">
        <w:rPr>
          <w:rFonts w:ascii="Times New Roman" w:hAnsi="Times New Roman" w:cs="Times New Roman"/>
          <w:sz w:val="24"/>
          <w:szCs w:val="24"/>
        </w:rPr>
        <w:t>Gurevych</w:t>
      </w:r>
      <w:proofErr w:type="spellEnd"/>
      <w:r w:rsidRPr="00093BF0">
        <w:rPr>
          <w:rFonts w:ascii="Times New Roman" w:hAnsi="Times New Roman" w:cs="Times New Roman"/>
          <w:sz w:val="24"/>
          <w:szCs w:val="24"/>
        </w:rPr>
        <w:t xml:space="preserve">, I. (2019). "Sentence-BERT: Sentence Embeddings using Siamese BERT-Networks." </w:t>
      </w:r>
      <w:proofErr w:type="spellStart"/>
      <w:r w:rsidRPr="00093BF0">
        <w:rPr>
          <w:rFonts w:ascii="Times New Roman" w:hAnsi="Times New Roman" w:cs="Times New Roman"/>
          <w:i/>
          <w:iCs/>
          <w:sz w:val="24"/>
          <w:szCs w:val="24"/>
        </w:rPr>
        <w:t>arXiv</w:t>
      </w:r>
      <w:proofErr w:type="spellEnd"/>
      <w:r w:rsidRPr="00093BF0">
        <w:rPr>
          <w:rFonts w:ascii="Times New Roman" w:hAnsi="Times New Roman" w:cs="Times New Roman"/>
          <w:i/>
          <w:iCs/>
          <w:sz w:val="24"/>
          <w:szCs w:val="24"/>
        </w:rPr>
        <w:t xml:space="preserve"> preprint arXiv:1908.10084</w:t>
      </w:r>
      <w:r w:rsidRPr="00093BF0">
        <w:rPr>
          <w:rFonts w:ascii="Times New Roman" w:hAnsi="Times New Roman" w:cs="Times New Roman"/>
          <w:sz w:val="24"/>
          <w:szCs w:val="24"/>
        </w:rPr>
        <w:t xml:space="preserve">. </w:t>
      </w:r>
      <w:hyperlink r:id="rId11" w:history="1">
        <w:r w:rsidRPr="00093BF0">
          <w:rPr>
            <w:rStyle w:val="Hyperlink"/>
            <w:rFonts w:ascii="Times New Roman" w:hAnsi="Times New Roman" w:cs="Times New Roman"/>
            <w:sz w:val="24"/>
            <w:szCs w:val="24"/>
          </w:rPr>
          <w:t>https://arxiv.org/abs/1908.10084</w:t>
        </w:r>
      </w:hyperlink>
    </w:p>
    <w:p w14:paraId="4889CE62" w14:textId="16646BAD" w:rsidR="00793D25" w:rsidRPr="00093BF0" w:rsidRDefault="00793D25" w:rsidP="00083435">
      <w:pPr>
        <w:numPr>
          <w:ilvl w:val="1"/>
          <w:numId w:val="13"/>
        </w:numPr>
        <w:jc w:val="both"/>
        <w:rPr>
          <w:rFonts w:ascii="Times New Roman" w:hAnsi="Times New Roman" w:cs="Times New Roman"/>
          <w:sz w:val="24"/>
          <w:szCs w:val="24"/>
        </w:rPr>
      </w:pPr>
      <w:hyperlink r:id="rId12" w:tgtFrame="_blank" w:history="1">
        <w:r w:rsidRPr="00093BF0">
          <w:rPr>
            <w:rStyle w:val="Hyperlink"/>
            <w:rFonts w:ascii="Times New Roman" w:hAnsi="Times New Roman" w:cs="Times New Roman"/>
            <w:sz w:val="24"/>
            <w:szCs w:val="24"/>
          </w:rPr>
          <w:t>SentenceTransformers Documentation</w:t>
        </w:r>
      </w:hyperlink>
      <w:r w:rsidRPr="00093BF0">
        <w:rPr>
          <w:rFonts w:ascii="Times New Roman" w:hAnsi="Times New Roman" w:cs="Times New Roman"/>
          <w:sz w:val="24"/>
          <w:szCs w:val="24"/>
        </w:rPr>
        <w:t xml:space="preserve"> </w:t>
      </w:r>
      <w:hyperlink r:id="rId13" w:history="1">
        <w:r w:rsidR="00E27037" w:rsidRPr="00093BF0">
          <w:rPr>
            <w:rStyle w:val="Hyperlink"/>
            <w:rFonts w:ascii="Times New Roman" w:hAnsi="Times New Roman" w:cs="Times New Roman"/>
            <w:sz w:val="24"/>
            <w:szCs w:val="24"/>
          </w:rPr>
          <w:t>https://www.sbert.net/</w:t>
        </w:r>
      </w:hyperlink>
    </w:p>
    <w:p w14:paraId="69BF5480" w14:textId="77777777" w:rsidR="00793D25" w:rsidRPr="00093BF0" w:rsidRDefault="00793D25" w:rsidP="00083435">
      <w:pPr>
        <w:numPr>
          <w:ilvl w:val="0"/>
          <w:numId w:val="13"/>
        </w:numPr>
        <w:jc w:val="both"/>
        <w:rPr>
          <w:rFonts w:ascii="Times New Roman" w:hAnsi="Times New Roman" w:cs="Times New Roman"/>
          <w:sz w:val="24"/>
          <w:szCs w:val="24"/>
        </w:rPr>
      </w:pPr>
      <w:r w:rsidRPr="00093BF0">
        <w:rPr>
          <w:rFonts w:ascii="Times New Roman" w:hAnsi="Times New Roman" w:cs="Times New Roman"/>
          <w:b/>
          <w:bCs/>
          <w:sz w:val="24"/>
          <w:szCs w:val="24"/>
        </w:rPr>
        <w:t>Hugging Face Datasets</w:t>
      </w:r>
      <w:r w:rsidRPr="00093BF0">
        <w:rPr>
          <w:rFonts w:ascii="Times New Roman" w:hAnsi="Times New Roman" w:cs="Times New Roman"/>
          <w:sz w:val="24"/>
          <w:szCs w:val="24"/>
        </w:rPr>
        <w:t xml:space="preserve">: </w:t>
      </w:r>
    </w:p>
    <w:p w14:paraId="00D4BCBF" w14:textId="5F77F269" w:rsidR="00E27037" w:rsidRPr="00093BF0" w:rsidRDefault="00793D25" w:rsidP="00083435">
      <w:pPr>
        <w:numPr>
          <w:ilvl w:val="1"/>
          <w:numId w:val="13"/>
        </w:numPr>
        <w:jc w:val="both"/>
        <w:rPr>
          <w:rFonts w:ascii="Times New Roman" w:hAnsi="Times New Roman" w:cs="Times New Roman"/>
          <w:sz w:val="24"/>
          <w:szCs w:val="24"/>
        </w:rPr>
      </w:pPr>
      <w:r w:rsidRPr="00093BF0">
        <w:rPr>
          <w:rFonts w:ascii="Times New Roman" w:hAnsi="Times New Roman" w:cs="Times New Roman"/>
          <w:sz w:val="24"/>
          <w:szCs w:val="24"/>
        </w:rPr>
        <w:t xml:space="preserve">MentalChat16K: </w:t>
      </w:r>
      <w:hyperlink r:id="rId14" w:tgtFrame="_blank" w:history="1">
        <w:r w:rsidRPr="00093BF0">
          <w:rPr>
            <w:rStyle w:val="Hyperlink"/>
            <w:rFonts w:ascii="Times New Roman" w:hAnsi="Times New Roman" w:cs="Times New Roman"/>
            <w:sz w:val="24"/>
            <w:szCs w:val="24"/>
          </w:rPr>
          <w:t>ShenLab/MentalChat16K</w:t>
        </w:r>
      </w:hyperlink>
      <w:r w:rsidRPr="00093BF0">
        <w:rPr>
          <w:rFonts w:ascii="Times New Roman" w:hAnsi="Times New Roman" w:cs="Times New Roman"/>
          <w:sz w:val="24"/>
          <w:szCs w:val="24"/>
        </w:rPr>
        <w:t xml:space="preserve"> </w:t>
      </w:r>
      <w:hyperlink r:id="rId15" w:history="1">
        <w:r w:rsidR="00E27037" w:rsidRPr="00093BF0">
          <w:rPr>
            <w:rStyle w:val="Hyperlink"/>
            <w:rFonts w:ascii="Times New Roman" w:hAnsi="Times New Roman" w:cs="Times New Roman"/>
            <w:sz w:val="24"/>
            <w:szCs w:val="24"/>
          </w:rPr>
          <w:t>https://huggingface.co/datasets/ShenLab/MentalChat16K</w:t>
        </w:r>
      </w:hyperlink>
    </w:p>
    <w:p w14:paraId="2CB38590" w14:textId="0D0350F0" w:rsidR="00793D25" w:rsidRPr="00093BF0" w:rsidRDefault="00793D25" w:rsidP="00083435">
      <w:pPr>
        <w:numPr>
          <w:ilvl w:val="1"/>
          <w:numId w:val="13"/>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MedQuAD</w:t>
      </w:r>
      <w:proofErr w:type="spellEnd"/>
      <w:r w:rsidRPr="00093BF0">
        <w:rPr>
          <w:rFonts w:ascii="Times New Roman" w:hAnsi="Times New Roman" w:cs="Times New Roman"/>
          <w:sz w:val="24"/>
          <w:szCs w:val="24"/>
        </w:rPr>
        <w:t xml:space="preserve">: </w:t>
      </w:r>
      <w:hyperlink r:id="rId16" w:tgtFrame="_blank" w:history="1">
        <w:r w:rsidRPr="00093BF0">
          <w:rPr>
            <w:rStyle w:val="Hyperlink"/>
            <w:rFonts w:ascii="Times New Roman" w:hAnsi="Times New Roman" w:cs="Times New Roman"/>
            <w:sz w:val="24"/>
            <w:szCs w:val="24"/>
          </w:rPr>
          <w:t>lavita/MedQuAD</w:t>
        </w:r>
      </w:hyperlink>
      <w:r w:rsidR="00E27037" w:rsidRPr="00093BF0">
        <w:rPr>
          <w:rFonts w:ascii="Times New Roman" w:hAnsi="Times New Roman" w:cs="Times New Roman"/>
          <w:sz w:val="24"/>
          <w:szCs w:val="24"/>
        </w:rPr>
        <w:t xml:space="preserve"> </w:t>
      </w:r>
      <w:hyperlink r:id="rId17" w:history="1">
        <w:r w:rsidR="00E27037" w:rsidRPr="00093BF0">
          <w:rPr>
            <w:rStyle w:val="Hyperlink"/>
            <w:rFonts w:ascii="Times New Roman" w:hAnsi="Times New Roman" w:cs="Times New Roman"/>
            <w:sz w:val="24"/>
            <w:szCs w:val="24"/>
          </w:rPr>
          <w:t>https://huggingface.co/datasets/lavita/MedQuAD</w:t>
        </w:r>
      </w:hyperlink>
    </w:p>
    <w:p w14:paraId="7E17A346" w14:textId="77777777" w:rsidR="00793D25" w:rsidRPr="00093BF0" w:rsidRDefault="00793D25" w:rsidP="00083435">
      <w:pPr>
        <w:numPr>
          <w:ilvl w:val="1"/>
          <w:numId w:val="13"/>
        </w:numPr>
        <w:jc w:val="both"/>
        <w:rPr>
          <w:rFonts w:ascii="Times New Roman" w:hAnsi="Times New Roman" w:cs="Times New Roman"/>
          <w:sz w:val="24"/>
          <w:szCs w:val="24"/>
        </w:rPr>
      </w:pPr>
      <w:hyperlink r:id="rId18" w:tgtFrame="_blank" w:history="1">
        <w:r w:rsidRPr="00093BF0">
          <w:rPr>
            <w:rStyle w:val="Hyperlink"/>
            <w:rFonts w:ascii="Times New Roman" w:hAnsi="Times New Roman" w:cs="Times New Roman"/>
            <w:sz w:val="24"/>
            <w:szCs w:val="24"/>
          </w:rPr>
          <w:t>Hugging Face Datasets Documentation</w:t>
        </w:r>
      </w:hyperlink>
    </w:p>
    <w:p w14:paraId="04FF03AA" w14:textId="6C5DD766" w:rsidR="00083435" w:rsidRPr="00093BF0" w:rsidRDefault="00083435" w:rsidP="00083435">
      <w:pPr>
        <w:numPr>
          <w:ilvl w:val="1"/>
          <w:numId w:val="13"/>
        </w:numPr>
        <w:jc w:val="both"/>
        <w:rPr>
          <w:rFonts w:ascii="Times New Roman" w:hAnsi="Times New Roman" w:cs="Times New Roman"/>
          <w:sz w:val="24"/>
          <w:szCs w:val="24"/>
        </w:rPr>
      </w:pPr>
      <w:hyperlink r:id="rId19" w:history="1">
        <w:r w:rsidRPr="00093BF0">
          <w:rPr>
            <w:rStyle w:val="Hyperlink"/>
            <w:rFonts w:ascii="Times New Roman" w:hAnsi="Times New Roman" w:cs="Times New Roman"/>
            <w:sz w:val="24"/>
            <w:szCs w:val="24"/>
          </w:rPr>
          <w:t>https://huggingface.co/docs/datasets/index</w:t>
        </w:r>
      </w:hyperlink>
    </w:p>
    <w:p w14:paraId="6ED72C0C" w14:textId="77777777" w:rsidR="00E27037" w:rsidRPr="00093BF0" w:rsidRDefault="00E27037" w:rsidP="00083435">
      <w:pPr>
        <w:jc w:val="both"/>
        <w:rPr>
          <w:rFonts w:ascii="Times New Roman" w:hAnsi="Times New Roman" w:cs="Times New Roman"/>
          <w:sz w:val="24"/>
          <w:szCs w:val="24"/>
        </w:rPr>
      </w:pPr>
    </w:p>
    <w:p w14:paraId="6BDFBCF2" w14:textId="77777777" w:rsidR="00793D25" w:rsidRPr="00093BF0" w:rsidRDefault="00793D25" w:rsidP="00083435">
      <w:pPr>
        <w:numPr>
          <w:ilvl w:val="0"/>
          <w:numId w:val="13"/>
        </w:numPr>
        <w:jc w:val="both"/>
        <w:rPr>
          <w:rFonts w:ascii="Times New Roman" w:hAnsi="Times New Roman" w:cs="Times New Roman"/>
          <w:sz w:val="24"/>
          <w:szCs w:val="24"/>
        </w:rPr>
      </w:pPr>
      <w:r w:rsidRPr="00093BF0">
        <w:rPr>
          <w:rFonts w:ascii="Times New Roman" w:hAnsi="Times New Roman" w:cs="Times New Roman"/>
          <w:b/>
          <w:bCs/>
          <w:sz w:val="24"/>
          <w:szCs w:val="24"/>
        </w:rPr>
        <w:t>Python Libraries</w:t>
      </w:r>
      <w:r w:rsidRPr="00093BF0">
        <w:rPr>
          <w:rFonts w:ascii="Times New Roman" w:hAnsi="Times New Roman" w:cs="Times New Roman"/>
          <w:sz w:val="24"/>
          <w:szCs w:val="24"/>
        </w:rPr>
        <w:t xml:space="preserve">: </w:t>
      </w:r>
    </w:p>
    <w:p w14:paraId="5BA8ECD5" w14:textId="77777777" w:rsidR="00083435" w:rsidRPr="00093BF0" w:rsidRDefault="00793D25" w:rsidP="00083435">
      <w:pPr>
        <w:numPr>
          <w:ilvl w:val="1"/>
          <w:numId w:val="13"/>
        </w:numPr>
        <w:jc w:val="both"/>
        <w:rPr>
          <w:rFonts w:ascii="Times New Roman" w:hAnsi="Times New Roman" w:cs="Times New Roman"/>
          <w:sz w:val="24"/>
          <w:szCs w:val="24"/>
        </w:rPr>
      </w:pPr>
      <w:r w:rsidRPr="00093BF0">
        <w:rPr>
          <w:rFonts w:ascii="Times New Roman" w:hAnsi="Times New Roman" w:cs="Times New Roman"/>
          <w:sz w:val="24"/>
          <w:szCs w:val="24"/>
        </w:rPr>
        <w:t xml:space="preserve">pandas: </w:t>
      </w:r>
      <w:hyperlink r:id="rId20" w:tgtFrame="_blank" w:history="1">
        <w:r w:rsidRPr="00093BF0">
          <w:rPr>
            <w:rStyle w:val="Hyperlink"/>
            <w:rFonts w:ascii="Times New Roman" w:hAnsi="Times New Roman" w:cs="Times New Roman"/>
            <w:sz w:val="24"/>
            <w:szCs w:val="24"/>
          </w:rPr>
          <w:t>pandas Documentation</w:t>
        </w:r>
      </w:hyperlink>
      <w:r w:rsidR="00083435" w:rsidRPr="00093BF0">
        <w:rPr>
          <w:rFonts w:ascii="Times New Roman" w:hAnsi="Times New Roman" w:cs="Times New Roman"/>
          <w:sz w:val="24"/>
          <w:szCs w:val="24"/>
        </w:rPr>
        <w:t xml:space="preserve"> </w:t>
      </w:r>
      <w:hyperlink r:id="rId21" w:history="1">
        <w:r w:rsidR="00083435" w:rsidRPr="00093BF0">
          <w:rPr>
            <w:rStyle w:val="Hyperlink"/>
            <w:rFonts w:ascii="Times New Roman" w:hAnsi="Times New Roman" w:cs="Times New Roman"/>
            <w:sz w:val="24"/>
            <w:szCs w:val="24"/>
          </w:rPr>
          <w:t>https://pandas.pydata.org/</w:t>
        </w:r>
      </w:hyperlink>
    </w:p>
    <w:p w14:paraId="7040A3BF" w14:textId="1DAF6C39" w:rsidR="00793D25" w:rsidRPr="00093BF0" w:rsidRDefault="00793D25" w:rsidP="00083435">
      <w:pPr>
        <w:numPr>
          <w:ilvl w:val="1"/>
          <w:numId w:val="13"/>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spaCy</w:t>
      </w:r>
      <w:proofErr w:type="spellEnd"/>
      <w:r w:rsidRPr="00093BF0">
        <w:rPr>
          <w:rFonts w:ascii="Times New Roman" w:hAnsi="Times New Roman" w:cs="Times New Roman"/>
          <w:sz w:val="24"/>
          <w:szCs w:val="24"/>
        </w:rPr>
        <w:t xml:space="preserve">: </w:t>
      </w:r>
      <w:hyperlink r:id="rId22" w:tgtFrame="_blank" w:history="1">
        <w:r w:rsidRPr="00093BF0">
          <w:rPr>
            <w:rStyle w:val="Hyperlink"/>
            <w:rFonts w:ascii="Times New Roman" w:hAnsi="Times New Roman" w:cs="Times New Roman"/>
            <w:sz w:val="24"/>
            <w:szCs w:val="24"/>
          </w:rPr>
          <w:t>spaCy Documentation</w:t>
        </w:r>
      </w:hyperlink>
      <w:r w:rsidR="00083435" w:rsidRPr="00093BF0">
        <w:rPr>
          <w:rFonts w:ascii="Times New Roman" w:hAnsi="Times New Roman" w:cs="Times New Roman"/>
          <w:sz w:val="24"/>
          <w:szCs w:val="24"/>
        </w:rPr>
        <w:t xml:space="preserve"> </w:t>
      </w:r>
      <w:hyperlink r:id="rId23" w:history="1">
        <w:r w:rsidR="00083435" w:rsidRPr="00093BF0">
          <w:rPr>
            <w:rStyle w:val="Hyperlink"/>
            <w:rFonts w:ascii="Times New Roman" w:hAnsi="Times New Roman" w:cs="Times New Roman"/>
            <w:sz w:val="24"/>
            <w:szCs w:val="24"/>
          </w:rPr>
          <w:t>https://spacy.io/</w:t>
        </w:r>
      </w:hyperlink>
    </w:p>
    <w:p w14:paraId="7AD6CCEC" w14:textId="153370DB" w:rsidR="00793D25" w:rsidRPr="00093BF0" w:rsidRDefault="00793D25" w:rsidP="00083435">
      <w:pPr>
        <w:numPr>
          <w:ilvl w:val="1"/>
          <w:numId w:val="13"/>
        </w:numPr>
        <w:jc w:val="both"/>
        <w:rPr>
          <w:rFonts w:ascii="Times New Roman" w:hAnsi="Times New Roman" w:cs="Times New Roman"/>
          <w:sz w:val="24"/>
          <w:szCs w:val="24"/>
        </w:rPr>
      </w:pPr>
      <w:r w:rsidRPr="00093BF0">
        <w:rPr>
          <w:rFonts w:ascii="Times New Roman" w:hAnsi="Times New Roman" w:cs="Times New Roman"/>
          <w:sz w:val="24"/>
          <w:szCs w:val="24"/>
        </w:rPr>
        <w:t xml:space="preserve">scikit-learn: </w:t>
      </w:r>
      <w:hyperlink r:id="rId24" w:tgtFrame="_blank" w:history="1">
        <w:r w:rsidRPr="00093BF0">
          <w:rPr>
            <w:rStyle w:val="Hyperlink"/>
            <w:rFonts w:ascii="Times New Roman" w:hAnsi="Times New Roman" w:cs="Times New Roman"/>
            <w:sz w:val="24"/>
            <w:szCs w:val="24"/>
          </w:rPr>
          <w:t>scikit-learn Documentation</w:t>
        </w:r>
      </w:hyperlink>
      <w:r w:rsidR="00083435" w:rsidRPr="00093BF0">
        <w:rPr>
          <w:rFonts w:ascii="Times New Roman" w:hAnsi="Times New Roman" w:cs="Times New Roman"/>
          <w:sz w:val="24"/>
          <w:szCs w:val="24"/>
        </w:rPr>
        <w:t xml:space="preserve"> </w:t>
      </w:r>
      <w:hyperlink r:id="rId25" w:history="1">
        <w:r w:rsidR="00083435" w:rsidRPr="00093BF0">
          <w:rPr>
            <w:rStyle w:val="Hyperlink"/>
            <w:rFonts w:ascii="Times New Roman" w:hAnsi="Times New Roman" w:cs="Times New Roman"/>
            <w:sz w:val="24"/>
            <w:szCs w:val="24"/>
          </w:rPr>
          <w:t>https://scikit-learn.org/</w:t>
        </w:r>
      </w:hyperlink>
    </w:p>
    <w:p w14:paraId="1D806CC0" w14:textId="42659A8B" w:rsidR="00793D25" w:rsidRPr="00093BF0" w:rsidRDefault="00793D25" w:rsidP="00083435">
      <w:pPr>
        <w:numPr>
          <w:ilvl w:val="1"/>
          <w:numId w:val="13"/>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PyTorch</w:t>
      </w:r>
      <w:proofErr w:type="spellEnd"/>
      <w:r w:rsidRPr="00093BF0">
        <w:rPr>
          <w:rFonts w:ascii="Times New Roman" w:hAnsi="Times New Roman" w:cs="Times New Roman"/>
          <w:sz w:val="24"/>
          <w:szCs w:val="24"/>
        </w:rPr>
        <w:t xml:space="preserve">: </w:t>
      </w:r>
      <w:hyperlink r:id="rId26" w:tgtFrame="_blank" w:history="1">
        <w:r w:rsidRPr="00093BF0">
          <w:rPr>
            <w:rStyle w:val="Hyperlink"/>
            <w:rFonts w:ascii="Times New Roman" w:hAnsi="Times New Roman" w:cs="Times New Roman"/>
            <w:sz w:val="24"/>
            <w:szCs w:val="24"/>
          </w:rPr>
          <w:t>PyTorch Documentation</w:t>
        </w:r>
      </w:hyperlink>
      <w:r w:rsidR="00083435" w:rsidRPr="00093BF0">
        <w:rPr>
          <w:rFonts w:ascii="Times New Roman" w:hAnsi="Times New Roman" w:cs="Times New Roman"/>
          <w:sz w:val="24"/>
          <w:szCs w:val="24"/>
        </w:rPr>
        <w:t xml:space="preserve">  </w:t>
      </w:r>
      <w:hyperlink r:id="rId27" w:history="1">
        <w:r w:rsidR="00083435" w:rsidRPr="00093BF0">
          <w:rPr>
            <w:rStyle w:val="Hyperlink"/>
            <w:rFonts w:ascii="Times New Roman" w:hAnsi="Times New Roman" w:cs="Times New Roman"/>
            <w:sz w:val="24"/>
            <w:szCs w:val="24"/>
          </w:rPr>
          <w:t>https://pytorch.org/</w:t>
        </w:r>
      </w:hyperlink>
    </w:p>
    <w:p w14:paraId="1EE57511" w14:textId="7EAB0000" w:rsidR="00083435" w:rsidRPr="00093BF0" w:rsidRDefault="00793D25" w:rsidP="00083435">
      <w:pPr>
        <w:numPr>
          <w:ilvl w:val="1"/>
          <w:numId w:val="13"/>
        </w:numPr>
        <w:jc w:val="both"/>
        <w:rPr>
          <w:rFonts w:ascii="Times New Roman" w:hAnsi="Times New Roman" w:cs="Times New Roman"/>
          <w:sz w:val="24"/>
          <w:szCs w:val="24"/>
        </w:rPr>
      </w:pPr>
      <w:proofErr w:type="spellStart"/>
      <w:r w:rsidRPr="00093BF0">
        <w:rPr>
          <w:rFonts w:ascii="Times New Roman" w:hAnsi="Times New Roman" w:cs="Times New Roman"/>
          <w:sz w:val="24"/>
          <w:szCs w:val="24"/>
        </w:rPr>
        <w:t>tqdm</w:t>
      </w:r>
      <w:proofErr w:type="spellEnd"/>
      <w:r w:rsidRPr="00093BF0">
        <w:rPr>
          <w:rFonts w:ascii="Times New Roman" w:hAnsi="Times New Roman" w:cs="Times New Roman"/>
          <w:sz w:val="24"/>
          <w:szCs w:val="24"/>
        </w:rPr>
        <w:t xml:space="preserve">: </w:t>
      </w:r>
      <w:hyperlink r:id="rId28" w:tgtFrame="_blank" w:history="1">
        <w:r w:rsidRPr="00093BF0">
          <w:rPr>
            <w:rStyle w:val="Hyperlink"/>
            <w:rFonts w:ascii="Times New Roman" w:hAnsi="Times New Roman" w:cs="Times New Roman"/>
            <w:sz w:val="24"/>
            <w:szCs w:val="24"/>
          </w:rPr>
          <w:t>tqdm Documentation</w:t>
        </w:r>
      </w:hyperlink>
      <w:r w:rsidR="00083435" w:rsidRPr="00093BF0">
        <w:rPr>
          <w:rFonts w:ascii="Times New Roman" w:hAnsi="Times New Roman" w:cs="Times New Roman"/>
          <w:sz w:val="24"/>
          <w:szCs w:val="24"/>
        </w:rPr>
        <w:t xml:space="preserve"> </w:t>
      </w:r>
      <w:hyperlink r:id="rId29" w:history="1">
        <w:r w:rsidR="00083435" w:rsidRPr="00093BF0">
          <w:rPr>
            <w:rStyle w:val="Hyperlink"/>
            <w:rFonts w:ascii="Times New Roman" w:hAnsi="Times New Roman" w:cs="Times New Roman"/>
            <w:sz w:val="24"/>
            <w:szCs w:val="24"/>
          </w:rPr>
          <w:t>https://tqdm.github.io/</w:t>
        </w:r>
      </w:hyperlink>
    </w:p>
    <w:p w14:paraId="33648D6D" w14:textId="77777777" w:rsidR="00793D25" w:rsidRPr="00093BF0" w:rsidRDefault="00793D25" w:rsidP="00083435">
      <w:pPr>
        <w:numPr>
          <w:ilvl w:val="0"/>
          <w:numId w:val="13"/>
        </w:numPr>
        <w:jc w:val="both"/>
        <w:rPr>
          <w:rFonts w:ascii="Times New Roman" w:hAnsi="Times New Roman" w:cs="Times New Roman"/>
          <w:sz w:val="24"/>
          <w:szCs w:val="24"/>
        </w:rPr>
      </w:pPr>
      <w:r w:rsidRPr="00093BF0">
        <w:rPr>
          <w:rFonts w:ascii="Times New Roman" w:hAnsi="Times New Roman" w:cs="Times New Roman"/>
          <w:b/>
          <w:bCs/>
          <w:sz w:val="24"/>
          <w:szCs w:val="24"/>
        </w:rPr>
        <w:t>Regular Expressions</w:t>
      </w:r>
      <w:r w:rsidRPr="00093BF0">
        <w:rPr>
          <w:rFonts w:ascii="Times New Roman" w:hAnsi="Times New Roman" w:cs="Times New Roman"/>
          <w:sz w:val="24"/>
          <w:szCs w:val="24"/>
        </w:rPr>
        <w:t xml:space="preserve">: </w:t>
      </w:r>
    </w:p>
    <w:p w14:paraId="3392637E" w14:textId="7C1F3E8A" w:rsidR="00793D25" w:rsidRPr="00093BF0" w:rsidRDefault="00793D25" w:rsidP="00083435">
      <w:pPr>
        <w:numPr>
          <w:ilvl w:val="1"/>
          <w:numId w:val="13"/>
        </w:numPr>
        <w:jc w:val="both"/>
        <w:rPr>
          <w:rFonts w:ascii="Times New Roman" w:hAnsi="Times New Roman" w:cs="Times New Roman"/>
          <w:sz w:val="24"/>
          <w:szCs w:val="24"/>
        </w:rPr>
      </w:pPr>
      <w:r w:rsidRPr="00093BF0">
        <w:rPr>
          <w:rFonts w:ascii="Times New Roman" w:hAnsi="Times New Roman" w:cs="Times New Roman"/>
          <w:sz w:val="24"/>
          <w:szCs w:val="24"/>
        </w:rPr>
        <w:t xml:space="preserve">Python re module: </w:t>
      </w:r>
      <w:hyperlink r:id="rId30" w:tgtFrame="_blank" w:history="1">
        <w:r w:rsidRPr="00093BF0">
          <w:rPr>
            <w:rStyle w:val="Hyperlink"/>
            <w:rFonts w:ascii="Times New Roman" w:hAnsi="Times New Roman" w:cs="Times New Roman"/>
            <w:sz w:val="24"/>
            <w:szCs w:val="24"/>
          </w:rPr>
          <w:t>Python re Documentation</w:t>
        </w:r>
      </w:hyperlink>
      <w:r w:rsidR="00083435" w:rsidRPr="00093BF0">
        <w:rPr>
          <w:rFonts w:ascii="Times New Roman" w:hAnsi="Times New Roman" w:cs="Times New Roman"/>
          <w:sz w:val="24"/>
          <w:szCs w:val="24"/>
        </w:rPr>
        <w:t xml:space="preserve"> </w:t>
      </w:r>
      <w:hyperlink r:id="rId31" w:history="1">
        <w:r w:rsidR="00083435" w:rsidRPr="00093BF0">
          <w:rPr>
            <w:rStyle w:val="Hyperlink"/>
            <w:rFonts w:ascii="Times New Roman" w:hAnsi="Times New Roman" w:cs="Times New Roman"/>
            <w:sz w:val="24"/>
            <w:szCs w:val="24"/>
          </w:rPr>
          <w:t>https://docs.python.org/3/library/re.html</w:t>
        </w:r>
      </w:hyperlink>
    </w:p>
    <w:p w14:paraId="1122B9AC" w14:textId="77777777" w:rsidR="00793D25" w:rsidRPr="00093BF0" w:rsidRDefault="00793D25" w:rsidP="00083435">
      <w:pPr>
        <w:jc w:val="both"/>
        <w:rPr>
          <w:rFonts w:ascii="Times New Roman" w:hAnsi="Times New Roman" w:cs="Times New Roman"/>
          <w:b/>
          <w:bCs/>
          <w:sz w:val="24"/>
          <w:szCs w:val="24"/>
        </w:rPr>
      </w:pPr>
      <w:r w:rsidRPr="00093BF0">
        <w:rPr>
          <w:rFonts w:ascii="Times New Roman" w:hAnsi="Times New Roman" w:cs="Times New Roman"/>
          <w:b/>
          <w:bCs/>
          <w:sz w:val="24"/>
          <w:szCs w:val="24"/>
        </w:rPr>
        <w:t>Conclusion</w:t>
      </w:r>
    </w:p>
    <w:p w14:paraId="7C39B45A" w14:textId="11FF60E5" w:rsidR="00793D25" w:rsidRPr="00093BF0" w:rsidRDefault="00793D25" w:rsidP="00083435">
      <w:pPr>
        <w:jc w:val="both"/>
        <w:rPr>
          <w:rFonts w:ascii="Times New Roman" w:hAnsi="Times New Roman" w:cs="Times New Roman"/>
          <w:sz w:val="24"/>
          <w:szCs w:val="24"/>
        </w:rPr>
      </w:pPr>
      <w:r w:rsidRPr="00093BF0">
        <w:rPr>
          <w:rFonts w:ascii="Times New Roman" w:hAnsi="Times New Roman" w:cs="Times New Roman"/>
          <w:sz w:val="24"/>
          <w:szCs w:val="24"/>
        </w:rPr>
        <w:t xml:space="preserve">This pipeline demonstrates a </w:t>
      </w:r>
      <w:r w:rsidR="00164299" w:rsidRPr="00093BF0">
        <w:rPr>
          <w:rFonts w:ascii="Times New Roman" w:hAnsi="Times New Roman" w:cs="Times New Roman"/>
          <w:sz w:val="24"/>
          <w:szCs w:val="24"/>
        </w:rPr>
        <w:t>strong</w:t>
      </w:r>
      <w:r w:rsidRPr="00093BF0">
        <w:rPr>
          <w:rFonts w:ascii="Times New Roman" w:hAnsi="Times New Roman" w:cs="Times New Roman"/>
          <w:sz w:val="24"/>
          <w:szCs w:val="24"/>
        </w:rPr>
        <w:t xml:space="preserve"> approach to medical data preparation and anonymization, balancing privacy protection with the preservation of research-relevant information. The integration of </w:t>
      </w:r>
      <w:proofErr w:type="spellStart"/>
      <w:r w:rsidRPr="00093BF0">
        <w:rPr>
          <w:rFonts w:ascii="Times New Roman" w:hAnsi="Times New Roman" w:cs="Times New Roman"/>
          <w:sz w:val="24"/>
          <w:szCs w:val="24"/>
        </w:rPr>
        <w:t>SciSpaCy</w:t>
      </w:r>
      <w:proofErr w:type="spellEnd"/>
      <w:r w:rsidRPr="00093BF0">
        <w:rPr>
          <w:rFonts w:ascii="Times New Roman" w:hAnsi="Times New Roman" w:cs="Times New Roman"/>
          <w:sz w:val="24"/>
          <w:szCs w:val="24"/>
        </w:rPr>
        <w:t xml:space="preserve">, </w:t>
      </w:r>
      <w:proofErr w:type="spellStart"/>
      <w:r w:rsidRPr="00093BF0">
        <w:rPr>
          <w:rFonts w:ascii="Times New Roman" w:hAnsi="Times New Roman" w:cs="Times New Roman"/>
          <w:sz w:val="24"/>
          <w:szCs w:val="24"/>
        </w:rPr>
        <w:t>medSpaCy</w:t>
      </w:r>
      <w:proofErr w:type="spellEnd"/>
      <w:r w:rsidRPr="00093BF0">
        <w:rPr>
          <w:rFonts w:ascii="Times New Roman" w:hAnsi="Times New Roman" w:cs="Times New Roman"/>
          <w:sz w:val="24"/>
          <w:szCs w:val="24"/>
        </w:rPr>
        <w:t xml:space="preserve">, and </w:t>
      </w:r>
      <w:proofErr w:type="spellStart"/>
      <w:r w:rsidRPr="00093BF0">
        <w:rPr>
          <w:rFonts w:ascii="Times New Roman" w:hAnsi="Times New Roman" w:cs="Times New Roman"/>
          <w:sz w:val="24"/>
          <w:szCs w:val="24"/>
        </w:rPr>
        <w:t>SentenceTransformers</w:t>
      </w:r>
      <w:proofErr w:type="spellEnd"/>
      <w:r w:rsidRPr="00093BF0">
        <w:rPr>
          <w:rFonts w:ascii="Times New Roman" w:hAnsi="Times New Roman" w:cs="Times New Roman"/>
          <w:sz w:val="24"/>
          <w:szCs w:val="24"/>
        </w:rPr>
        <w:t>, along with custom regex patterns, ensures accurate and context-aware processing. The script is well-documented, modular, and ready for further enhancements in subsequent research phases.</w:t>
      </w:r>
    </w:p>
    <w:p w14:paraId="156E93FA" w14:textId="77777777" w:rsidR="0005015F" w:rsidRPr="00093BF0" w:rsidRDefault="0005015F" w:rsidP="00083435">
      <w:pPr>
        <w:jc w:val="both"/>
        <w:rPr>
          <w:rFonts w:ascii="Times New Roman" w:hAnsi="Times New Roman" w:cs="Times New Roman"/>
          <w:sz w:val="24"/>
          <w:szCs w:val="24"/>
        </w:rPr>
      </w:pPr>
    </w:p>
    <w:sectPr w:rsidR="0005015F" w:rsidRPr="00093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93F"/>
    <w:multiLevelType w:val="multilevel"/>
    <w:tmpl w:val="E49E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08B"/>
    <w:multiLevelType w:val="multilevel"/>
    <w:tmpl w:val="071E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4536"/>
    <w:multiLevelType w:val="multilevel"/>
    <w:tmpl w:val="B1A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7D3F"/>
    <w:multiLevelType w:val="multilevel"/>
    <w:tmpl w:val="6A1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51554"/>
    <w:multiLevelType w:val="multilevel"/>
    <w:tmpl w:val="F7B2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C6A38"/>
    <w:multiLevelType w:val="multilevel"/>
    <w:tmpl w:val="832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17D8C"/>
    <w:multiLevelType w:val="multilevel"/>
    <w:tmpl w:val="8BCA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978A1"/>
    <w:multiLevelType w:val="multilevel"/>
    <w:tmpl w:val="1188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12344"/>
    <w:multiLevelType w:val="multilevel"/>
    <w:tmpl w:val="293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E5AB8"/>
    <w:multiLevelType w:val="multilevel"/>
    <w:tmpl w:val="2FF8B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62197D"/>
    <w:multiLevelType w:val="multilevel"/>
    <w:tmpl w:val="EDC65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10AFD"/>
    <w:multiLevelType w:val="multilevel"/>
    <w:tmpl w:val="609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C680D"/>
    <w:multiLevelType w:val="multilevel"/>
    <w:tmpl w:val="F1F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A7433"/>
    <w:multiLevelType w:val="multilevel"/>
    <w:tmpl w:val="281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85843">
    <w:abstractNumId w:val="2"/>
  </w:num>
  <w:num w:numId="2" w16cid:durableId="442113086">
    <w:abstractNumId w:val="10"/>
  </w:num>
  <w:num w:numId="3" w16cid:durableId="147862599">
    <w:abstractNumId w:val="7"/>
  </w:num>
  <w:num w:numId="4" w16cid:durableId="248388358">
    <w:abstractNumId w:val="8"/>
  </w:num>
  <w:num w:numId="5" w16cid:durableId="1943830272">
    <w:abstractNumId w:val="0"/>
  </w:num>
  <w:num w:numId="6" w16cid:durableId="960694055">
    <w:abstractNumId w:val="12"/>
  </w:num>
  <w:num w:numId="7" w16cid:durableId="1121530293">
    <w:abstractNumId w:val="3"/>
  </w:num>
  <w:num w:numId="8" w16cid:durableId="665014808">
    <w:abstractNumId w:val="6"/>
  </w:num>
  <w:num w:numId="9" w16cid:durableId="261959870">
    <w:abstractNumId w:val="5"/>
  </w:num>
  <w:num w:numId="10" w16cid:durableId="519124051">
    <w:abstractNumId w:val="4"/>
  </w:num>
  <w:num w:numId="11" w16cid:durableId="361706962">
    <w:abstractNumId w:val="1"/>
  </w:num>
  <w:num w:numId="12" w16cid:durableId="1496071904">
    <w:abstractNumId w:val="11"/>
  </w:num>
  <w:num w:numId="13" w16cid:durableId="1031541033">
    <w:abstractNumId w:val="9"/>
  </w:num>
  <w:num w:numId="14" w16cid:durableId="15795621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25"/>
    <w:rsid w:val="0005015F"/>
    <w:rsid w:val="00083435"/>
    <w:rsid w:val="00093BF0"/>
    <w:rsid w:val="00164299"/>
    <w:rsid w:val="001C1BB7"/>
    <w:rsid w:val="00367F3D"/>
    <w:rsid w:val="00592471"/>
    <w:rsid w:val="00790ED7"/>
    <w:rsid w:val="00793D25"/>
    <w:rsid w:val="00A75A48"/>
    <w:rsid w:val="00E27037"/>
    <w:rsid w:val="00F12787"/>
    <w:rsid w:val="00F6084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527C"/>
  <w15:chartTrackingRefBased/>
  <w15:docId w15:val="{45AAD307-FC8B-4B67-86F3-4D4DBE8E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D2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93D2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93D2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93D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D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D2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93D2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93D2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93D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D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D25"/>
    <w:rPr>
      <w:rFonts w:eastAsiaTheme="majorEastAsia" w:cstheme="majorBidi"/>
      <w:color w:val="272727" w:themeColor="text1" w:themeTint="D8"/>
    </w:rPr>
  </w:style>
  <w:style w:type="paragraph" w:styleId="Title">
    <w:name w:val="Title"/>
    <w:basedOn w:val="Normal"/>
    <w:next w:val="Normal"/>
    <w:link w:val="TitleChar"/>
    <w:uiPriority w:val="10"/>
    <w:qFormat/>
    <w:rsid w:val="00793D2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93D2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93D2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93D2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93D25"/>
    <w:pPr>
      <w:spacing w:before="160"/>
      <w:jc w:val="center"/>
    </w:pPr>
    <w:rPr>
      <w:i/>
      <w:iCs/>
      <w:color w:val="404040" w:themeColor="text1" w:themeTint="BF"/>
    </w:rPr>
  </w:style>
  <w:style w:type="character" w:customStyle="1" w:styleId="QuoteChar">
    <w:name w:val="Quote Char"/>
    <w:basedOn w:val="DefaultParagraphFont"/>
    <w:link w:val="Quote"/>
    <w:uiPriority w:val="29"/>
    <w:rsid w:val="00793D25"/>
    <w:rPr>
      <w:i/>
      <w:iCs/>
      <w:color w:val="404040" w:themeColor="text1" w:themeTint="BF"/>
    </w:rPr>
  </w:style>
  <w:style w:type="paragraph" w:styleId="ListParagraph">
    <w:name w:val="List Paragraph"/>
    <w:basedOn w:val="Normal"/>
    <w:uiPriority w:val="34"/>
    <w:qFormat/>
    <w:rsid w:val="00793D25"/>
    <w:pPr>
      <w:ind w:left="720"/>
      <w:contextualSpacing/>
    </w:pPr>
  </w:style>
  <w:style w:type="character" w:styleId="IntenseEmphasis">
    <w:name w:val="Intense Emphasis"/>
    <w:basedOn w:val="DefaultParagraphFont"/>
    <w:uiPriority w:val="21"/>
    <w:qFormat/>
    <w:rsid w:val="00793D25"/>
    <w:rPr>
      <w:i/>
      <w:iCs/>
      <w:color w:val="2F5496" w:themeColor="accent1" w:themeShade="BF"/>
    </w:rPr>
  </w:style>
  <w:style w:type="paragraph" w:styleId="IntenseQuote">
    <w:name w:val="Intense Quote"/>
    <w:basedOn w:val="Normal"/>
    <w:next w:val="Normal"/>
    <w:link w:val="IntenseQuoteChar"/>
    <w:uiPriority w:val="30"/>
    <w:qFormat/>
    <w:rsid w:val="00793D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D25"/>
    <w:rPr>
      <w:i/>
      <w:iCs/>
      <w:color w:val="2F5496" w:themeColor="accent1" w:themeShade="BF"/>
    </w:rPr>
  </w:style>
  <w:style w:type="character" w:styleId="IntenseReference">
    <w:name w:val="Intense Reference"/>
    <w:basedOn w:val="DefaultParagraphFont"/>
    <w:uiPriority w:val="32"/>
    <w:qFormat/>
    <w:rsid w:val="00793D25"/>
    <w:rPr>
      <w:b/>
      <w:bCs/>
      <w:smallCaps/>
      <w:color w:val="2F5496" w:themeColor="accent1" w:themeShade="BF"/>
      <w:spacing w:val="5"/>
    </w:rPr>
  </w:style>
  <w:style w:type="character" w:styleId="Hyperlink">
    <w:name w:val="Hyperlink"/>
    <w:basedOn w:val="DefaultParagraphFont"/>
    <w:uiPriority w:val="99"/>
    <w:unhideWhenUsed/>
    <w:rsid w:val="00793D25"/>
    <w:rPr>
      <w:color w:val="0563C1" w:themeColor="hyperlink"/>
      <w:u w:val="single"/>
    </w:rPr>
  </w:style>
  <w:style w:type="character" w:styleId="UnresolvedMention">
    <w:name w:val="Unresolved Mention"/>
    <w:basedOn w:val="DefaultParagraphFont"/>
    <w:uiPriority w:val="99"/>
    <w:semiHidden/>
    <w:unhideWhenUsed/>
    <w:rsid w:val="00793D25"/>
    <w:rPr>
      <w:color w:val="605E5C"/>
      <w:shd w:val="clear" w:color="auto" w:fill="E1DFDD"/>
    </w:rPr>
  </w:style>
  <w:style w:type="character" w:styleId="FollowedHyperlink">
    <w:name w:val="FollowedHyperlink"/>
    <w:basedOn w:val="DefaultParagraphFont"/>
    <w:uiPriority w:val="99"/>
    <w:semiHidden/>
    <w:unhideWhenUsed/>
    <w:rsid w:val="00793D25"/>
    <w:rPr>
      <w:color w:val="954F72" w:themeColor="followedHyperlink"/>
      <w:u w:val="single"/>
    </w:rPr>
  </w:style>
  <w:style w:type="paragraph" w:styleId="NormalWeb">
    <w:name w:val="Normal (Web)"/>
    <w:basedOn w:val="Normal"/>
    <w:uiPriority w:val="99"/>
    <w:semiHidden/>
    <w:unhideWhenUsed/>
    <w:rsid w:val="00E27037"/>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368298">
      <w:bodyDiv w:val="1"/>
      <w:marLeft w:val="0"/>
      <w:marRight w:val="0"/>
      <w:marTop w:val="0"/>
      <w:marBottom w:val="0"/>
      <w:divBdr>
        <w:top w:val="none" w:sz="0" w:space="0" w:color="auto"/>
        <w:left w:val="none" w:sz="0" w:space="0" w:color="auto"/>
        <w:bottom w:val="none" w:sz="0" w:space="0" w:color="auto"/>
        <w:right w:val="none" w:sz="0" w:space="0" w:color="auto"/>
      </w:divBdr>
    </w:div>
    <w:div w:id="342707975">
      <w:bodyDiv w:val="1"/>
      <w:marLeft w:val="0"/>
      <w:marRight w:val="0"/>
      <w:marTop w:val="0"/>
      <w:marBottom w:val="0"/>
      <w:divBdr>
        <w:top w:val="none" w:sz="0" w:space="0" w:color="auto"/>
        <w:left w:val="none" w:sz="0" w:space="0" w:color="auto"/>
        <w:bottom w:val="none" w:sz="0" w:space="0" w:color="auto"/>
        <w:right w:val="none" w:sz="0" w:space="0" w:color="auto"/>
      </w:divBdr>
    </w:div>
    <w:div w:id="553350031">
      <w:bodyDiv w:val="1"/>
      <w:marLeft w:val="0"/>
      <w:marRight w:val="0"/>
      <w:marTop w:val="0"/>
      <w:marBottom w:val="0"/>
      <w:divBdr>
        <w:top w:val="none" w:sz="0" w:space="0" w:color="auto"/>
        <w:left w:val="none" w:sz="0" w:space="0" w:color="auto"/>
        <w:bottom w:val="none" w:sz="0" w:space="0" w:color="auto"/>
        <w:right w:val="none" w:sz="0" w:space="0" w:color="auto"/>
      </w:divBdr>
      <w:divsChild>
        <w:div w:id="648245816">
          <w:marLeft w:val="0"/>
          <w:marRight w:val="0"/>
          <w:marTop w:val="0"/>
          <w:marBottom w:val="0"/>
          <w:divBdr>
            <w:top w:val="none" w:sz="0" w:space="0" w:color="auto"/>
            <w:left w:val="none" w:sz="0" w:space="0" w:color="auto"/>
            <w:bottom w:val="none" w:sz="0" w:space="0" w:color="auto"/>
            <w:right w:val="none" w:sz="0" w:space="0" w:color="auto"/>
          </w:divBdr>
          <w:divsChild>
            <w:div w:id="2009284523">
              <w:marLeft w:val="0"/>
              <w:marRight w:val="0"/>
              <w:marTop w:val="0"/>
              <w:marBottom w:val="0"/>
              <w:divBdr>
                <w:top w:val="none" w:sz="0" w:space="0" w:color="auto"/>
                <w:left w:val="none" w:sz="0" w:space="0" w:color="auto"/>
                <w:bottom w:val="none" w:sz="0" w:space="0" w:color="auto"/>
                <w:right w:val="none" w:sz="0" w:space="0" w:color="auto"/>
              </w:divBdr>
            </w:div>
          </w:divsChild>
        </w:div>
        <w:div w:id="215775491">
          <w:marLeft w:val="0"/>
          <w:marRight w:val="0"/>
          <w:marTop w:val="0"/>
          <w:marBottom w:val="0"/>
          <w:divBdr>
            <w:top w:val="none" w:sz="0" w:space="0" w:color="auto"/>
            <w:left w:val="none" w:sz="0" w:space="0" w:color="auto"/>
            <w:bottom w:val="none" w:sz="0" w:space="0" w:color="auto"/>
            <w:right w:val="none" w:sz="0" w:space="0" w:color="auto"/>
          </w:divBdr>
        </w:div>
      </w:divsChild>
    </w:div>
    <w:div w:id="952201682">
      <w:bodyDiv w:val="1"/>
      <w:marLeft w:val="0"/>
      <w:marRight w:val="0"/>
      <w:marTop w:val="0"/>
      <w:marBottom w:val="0"/>
      <w:divBdr>
        <w:top w:val="none" w:sz="0" w:space="0" w:color="auto"/>
        <w:left w:val="none" w:sz="0" w:space="0" w:color="auto"/>
        <w:bottom w:val="none" w:sz="0" w:space="0" w:color="auto"/>
        <w:right w:val="none" w:sz="0" w:space="0" w:color="auto"/>
      </w:divBdr>
    </w:div>
    <w:div w:id="1010840406">
      <w:bodyDiv w:val="1"/>
      <w:marLeft w:val="0"/>
      <w:marRight w:val="0"/>
      <w:marTop w:val="0"/>
      <w:marBottom w:val="0"/>
      <w:divBdr>
        <w:top w:val="none" w:sz="0" w:space="0" w:color="auto"/>
        <w:left w:val="none" w:sz="0" w:space="0" w:color="auto"/>
        <w:bottom w:val="none" w:sz="0" w:space="0" w:color="auto"/>
        <w:right w:val="none" w:sz="0" w:space="0" w:color="auto"/>
      </w:divBdr>
    </w:div>
    <w:div w:id="1078282047">
      <w:bodyDiv w:val="1"/>
      <w:marLeft w:val="0"/>
      <w:marRight w:val="0"/>
      <w:marTop w:val="0"/>
      <w:marBottom w:val="0"/>
      <w:divBdr>
        <w:top w:val="none" w:sz="0" w:space="0" w:color="auto"/>
        <w:left w:val="none" w:sz="0" w:space="0" w:color="auto"/>
        <w:bottom w:val="none" w:sz="0" w:space="0" w:color="auto"/>
        <w:right w:val="none" w:sz="0" w:space="0" w:color="auto"/>
      </w:divBdr>
      <w:divsChild>
        <w:div w:id="875432244">
          <w:marLeft w:val="0"/>
          <w:marRight w:val="0"/>
          <w:marTop w:val="0"/>
          <w:marBottom w:val="0"/>
          <w:divBdr>
            <w:top w:val="none" w:sz="0" w:space="0" w:color="auto"/>
            <w:left w:val="none" w:sz="0" w:space="0" w:color="auto"/>
            <w:bottom w:val="none" w:sz="0" w:space="0" w:color="auto"/>
            <w:right w:val="none" w:sz="0" w:space="0" w:color="auto"/>
          </w:divBdr>
          <w:divsChild>
            <w:div w:id="266624732">
              <w:marLeft w:val="0"/>
              <w:marRight w:val="0"/>
              <w:marTop w:val="0"/>
              <w:marBottom w:val="0"/>
              <w:divBdr>
                <w:top w:val="none" w:sz="0" w:space="0" w:color="auto"/>
                <w:left w:val="none" w:sz="0" w:space="0" w:color="auto"/>
                <w:bottom w:val="none" w:sz="0" w:space="0" w:color="auto"/>
                <w:right w:val="none" w:sz="0" w:space="0" w:color="auto"/>
              </w:divBdr>
            </w:div>
          </w:divsChild>
        </w:div>
        <w:div w:id="945232369">
          <w:marLeft w:val="0"/>
          <w:marRight w:val="0"/>
          <w:marTop w:val="0"/>
          <w:marBottom w:val="0"/>
          <w:divBdr>
            <w:top w:val="none" w:sz="0" w:space="0" w:color="auto"/>
            <w:left w:val="none" w:sz="0" w:space="0" w:color="auto"/>
            <w:bottom w:val="none" w:sz="0" w:space="0" w:color="auto"/>
            <w:right w:val="none" w:sz="0" w:space="0" w:color="auto"/>
          </w:divBdr>
        </w:div>
      </w:divsChild>
    </w:div>
    <w:div w:id="1129010890">
      <w:bodyDiv w:val="1"/>
      <w:marLeft w:val="0"/>
      <w:marRight w:val="0"/>
      <w:marTop w:val="0"/>
      <w:marBottom w:val="0"/>
      <w:divBdr>
        <w:top w:val="none" w:sz="0" w:space="0" w:color="auto"/>
        <w:left w:val="none" w:sz="0" w:space="0" w:color="auto"/>
        <w:bottom w:val="none" w:sz="0" w:space="0" w:color="auto"/>
        <w:right w:val="none" w:sz="0" w:space="0" w:color="auto"/>
      </w:divBdr>
    </w:div>
    <w:div w:id="1148549024">
      <w:bodyDiv w:val="1"/>
      <w:marLeft w:val="0"/>
      <w:marRight w:val="0"/>
      <w:marTop w:val="0"/>
      <w:marBottom w:val="0"/>
      <w:divBdr>
        <w:top w:val="none" w:sz="0" w:space="0" w:color="auto"/>
        <w:left w:val="none" w:sz="0" w:space="0" w:color="auto"/>
        <w:bottom w:val="none" w:sz="0" w:space="0" w:color="auto"/>
        <w:right w:val="none" w:sz="0" w:space="0" w:color="auto"/>
      </w:divBdr>
    </w:div>
    <w:div w:id="1923444315">
      <w:bodyDiv w:val="1"/>
      <w:marLeft w:val="0"/>
      <w:marRight w:val="0"/>
      <w:marTop w:val="0"/>
      <w:marBottom w:val="0"/>
      <w:divBdr>
        <w:top w:val="none" w:sz="0" w:space="0" w:color="auto"/>
        <w:left w:val="none" w:sz="0" w:space="0" w:color="auto"/>
        <w:bottom w:val="none" w:sz="0" w:space="0" w:color="auto"/>
        <w:right w:val="none" w:sz="0" w:space="0" w:color="auto"/>
      </w:divBdr>
    </w:div>
    <w:div w:id="20181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bert.net/" TargetMode="External"/><Relationship Id="rId18" Type="http://schemas.openxmlformats.org/officeDocument/2006/relationships/hyperlink" Target="https://huggingface.co/docs/datasets/" TargetMode="External"/><Relationship Id="rId26" Type="http://schemas.openxmlformats.org/officeDocument/2006/relationships/hyperlink" Target="https://pytorch.org/" TargetMode="External"/><Relationship Id="rId3" Type="http://schemas.openxmlformats.org/officeDocument/2006/relationships/settings" Target="settings.xml"/><Relationship Id="rId21" Type="http://schemas.openxmlformats.org/officeDocument/2006/relationships/hyperlink" Target="https://pandas.pydata.org/" TargetMode="External"/><Relationship Id="rId7" Type="http://schemas.openxmlformats.org/officeDocument/2006/relationships/hyperlink" Target="https://allenai.github.io/scispacy/" TargetMode="External"/><Relationship Id="rId12" Type="http://schemas.openxmlformats.org/officeDocument/2006/relationships/hyperlink" Target="https://www.sbert.net/" TargetMode="External"/><Relationship Id="rId17" Type="http://schemas.openxmlformats.org/officeDocument/2006/relationships/hyperlink" Target="https://huggingface.co/datasets/lavita/MedQuAD" TargetMode="External"/><Relationship Id="rId25" Type="http://schemas.openxmlformats.org/officeDocument/2006/relationships/hyperlink" Target="https://scikit-learn.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ggingface.co/datasets/lavita/MedQuAD" TargetMode="External"/><Relationship Id="rId20" Type="http://schemas.openxmlformats.org/officeDocument/2006/relationships/hyperlink" Target="https://pandas.pydata.org/" TargetMode="External"/><Relationship Id="rId29" Type="http://schemas.openxmlformats.org/officeDocument/2006/relationships/hyperlink" Target="https://tqdm.github.io/" TargetMode="External"/><Relationship Id="rId1" Type="http://schemas.openxmlformats.org/officeDocument/2006/relationships/numbering" Target="numbering.xml"/><Relationship Id="rId6" Type="http://schemas.openxmlformats.org/officeDocument/2006/relationships/hyperlink" Target="https://arxiv.org/abs/1902.07669" TargetMode="External"/><Relationship Id="rId11" Type="http://schemas.openxmlformats.org/officeDocument/2006/relationships/hyperlink" Target="https://arxiv.org/abs/1908.10084" TargetMode="External"/><Relationship Id="rId24" Type="http://schemas.openxmlformats.org/officeDocument/2006/relationships/hyperlink" Target="https://scikit-learn.org/" TargetMode="External"/><Relationship Id="rId32" Type="http://schemas.openxmlformats.org/officeDocument/2006/relationships/fontTable" Target="fontTable.xml"/><Relationship Id="rId5" Type="http://schemas.openxmlformats.org/officeDocument/2006/relationships/hyperlink" Target="https://github.com/I-VAGAT/STEMRESEARCH" TargetMode="External"/><Relationship Id="rId15" Type="http://schemas.openxmlformats.org/officeDocument/2006/relationships/hyperlink" Target="https://huggingface.co/datasets/ShenLab/MentalChat16K" TargetMode="External"/><Relationship Id="rId23" Type="http://schemas.openxmlformats.org/officeDocument/2006/relationships/hyperlink" Target="https://spacy.io/" TargetMode="External"/><Relationship Id="rId28" Type="http://schemas.openxmlformats.org/officeDocument/2006/relationships/hyperlink" Target="https://tqdm.github.io/" TargetMode="External"/><Relationship Id="rId10" Type="http://schemas.openxmlformats.org/officeDocument/2006/relationships/hyperlink" Target="https://github.com/medspacy/medspacy" TargetMode="External"/><Relationship Id="rId19" Type="http://schemas.openxmlformats.org/officeDocument/2006/relationships/hyperlink" Target="https://huggingface.co/docs/datasets/index" TargetMode="External"/><Relationship Id="rId31"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hyperlink" Target="https://github.com/medspacy/medspacy" TargetMode="External"/><Relationship Id="rId14" Type="http://schemas.openxmlformats.org/officeDocument/2006/relationships/hyperlink" Target="https://huggingface.co/datasets/ShenLab/MentalChat16K" TargetMode="External"/><Relationship Id="rId22" Type="http://schemas.openxmlformats.org/officeDocument/2006/relationships/hyperlink" Target="https://spacy.io/" TargetMode="External"/><Relationship Id="rId27" Type="http://schemas.openxmlformats.org/officeDocument/2006/relationships/hyperlink" Target="https://pytorch.org/" TargetMode="External"/><Relationship Id="rId30" Type="http://schemas.openxmlformats.org/officeDocument/2006/relationships/hyperlink" Target="https://docs.python.org/3/library/re.html" TargetMode="External"/><Relationship Id="rId8" Type="http://schemas.openxmlformats.org/officeDocument/2006/relationships/hyperlink" Target="https://allenai.github.io/scisp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Aadarsh Bhagat</cp:lastModifiedBy>
  <cp:revision>3</cp:revision>
  <dcterms:created xsi:type="dcterms:W3CDTF">2025-05-30T11:35:00Z</dcterms:created>
  <dcterms:modified xsi:type="dcterms:W3CDTF">2025-05-30T14:56:00Z</dcterms:modified>
</cp:coreProperties>
</file>