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990" w:rsidRDefault="00922990" w:rsidP="00922990">
      <w:pPr>
        <w:wordWrap w:val="0"/>
        <w:spacing w:before="150" w:after="150"/>
        <w:rPr>
          <w:sz w:val="28"/>
        </w:rPr>
      </w:pPr>
      <w:r>
        <w:rPr>
          <w:rFonts w:hint="eastAsia"/>
          <w:sz w:val="28"/>
        </w:rPr>
        <w:t>本语言文法汇总</w:t>
      </w:r>
    </w:p>
    <w:p w:rsidR="00922990" w:rsidRDefault="00922990" w:rsidP="00922990">
      <w:pPr>
        <w:wordWrap w:val="0"/>
        <w:spacing w:before="150" w:after="150"/>
        <w:rPr>
          <w:rFonts w:ascii="Verdana" w:hAnsi="Verdana" w:cs="Helvetica"/>
          <w:color w:val="393939"/>
          <w:szCs w:val="21"/>
        </w:rPr>
      </w:pPr>
      <w:r>
        <w:rPr>
          <w:rFonts w:ascii="Verdana" w:hAnsi="Verdana" w:cs="Helvetica" w:hint="eastAsia"/>
          <w:color w:val="393939"/>
          <w:szCs w:val="21"/>
        </w:rPr>
        <w:t>词法分析序列表：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1383"/>
        <w:gridCol w:w="1383"/>
      </w:tblGrid>
      <w:tr w:rsidR="00922990" w:rsidTr="00672F2B">
        <w:tc>
          <w:tcPr>
            <w:tcW w:w="2765" w:type="dxa"/>
          </w:tcPr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标识</w:t>
            </w:r>
            <w:r>
              <w:rPr>
                <w:rFonts w:ascii="Verdana" w:hAnsi="Verdana" w:cs="Helvetica"/>
                <w:color w:val="393939"/>
                <w:szCs w:val="21"/>
              </w:rPr>
              <w:t>符表</w:t>
            </w:r>
          </w:p>
        </w:tc>
        <w:tc>
          <w:tcPr>
            <w:tcW w:w="2765" w:type="dxa"/>
          </w:tcPr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i</w:t>
            </w:r>
          </w:p>
        </w:tc>
        <w:tc>
          <w:tcPr>
            <w:tcW w:w="2766" w:type="dxa"/>
            <w:gridSpan w:val="2"/>
          </w:tcPr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</w:p>
        </w:tc>
      </w:tr>
      <w:tr w:rsidR="00922990" w:rsidTr="00672F2B">
        <w:tc>
          <w:tcPr>
            <w:tcW w:w="2765" w:type="dxa"/>
          </w:tcPr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常</w:t>
            </w:r>
            <w:r>
              <w:rPr>
                <w:rFonts w:ascii="Verdana" w:hAnsi="Verdana" w:cs="Helvetica"/>
                <w:color w:val="393939"/>
                <w:szCs w:val="21"/>
              </w:rPr>
              <w:t>数表</w:t>
            </w:r>
          </w:p>
        </w:tc>
        <w:tc>
          <w:tcPr>
            <w:tcW w:w="2765" w:type="dxa"/>
          </w:tcPr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C</w:t>
            </w:r>
          </w:p>
        </w:tc>
        <w:tc>
          <w:tcPr>
            <w:tcW w:w="2766" w:type="dxa"/>
            <w:gridSpan w:val="2"/>
          </w:tcPr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</w:p>
        </w:tc>
      </w:tr>
      <w:tr w:rsidR="00922990" w:rsidTr="00672F2B">
        <w:tc>
          <w:tcPr>
            <w:tcW w:w="2765" w:type="dxa"/>
          </w:tcPr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关键字</w:t>
            </w:r>
            <w:r>
              <w:rPr>
                <w:rFonts w:ascii="Verdana" w:hAnsi="Verdana" w:cs="Helvetica"/>
                <w:color w:val="393939"/>
                <w:szCs w:val="21"/>
              </w:rPr>
              <w:t>表</w:t>
            </w:r>
          </w:p>
        </w:tc>
        <w:tc>
          <w:tcPr>
            <w:tcW w:w="2765" w:type="dxa"/>
          </w:tcPr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K</w:t>
            </w:r>
          </w:p>
        </w:tc>
        <w:tc>
          <w:tcPr>
            <w:tcW w:w="1383" w:type="dxa"/>
          </w:tcPr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Int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Float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Char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Void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If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Else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Switch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Case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For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Do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While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Continue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Break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Default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Sizeof</w:t>
            </w:r>
          </w:p>
          <w:p w:rsidR="00922990" w:rsidRDefault="003D36B4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R</w:t>
            </w:r>
            <w:r w:rsidR="00922990">
              <w:rPr>
                <w:rFonts w:ascii="Verdana" w:hAnsi="Verdana" w:cs="Helvetica"/>
                <w:color w:val="393939"/>
                <w:szCs w:val="21"/>
              </w:rPr>
              <w:t>eturn</w:t>
            </w:r>
          </w:p>
          <w:p w:rsidR="003D36B4" w:rsidRDefault="003D36B4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cout</w:t>
            </w:r>
          </w:p>
        </w:tc>
        <w:tc>
          <w:tcPr>
            <w:tcW w:w="1383" w:type="dxa"/>
          </w:tcPr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1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2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3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4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5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6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7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8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9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10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11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12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13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14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15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16</w:t>
            </w:r>
          </w:p>
          <w:p w:rsidR="003D36B4" w:rsidRDefault="003D36B4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17</w:t>
            </w:r>
          </w:p>
        </w:tc>
      </w:tr>
      <w:tr w:rsidR="00922990" w:rsidTr="00672F2B">
        <w:tc>
          <w:tcPr>
            <w:tcW w:w="2765" w:type="dxa"/>
          </w:tcPr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界</w:t>
            </w:r>
            <w:r>
              <w:rPr>
                <w:rFonts w:ascii="Verdana" w:hAnsi="Verdana" w:cs="Helvetica"/>
                <w:color w:val="393939"/>
                <w:szCs w:val="21"/>
              </w:rPr>
              <w:t>符表</w:t>
            </w:r>
          </w:p>
        </w:tc>
        <w:tc>
          <w:tcPr>
            <w:tcW w:w="2765" w:type="dxa"/>
          </w:tcPr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P</w:t>
            </w:r>
          </w:p>
        </w:tc>
        <w:tc>
          <w:tcPr>
            <w:tcW w:w="1383" w:type="dxa"/>
          </w:tcPr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&gt;=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&lt;=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==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=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&gt;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&lt;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+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-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lastRenderedPageBreak/>
              <w:t>*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/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{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}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,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;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(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)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[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]</w:t>
            </w:r>
          </w:p>
        </w:tc>
        <w:tc>
          <w:tcPr>
            <w:tcW w:w="1383" w:type="dxa"/>
          </w:tcPr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lastRenderedPageBreak/>
              <w:t>1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2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3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4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5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6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7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8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lastRenderedPageBreak/>
              <w:t>9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10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11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12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13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14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15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16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17</w:t>
            </w:r>
          </w:p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18</w:t>
            </w:r>
          </w:p>
        </w:tc>
      </w:tr>
      <w:tr w:rsidR="00922990" w:rsidTr="00672F2B">
        <w:tc>
          <w:tcPr>
            <w:tcW w:w="2765" w:type="dxa"/>
          </w:tcPr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lastRenderedPageBreak/>
              <w:t>字符</w:t>
            </w:r>
            <w:r>
              <w:rPr>
                <w:rFonts w:ascii="Verdana" w:hAnsi="Verdana" w:cs="Helvetica"/>
                <w:color w:val="393939"/>
                <w:szCs w:val="21"/>
              </w:rPr>
              <w:t>表</w:t>
            </w:r>
          </w:p>
        </w:tc>
        <w:tc>
          <w:tcPr>
            <w:tcW w:w="2765" w:type="dxa"/>
          </w:tcPr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C</w:t>
            </w:r>
            <w:r>
              <w:rPr>
                <w:rFonts w:ascii="Verdana" w:hAnsi="Verdana" w:cs="Helvetica" w:hint="eastAsia"/>
                <w:color w:val="393939"/>
                <w:szCs w:val="21"/>
              </w:rPr>
              <w:t>h</w:t>
            </w:r>
          </w:p>
        </w:tc>
        <w:tc>
          <w:tcPr>
            <w:tcW w:w="2766" w:type="dxa"/>
            <w:gridSpan w:val="2"/>
          </w:tcPr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</w:p>
        </w:tc>
      </w:tr>
      <w:tr w:rsidR="00922990" w:rsidTr="00672F2B">
        <w:tc>
          <w:tcPr>
            <w:tcW w:w="2765" w:type="dxa"/>
          </w:tcPr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字符串</w:t>
            </w:r>
            <w:r>
              <w:rPr>
                <w:rFonts w:ascii="Verdana" w:hAnsi="Verdana" w:cs="Helvetica"/>
                <w:color w:val="393939"/>
                <w:szCs w:val="21"/>
              </w:rPr>
              <w:t>表</w:t>
            </w:r>
          </w:p>
        </w:tc>
        <w:tc>
          <w:tcPr>
            <w:tcW w:w="2765" w:type="dxa"/>
          </w:tcPr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st</w:t>
            </w:r>
          </w:p>
        </w:tc>
        <w:tc>
          <w:tcPr>
            <w:tcW w:w="2766" w:type="dxa"/>
            <w:gridSpan w:val="2"/>
          </w:tcPr>
          <w:p w:rsidR="00922990" w:rsidRDefault="00922990" w:rsidP="00672F2B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</w:p>
        </w:tc>
      </w:tr>
    </w:tbl>
    <w:p w:rsidR="00922990" w:rsidRDefault="00922990" w:rsidP="00D805B6">
      <w:pPr>
        <w:rPr>
          <w:sz w:val="28"/>
        </w:rPr>
      </w:pPr>
    </w:p>
    <w:p w:rsidR="00922990" w:rsidRDefault="00922990" w:rsidP="00D805B6">
      <w:pPr>
        <w:rPr>
          <w:sz w:val="28"/>
        </w:rPr>
      </w:pPr>
      <w:r>
        <w:rPr>
          <w:rFonts w:hint="eastAsia"/>
          <w:sz w:val="28"/>
        </w:rPr>
        <w:t>产生式：</w:t>
      </w:r>
    </w:p>
    <w:p w:rsidR="00D805B6" w:rsidRPr="00D805B6" w:rsidRDefault="00D805B6" w:rsidP="00D805B6">
      <w:pPr>
        <w:rPr>
          <w:sz w:val="28"/>
        </w:rPr>
      </w:pPr>
      <w:r w:rsidRPr="00D805B6">
        <w:rPr>
          <w:sz w:val="28"/>
        </w:rPr>
        <w:t>funcdef%type&amp;id&amp;(&amp;parastate&amp;)&amp;{&amp;funcblock&amp;}&amp;#</w:t>
      </w:r>
    </w:p>
    <w:p w:rsidR="00D805B6" w:rsidRPr="00D805B6" w:rsidRDefault="005E2FF8" w:rsidP="00D805B6">
      <w:pPr>
        <w:rPr>
          <w:sz w:val="28"/>
        </w:rPr>
      </w:pPr>
      <w:r>
        <w:rPr>
          <w:sz w:val="28"/>
        </w:rPr>
        <w:t>type%int|float|char|void&amp;#</w:t>
      </w:r>
    </w:p>
    <w:p w:rsidR="00D805B6" w:rsidRPr="00D805B6" w:rsidRDefault="005E2659" w:rsidP="00D805B6">
      <w:pPr>
        <w:rPr>
          <w:sz w:val="28"/>
        </w:rPr>
      </w:pPr>
      <w:r>
        <w:rPr>
          <w:sz w:val="28"/>
        </w:rPr>
        <w:t>factor%(&amp;exp&amp;)|id</w:t>
      </w:r>
      <w:r w:rsidR="00636CA8">
        <w:rPr>
          <w:sz w:val="28"/>
        </w:rPr>
        <w:t>&amp;push</w:t>
      </w:r>
      <w:r>
        <w:rPr>
          <w:sz w:val="28"/>
        </w:rPr>
        <w:t>|number</w:t>
      </w:r>
      <w:r w:rsidR="00636CA8">
        <w:rPr>
          <w:sz w:val="28"/>
        </w:rPr>
        <w:t>&amp;push</w:t>
      </w:r>
      <w:r>
        <w:rPr>
          <w:sz w:val="28"/>
        </w:rPr>
        <w:t>|char&amp;</w:t>
      </w:r>
      <w:r w:rsidR="00636CA8">
        <w:rPr>
          <w:sz w:val="28"/>
        </w:rPr>
        <w:t>push&amp;</w:t>
      </w:r>
      <w:r w:rsidR="00D805B6" w:rsidRPr="00D805B6">
        <w:rPr>
          <w:sz w:val="28"/>
        </w:rPr>
        <w:t>#</w:t>
      </w:r>
    </w:p>
    <w:p w:rsidR="00D805B6" w:rsidRPr="00D805B6" w:rsidRDefault="00D805B6" w:rsidP="00D805B6">
      <w:pPr>
        <w:rPr>
          <w:sz w:val="28"/>
        </w:rPr>
      </w:pPr>
      <w:r w:rsidRPr="00D805B6">
        <w:rPr>
          <w:sz w:val="28"/>
        </w:rPr>
        <w:t>exp%divi&amp;item&amp;#</w:t>
      </w:r>
    </w:p>
    <w:p w:rsidR="00D805B6" w:rsidRPr="00D805B6" w:rsidRDefault="00D805B6" w:rsidP="00D805B6">
      <w:pPr>
        <w:rPr>
          <w:sz w:val="28"/>
        </w:rPr>
      </w:pPr>
      <w:r w:rsidRPr="00D805B6">
        <w:rPr>
          <w:sz w:val="28"/>
        </w:rPr>
        <w:t>divi%factor&amp;faccycle&amp;#</w:t>
      </w:r>
    </w:p>
    <w:p w:rsidR="00D805B6" w:rsidRPr="00D805B6" w:rsidRDefault="00D805B6" w:rsidP="00D805B6">
      <w:pPr>
        <w:rPr>
          <w:sz w:val="28"/>
        </w:rPr>
      </w:pPr>
      <w:r w:rsidRPr="00D805B6">
        <w:rPr>
          <w:sz w:val="28"/>
        </w:rPr>
        <w:t>faccycle%*</w:t>
      </w:r>
      <w:r w:rsidR="00636CA8">
        <w:rPr>
          <w:rFonts w:hint="eastAsia"/>
          <w:sz w:val="28"/>
        </w:rPr>
        <w:t>&amp;</w:t>
      </w:r>
      <w:r w:rsidR="00636CA8">
        <w:rPr>
          <w:sz w:val="28"/>
        </w:rPr>
        <w:t>geq</w:t>
      </w:r>
      <w:r w:rsidR="00636CA8">
        <w:rPr>
          <w:rFonts w:hint="eastAsia"/>
          <w:sz w:val="28"/>
        </w:rPr>
        <w:t>&amp;</w:t>
      </w:r>
      <w:r w:rsidRPr="00D805B6">
        <w:rPr>
          <w:sz w:val="28"/>
        </w:rPr>
        <w:t>factor&amp;faccycle|/&amp;</w:t>
      </w:r>
      <w:r w:rsidR="00636CA8">
        <w:rPr>
          <w:sz w:val="28"/>
        </w:rPr>
        <w:t>geq&amp;</w:t>
      </w:r>
      <w:r w:rsidRPr="00D805B6">
        <w:rPr>
          <w:sz w:val="28"/>
        </w:rPr>
        <w:t>factor&amp;faccycle|$&amp;#</w:t>
      </w:r>
    </w:p>
    <w:p w:rsidR="00D805B6" w:rsidRPr="00D805B6" w:rsidRDefault="00D805B6" w:rsidP="00D805B6">
      <w:pPr>
        <w:rPr>
          <w:sz w:val="28"/>
        </w:rPr>
      </w:pPr>
      <w:r w:rsidRPr="00D805B6">
        <w:rPr>
          <w:sz w:val="28"/>
        </w:rPr>
        <w:t>item%+</w:t>
      </w:r>
      <w:r w:rsidR="00636CA8">
        <w:rPr>
          <w:sz w:val="28"/>
        </w:rPr>
        <w:t>&amp;geq</w:t>
      </w:r>
      <w:r w:rsidRPr="00D805B6">
        <w:rPr>
          <w:sz w:val="28"/>
        </w:rPr>
        <w:t>&amp;divi&amp;item|-&amp;</w:t>
      </w:r>
      <w:r w:rsidR="00636CA8">
        <w:rPr>
          <w:sz w:val="28"/>
        </w:rPr>
        <w:t>geq&amp;</w:t>
      </w:r>
      <w:r w:rsidRPr="00D805B6">
        <w:rPr>
          <w:sz w:val="28"/>
        </w:rPr>
        <w:t>divi&amp;item|$&amp;#</w:t>
      </w:r>
    </w:p>
    <w:p w:rsidR="00D805B6" w:rsidRPr="00D805B6" w:rsidRDefault="00D805B6" w:rsidP="00D805B6">
      <w:pPr>
        <w:rPr>
          <w:sz w:val="28"/>
        </w:rPr>
      </w:pPr>
      <w:r w:rsidRPr="00D805B6">
        <w:rPr>
          <w:sz w:val="28"/>
        </w:rPr>
        <w:t>parastate%state&amp;stateclo|$&amp;#</w:t>
      </w:r>
    </w:p>
    <w:p w:rsidR="00D805B6" w:rsidRPr="00D805B6" w:rsidRDefault="005E2FF8" w:rsidP="00D805B6">
      <w:pPr>
        <w:rPr>
          <w:sz w:val="28"/>
        </w:rPr>
      </w:pPr>
      <w:r>
        <w:rPr>
          <w:sz w:val="28"/>
        </w:rPr>
        <w:t>state%type&amp;id&amp;init|id&amp;init&amp;#</w:t>
      </w:r>
    </w:p>
    <w:p w:rsidR="00D805B6" w:rsidRPr="00D805B6" w:rsidRDefault="00D805B6" w:rsidP="00D805B6">
      <w:pPr>
        <w:rPr>
          <w:sz w:val="28"/>
        </w:rPr>
      </w:pPr>
      <w:r w:rsidRPr="00D805B6">
        <w:rPr>
          <w:sz w:val="28"/>
        </w:rPr>
        <w:t>init%=&amp;</w:t>
      </w:r>
      <w:r w:rsidR="0053161D">
        <w:rPr>
          <w:sz w:val="28"/>
        </w:rPr>
        <w:t>ASSI&amp;</w:t>
      </w:r>
      <w:r w:rsidRPr="00D805B6">
        <w:rPr>
          <w:sz w:val="28"/>
        </w:rPr>
        <w:t>rvalue|$&amp;#</w:t>
      </w:r>
    </w:p>
    <w:p w:rsidR="00D805B6" w:rsidRPr="00D805B6" w:rsidRDefault="00AB601E" w:rsidP="00AB601E">
      <w:pPr>
        <w:rPr>
          <w:sz w:val="28"/>
        </w:rPr>
      </w:pPr>
      <w:r>
        <w:rPr>
          <w:sz w:val="28"/>
        </w:rPr>
        <w:t>rvalue%exp</w:t>
      </w:r>
      <w:r>
        <w:rPr>
          <w:rFonts w:hint="eastAsia"/>
          <w:sz w:val="28"/>
        </w:rPr>
        <w:t>&amp;#</w:t>
      </w:r>
    </w:p>
    <w:p w:rsidR="00D805B6" w:rsidRPr="00D805B6" w:rsidRDefault="00D805B6" w:rsidP="00D805B6">
      <w:pPr>
        <w:rPr>
          <w:sz w:val="28"/>
        </w:rPr>
      </w:pPr>
      <w:r w:rsidRPr="00D805B6">
        <w:rPr>
          <w:sz w:val="28"/>
        </w:rPr>
        <w:t>stateclo%,&amp;stateclo|$&amp;#</w:t>
      </w:r>
    </w:p>
    <w:p w:rsidR="00D805B6" w:rsidRPr="00D805B6" w:rsidRDefault="00D805B6" w:rsidP="00D805B6">
      <w:pPr>
        <w:rPr>
          <w:sz w:val="28"/>
        </w:rPr>
      </w:pPr>
      <w:r w:rsidRPr="00D805B6">
        <w:rPr>
          <w:sz w:val="28"/>
        </w:rPr>
        <w:lastRenderedPageBreak/>
        <w:t>funcblock%staclo&amp;funcbloclo&amp;#</w:t>
      </w:r>
    </w:p>
    <w:p w:rsidR="00D805B6" w:rsidRPr="00D805B6" w:rsidRDefault="00D805B6" w:rsidP="00D805B6">
      <w:pPr>
        <w:rPr>
          <w:sz w:val="28"/>
        </w:rPr>
      </w:pPr>
      <w:r w:rsidRPr="00D805B6">
        <w:rPr>
          <w:sz w:val="28"/>
        </w:rPr>
        <w:t>staclo%statement&amp;staclo|$&amp;#</w:t>
      </w:r>
    </w:p>
    <w:p w:rsidR="00B62888" w:rsidRPr="00B62888" w:rsidRDefault="00B630B6" w:rsidP="00B62888">
      <w:pPr>
        <w:rPr>
          <w:sz w:val="28"/>
        </w:rPr>
      </w:pPr>
      <w:r>
        <w:rPr>
          <w:sz w:val="28"/>
        </w:rPr>
        <w:t>statement%state&amp;</w:t>
      </w:r>
      <w:r w:rsidR="00B62888">
        <w:rPr>
          <w:sz w:val="28"/>
        </w:rPr>
        <w:t>;&amp;#</w:t>
      </w:r>
    </w:p>
    <w:p w:rsidR="00D805B6" w:rsidRPr="00D805B6" w:rsidRDefault="00D805B6" w:rsidP="00D805B6">
      <w:pPr>
        <w:rPr>
          <w:sz w:val="28"/>
        </w:rPr>
      </w:pPr>
      <w:r w:rsidRPr="00D805B6">
        <w:rPr>
          <w:sz w:val="28"/>
        </w:rPr>
        <w:t>funcbloclo%opera&amp;funcbloclo|whilecycle&amp;funcbloclo|condistate&amp;funcbloclo|funcend&amp;funcbloclo|</w:t>
      </w:r>
      <w:bookmarkStart w:id="0" w:name="_GoBack"/>
      <w:bookmarkEnd w:id="0"/>
      <w:r w:rsidRPr="00D805B6">
        <w:rPr>
          <w:sz w:val="28"/>
        </w:rPr>
        <w:t>$&amp;#</w:t>
      </w:r>
    </w:p>
    <w:p w:rsidR="00D805B6" w:rsidRPr="00D805B6" w:rsidRDefault="00D805B6" w:rsidP="00D805B6">
      <w:pPr>
        <w:rPr>
          <w:sz w:val="28"/>
        </w:rPr>
      </w:pPr>
      <w:r w:rsidRPr="00D805B6">
        <w:rPr>
          <w:sz w:val="28"/>
        </w:rPr>
        <w:t>opera%id&amp;callstate&amp;#</w:t>
      </w:r>
    </w:p>
    <w:p w:rsidR="00D805B6" w:rsidRPr="00D805B6" w:rsidRDefault="00D805B6" w:rsidP="00D805B6">
      <w:pPr>
        <w:rPr>
          <w:sz w:val="28"/>
        </w:rPr>
      </w:pPr>
      <w:r w:rsidRPr="00D805B6">
        <w:rPr>
          <w:sz w:val="28"/>
        </w:rPr>
        <w:t>callstate%=&amp;rvalue&amp;;|(&amp;paralist&amp;)&amp;;&amp;#</w:t>
      </w:r>
    </w:p>
    <w:p w:rsidR="00D805B6" w:rsidRPr="00D805B6" w:rsidRDefault="00D805B6" w:rsidP="00D805B6">
      <w:pPr>
        <w:rPr>
          <w:sz w:val="28"/>
        </w:rPr>
      </w:pPr>
      <w:r w:rsidRPr="00D805B6">
        <w:rPr>
          <w:sz w:val="28"/>
        </w:rPr>
        <w:t>paralist%para&amp;paraclo&amp;#</w:t>
      </w:r>
    </w:p>
    <w:p w:rsidR="00D805B6" w:rsidRPr="00D805B6" w:rsidRDefault="00D805B6" w:rsidP="00D805B6">
      <w:pPr>
        <w:rPr>
          <w:sz w:val="28"/>
        </w:rPr>
      </w:pPr>
      <w:r w:rsidRPr="00D805B6">
        <w:rPr>
          <w:sz w:val="28"/>
        </w:rPr>
        <w:t>paraclo%,&amp;para&amp;paraclo|$&amp;#</w:t>
      </w:r>
    </w:p>
    <w:p w:rsidR="00D805B6" w:rsidRPr="00D805B6" w:rsidRDefault="00D805B6" w:rsidP="00D805B6">
      <w:pPr>
        <w:rPr>
          <w:sz w:val="28"/>
        </w:rPr>
      </w:pPr>
      <w:r w:rsidRPr="00D805B6">
        <w:rPr>
          <w:sz w:val="28"/>
        </w:rPr>
        <w:t>para%id|number|string&amp;#</w:t>
      </w:r>
    </w:p>
    <w:p w:rsidR="00D805B6" w:rsidRPr="00D805B6" w:rsidRDefault="00D805B6" w:rsidP="00D805B6">
      <w:pPr>
        <w:rPr>
          <w:sz w:val="28"/>
        </w:rPr>
      </w:pPr>
      <w:r w:rsidRPr="00D805B6">
        <w:rPr>
          <w:sz w:val="28"/>
        </w:rPr>
        <w:t>whilecycle%while&amp;</w:t>
      </w:r>
      <w:r w:rsidR="00636CA8">
        <w:rPr>
          <w:sz w:val="28"/>
        </w:rPr>
        <w:t>WH&amp;</w:t>
      </w:r>
      <w:r w:rsidRPr="00D805B6">
        <w:rPr>
          <w:sz w:val="28"/>
        </w:rPr>
        <w:t>(&amp;logicexp&amp;)&amp;</w:t>
      </w:r>
      <w:r w:rsidR="00636CA8">
        <w:rPr>
          <w:sz w:val="28"/>
        </w:rPr>
        <w:t>DO&amp;</w:t>
      </w:r>
      <w:r w:rsidRPr="00D805B6">
        <w:rPr>
          <w:sz w:val="28"/>
        </w:rPr>
        <w:t>{&amp;funcblock&amp;}&amp;</w:t>
      </w:r>
      <w:r w:rsidR="00636CA8">
        <w:rPr>
          <w:sz w:val="28"/>
        </w:rPr>
        <w:t>WE&amp;</w:t>
      </w:r>
      <w:r w:rsidRPr="00D805B6">
        <w:rPr>
          <w:sz w:val="28"/>
        </w:rPr>
        <w:t>#</w:t>
      </w:r>
    </w:p>
    <w:p w:rsidR="00D805B6" w:rsidRPr="00D805B6" w:rsidRDefault="00D805B6" w:rsidP="00D805B6">
      <w:pPr>
        <w:rPr>
          <w:sz w:val="28"/>
        </w:rPr>
      </w:pPr>
      <w:r w:rsidRPr="00D805B6">
        <w:rPr>
          <w:sz w:val="28"/>
        </w:rPr>
        <w:t>logicexp%exp&amp;logicopera&amp;exp&amp;#</w:t>
      </w:r>
    </w:p>
    <w:p w:rsidR="00D805B6" w:rsidRPr="00D805B6" w:rsidRDefault="00D805B6" w:rsidP="00D805B6">
      <w:pPr>
        <w:rPr>
          <w:sz w:val="28"/>
        </w:rPr>
      </w:pPr>
      <w:r w:rsidRPr="00D805B6">
        <w:rPr>
          <w:sz w:val="28"/>
        </w:rPr>
        <w:t>logicopera%&gt;|&lt;|==|&gt;=|&lt;=&amp;#</w:t>
      </w:r>
    </w:p>
    <w:p w:rsidR="00D805B6" w:rsidRPr="00D805B6" w:rsidRDefault="00D805B6" w:rsidP="00D805B6">
      <w:pPr>
        <w:rPr>
          <w:sz w:val="28"/>
        </w:rPr>
      </w:pPr>
      <w:r w:rsidRPr="00D805B6">
        <w:rPr>
          <w:sz w:val="28"/>
        </w:rPr>
        <w:t>condistate%if</w:t>
      </w:r>
      <w:r w:rsidR="00636CA8">
        <w:rPr>
          <w:sz w:val="28"/>
        </w:rPr>
        <w:t>&amp;IF</w:t>
      </w:r>
      <w:r w:rsidRPr="00D805B6">
        <w:rPr>
          <w:sz w:val="28"/>
        </w:rPr>
        <w:t>&amp;(&amp;logicexp&amp;)&amp;{&amp;funcblock&amp;}&amp;nor&amp;</w:t>
      </w:r>
      <w:r w:rsidR="00636CA8">
        <w:rPr>
          <w:sz w:val="28"/>
        </w:rPr>
        <w:t>IE&amp;</w:t>
      </w:r>
      <w:r w:rsidRPr="00D805B6">
        <w:rPr>
          <w:sz w:val="28"/>
        </w:rPr>
        <w:t>#</w:t>
      </w:r>
    </w:p>
    <w:p w:rsidR="00D805B6" w:rsidRPr="00D805B6" w:rsidRDefault="00D805B6" w:rsidP="00D805B6">
      <w:pPr>
        <w:rPr>
          <w:sz w:val="28"/>
        </w:rPr>
      </w:pPr>
      <w:r w:rsidRPr="00D805B6">
        <w:rPr>
          <w:sz w:val="28"/>
        </w:rPr>
        <w:t>nor%else</w:t>
      </w:r>
      <w:r w:rsidR="00636CA8">
        <w:rPr>
          <w:sz w:val="28"/>
        </w:rPr>
        <w:t>&amp;ELSE</w:t>
      </w:r>
      <w:r w:rsidRPr="00D805B6">
        <w:rPr>
          <w:sz w:val="28"/>
        </w:rPr>
        <w:t>&amp;{&amp;funcblock&amp;}|$&amp;#</w:t>
      </w:r>
    </w:p>
    <w:p w:rsidR="00D805B6" w:rsidRPr="00D805B6" w:rsidRDefault="00D805B6" w:rsidP="00D805B6">
      <w:pPr>
        <w:rPr>
          <w:sz w:val="28"/>
        </w:rPr>
      </w:pPr>
      <w:r w:rsidRPr="00D805B6">
        <w:rPr>
          <w:sz w:val="28"/>
        </w:rPr>
        <w:t>funce</w:t>
      </w:r>
      <w:r w:rsidR="005E2659">
        <w:rPr>
          <w:sz w:val="28"/>
        </w:rPr>
        <w:t>nd%return&amp;factor&amp;</w:t>
      </w:r>
      <w:r w:rsidR="005E2659">
        <w:rPr>
          <w:rFonts w:hint="eastAsia"/>
          <w:sz w:val="28"/>
        </w:rPr>
        <w:t>;&amp;#</w:t>
      </w:r>
    </w:p>
    <w:p w:rsidR="00D805B6" w:rsidRDefault="00D805B6" w:rsidP="00D805B6">
      <w:pPr>
        <w:rPr>
          <w:sz w:val="28"/>
        </w:rPr>
      </w:pPr>
      <w:r w:rsidRPr="00D805B6">
        <w:rPr>
          <w:sz w:val="28"/>
        </w:rPr>
        <w:t>#</w:t>
      </w:r>
    </w:p>
    <w:p w:rsidR="007B5156" w:rsidRDefault="007B5156" w:rsidP="00D805B6">
      <w:pPr>
        <w:rPr>
          <w:sz w:val="28"/>
        </w:rPr>
      </w:pPr>
      <w:r>
        <w:rPr>
          <w:rFonts w:hint="eastAsia"/>
          <w:sz w:val="28"/>
        </w:rPr>
        <w:t>中文对照</w:t>
      </w:r>
    </w:p>
    <w:p w:rsidR="007B5156" w:rsidRPr="009865ED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函数定义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-&gt;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类型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&lt;</w:t>
      </w:r>
      <w:r>
        <w:rPr>
          <w:rFonts w:ascii="Consolas" w:eastAsia="宋体" w:hAnsi="Consolas" w:cs="Arial" w:hint="eastAsia"/>
          <w:color w:val="333333"/>
          <w:sz w:val="18"/>
          <w:szCs w:val="18"/>
        </w:rPr>
        <w:t>标识符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(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参数声明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) {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函数块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}  </w:t>
      </w:r>
    </w:p>
    <w:p w:rsidR="007B5156" w:rsidRPr="009865ED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类型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-&gt;</w:t>
      </w:r>
      <w:r>
        <w:rPr>
          <w:rFonts w:ascii="Consolas" w:eastAsia="宋体" w:hAnsi="Consolas" w:cs="Arial"/>
          <w:color w:val="333333"/>
          <w:sz w:val="18"/>
          <w:szCs w:val="18"/>
        </w:rPr>
        <w:t>int|float|char|void</w:t>
      </w:r>
      <w:r w:rsidR="005E2FF8">
        <w:rPr>
          <w:rFonts w:ascii="Consolas" w:eastAsia="宋体" w:hAnsi="Consolas" w:cs="Arial" w:hint="eastAsia"/>
          <w:color w:val="333333"/>
          <w:sz w:val="18"/>
          <w:szCs w:val="18"/>
        </w:rPr>
        <w:t>|$</w:t>
      </w:r>
    </w:p>
    <w:p w:rsidR="007B5156" w:rsidRPr="00961442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因式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-&gt; (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表达式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) | &lt;</w:t>
      </w:r>
      <w:r>
        <w:rPr>
          <w:rFonts w:ascii="Consolas" w:eastAsia="宋体" w:hAnsi="Consolas" w:cs="Arial" w:hint="eastAsia"/>
          <w:color w:val="333333"/>
          <w:sz w:val="18"/>
          <w:szCs w:val="18"/>
        </w:rPr>
        <w:t>标识符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|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数字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 </w:t>
      </w:r>
      <w:r w:rsidR="005E2659">
        <w:rPr>
          <w:rFonts w:ascii="Consolas" w:eastAsia="宋体" w:hAnsi="Consolas" w:cs="Arial"/>
          <w:color w:val="333333"/>
          <w:sz w:val="18"/>
          <w:szCs w:val="18"/>
        </w:rPr>
        <w:t>|&lt;</w:t>
      </w:r>
      <w:r w:rsidR="005E2659">
        <w:rPr>
          <w:rFonts w:ascii="Consolas" w:eastAsia="宋体" w:hAnsi="Consolas" w:cs="Arial" w:hint="eastAsia"/>
          <w:color w:val="333333"/>
          <w:sz w:val="18"/>
          <w:szCs w:val="18"/>
        </w:rPr>
        <w:t>字符</w:t>
      </w:r>
      <w:r w:rsidR="005E2659">
        <w:rPr>
          <w:rFonts w:ascii="Consolas" w:eastAsia="宋体" w:hAnsi="Consolas" w:cs="Arial" w:hint="eastAsia"/>
          <w:color w:val="333333"/>
          <w:sz w:val="18"/>
          <w:szCs w:val="18"/>
        </w:rPr>
        <w:t>&gt;</w:t>
      </w:r>
    </w:p>
    <w:p w:rsidR="007B5156" w:rsidRPr="009865ED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表达式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-&gt;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因子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项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 </w:t>
      </w:r>
    </w:p>
    <w:p w:rsidR="007B5156" w:rsidRPr="009865ED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因子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-&gt;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因式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因式递归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 </w:t>
      </w:r>
    </w:p>
    <w:p w:rsidR="007B5156" w:rsidRPr="009865ED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因式递归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-&gt; *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因式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因式递归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| /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因式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因式递归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| $  </w:t>
      </w:r>
    </w:p>
    <w:p w:rsidR="007B5156" w:rsidRPr="009865ED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项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-&gt; +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因子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项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| -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因子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项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| $  </w:t>
      </w:r>
    </w:p>
    <w:p w:rsidR="007B5156" w:rsidRPr="009865ED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参数声明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-&gt;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声明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声明闭包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| $  </w:t>
      </w:r>
    </w:p>
    <w:p w:rsidR="007B5156" w:rsidRPr="009865ED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lastRenderedPageBreak/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声明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-&gt; 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类型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&lt;</w:t>
      </w:r>
      <w:r>
        <w:rPr>
          <w:rFonts w:ascii="Consolas" w:eastAsia="宋体" w:hAnsi="Consolas" w:cs="Arial" w:hint="eastAsia"/>
          <w:color w:val="333333"/>
          <w:sz w:val="18"/>
          <w:szCs w:val="18"/>
        </w:rPr>
        <w:t>标识符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赋初值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 </w:t>
      </w:r>
      <w:r w:rsidR="005E2FF8">
        <w:rPr>
          <w:rFonts w:ascii="Consolas" w:eastAsia="宋体" w:hAnsi="Consolas" w:cs="Arial"/>
          <w:color w:val="333333"/>
          <w:sz w:val="18"/>
          <w:szCs w:val="18"/>
        </w:rPr>
        <w:t>|&lt;</w:t>
      </w:r>
      <w:r w:rsidR="005E2FF8">
        <w:rPr>
          <w:rFonts w:ascii="Consolas" w:eastAsia="宋体" w:hAnsi="Consolas" w:cs="Arial" w:hint="eastAsia"/>
          <w:color w:val="333333"/>
          <w:sz w:val="18"/>
          <w:szCs w:val="18"/>
        </w:rPr>
        <w:t>标识符</w:t>
      </w:r>
      <w:r w:rsidR="005E2FF8">
        <w:rPr>
          <w:rFonts w:ascii="Consolas" w:eastAsia="宋体" w:hAnsi="Consolas" w:cs="Arial" w:hint="eastAsia"/>
          <w:color w:val="333333"/>
          <w:sz w:val="18"/>
          <w:szCs w:val="18"/>
        </w:rPr>
        <w:t>&gt;&lt;</w:t>
      </w:r>
      <w:r w:rsidR="005E2FF8">
        <w:rPr>
          <w:rFonts w:ascii="Consolas" w:eastAsia="宋体" w:hAnsi="Consolas" w:cs="Arial" w:hint="eastAsia"/>
          <w:color w:val="333333"/>
          <w:sz w:val="18"/>
          <w:szCs w:val="18"/>
        </w:rPr>
        <w:t>赋初值</w:t>
      </w:r>
      <w:r w:rsidR="005E2FF8">
        <w:rPr>
          <w:rFonts w:ascii="Consolas" w:eastAsia="宋体" w:hAnsi="Consolas" w:cs="Arial" w:hint="eastAsia"/>
          <w:color w:val="333333"/>
          <w:sz w:val="18"/>
          <w:szCs w:val="18"/>
        </w:rPr>
        <w:t>&gt;</w:t>
      </w:r>
    </w:p>
    <w:p w:rsidR="007B5156" w:rsidRPr="009865ED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赋初值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-&gt; =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右值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| $  </w:t>
      </w:r>
    </w:p>
    <w:p w:rsidR="00B7282D" w:rsidRPr="00B630B6" w:rsidRDefault="00B7282D" w:rsidP="00AB601E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rPr>
          <w:rFonts w:ascii="Consolas" w:eastAsia="宋体" w:hAnsi="Consolas" w:cs="Arial"/>
          <w:color w:val="333333"/>
          <w:sz w:val="18"/>
          <w:szCs w:val="18"/>
        </w:rPr>
      </w:pPr>
      <w:r>
        <w:rPr>
          <w:rFonts w:ascii="Consolas" w:eastAsia="宋体" w:hAnsi="Consolas" w:cs="Arial"/>
          <w:color w:val="333333"/>
          <w:sz w:val="18"/>
          <w:szCs w:val="18"/>
        </w:rPr>
        <w:t xml:space="preserve">   </w:t>
      </w:r>
      <w:r w:rsidRPr="00B7282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B7282D">
        <w:rPr>
          <w:rFonts w:ascii="Consolas" w:eastAsia="宋体" w:hAnsi="Consolas" w:cs="Arial"/>
          <w:color w:val="333333"/>
          <w:sz w:val="18"/>
          <w:szCs w:val="18"/>
        </w:rPr>
        <w:t>右值</w:t>
      </w:r>
      <w:r w:rsidRPr="00B7282D">
        <w:rPr>
          <w:rFonts w:ascii="Consolas" w:eastAsia="宋体" w:hAnsi="Consolas" w:cs="Arial"/>
          <w:color w:val="333333"/>
          <w:sz w:val="18"/>
          <w:szCs w:val="18"/>
        </w:rPr>
        <w:t>&gt; -&gt; &lt;</w:t>
      </w:r>
      <w:r w:rsidRPr="00B7282D">
        <w:rPr>
          <w:rFonts w:ascii="Consolas" w:eastAsia="宋体" w:hAnsi="Consolas" w:cs="Arial"/>
          <w:color w:val="333333"/>
          <w:sz w:val="18"/>
          <w:szCs w:val="18"/>
        </w:rPr>
        <w:t>表达式</w:t>
      </w:r>
      <w:r w:rsidRPr="00B7282D">
        <w:rPr>
          <w:rFonts w:ascii="Consolas" w:eastAsia="宋体" w:hAnsi="Consolas" w:cs="Arial"/>
          <w:color w:val="333333"/>
          <w:sz w:val="18"/>
          <w:szCs w:val="18"/>
        </w:rPr>
        <w:t>&gt;</w:t>
      </w:r>
    </w:p>
    <w:p w:rsidR="007B5156" w:rsidRPr="009865ED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声明闭包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-&gt; ,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声明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声明闭包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| $  </w:t>
      </w:r>
    </w:p>
    <w:p w:rsidR="007B5156" w:rsidRPr="009865ED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函数块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-&gt;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声明语句闭包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函数块闭包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 </w:t>
      </w:r>
    </w:p>
    <w:p w:rsidR="007B5156" w:rsidRPr="009865ED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声明语句闭包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-&gt;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声明语句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声明语句闭包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| $  </w:t>
      </w:r>
    </w:p>
    <w:p w:rsidR="00B62888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声明语句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-&gt;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声明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;</w:t>
      </w:r>
    </w:p>
    <w:p w:rsidR="007B5156" w:rsidRPr="009865ED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函数块闭包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-&gt;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赋值函数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函数块闭包</w:t>
      </w:r>
      <w:r>
        <w:rPr>
          <w:rFonts w:ascii="Consolas" w:eastAsia="宋体" w:hAnsi="Consolas" w:cs="Arial"/>
          <w:color w:val="333333"/>
          <w:sz w:val="18"/>
          <w:szCs w:val="18"/>
        </w:rPr>
        <w:t>&gt; | &lt;while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循环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函数块闭包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|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条件语句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函数块闭包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|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函数返回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函数块闭包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|</w:t>
      </w:r>
      <w:r w:rsidR="00D45D28">
        <w:rPr>
          <w:rFonts w:ascii="Consolas" w:eastAsia="宋体" w:hAnsi="Consolas" w:cs="Arial"/>
          <w:color w:val="333333"/>
          <w:sz w:val="18"/>
          <w:szCs w:val="18"/>
        </w:rPr>
        <w:t>&lt;cout</w:t>
      </w:r>
      <w:r w:rsidR="00D45D28">
        <w:rPr>
          <w:rFonts w:ascii="Consolas" w:eastAsia="宋体" w:hAnsi="Consolas" w:cs="Arial" w:hint="eastAsia"/>
          <w:color w:val="333333"/>
          <w:sz w:val="18"/>
          <w:szCs w:val="18"/>
        </w:rPr>
        <w:t>语句</w:t>
      </w:r>
      <w:r w:rsidR="00D45D28">
        <w:rPr>
          <w:rFonts w:ascii="Consolas" w:eastAsia="宋体" w:hAnsi="Consolas" w:cs="Arial" w:hint="eastAsia"/>
          <w:color w:val="333333"/>
          <w:sz w:val="18"/>
          <w:szCs w:val="18"/>
        </w:rPr>
        <w:t>&gt;</w:t>
      </w:r>
      <w:r w:rsidR="00D45D28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="00D45D28">
        <w:rPr>
          <w:rFonts w:ascii="Consolas" w:eastAsia="宋体" w:hAnsi="Consolas" w:cs="Arial" w:hint="eastAsia"/>
          <w:color w:val="333333"/>
          <w:sz w:val="18"/>
          <w:szCs w:val="18"/>
        </w:rPr>
        <w:t>函数块闭包</w:t>
      </w:r>
      <w:r w:rsidR="00D45D28">
        <w:rPr>
          <w:rFonts w:ascii="Consolas" w:eastAsia="宋体" w:hAnsi="Consolas" w:cs="Arial" w:hint="eastAsia"/>
          <w:color w:val="333333"/>
          <w:sz w:val="18"/>
          <w:szCs w:val="18"/>
        </w:rPr>
        <w:t>&gt;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 $  </w:t>
      </w:r>
    </w:p>
    <w:p w:rsidR="007B5156" w:rsidRPr="009865ED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赋值函数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-&gt; &lt;</w:t>
      </w:r>
      <w:r>
        <w:rPr>
          <w:rFonts w:ascii="Consolas" w:eastAsia="宋体" w:hAnsi="Consolas" w:cs="Arial" w:hint="eastAsia"/>
          <w:color w:val="333333"/>
          <w:sz w:val="18"/>
          <w:szCs w:val="18"/>
        </w:rPr>
        <w:t>标识符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赋值或函数调用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 </w:t>
      </w:r>
    </w:p>
    <w:p w:rsidR="007B5156" w:rsidRPr="009865ED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赋值或函数调用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-&gt; =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右值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; | (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参数列表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) ;  </w:t>
      </w:r>
    </w:p>
    <w:p w:rsidR="007B5156" w:rsidRPr="009865ED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参数列表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-&gt;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参数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参数闭包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 </w:t>
      </w:r>
    </w:p>
    <w:p w:rsidR="007B5156" w:rsidRPr="009865ED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参数闭包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-&gt; ,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参数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参数闭包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| $  </w:t>
      </w:r>
    </w:p>
    <w:p w:rsidR="007B5156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参数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-&gt; &lt;</w:t>
      </w:r>
      <w:r>
        <w:rPr>
          <w:rFonts w:ascii="Consolas" w:eastAsia="宋体" w:hAnsi="Consolas" w:cs="Arial" w:hint="eastAsia"/>
          <w:color w:val="333333"/>
          <w:sz w:val="18"/>
          <w:szCs w:val="18"/>
        </w:rPr>
        <w:t>标识符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|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数字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|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字符串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 </w:t>
      </w:r>
    </w:p>
    <w:p w:rsidR="007B5156" w:rsidRPr="009865ED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>
        <w:rPr>
          <w:rFonts w:ascii="Consolas" w:eastAsia="宋体" w:hAnsi="Consolas" w:cs="Arial" w:hint="eastAsia"/>
          <w:color w:val="333333"/>
          <w:sz w:val="18"/>
          <w:szCs w:val="18"/>
        </w:rPr>
        <w:t>&lt;</w:t>
      </w:r>
      <w:r>
        <w:rPr>
          <w:rFonts w:ascii="Consolas" w:eastAsia="宋体" w:hAnsi="Consolas" w:cs="Arial"/>
          <w:color w:val="333333"/>
          <w:sz w:val="18"/>
          <w:szCs w:val="18"/>
        </w:rPr>
        <w:t>W</w:t>
      </w:r>
      <w:r>
        <w:rPr>
          <w:rFonts w:ascii="Consolas" w:eastAsia="宋体" w:hAnsi="Consolas" w:cs="Arial" w:hint="eastAsia"/>
          <w:color w:val="333333"/>
          <w:sz w:val="18"/>
          <w:szCs w:val="18"/>
        </w:rPr>
        <w:t>hile</w:t>
      </w:r>
      <w:r>
        <w:rPr>
          <w:rFonts w:ascii="Consolas" w:eastAsia="宋体" w:hAnsi="Consolas" w:cs="Arial" w:hint="eastAsia"/>
          <w:color w:val="333333"/>
          <w:sz w:val="18"/>
          <w:szCs w:val="18"/>
        </w:rPr>
        <w:t>循环</w:t>
      </w:r>
      <w:r>
        <w:rPr>
          <w:rFonts w:ascii="Consolas" w:eastAsia="宋体" w:hAnsi="Consolas" w:cs="Arial" w:hint="eastAsia"/>
          <w:color w:val="333333"/>
          <w:sz w:val="18"/>
          <w:szCs w:val="18"/>
        </w:rPr>
        <w:t>&gt;-&gt;</w:t>
      </w:r>
      <w:r>
        <w:rPr>
          <w:rFonts w:ascii="Consolas" w:eastAsia="宋体" w:hAnsi="Consolas" w:cs="Arial"/>
          <w:color w:val="333333"/>
          <w:sz w:val="18"/>
          <w:szCs w:val="18"/>
        </w:rPr>
        <w:t>while(&lt;</w:t>
      </w:r>
      <w:r>
        <w:rPr>
          <w:rFonts w:ascii="Consolas" w:eastAsia="宋体" w:hAnsi="Consolas" w:cs="Arial" w:hint="eastAsia"/>
          <w:color w:val="333333"/>
          <w:sz w:val="18"/>
          <w:szCs w:val="18"/>
        </w:rPr>
        <w:t>逻辑表达式</w:t>
      </w:r>
      <w:r>
        <w:rPr>
          <w:rFonts w:ascii="Consolas" w:eastAsia="宋体" w:hAnsi="Consolas" w:cs="Arial" w:hint="eastAsia"/>
          <w:color w:val="333333"/>
          <w:sz w:val="18"/>
          <w:szCs w:val="18"/>
        </w:rPr>
        <w:t>&gt;){&lt;</w:t>
      </w:r>
      <w:r>
        <w:rPr>
          <w:rFonts w:ascii="Consolas" w:eastAsia="宋体" w:hAnsi="Consolas" w:cs="Arial" w:hint="eastAsia"/>
          <w:color w:val="333333"/>
          <w:sz w:val="18"/>
          <w:szCs w:val="18"/>
        </w:rPr>
        <w:t>函数块</w:t>
      </w:r>
      <w:r>
        <w:rPr>
          <w:rFonts w:ascii="Consolas" w:eastAsia="宋体" w:hAnsi="Consolas" w:cs="Arial" w:hint="eastAsia"/>
          <w:color w:val="333333"/>
          <w:sz w:val="18"/>
          <w:szCs w:val="18"/>
        </w:rPr>
        <w:t>&gt;}</w:t>
      </w:r>
    </w:p>
    <w:p w:rsidR="007B5156" w:rsidRPr="009865ED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逻辑表达式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-&gt;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表达式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逻辑运算符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表达式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 </w:t>
      </w:r>
    </w:p>
    <w:p w:rsidR="007B5156" w:rsidRPr="009865ED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逻辑运算符</w:t>
      </w:r>
      <w:r>
        <w:rPr>
          <w:rFonts w:ascii="Consolas" w:eastAsia="宋体" w:hAnsi="Consolas" w:cs="Arial"/>
          <w:color w:val="333333"/>
          <w:sz w:val="18"/>
          <w:szCs w:val="18"/>
        </w:rPr>
        <w:t>&gt; -&gt; &lt; | &gt; | == </w:t>
      </w:r>
      <w:r>
        <w:rPr>
          <w:rFonts w:ascii="Consolas" w:eastAsia="宋体" w:hAnsi="Consolas" w:cs="Arial" w:hint="eastAsia"/>
          <w:color w:val="333333"/>
          <w:sz w:val="18"/>
          <w:szCs w:val="18"/>
        </w:rPr>
        <w:t>|&gt;=|&lt;=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  </w:t>
      </w:r>
    </w:p>
    <w:p w:rsidR="007B5156" w:rsidRPr="009865ED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条件语句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-&gt; if (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逻辑表达式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) {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函数块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}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否则语句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 </w:t>
      </w:r>
    </w:p>
    <w:p w:rsidR="007B5156" w:rsidRPr="009865ED" w:rsidRDefault="007B5156" w:rsidP="007B515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否则语句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-&gt; else {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函数块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} | $  </w:t>
      </w:r>
    </w:p>
    <w:p w:rsidR="007B5156" w:rsidRDefault="007B5156" w:rsidP="0008166E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 w:rsidRPr="009865ED">
        <w:rPr>
          <w:rFonts w:ascii="Consolas" w:eastAsia="宋体" w:hAnsi="Consolas" w:cs="Arial"/>
          <w:color w:val="333333"/>
          <w:sz w:val="18"/>
          <w:szCs w:val="18"/>
        </w:rPr>
        <w:t>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函数返回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-&gt; return &lt;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因式</w:t>
      </w:r>
      <w:r w:rsidRPr="009865ED">
        <w:rPr>
          <w:rFonts w:ascii="Consolas" w:eastAsia="宋体" w:hAnsi="Consolas" w:cs="Arial"/>
          <w:color w:val="333333"/>
          <w:sz w:val="18"/>
          <w:szCs w:val="18"/>
        </w:rPr>
        <w:t>&gt; ;  </w:t>
      </w:r>
    </w:p>
    <w:p w:rsidR="00D45D28" w:rsidRPr="007B5156" w:rsidRDefault="00D45D28" w:rsidP="0008166E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rPr>
          <w:rFonts w:ascii="Consolas" w:eastAsia="宋体" w:hAnsi="Consolas" w:cs="Arial"/>
          <w:color w:val="333333"/>
          <w:sz w:val="18"/>
          <w:szCs w:val="18"/>
        </w:rPr>
      </w:pPr>
      <w:r>
        <w:rPr>
          <w:rFonts w:ascii="Consolas" w:eastAsia="宋体" w:hAnsi="Consolas" w:cs="Arial"/>
          <w:color w:val="333333"/>
          <w:sz w:val="18"/>
          <w:szCs w:val="18"/>
        </w:rPr>
        <w:t>&lt;cout</w:t>
      </w:r>
      <w:r>
        <w:rPr>
          <w:rFonts w:ascii="Consolas" w:eastAsia="宋体" w:hAnsi="Consolas" w:cs="Arial" w:hint="eastAsia"/>
          <w:color w:val="333333"/>
          <w:sz w:val="18"/>
          <w:szCs w:val="18"/>
        </w:rPr>
        <w:t>语句</w:t>
      </w:r>
      <w:r>
        <w:rPr>
          <w:rFonts w:ascii="Consolas" w:eastAsia="宋体" w:hAnsi="Consolas" w:cs="Arial" w:hint="eastAsia"/>
          <w:color w:val="333333"/>
          <w:sz w:val="18"/>
          <w:szCs w:val="18"/>
        </w:rPr>
        <w:t>&gt;-&gt;co</w:t>
      </w:r>
      <w:r>
        <w:rPr>
          <w:rFonts w:ascii="Consolas" w:eastAsia="宋体" w:hAnsi="Consolas" w:cs="Arial"/>
          <w:color w:val="333333"/>
          <w:sz w:val="18"/>
          <w:szCs w:val="18"/>
        </w:rPr>
        <w:t>ut&lt;&lt; &lt;</w:t>
      </w:r>
      <w:r>
        <w:rPr>
          <w:rFonts w:ascii="Consolas" w:eastAsia="宋体" w:hAnsi="Consolas" w:cs="Arial" w:hint="eastAsia"/>
          <w:color w:val="333333"/>
          <w:sz w:val="18"/>
          <w:szCs w:val="18"/>
        </w:rPr>
        <w:t>标识符</w:t>
      </w:r>
      <w:r>
        <w:rPr>
          <w:rFonts w:ascii="Consolas" w:eastAsia="宋体" w:hAnsi="Consolas" w:cs="Arial" w:hint="eastAsia"/>
          <w:color w:val="333333"/>
          <w:sz w:val="18"/>
          <w:szCs w:val="18"/>
        </w:rPr>
        <w:t>&gt;|</w:t>
      </w:r>
      <w:r>
        <w:rPr>
          <w:rFonts w:ascii="Consolas" w:eastAsia="宋体" w:hAnsi="Consolas" w:cs="Arial"/>
          <w:color w:val="333333"/>
          <w:sz w:val="18"/>
          <w:szCs w:val="18"/>
        </w:rPr>
        <w:t xml:space="preserve">cout&lt;&lt; </w:t>
      </w:r>
      <w:r>
        <w:rPr>
          <w:rFonts w:ascii="Consolas" w:eastAsia="宋体" w:hAnsi="Consolas" w:cs="Arial" w:hint="eastAsia"/>
          <w:color w:val="333333"/>
          <w:sz w:val="18"/>
          <w:szCs w:val="18"/>
        </w:rPr>
        <w:t>&lt;</w:t>
      </w:r>
      <w:r>
        <w:rPr>
          <w:rFonts w:ascii="Consolas" w:eastAsia="宋体" w:hAnsi="Consolas" w:cs="Arial" w:hint="eastAsia"/>
          <w:color w:val="333333"/>
          <w:sz w:val="18"/>
          <w:szCs w:val="18"/>
        </w:rPr>
        <w:t>数字</w:t>
      </w:r>
      <w:r>
        <w:rPr>
          <w:rFonts w:ascii="Consolas" w:eastAsia="宋体" w:hAnsi="Consolas" w:cs="Arial" w:hint="eastAsia"/>
          <w:color w:val="333333"/>
          <w:sz w:val="18"/>
          <w:szCs w:val="18"/>
        </w:rPr>
        <w:t>&gt;</w:t>
      </w:r>
      <w:r>
        <w:rPr>
          <w:rFonts w:ascii="Consolas" w:eastAsia="宋体" w:hAnsi="Consolas" w:cs="Arial"/>
          <w:color w:val="333333"/>
          <w:sz w:val="18"/>
          <w:szCs w:val="18"/>
        </w:rPr>
        <w:t>|cout&lt;&lt;  &lt;</w:t>
      </w:r>
      <w:r>
        <w:rPr>
          <w:rFonts w:ascii="Consolas" w:eastAsia="宋体" w:hAnsi="Consolas" w:cs="Arial" w:hint="eastAsia"/>
          <w:color w:val="333333"/>
          <w:sz w:val="18"/>
          <w:szCs w:val="18"/>
        </w:rPr>
        <w:t>字符</w:t>
      </w:r>
      <w:r>
        <w:rPr>
          <w:rFonts w:ascii="Consolas" w:eastAsia="宋体" w:hAnsi="Consolas" w:cs="Arial" w:hint="eastAsia"/>
          <w:color w:val="333333"/>
          <w:sz w:val="18"/>
          <w:szCs w:val="18"/>
        </w:rPr>
        <w:t>&gt;</w:t>
      </w:r>
    </w:p>
    <w:sectPr w:rsidR="00D45D28" w:rsidRPr="007B5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D92" w:rsidRDefault="00705D92" w:rsidP="0008166E">
      <w:pPr>
        <w:spacing w:after="0" w:line="240" w:lineRule="auto"/>
      </w:pPr>
      <w:r>
        <w:separator/>
      </w:r>
    </w:p>
  </w:endnote>
  <w:endnote w:type="continuationSeparator" w:id="0">
    <w:p w:rsidR="00705D92" w:rsidRDefault="00705D92" w:rsidP="00081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D92" w:rsidRDefault="00705D92" w:rsidP="0008166E">
      <w:pPr>
        <w:spacing w:after="0" w:line="240" w:lineRule="auto"/>
      </w:pPr>
      <w:r>
        <w:separator/>
      </w:r>
    </w:p>
  </w:footnote>
  <w:footnote w:type="continuationSeparator" w:id="0">
    <w:p w:rsidR="00705D92" w:rsidRDefault="00705D92" w:rsidP="00081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105"/>
    <w:multiLevelType w:val="multilevel"/>
    <w:tmpl w:val="3E4E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CF47A8"/>
    <w:multiLevelType w:val="multilevel"/>
    <w:tmpl w:val="5A36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BC"/>
    <w:rsid w:val="0008166E"/>
    <w:rsid w:val="000E1221"/>
    <w:rsid w:val="001142BC"/>
    <w:rsid w:val="00287A7A"/>
    <w:rsid w:val="002B059A"/>
    <w:rsid w:val="003142EA"/>
    <w:rsid w:val="003D36B4"/>
    <w:rsid w:val="0053161D"/>
    <w:rsid w:val="005563D9"/>
    <w:rsid w:val="005D0501"/>
    <w:rsid w:val="005E2659"/>
    <w:rsid w:val="005E2FF8"/>
    <w:rsid w:val="00616022"/>
    <w:rsid w:val="00636CA8"/>
    <w:rsid w:val="006971F1"/>
    <w:rsid w:val="00705D92"/>
    <w:rsid w:val="00722638"/>
    <w:rsid w:val="007A7E16"/>
    <w:rsid w:val="007B5156"/>
    <w:rsid w:val="00816462"/>
    <w:rsid w:val="00885E7C"/>
    <w:rsid w:val="00922990"/>
    <w:rsid w:val="0094201B"/>
    <w:rsid w:val="00972E43"/>
    <w:rsid w:val="009B3FC6"/>
    <w:rsid w:val="00A63451"/>
    <w:rsid w:val="00AB601E"/>
    <w:rsid w:val="00B62888"/>
    <w:rsid w:val="00B630B6"/>
    <w:rsid w:val="00B7282D"/>
    <w:rsid w:val="00CA676F"/>
    <w:rsid w:val="00D45D28"/>
    <w:rsid w:val="00D805B6"/>
    <w:rsid w:val="00E14B0A"/>
    <w:rsid w:val="00E24EB4"/>
    <w:rsid w:val="00E72E7B"/>
    <w:rsid w:val="00F41B12"/>
    <w:rsid w:val="00FB518B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D6386"/>
  <w15:chartTrackingRefBased/>
  <w15:docId w15:val="{D8178F92-6903-413F-A996-A6259E40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66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6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66E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66E"/>
    <w:rPr>
      <w:sz w:val="18"/>
      <w:szCs w:val="18"/>
    </w:rPr>
  </w:style>
  <w:style w:type="table" w:styleId="a7">
    <w:name w:val="Table Grid"/>
    <w:basedOn w:val="a1"/>
    <w:uiPriority w:val="39"/>
    <w:rsid w:val="00922990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3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806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3023338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07554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1088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467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757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322</Words>
  <Characters>1836</Characters>
  <Application>Microsoft Office Word</Application>
  <DocSecurity>0</DocSecurity>
  <Lines>15</Lines>
  <Paragraphs>4</Paragraphs>
  <ScaleCrop>false</ScaleCrop>
  <Company>Hewlett-Packard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shibo song</dc:creator>
  <cp:keywords/>
  <dc:description/>
  <cp:lastModifiedBy>shibo song</cp:lastModifiedBy>
  <cp:revision>24</cp:revision>
  <dcterms:created xsi:type="dcterms:W3CDTF">2016-12-18T07:16:00Z</dcterms:created>
  <dcterms:modified xsi:type="dcterms:W3CDTF">2016-12-28T03:20:00Z</dcterms:modified>
</cp:coreProperties>
</file>