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5517" w14:textId="7BEB1AFC" w:rsidR="004A014A" w:rsidRPr="001B691E" w:rsidRDefault="004A014A" w:rsidP="001B71DD">
      <w:pPr>
        <w:rPr>
          <w:rFonts w:ascii="Times New Roman" w:eastAsia="Yu Gothic UI Semibold" w:hAnsi="Times New Roman" w:cs="Times New Roman"/>
          <w:szCs w:val="22"/>
          <w:u w:val="single"/>
        </w:rPr>
      </w:pPr>
      <w:r w:rsidRPr="001B691E">
        <w:rPr>
          <w:rFonts w:ascii="Times New Roman" w:eastAsia="Yu Gothic UI Semibold" w:hAnsi="Times New Roman" w:cs="Times New Roman"/>
          <w:szCs w:val="22"/>
          <w:u w:val="single"/>
        </w:rPr>
        <w:t>ARYAMAN TAPARIA</w:t>
      </w:r>
    </w:p>
    <w:p w14:paraId="05772AF7" w14:textId="7DB296C2" w:rsidR="004A014A" w:rsidRPr="001B691E" w:rsidRDefault="004A014A" w:rsidP="001B71DD">
      <w:pPr>
        <w:rPr>
          <w:rFonts w:ascii="Times New Roman" w:eastAsia="Yu Gothic UI Semibold" w:hAnsi="Times New Roman" w:cs="Times New Roman"/>
          <w:szCs w:val="22"/>
          <w:u w:val="single"/>
        </w:rPr>
      </w:pPr>
      <w:r w:rsidRPr="001B691E">
        <w:rPr>
          <w:rFonts w:ascii="Times New Roman" w:eastAsia="Yu Gothic UI Semibold" w:hAnsi="Times New Roman" w:cs="Times New Roman"/>
          <w:szCs w:val="22"/>
        </w:rPr>
        <w:t xml:space="preserve">              </w:t>
      </w:r>
      <w:r w:rsidRPr="001B691E">
        <w:rPr>
          <w:rFonts w:ascii="Times New Roman" w:eastAsia="Yu Gothic UI Semibold" w:hAnsi="Times New Roman" w:cs="Times New Roman"/>
          <w:szCs w:val="22"/>
          <w:u w:val="single"/>
        </w:rPr>
        <w:t>XII-B</w:t>
      </w:r>
    </w:p>
    <w:p w14:paraId="589C36B1" w14:textId="77777777" w:rsidR="004A014A" w:rsidRPr="001B691E" w:rsidRDefault="004A014A" w:rsidP="001B71DD">
      <w:pPr>
        <w:rPr>
          <w:rFonts w:ascii="Times New Roman" w:eastAsia="Yu Gothic UI Semibold" w:hAnsi="Times New Roman" w:cs="Times New Roman"/>
          <w:szCs w:val="22"/>
          <w:u w:val="single"/>
        </w:rPr>
      </w:pPr>
    </w:p>
    <w:p w14:paraId="50B171A4" w14:textId="34F91272" w:rsidR="001B71DD" w:rsidRPr="00C20597" w:rsidRDefault="001B71DD" w:rsidP="001B71DD">
      <w:pPr>
        <w:rPr>
          <w:rFonts w:ascii="Times New Roman" w:eastAsia="Yu Gothic UI Semibold" w:hAnsi="Times New Roman" w:cs="Times New Roman"/>
          <w:b/>
          <w:bCs/>
          <w:szCs w:val="22"/>
          <w:u w:val="single"/>
        </w:rPr>
      </w:pPr>
      <w:r w:rsidRPr="00C20597">
        <w:rPr>
          <w:rFonts w:ascii="Times New Roman" w:eastAsia="Yu Gothic UI Semibold" w:hAnsi="Times New Roman" w:cs="Times New Roman"/>
          <w:b/>
          <w:bCs/>
          <w:szCs w:val="22"/>
          <w:u w:val="single"/>
        </w:rPr>
        <w:t xml:space="preserve">USA UNIVERSITY LIST </w:t>
      </w:r>
    </w:p>
    <w:tbl>
      <w:tblPr>
        <w:tblStyle w:val="TableGrid"/>
        <w:tblpPr w:leftFromText="180" w:rightFromText="180" w:vertAnchor="text" w:horzAnchor="page" w:tblpX="191" w:tblpY="372"/>
        <w:tblW w:w="11335" w:type="dxa"/>
        <w:tblLook w:val="04A0" w:firstRow="1" w:lastRow="0" w:firstColumn="1" w:lastColumn="0" w:noHBand="0" w:noVBand="1"/>
      </w:tblPr>
      <w:tblGrid>
        <w:gridCol w:w="602"/>
        <w:gridCol w:w="2078"/>
        <w:gridCol w:w="2387"/>
        <w:gridCol w:w="1757"/>
        <w:gridCol w:w="2102"/>
        <w:gridCol w:w="2409"/>
      </w:tblGrid>
      <w:tr w:rsidR="00207BAE" w:rsidRPr="001B691E" w14:paraId="7AD03EF5" w14:textId="5D1E37A3" w:rsidTr="00A82520">
        <w:tc>
          <w:tcPr>
            <w:tcW w:w="602" w:type="dxa"/>
          </w:tcPr>
          <w:p w14:paraId="133DE3FB" w14:textId="77777777" w:rsidR="00207BAE" w:rsidRPr="00C20597" w:rsidRDefault="00207BAE" w:rsidP="00207BAE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078" w:type="dxa"/>
          </w:tcPr>
          <w:p w14:paraId="485FD213" w14:textId="77777777" w:rsidR="00207BAE" w:rsidRPr="00C20597" w:rsidRDefault="00207BAE" w:rsidP="00207BAE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NAME OF THE UNIVERSITY</w:t>
            </w:r>
          </w:p>
        </w:tc>
        <w:tc>
          <w:tcPr>
            <w:tcW w:w="2387" w:type="dxa"/>
          </w:tcPr>
          <w:p w14:paraId="1F0AFE18" w14:textId="77777777" w:rsidR="00207BAE" w:rsidRPr="00C20597" w:rsidRDefault="00207BAE" w:rsidP="00207BAE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NAME OF THE SCHOOL</w:t>
            </w:r>
          </w:p>
        </w:tc>
        <w:tc>
          <w:tcPr>
            <w:tcW w:w="1757" w:type="dxa"/>
          </w:tcPr>
          <w:p w14:paraId="03C2945F" w14:textId="77777777" w:rsidR="00207BAE" w:rsidRPr="00C20597" w:rsidRDefault="00207BAE" w:rsidP="00207BAE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APPLICATION CATEGORY</w:t>
            </w:r>
          </w:p>
        </w:tc>
        <w:tc>
          <w:tcPr>
            <w:tcW w:w="2102" w:type="dxa"/>
          </w:tcPr>
          <w:p w14:paraId="5AC2B616" w14:textId="77777777" w:rsidR="00207BAE" w:rsidRPr="00C20597" w:rsidRDefault="00207BAE" w:rsidP="00207BAE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APPLICATION DEADLINE</w:t>
            </w:r>
          </w:p>
        </w:tc>
        <w:tc>
          <w:tcPr>
            <w:tcW w:w="2409" w:type="dxa"/>
          </w:tcPr>
          <w:p w14:paraId="6B494127" w14:textId="20777934" w:rsidR="00207BAE" w:rsidRDefault="00207BAE" w:rsidP="00207BAE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APPICATION PORTAL</w:t>
            </w:r>
          </w:p>
        </w:tc>
      </w:tr>
      <w:tr w:rsidR="00207BAE" w:rsidRPr="001B691E" w14:paraId="214EA540" w14:textId="7455664F" w:rsidTr="00A82520">
        <w:tc>
          <w:tcPr>
            <w:tcW w:w="602" w:type="dxa"/>
          </w:tcPr>
          <w:p w14:paraId="220C3C76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1.</w:t>
            </w:r>
          </w:p>
        </w:tc>
        <w:tc>
          <w:tcPr>
            <w:tcW w:w="2078" w:type="dxa"/>
          </w:tcPr>
          <w:p w14:paraId="4A782D4B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Pennsylvania</w:t>
            </w:r>
          </w:p>
        </w:tc>
        <w:tc>
          <w:tcPr>
            <w:tcW w:w="2387" w:type="dxa"/>
          </w:tcPr>
          <w:p w14:paraId="7F6E7973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Wharton School</w:t>
            </w:r>
          </w:p>
        </w:tc>
        <w:tc>
          <w:tcPr>
            <w:tcW w:w="1757" w:type="dxa"/>
          </w:tcPr>
          <w:p w14:paraId="4C361D7F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5316808E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5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January, 2021</w:t>
            </w:r>
          </w:p>
        </w:tc>
        <w:tc>
          <w:tcPr>
            <w:tcW w:w="2409" w:type="dxa"/>
          </w:tcPr>
          <w:p w14:paraId="0B42C955" w14:textId="3E78E9B5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0E6CA3C5" w14:textId="1C327342" w:rsidTr="00A82520">
        <w:tc>
          <w:tcPr>
            <w:tcW w:w="602" w:type="dxa"/>
          </w:tcPr>
          <w:p w14:paraId="61263DAC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2.</w:t>
            </w:r>
          </w:p>
        </w:tc>
        <w:tc>
          <w:tcPr>
            <w:tcW w:w="2078" w:type="dxa"/>
          </w:tcPr>
          <w:p w14:paraId="1318DCE2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Massachusetts Institute of Technology</w:t>
            </w:r>
          </w:p>
        </w:tc>
        <w:tc>
          <w:tcPr>
            <w:tcW w:w="2387" w:type="dxa"/>
          </w:tcPr>
          <w:p w14:paraId="3BDE8512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Sloan School of Management</w:t>
            </w:r>
          </w:p>
        </w:tc>
        <w:tc>
          <w:tcPr>
            <w:tcW w:w="1757" w:type="dxa"/>
          </w:tcPr>
          <w:p w14:paraId="62A3DB81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Early Action</w:t>
            </w:r>
          </w:p>
        </w:tc>
        <w:tc>
          <w:tcPr>
            <w:tcW w:w="2102" w:type="dxa"/>
          </w:tcPr>
          <w:p w14:paraId="4328C725" w14:textId="116224BA" w:rsidR="00207BAE" w:rsidRPr="001B691E" w:rsidRDefault="00A82520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</w:t>
            </w:r>
            <w:r w:rsidRPr="00A82520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st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November, 2020</w:t>
            </w:r>
          </w:p>
        </w:tc>
        <w:tc>
          <w:tcPr>
            <w:tcW w:w="2409" w:type="dxa"/>
          </w:tcPr>
          <w:p w14:paraId="567C795A" w14:textId="242B5317" w:rsidR="00207BAE" w:rsidRPr="001B691E" w:rsidRDefault="00A82520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MIT Admissions</w:t>
            </w:r>
          </w:p>
        </w:tc>
      </w:tr>
      <w:tr w:rsidR="00207BAE" w:rsidRPr="001B691E" w14:paraId="152205E4" w14:textId="00484B64" w:rsidTr="00A82520">
        <w:tc>
          <w:tcPr>
            <w:tcW w:w="602" w:type="dxa"/>
          </w:tcPr>
          <w:p w14:paraId="78D3816C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3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651909AA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California - Berkeley</w:t>
            </w:r>
          </w:p>
        </w:tc>
        <w:tc>
          <w:tcPr>
            <w:tcW w:w="2387" w:type="dxa"/>
          </w:tcPr>
          <w:p w14:paraId="0C949B4C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Haas School of Business</w:t>
            </w:r>
          </w:p>
        </w:tc>
        <w:tc>
          <w:tcPr>
            <w:tcW w:w="1757" w:type="dxa"/>
          </w:tcPr>
          <w:p w14:paraId="3C167299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44373611" w14:textId="11A6105E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30</w:t>
            </w:r>
            <w:r w:rsidRPr="00207BAE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November, 2020</w:t>
            </w:r>
          </w:p>
        </w:tc>
        <w:tc>
          <w:tcPr>
            <w:tcW w:w="2409" w:type="dxa"/>
          </w:tcPr>
          <w:p w14:paraId="7080D8B3" w14:textId="0ACE69D8" w:rsidR="00207BAE" w:rsidRPr="001B691E" w:rsidRDefault="00A82520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University of California Admissions</w:t>
            </w:r>
          </w:p>
        </w:tc>
      </w:tr>
      <w:tr w:rsidR="00207BAE" w:rsidRPr="001B691E" w14:paraId="2A837080" w14:textId="1A062CAA" w:rsidTr="00A82520">
        <w:tc>
          <w:tcPr>
            <w:tcW w:w="602" w:type="dxa"/>
          </w:tcPr>
          <w:p w14:paraId="5548BBE4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4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625CFF47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Cornell University</w:t>
            </w:r>
          </w:p>
        </w:tc>
        <w:tc>
          <w:tcPr>
            <w:tcW w:w="2387" w:type="dxa"/>
          </w:tcPr>
          <w:p w14:paraId="24BA44C0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Dyson School of Applied Economics and Management</w:t>
            </w:r>
          </w:p>
        </w:tc>
        <w:tc>
          <w:tcPr>
            <w:tcW w:w="1757" w:type="dxa"/>
          </w:tcPr>
          <w:p w14:paraId="18EC3A31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3981255F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2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nd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January, 2021</w:t>
            </w:r>
          </w:p>
        </w:tc>
        <w:tc>
          <w:tcPr>
            <w:tcW w:w="2409" w:type="dxa"/>
          </w:tcPr>
          <w:p w14:paraId="79EC2B54" w14:textId="035179E6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16AD70EE" w14:textId="744730D8" w:rsidTr="00A82520">
        <w:tc>
          <w:tcPr>
            <w:tcW w:w="602" w:type="dxa"/>
          </w:tcPr>
          <w:p w14:paraId="0F7FA0D1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5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2E491BE3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New York University</w:t>
            </w:r>
          </w:p>
        </w:tc>
        <w:tc>
          <w:tcPr>
            <w:tcW w:w="2387" w:type="dxa"/>
          </w:tcPr>
          <w:p w14:paraId="45BFA284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Stern School of Business</w:t>
            </w:r>
          </w:p>
        </w:tc>
        <w:tc>
          <w:tcPr>
            <w:tcW w:w="1757" w:type="dxa"/>
          </w:tcPr>
          <w:p w14:paraId="63CA6DA1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67DCA4DC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5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January, 2021</w:t>
            </w:r>
          </w:p>
        </w:tc>
        <w:tc>
          <w:tcPr>
            <w:tcW w:w="2409" w:type="dxa"/>
          </w:tcPr>
          <w:p w14:paraId="6A29CE12" w14:textId="67BE1F21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2AD33F4E" w14:textId="60D36F44" w:rsidTr="00A82520">
        <w:tc>
          <w:tcPr>
            <w:tcW w:w="602" w:type="dxa"/>
          </w:tcPr>
          <w:p w14:paraId="16D2083F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6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12930BB1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Michigan</w:t>
            </w:r>
          </w:p>
        </w:tc>
        <w:tc>
          <w:tcPr>
            <w:tcW w:w="2387" w:type="dxa"/>
          </w:tcPr>
          <w:p w14:paraId="2E343E9F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Ross School of Business</w:t>
            </w:r>
          </w:p>
        </w:tc>
        <w:tc>
          <w:tcPr>
            <w:tcW w:w="1757" w:type="dxa"/>
          </w:tcPr>
          <w:p w14:paraId="255331E1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Early Action</w:t>
            </w:r>
          </w:p>
        </w:tc>
        <w:tc>
          <w:tcPr>
            <w:tcW w:w="2102" w:type="dxa"/>
          </w:tcPr>
          <w:p w14:paraId="03AD4F98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15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November, 2020</w:t>
            </w:r>
          </w:p>
        </w:tc>
        <w:tc>
          <w:tcPr>
            <w:tcW w:w="2409" w:type="dxa"/>
          </w:tcPr>
          <w:p w14:paraId="2A605EAB" w14:textId="03BD2623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011982EE" w14:textId="4E1C8D3A" w:rsidTr="00A82520">
        <w:tc>
          <w:tcPr>
            <w:tcW w:w="602" w:type="dxa"/>
          </w:tcPr>
          <w:p w14:paraId="053058F3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7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2AD10BF0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Texas at Austin</w:t>
            </w:r>
          </w:p>
        </w:tc>
        <w:tc>
          <w:tcPr>
            <w:tcW w:w="2387" w:type="dxa"/>
          </w:tcPr>
          <w:p w14:paraId="30C3CFBA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McCombs School of Business</w:t>
            </w:r>
          </w:p>
        </w:tc>
        <w:tc>
          <w:tcPr>
            <w:tcW w:w="1757" w:type="dxa"/>
          </w:tcPr>
          <w:p w14:paraId="6304EEBB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4F4765CF" w14:textId="0AD0CDEA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</w:t>
            </w:r>
            <w:r w:rsidRPr="00207BAE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st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December, 2020</w:t>
            </w:r>
          </w:p>
        </w:tc>
        <w:tc>
          <w:tcPr>
            <w:tcW w:w="2409" w:type="dxa"/>
          </w:tcPr>
          <w:p w14:paraId="3862D25F" w14:textId="067E08C3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Apply Texas</w:t>
            </w:r>
          </w:p>
        </w:tc>
      </w:tr>
      <w:tr w:rsidR="00207BAE" w:rsidRPr="001B691E" w14:paraId="2EF8CD37" w14:textId="422D5A5B" w:rsidTr="00A82520">
        <w:tc>
          <w:tcPr>
            <w:tcW w:w="602" w:type="dxa"/>
          </w:tcPr>
          <w:p w14:paraId="4AC097F0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8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5991A3DC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Carnegie Mellon University</w:t>
            </w:r>
          </w:p>
        </w:tc>
        <w:tc>
          <w:tcPr>
            <w:tcW w:w="2387" w:type="dxa"/>
          </w:tcPr>
          <w:p w14:paraId="434813C7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Tepper School of Business</w:t>
            </w:r>
          </w:p>
        </w:tc>
        <w:tc>
          <w:tcPr>
            <w:tcW w:w="1757" w:type="dxa"/>
          </w:tcPr>
          <w:p w14:paraId="3F2B7F80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02C732E9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4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January, 2021</w:t>
            </w:r>
          </w:p>
        </w:tc>
        <w:tc>
          <w:tcPr>
            <w:tcW w:w="2409" w:type="dxa"/>
          </w:tcPr>
          <w:p w14:paraId="60F038B6" w14:textId="0A6CBB79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3538140F" w14:textId="7ABC8E48" w:rsidTr="00A82520">
        <w:tc>
          <w:tcPr>
            <w:tcW w:w="602" w:type="dxa"/>
          </w:tcPr>
          <w:p w14:paraId="19E59625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9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17BDC7C9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Virginia</w:t>
            </w:r>
          </w:p>
        </w:tc>
        <w:tc>
          <w:tcPr>
            <w:tcW w:w="2387" w:type="dxa"/>
          </w:tcPr>
          <w:p w14:paraId="66A6224A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proofErr w:type="spellStart"/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Mclntire</w:t>
            </w:r>
            <w:proofErr w:type="spellEnd"/>
            <w:r w:rsidRPr="001B691E">
              <w:rPr>
                <w:rFonts w:ascii="Times New Roman" w:eastAsia="Yu Gothic UI Semibold" w:hAnsi="Times New Roman" w:cs="Times New Roman"/>
                <w:szCs w:val="22"/>
              </w:rPr>
              <w:t xml:space="preserve"> School of Commerce</w:t>
            </w:r>
          </w:p>
        </w:tc>
        <w:tc>
          <w:tcPr>
            <w:tcW w:w="1757" w:type="dxa"/>
          </w:tcPr>
          <w:p w14:paraId="0E7E5A89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 xml:space="preserve">Early Action </w:t>
            </w:r>
          </w:p>
        </w:tc>
        <w:tc>
          <w:tcPr>
            <w:tcW w:w="2102" w:type="dxa"/>
          </w:tcPr>
          <w:p w14:paraId="2063F198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st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November, 2020</w:t>
            </w:r>
          </w:p>
        </w:tc>
        <w:tc>
          <w:tcPr>
            <w:tcW w:w="2409" w:type="dxa"/>
          </w:tcPr>
          <w:p w14:paraId="2EAB5D23" w14:textId="0860D1A0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1066421E" w14:textId="7F20E0A7" w:rsidTr="00A82520">
        <w:tc>
          <w:tcPr>
            <w:tcW w:w="602" w:type="dxa"/>
          </w:tcPr>
          <w:p w14:paraId="436653FF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10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2078" w:type="dxa"/>
          </w:tcPr>
          <w:p w14:paraId="47B14197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Southern California</w:t>
            </w:r>
          </w:p>
        </w:tc>
        <w:tc>
          <w:tcPr>
            <w:tcW w:w="2387" w:type="dxa"/>
          </w:tcPr>
          <w:p w14:paraId="762E2388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Marshall Business School</w:t>
            </w:r>
          </w:p>
        </w:tc>
        <w:tc>
          <w:tcPr>
            <w:tcW w:w="1757" w:type="dxa"/>
          </w:tcPr>
          <w:p w14:paraId="631604E7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Regular Decision</w:t>
            </w:r>
          </w:p>
        </w:tc>
        <w:tc>
          <w:tcPr>
            <w:tcW w:w="2102" w:type="dxa"/>
          </w:tcPr>
          <w:p w14:paraId="5EC6EC5B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15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January, 2021</w:t>
            </w:r>
          </w:p>
        </w:tc>
        <w:tc>
          <w:tcPr>
            <w:tcW w:w="2409" w:type="dxa"/>
          </w:tcPr>
          <w:p w14:paraId="2B5757D0" w14:textId="0556913D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4E7FC9C7" w14:textId="50D084D4" w:rsidTr="00A82520">
        <w:tc>
          <w:tcPr>
            <w:tcW w:w="602" w:type="dxa"/>
          </w:tcPr>
          <w:p w14:paraId="3E033152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11.</w:t>
            </w:r>
          </w:p>
        </w:tc>
        <w:tc>
          <w:tcPr>
            <w:tcW w:w="2078" w:type="dxa"/>
          </w:tcPr>
          <w:p w14:paraId="1B87E804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of North Carolina at Chapel Hill</w:t>
            </w:r>
          </w:p>
        </w:tc>
        <w:tc>
          <w:tcPr>
            <w:tcW w:w="2387" w:type="dxa"/>
          </w:tcPr>
          <w:p w14:paraId="47DC9108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Kenan - Flagler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 xml:space="preserve"> Business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School</w:t>
            </w:r>
          </w:p>
        </w:tc>
        <w:tc>
          <w:tcPr>
            <w:tcW w:w="1757" w:type="dxa"/>
          </w:tcPr>
          <w:p w14:paraId="73B4C6DB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Early Action</w:t>
            </w:r>
          </w:p>
        </w:tc>
        <w:tc>
          <w:tcPr>
            <w:tcW w:w="2102" w:type="dxa"/>
          </w:tcPr>
          <w:p w14:paraId="793DAF6C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15</w:t>
            </w:r>
            <w:r w:rsidRPr="005E37E3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October, 2020</w:t>
            </w:r>
          </w:p>
        </w:tc>
        <w:tc>
          <w:tcPr>
            <w:tcW w:w="2409" w:type="dxa"/>
          </w:tcPr>
          <w:p w14:paraId="6A8490AE" w14:textId="650E87C8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  <w:tr w:rsidR="00207BAE" w:rsidRPr="001B691E" w14:paraId="4ECFD73A" w14:textId="7AAF50FA" w:rsidTr="00A82520">
        <w:tc>
          <w:tcPr>
            <w:tcW w:w="602" w:type="dxa"/>
          </w:tcPr>
          <w:p w14:paraId="176CC7C3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12.</w:t>
            </w:r>
          </w:p>
        </w:tc>
        <w:tc>
          <w:tcPr>
            <w:tcW w:w="2078" w:type="dxa"/>
          </w:tcPr>
          <w:p w14:paraId="43384FF8" w14:textId="77777777" w:rsidR="00207BAE" w:rsidRPr="001B691E" w:rsidRDefault="00207BAE" w:rsidP="00207BAE">
            <w:pPr>
              <w:rPr>
                <w:rFonts w:ascii="Times New Roman" w:eastAsia="Times New Roman" w:hAnsi="Times New Roman" w:cs="Times New Roman"/>
                <w:color w:val="660099"/>
                <w:szCs w:val="22"/>
                <w:u w:val="single"/>
                <w:shd w:val="clear" w:color="auto" w:fill="FFFFFF"/>
                <w:lang w:eastAsia="en-IN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</w:t>
            </w:r>
            <w:r w:rsidRPr="001B691E">
              <w:rPr>
                <w:rFonts w:ascii="Times New Roman" w:hAnsi="Times New Roman" w:cs="Times New Roman"/>
                <w:color w:val="202122"/>
                <w:szCs w:val="22"/>
                <w:shd w:val="clear" w:color="auto" w:fill="FFFFFF"/>
              </w:rPr>
              <w:t>of Wisconsin</w:t>
            </w:r>
            <w:r>
              <w:rPr>
                <w:rFonts w:ascii="Times New Roman" w:hAnsi="Times New Roman" w:cs="Times New Roman"/>
                <w:color w:val="202122"/>
                <w:szCs w:val="22"/>
                <w:shd w:val="clear" w:color="auto" w:fill="FFFFFF"/>
              </w:rPr>
              <w:t xml:space="preserve"> - </w:t>
            </w:r>
            <w:r w:rsidRPr="001B691E">
              <w:rPr>
                <w:rFonts w:ascii="Times New Roman" w:hAnsi="Times New Roman" w:cs="Times New Roman"/>
                <w:color w:val="202122"/>
                <w:szCs w:val="22"/>
                <w:shd w:val="clear" w:color="auto" w:fill="FFFFFF"/>
              </w:rPr>
              <w:t>Madison</w:t>
            </w:r>
          </w:p>
        </w:tc>
        <w:tc>
          <w:tcPr>
            <w:tcW w:w="2387" w:type="dxa"/>
          </w:tcPr>
          <w:p w14:paraId="6260A58C" w14:textId="77777777" w:rsidR="00207BAE" w:rsidRPr="001B691E" w:rsidRDefault="00207BAE" w:rsidP="00207BAE">
            <w:pPr>
              <w:rPr>
                <w:rFonts w:ascii="Times New Roman" w:hAnsi="Times New Roman" w:cs="Times New Roman"/>
                <w:szCs w:val="22"/>
                <w:shd w:val="clear" w:color="auto" w:fill="FFFFFF"/>
              </w:rPr>
            </w:pPr>
            <w:r w:rsidRPr="001B691E">
              <w:rPr>
                <w:rFonts w:ascii="Times New Roman" w:hAnsi="Times New Roman" w:cs="Times New Roman"/>
                <w:szCs w:val="22"/>
                <w:shd w:val="clear" w:color="auto" w:fill="FFFFFF"/>
              </w:rPr>
              <w:t>Wisconsin School of Business</w:t>
            </w:r>
          </w:p>
        </w:tc>
        <w:tc>
          <w:tcPr>
            <w:tcW w:w="1757" w:type="dxa"/>
          </w:tcPr>
          <w:p w14:paraId="30BBDE80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Early Action</w:t>
            </w:r>
          </w:p>
        </w:tc>
        <w:tc>
          <w:tcPr>
            <w:tcW w:w="2102" w:type="dxa"/>
          </w:tcPr>
          <w:p w14:paraId="3253AAE5" w14:textId="77777777" w:rsidR="00207BAE" w:rsidRPr="001B691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</w:t>
            </w:r>
            <w:r w:rsidRPr="00207BAE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st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November, 2020</w:t>
            </w:r>
          </w:p>
        </w:tc>
        <w:tc>
          <w:tcPr>
            <w:tcW w:w="2409" w:type="dxa"/>
          </w:tcPr>
          <w:p w14:paraId="32C28AFF" w14:textId="797BED74" w:rsidR="00207BAE" w:rsidRDefault="00207BAE" w:rsidP="00207BAE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Common Application</w:t>
            </w:r>
          </w:p>
        </w:tc>
      </w:tr>
    </w:tbl>
    <w:p w14:paraId="0F81B3AC" w14:textId="77777777" w:rsidR="001B71DD" w:rsidRPr="001B691E" w:rsidRDefault="001B71DD" w:rsidP="001B71DD">
      <w:pPr>
        <w:rPr>
          <w:rFonts w:ascii="Times New Roman" w:eastAsia="Yu Gothic UI Semibold" w:hAnsi="Times New Roman" w:cs="Times New Roman"/>
          <w:szCs w:val="22"/>
        </w:rPr>
      </w:pPr>
      <w:r w:rsidRPr="001B691E">
        <w:rPr>
          <w:rFonts w:ascii="Times New Roman" w:eastAsia="Yu Gothic UI Semibold" w:hAnsi="Times New Roman" w:cs="Times New Roman"/>
          <w:szCs w:val="22"/>
        </w:rPr>
        <w:tab/>
      </w:r>
    </w:p>
    <w:p w14:paraId="28FBB098" w14:textId="77777777" w:rsidR="001B71DD" w:rsidRPr="001B691E" w:rsidRDefault="001B71DD" w:rsidP="001B71DD">
      <w:pPr>
        <w:rPr>
          <w:rFonts w:ascii="Times New Roman" w:eastAsia="Yu Gothic UI Semibold" w:hAnsi="Times New Roman" w:cs="Times New Roman"/>
          <w:szCs w:val="22"/>
        </w:rPr>
      </w:pPr>
    </w:p>
    <w:p w14:paraId="5AB2757C" w14:textId="7BFE7C95" w:rsidR="001B71DD" w:rsidRDefault="001B71DD" w:rsidP="001B71DD">
      <w:pPr>
        <w:rPr>
          <w:rFonts w:ascii="Times New Roman" w:eastAsia="Yu Gothic UI Semibold" w:hAnsi="Times New Roman" w:cs="Times New Roman"/>
          <w:b/>
          <w:bCs/>
          <w:szCs w:val="22"/>
          <w:u w:val="single"/>
        </w:rPr>
      </w:pPr>
      <w:r w:rsidRPr="00C20597">
        <w:rPr>
          <w:rFonts w:ascii="Times New Roman" w:eastAsia="Yu Gothic UI Semibold" w:hAnsi="Times New Roman" w:cs="Times New Roman"/>
          <w:b/>
          <w:bCs/>
          <w:szCs w:val="22"/>
          <w:u w:val="single"/>
        </w:rPr>
        <w:t>UK UNIVERSITY LIST</w:t>
      </w:r>
    </w:p>
    <w:p w14:paraId="6CFE56F6" w14:textId="77777777" w:rsidR="00AA2B94" w:rsidRPr="00C20597" w:rsidRDefault="00AA2B94" w:rsidP="001B71DD">
      <w:pPr>
        <w:rPr>
          <w:rFonts w:ascii="Times New Roman" w:eastAsia="Yu Gothic UI Semibold" w:hAnsi="Times New Roman" w:cs="Times New Roman"/>
          <w:b/>
          <w:bCs/>
          <w:szCs w:val="22"/>
          <w:u w:val="single"/>
        </w:rPr>
      </w:pPr>
    </w:p>
    <w:tbl>
      <w:tblPr>
        <w:tblStyle w:val="TableGrid"/>
        <w:tblpPr w:leftFromText="180" w:rightFromText="180" w:vertAnchor="text" w:horzAnchor="page" w:tblpX="954" w:tblpY="11"/>
        <w:tblW w:w="9073" w:type="dxa"/>
        <w:tblLayout w:type="fixed"/>
        <w:tblLook w:val="04A0" w:firstRow="1" w:lastRow="0" w:firstColumn="1" w:lastColumn="0" w:noHBand="0" w:noVBand="1"/>
      </w:tblPr>
      <w:tblGrid>
        <w:gridCol w:w="601"/>
        <w:gridCol w:w="2093"/>
        <w:gridCol w:w="2410"/>
        <w:gridCol w:w="992"/>
        <w:gridCol w:w="2977"/>
      </w:tblGrid>
      <w:tr w:rsidR="004C3F56" w:rsidRPr="001B691E" w14:paraId="2AB78537" w14:textId="77777777" w:rsidTr="004C3F56">
        <w:tc>
          <w:tcPr>
            <w:tcW w:w="601" w:type="dxa"/>
          </w:tcPr>
          <w:p w14:paraId="14530A20" w14:textId="77777777" w:rsidR="004C3F56" w:rsidRPr="00C20597" w:rsidRDefault="004C3F56" w:rsidP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093" w:type="dxa"/>
          </w:tcPr>
          <w:p w14:paraId="50B82F56" w14:textId="77777777" w:rsidR="004C3F56" w:rsidRPr="00C20597" w:rsidRDefault="004C3F56" w:rsidP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NAME OF THE UNIVERSITY</w:t>
            </w:r>
          </w:p>
        </w:tc>
        <w:tc>
          <w:tcPr>
            <w:tcW w:w="2410" w:type="dxa"/>
          </w:tcPr>
          <w:p w14:paraId="44FCE70C" w14:textId="77777777" w:rsidR="004C3F56" w:rsidRPr="00C20597" w:rsidRDefault="004C3F56" w:rsidP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COURSE</w:t>
            </w: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 xml:space="preserve"> </w:t>
            </w: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APPLIED</w:t>
            </w: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 xml:space="preserve"> </w:t>
            </w: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FOR</w:t>
            </w:r>
          </w:p>
        </w:tc>
        <w:tc>
          <w:tcPr>
            <w:tcW w:w="992" w:type="dxa"/>
          </w:tcPr>
          <w:p w14:paraId="35388FA0" w14:textId="77777777" w:rsidR="004C3F56" w:rsidRPr="00C20597" w:rsidRDefault="004C3F56" w:rsidP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UCAS CODE</w:t>
            </w:r>
          </w:p>
        </w:tc>
        <w:tc>
          <w:tcPr>
            <w:tcW w:w="2977" w:type="dxa"/>
          </w:tcPr>
          <w:p w14:paraId="55EAC5EA" w14:textId="77777777" w:rsidR="004C3F56" w:rsidRPr="00C20597" w:rsidRDefault="004C3F56" w:rsidP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APPLICATION DEADLINE</w:t>
            </w:r>
          </w:p>
        </w:tc>
      </w:tr>
      <w:tr w:rsidR="004C3F56" w:rsidRPr="001B691E" w14:paraId="493D43BE" w14:textId="77777777" w:rsidTr="004C3F56">
        <w:tc>
          <w:tcPr>
            <w:tcW w:w="601" w:type="dxa"/>
          </w:tcPr>
          <w:p w14:paraId="5D7E5556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1.</w:t>
            </w:r>
          </w:p>
        </w:tc>
        <w:tc>
          <w:tcPr>
            <w:tcW w:w="2093" w:type="dxa"/>
          </w:tcPr>
          <w:p w14:paraId="529CB396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University of Oxford</w:t>
            </w:r>
          </w:p>
        </w:tc>
        <w:tc>
          <w:tcPr>
            <w:tcW w:w="2410" w:type="dxa"/>
          </w:tcPr>
          <w:p w14:paraId="60A2582F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Economics and Management</w:t>
            </w:r>
          </w:p>
        </w:tc>
        <w:tc>
          <w:tcPr>
            <w:tcW w:w="992" w:type="dxa"/>
          </w:tcPr>
          <w:p w14:paraId="4F1DE2FB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LN12</w:t>
            </w:r>
          </w:p>
        </w:tc>
        <w:tc>
          <w:tcPr>
            <w:tcW w:w="2977" w:type="dxa"/>
          </w:tcPr>
          <w:p w14:paraId="4899A434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15</w:t>
            </w:r>
            <w:r w:rsidRPr="004C3F56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October, 2020</w:t>
            </w:r>
          </w:p>
        </w:tc>
      </w:tr>
      <w:tr w:rsidR="004C3F56" w:rsidRPr="001B691E" w14:paraId="143EB485" w14:textId="77777777" w:rsidTr="004C3F56">
        <w:tc>
          <w:tcPr>
            <w:tcW w:w="601" w:type="dxa"/>
          </w:tcPr>
          <w:p w14:paraId="4E5CBC98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2.</w:t>
            </w:r>
          </w:p>
        </w:tc>
        <w:tc>
          <w:tcPr>
            <w:tcW w:w="2093" w:type="dxa"/>
          </w:tcPr>
          <w:p w14:paraId="56BBF4A0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London School of Economics</w:t>
            </w:r>
          </w:p>
        </w:tc>
        <w:tc>
          <w:tcPr>
            <w:tcW w:w="2410" w:type="dxa"/>
          </w:tcPr>
          <w:p w14:paraId="585E879B" w14:textId="745B1EDD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Business Management</w:t>
            </w:r>
          </w:p>
          <w:p w14:paraId="3D85395F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Accounting and Finance</w:t>
            </w:r>
          </w:p>
        </w:tc>
        <w:tc>
          <w:tcPr>
            <w:tcW w:w="992" w:type="dxa"/>
          </w:tcPr>
          <w:p w14:paraId="3AF6D937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N200</w:t>
            </w:r>
          </w:p>
          <w:p w14:paraId="013179E0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NN34</w:t>
            </w:r>
          </w:p>
        </w:tc>
        <w:tc>
          <w:tcPr>
            <w:tcW w:w="2977" w:type="dxa"/>
          </w:tcPr>
          <w:p w14:paraId="621D2C70" w14:textId="77777777" w:rsidR="004C3F56" w:rsidRPr="001B691E" w:rsidRDefault="004C3F56" w:rsidP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15</w:t>
            </w:r>
            <w:r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 xml:space="preserve">th 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>January, 2021</w:t>
            </w:r>
          </w:p>
        </w:tc>
      </w:tr>
      <w:tr w:rsidR="00AA2B94" w:rsidRPr="001B691E" w14:paraId="7AA0A4E5" w14:textId="77777777" w:rsidTr="004C3F56">
        <w:tc>
          <w:tcPr>
            <w:tcW w:w="601" w:type="dxa"/>
          </w:tcPr>
          <w:p w14:paraId="30917A94" w14:textId="3ADB2FA7" w:rsidR="00AA2B94" w:rsidRPr="001B691E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3.</w:t>
            </w:r>
          </w:p>
        </w:tc>
        <w:tc>
          <w:tcPr>
            <w:tcW w:w="2093" w:type="dxa"/>
          </w:tcPr>
          <w:p w14:paraId="58183A0F" w14:textId="4365CD71" w:rsidR="00AA2B94" w:rsidRPr="001B691E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University of Warwick</w:t>
            </w:r>
          </w:p>
        </w:tc>
        <w:tc>
          <w:tcPr>
            <w:tcW w:w="2410" w:type="dxa"/>
          </w:tcPr>
          <w:p w14:paraId="0B7B10DC" w14:textId="77777777" w:rsidR="00AA2B94" w:rsidRPr="001B691E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Business Management</w:t>
            </w:r>
          </w:p>
          <w:p w14:paraId="3478376D" w14:textId="0B427375" w:rsidR="00AA2B94" w:rsidRPr="001B691E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Accounting and Finance</w:t>
            </w:r>
          </w:p>
        </w:tc>
        <w:tc>
          <w:tcPr>
            <w:tcW w:w="992" w:type="dxa"/>
          </w:tcPr>
          <w:p w14:paraId="0F541770" w14:textId="77777777" w:rsidR="00AA2B94" w:rsidRPr="001B691E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N200</w:t>
            </w:r>
          </w:p>
          <w:p w14:paraId="02F3329C" w14:textId="2813E58D" w:rsidR="00AA2B94" w:rsidRPr="001B691E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NN34</w:t>
            </w:r>
          </w:p>
        </w:tc>
        <w:tc>
          <w:tcPr>
            <w:tcW w:w="2977" w:type="dxa"/>
          </w:tcPr>
          <w:p w14:paraId="46E92E43" w14:textId="1E5A1F1A" w:rsidR="00AA2B94" w:rsidRDefault="00AA2B94" w:rsidP="00AA2B94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15</w:t>
            </w:r>
            <w:r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 xml:space="preserve">th 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>January, 2021</w:t>
            </w:r>
          </w:p>
        </w:tc>
      </w:tr>
    </w:tbl>
    <w:p w14:paraId="47C27845" w14:textId="77777777" w:rsidR="00C20597" w:rsidRPr="001B691E" w:rsidRDefault="00C20597" w:rsidP="001B71DD">
      <w:pPr>
        <w:rPr>
          <w:rFonts w:ascii="Times New Roman" w:eastAsia="Yu Gothic UI Semibold" w:hAnsi="Times New Roman" w:cs="Times New Roman"/>
          <w:szCs w:val="22"/>
        </w:rPr>
      </w:pPr>
    </w:p>
    <w:p w14:paraId="3FA9CEFD" w14:textId="42C8E217" w:rsidR="001B71DD" w:rsidRPr="00C20597" w:rsidRDefault="001B71DD" w:rsidP="001B71DD">
      <w:pPr>
        <w:rPr>
          <w:rFonts w:ascii="Times New Roman" w:eastAsia="Yu Gothic UI Semibold" w:hAnsi="Times New Roman" w:cs="Times New Roman"/>
          <w:b/>
          <w:bCs/>
          <w:szCs w:val="22"/>
          <w:u w:val="single"/>
        </w:rPr>
      </w:pPr>
      <w:r w:rsidRPr="00C20597">
        <w:rPr>
          <w:rFonts w:ascii="Times New Roman" w:eastAsia="Yu Gothic UI Semibold" w:hAnsi="Times New Roman" w:cs="Times New Roman"/>
          <w:b/>
          <w:bCs/>
          <w:szCs w:val="22"/>
          <w:u w:val="single"/>
        </w:rPr>
        <w:lastRenderedPageBreak/>
        <w:t>SINGAPORE UNIVERSITY LIST</w:t>
      </w:r>
    </w:p>
    <w:p w14:paraId="3C920C92" w14:textId="77777777" w:rsidR="001B71DD" w:rsidRPr="001B691E" w:rsidRDefault="001B71DD" w:rsidP="001B71DD">
      <w:pPr>
        <w:rPr>
          <w:rFonts w:ascii="Times New Roman" w:eastAsia="Yu Gothic UI Semibold" w:hAnsi="Times New Roman" w:cs="Times New Roman"/>
          <w:szCs w:val="22"/>
          <w:u w:val="single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01"/>
        <w:gridCol w:w="3293"/>
        <w:gridCol w:w="2832"/>
        <w:gridCol w:w="2290"/>
      </w:tblGrid>
      <w:tr w:rsidR="00AA2B94" w:rsidRPr="001B691E" w14:paraId="54FFA20D" w14:textId="00A00088" w:rsidTr="00AA2B94">
        <w:tc>
          <w:tcPr>
            <w:tcW w:w="601" w:type="dxa"/>
          </w:tcPr>
          <w:p w14:paraId="41328D01" w14:textId="46A4FE05" w:rsidR="00AA2B94" w:rsidRPr="00C20597" w:rsidRDefault="00AA2B94" w:rsidP="001B71DD">
            <w:pPr>
              <w:tabs>
                <w:tab w:val="center" w:pos="1394"/>
              </w:tabs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93" w:type="dxa"/>
          </w:tcPr>
          <w:p w14:paraId="72933503" w14:textId="534CB7C3" w:rsidR="00AA2B94" w:rsidRPr="00C20597" w:rsidRDefault="00AA2B94" w:rsidP="001B71DD">
            <w:pPr>
              <w:tabs>
                <w:tab w:val="center" w:pos="1394"/>
              </w:tabs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NAME OF THE UNIVERSITY</w:t>
            </w:r>
          </w:p>
        </w:tc>
        <w:tc>
          <w:tcPr>
            <w:tcW w:w="2832" w:type="dxa"/>
          </w:tcPr>
          <w:p w14:paraId="1465B8B7" w14:textId="22DC99CD" w:rsidR="00AA2B94" w:rsidRPr="00C20597" w:rsidRDefault="00AA2B94" w:rsidP="001B71DD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COURSE APPLIED FOR</w:t>
            </w:r>
          </w:p>
        </w:tc>
        <w:tc>
          <w:tcPr>
            <w:tcW w:w="2290" w:type="dxa"/>
          </w:tcPr>
          <w:p w14:paraId="15411B67" w14:textId="5CB289F9" w:rsidR="00AA2B94" w:rsidRPr="00C20597" w:rsidRDefault="00AA2B94" w:rsidP="001B71DD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APPLICATION DEADLINE</w:t>
            </w:r>
          </w:p>
        </w:tc>
      </w:tr>
      <w:tr w:rsidR="00AA2B94" w:rsidRPr="001B691E" w14:paraId="29CA6292" w14:textId="7DC50885" w:rsidTr="00AA2B94">
        <w:tc>
          <w:tcPr>
            <w:tcW w:w="601" w:type="dxa"/>
          </w:tcPr>
          <w:p w14:paraId="1377877A" w14:textId="466A37A6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1.</w:t>
            </w:r>
          </w:p>
        </w:tc>
        <w:tc>
          <w:tcPr>
            <w:tcW w:w="3293" w:type="dxa"/>
          </w:tcPr>
          <w:p w14:paraId="6DF8A8CF" w14:textId="741B80A2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National University of Singapore</w:t>
            </w:r>
          </w:p>
        </w:tc>
        <w:tc>
          <w:tcPr>
            <w:tcW w:w="2832" w:type="dxa"/>
          </w:tcPr>
          <w:p w14:paraId="7770F01A" w14:textId="4D2A0A05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Bachelor of Business Administration</w:t>
            </w:r>
          </w:p>
        </w:tc>
        <w:tc>
          <w:tcPr>
            <w:tcW w:w="2290" w:type="dxa"/>
          </w:tcPr>
          <w:p w14:paraId="0AE4D450" w14:textId="24FF94DC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31</w:t>
            </w:r>
            <w:r w:rsidRPr="00AA2B94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st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March, 2021</w:t>
            </w:r>
          </w:p>
        </w:tc>
      </w:tr>
      <w:tr w:rsidR="00AA2B94" w:rsidRPr="001B691E" w14:paraId="45336248" w14:textId="07B1B1D8" w:rsidTr="00AA2B94">
        <w:tc>
          <w:tcPr>
            <w:tcW w:w="601" w:type="dxa"/>
          </w:tcPr>
          <w:p w14:paraId="52B3696E" w14:textId="6C900ABD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2.</w:t>
            </w:r>
          </w:p>
        </w:tc>
        <w:tc>
          <w:tcPr>
            <w:tcW w:w="3293" w:type="dxa"/>
          </w:tcPr>
          <w:p w14:paraId="54345733" w14:textId="66BD9E9C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Singapore Management University</w:t>
            </w:r>
          </w:p>
        </w:tc>
        <w:tc>
          <w:tcPr>
            <w:tcW w:w="2832" w:type="dxa"/>
          </w:tcPr>
          <w:p w14:paraId="77022966" w14:textId="2647740D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Bachelor of Business Management</w:t>
            </w:r>
          </w:p>
        </w:tc>
        <w:tc>
          <w:tcPr>
            <w:tcW w:w="2290" w:type="dxa"/>
          </w:tcPr>
          <w:p w14:paraId="47006876" w14:textId="1C387F6A" w:rsidR="00AA2B94" w:rsidRPr="001B691E" w:rsidRDefault="00AA2B94" w:rsidP="001B71DD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19</w:t>
            </w:r>
            <w:r w:rsidRPr="00AA2B94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March, 2021</w:t>
            </w:r>
          </w:p>
        </w:tc>
      </w:tr>
    </w:tbl>
    <w:p w14:paraId="727152F5" w14:textId="48B10106" w:rsidR="006C5D12" w:rsidRPr="001B691E" w:rsidRDefault="006C5D12">
      <w:pPr>
        <w:rPr>
          <w:rFonts w:ascii="Times New Roman" w:eastAsia="Yu Gothic UI Semibold" w:hAnsi="Times New Roman" w:cs="Times New Roman"/>
          <w:szCs w:val="22"/>
        </w:rPr>
      </w:pPr>
    </w:p>
    <w:p w14:paraId="498129D5" w14:textId="1E3BCF25" w:rsidR="001B71DD" w:rsidRPr="00C20597" w:rsidRDefault="001B71DD">
      <w:pPr>
        <w:rPr>
          <w:rFonts w:ascii="Times New Roman" w:eastAsia="Yu Gothic UI Semibold" w:hAnsi="Times New Roman" w:cs="Times New Roman"/>
          <w:b/>
          <w:bCs/>
          <w:szCs w:val="22"/>
          <w:u w:val="single"/>
        </w:rPr>
      </w:pPr>
      <w:r w:rsidRPr="00C20597">
        <w:rPr>
          <w:rFonts w:ascii="Times New Roman" w:eastAsia="Yu Gothic UI Semibold" w:hAnsi="Times New Roman" w:cs="Times New Roman"/>
          <w:b/>
          <w:bCs/>
          <w:szCs w:val="22"/>
          <w:u w:val="single"/>
        </w:rPr>
        <w:t>INDIA UNIVERSITY LIST</w:t>
      </w:r>
    </w:p>
    <w:p w14:paraId="77868FA9" w14:textId="004242B4" w:rsidR="00FE5195" w:rsidRPr="001B691E" w:rsidRDefault="00FE5195">
      <w:pPr>
        <w:rPr>
          <w:rFonts w:ascii="Times New Roman" w:eastAsia="Yu Gothic UI Semibold" w:hAnsi="Times New Roman" w:cs="Times New Roman"/>
          <w:szCs w:val="22"/>
          <w:u w:val="single"/>
        </w:rPr>
      </w:pPr>
    </w:p>
    <w:tbl>
      <w:tblPr>
        <w:tblStyle w:val="TableGrid"/>
        <w:tblW w:w="9067" w:type="dxa"/>
        <w:tblInd w:w="-451" w:type="dxa"/>
        <w:tblLook w:val="04A0" w:firstRow="1" w:lastRow="0" w:firstColumn="1" w:lastColumn="0" w:noHBand="0" w:noVBand="1"/>
      </w:tblPr>
      <w:tblGrid>
        <w:gridCol w:w="601"/>
        <w:gridCol w:w="3756"/>
        <w:gridCol w:w="2873"/>
        <w:gridCol w:w="1837"/>
      </w:tblGrid>
      <w:tr w:rsidR="004C3F56" w:rsidRPr="001B691E" w14:paraId="151083DF" w14:textId="7CB58CB7" w:rsidTr="004C3F56">
        <w:tc>
          <w:tcPr>
            <w:tcW w:w="601" w:type="dxa"/>
          </w:tcPr>
          <w:p w14:paraId="7CE73FF5" w14:textId="568D5B05" w:rsidR="004C3F56" w:rsidRPr="00C20597" w:rsidRDefault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756" w:type="dxa"/>
          </w:tcPr>
          <w:p w14:paraId="4E8D897F" w14:textId="78FBBE97" w:rsidR="004C3F56" w:rsidRPr="00C20597" w:rsidRDefault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NAME OF THE UNIVERSITY</w:t>
            </w:r>
          </w:p>
        </w:tc>
        <w:tc>
          <w:tcPr>
            <w:tcW w:w="2873" w:type="dxa"/>
          </w:tcPr>
          <w:p w14:paraId="26E0B1C4" w14:textId="5F8096DE" w:rsidR="004C3F56" w:rsidRPr="00C20597" w:rsidRDefault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 w:rsidRPr="00C20597"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COURSE APPLIED FOR</w:t>
            </w:r>
          </w:p>
        </w:tc>
        <w:tc>
          <w:tcPr>
            <w:tcW w:w="1837" w:type="dxa"/>
          </w:tcPr>
          <w:p w14:paraId="5BE447C8" w14:textId="766B0734" w:rsidR="004C3F56" w:rsidRPr="00C20597" w:rsidRDefault="004C3F56">
            <w:pP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b/>
                <w:bCs/>
                <w:szCs w:val="22"/>
              </w:rPr>
              <w:t>APPLICATION DEADLINE</w:t>
            </w:r>
          </w:p>
        </w:tc>
      </w:tr>
      <w:tr w:rsidR="004C3F56" w:rsidRPr="001B691E" w14:paraId="0767C4FB" w14:textId="5FA2B4DF" w:rsidTr="004C3F56">
        <w:tc>
          <w:tcPr>
            <w:tcW w:w="601" w:type="dxa"/>
          </w:tcPr>
          <w:p w14:paraId="359FC96B" w14:textId="2910AD30" w:rsidR="004C3F56" w:rsidRPr="001B691E" w:rsidRDefault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1.</w:t>
            </w:r>
          </w:p>
        </w:tc>
        <w:tc>
          <w:tcPr>
            <w:tcW w:w="3756" w:type="dxa"/>
          </w:tcPr>
          <w:p w14:paraId="4DFEEBAE" w14:textId="137AA703" w:rsidR="004C3F56" w:rsidRPr="001B691E" w:rsidRDefault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Shri Ram College of Commerce</w:t>
            </w:r>
          </w:p>
        </w:tc>
        <w:tc>
          <w:tcPr>
            <w:tcW w:w="2873" w:type="dxa"/>
          </w:tcPr>
          <w:p w14:paraId="47A45BEF" w14:textId="1002A713" w:rsidR="004C3F56" w:rsidRPr="001B691E" w:rsidRDefault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Bachelor of Commerce</w:t>
            </w:r>
          </w:p>
        </w:tc>
        <w:tc>
          <w:tcPr>
            <w:tcW w:w="1837" w:type="dxa"/>
          </w:tcPr>
          <w:p w14:paraId="0001BA77" w14:textId="14E8AB98" w:rsidR="004C3F56" w:rsidRPr="001B691E" w:rsidRDefault="004C3F56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June/July</w:t>
            </w:r>
          </w:p>
        </w:tc>
      </w:tr>
      <w:tr w:rsidR="004C3F56" w:rsidRPr="001B691E" w14:paraId="4AD55134" w14:textId="5D5B0679" w:rsidTr="004C3F56">
        <w:tc>
          <w:tcPr>
            <w:tcW w:w="601" w:type="dxa"/>
          </w:tcPr>
          <w:p w14:paraId="32FC8CE7" w14:textId="5D8AA5B0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2.</w:t>
            </w:r>
          </w:p>
        </w:tc>
        <w:tc>
          <w:tcPr>
            <w:tcW w:w="3756" w:type="dxa"/>
          </w:tcPr>
          <w:p w14:paraId="1DB64AD8" w14:textId="7A4D831C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Hansraj College</w:t>
            </w:r>
          </w:p>
        </w:tc>
        <w:tc>
          <w:tcPr>
            <w:tcW w:w="2873" w:type="dxa"/>
          </w:tcPr>
          <w:p w14:paraId="7561FA89" w14:textId="30D6850A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Bachelor of Commerce</w:t>
            </w:r>
          </w:p>
        </w:tc>
        <w:tc>
          <w:tcPr>
            <w:tcW w:w="1837" w:type="dxa"/>
          </w:tcPr>
          <w:p w14:paraId="08144659" w14:textId="19215915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June/July</w:t>
            </w:r>
          </w:p>
        </w:tc>
      </w:tr>
      <w:tr w:rsidR="004C3F56" w:rsidRPr="001B691E" w14:paraId="2271E3F6" w14:textId="0CDB8560" w:rsidTr="004C3F56">
        <w:tc>
          <w:tcPr>
            <w:tcW w:w="601" w:type="dxa"/>
          </w:tcPr>
          <w:p w14:paraId="74992668" w14:textId="08199A81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3.</w:t>
            </w:r>
          </w:p>
        </w:tc>
        <w:tc>
          <w:tcPr>
            <w:tcW w:w="3756" w:type="dxa"/>
          </w:tcPr>
          <w:p w14:paraId="326360EA" w14:textId="46FABCF1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Hindu College</w:t>
            </w:r>
          </w:p>
        </w:tc>
        <w:tc>
          <w:tcPr>
            <w:tcW w:w="2873" w:type="dxa"/>
          </w:tcPr>
          <w:p w14:paraId="2989B1AC" w14:textId="31E96F89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Bachelor of Commerce</w:t>
            </w:r>
          </w:p>
        </w:tc>
        <w:tc>
          <w:tcPr>
            <w:tcW w:w="1837" w:type="dxa"/>
          </w:tcPr>
          <w:p w14:paraId="5C985A76" w14:textId="2F634C27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June/July</w:t>
            </w:r>
          </w:p>
        </w:tc>
      </w:tr>
      <w:tr w:rsidR="004C3F56" w:rsidRPr="001B691E" w14:paraId="4FB722BB" w14:textId="5BD34F9C" w:rsidTr="004C3F56">
        <w:tc>
          <w:tcPr>
            <w:tcW w:w="601" w:type="dxa"/>
          </w:tcPr>
          <w:p w14:paraId="7298F389" w14:textId="467E3757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4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3756" w:type="dxa"/>
          </w:tcPr>
          <w:p w14:paraId="70C3D21E" w14:textId="7126FB01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H.R College of Commerce and Economics</w:t>
            </w:r>
          </w:p>
        </w:tc>
        <w:tc>
          <w:tcPr>
            <w:tcW w:w="2873" w:type="dxa"/>
          </w:tcPr>
          <w:p w14:paraId="2360B2C6" w14:textId="241725F5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proofErr w:type="gramStart"/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B.Com</w:t>
            </w:r>
            <w:proofErr w:type="gramEnd"/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/B.M.S/B.A.F/B.F.M</w:t>
            </w:r>
          </w:p>
        </w:tc>
        <w:tc>
          <w:tcPr>
            <w:tcW w:w="1837" w:type="dxa"/>
          </w:tcPr>
          <w:p w14:paraId="54A1FF58" w14:textId="0F6D3FA0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June/July</w:t>
            </w:r>
          </w:p>
        </w:tc>
      </w:tr>
      <w:tr w:rsidR="004C3F56" w:rsidRPr="001B691E" w14:paraId="5377D21C" w14:textId="65CDAD7B" w:rsidTr="004C3F56">
        <w:tc>
          <w:tcPr>
            <w:tcW w:w="601" w:type="dxa"/>
          </w:tcPr>
          <w:p w14:paraId="686EF646" w14:textId="5D921A13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5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3756" w:type="dxa"/>
          </w:tcPr>
          <w:p w14:paraId="03EAD411" w14:textId="303628EE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Ashoka University</w:t>
            </w:r>
          </w:p>
        </w:tc>
        <w:tc>
          <w:tcPr>
            <w:tcW w:w="2873" w:type="dxa"/>
          </w:tcPr>
          <w:p w14:paraId="62D65495" w14:textId="335260BD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Economics and Finance</w:t>
            </w:r>
          </w:p>
        </w:tc>
        <w:tc>
          <w:tcPr>
            <w:tcW w:w="1837" w:type="dxa"/>
          </w:tcPr>
          <w:p w14:paraId="1E8531B6" w14:textId="04201864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11</w:t>
            </w:r>
            <w:r w:rsidRPr="004C3F56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January, 2021</w:t>
            </w:r>
          </w:p>
        </w:tc>
      </w:tr>
      <w:tr w:rsidR="004C3F56" w:rsidRPr="001B691E" w14:paraId="74420C92" w14:textId="76D0C76A" w:rsidTr="004C3F56">
        <w:tc>
          <w:tcPr>
            <w:tcW w:w="601" w:type="dxa"/>
          </w:tcPr>
          <w:p w14:paraId="595860EF" w14:textId="00569182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6</w:t>
            </w: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.</w:t>
            </w:r>
          </w:p>
        </w:tc>
        <w:tc>
          <w:tcPr>
            <w:tcW w:w="3756" w:type="dxa"/>
          </w:tcPr>
          <w:p w14:paraId="2E8B941B" w14:textId="28744D66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Indian Institute of Management - Indore</w:t>
            </w:r>
          </w:p>
        </w:tc>
        <w:tc>
          <w:tcPr>
            <w:tcW w:w="2873" w:type="dxa"/>
          </w:tcPr>
          <w:p w14:paraId="3BBD9D23" w14:textId="17938390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 w:rsidRPr="001B691E">
              <w:rPr>
                <w:rFonts w:ascii="Times New Roman" w:eastAsia="Yu Gothic UI Semibold" w:hAnsi="Times New Roman" w:cs="Times New Roman"/>
                <w:szCs w:val="22"/>
              </w:rPr>
              <w:t>Five Year Integrated Programme in Management</w:t>
            </w:r>
          </w:p>
        </w:tc>
        <w:tc>
          <w:tcPr>
            <w:tcW w:w="1837" w:type="dxa"/>
          </w:tcPr>
          <w:p w14:paraId="427F2578" w14:textId="7BE2DD76" w:rsidR="004C3F56" w:rsidRPr="001B691E" w:rsidRDefault="004C3F56" w:rsidP="00FE5195">
            <w:pPr>
              <w:rPr>
                <w:rFonts w:ascii="Times New Roman" w:eastAsia="Yu Gothic UI Semibold" w:hAnsi="Times New Roman" w:cs="Times New Roman"/>
                <w:szCs w:val="22"/>
              </w:rPr>
            </w:pPr>
            <w:r>
              <w:rPr>
                <w:rFonts w:ascii="Times New Roman" w:eastAsia="Yu Gothic UI Semibold" w:hAnsi="Times New Roman" w:cs="Times New Roman"/>
                <w:szCs w:val="22"/>
              </w:rPr>
              <w:t>30</w:t>
            </w:r>
            <w:r w:rsidRPr="004C3F56">
              <w:rPr>
                <w:rFonts w:ascii="Times New Roman" w:eastAsia="Yu Gothic UI Semibold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eastAsia="Yu Gothic UI Semibold" w:hAnsi="Times New Roman" w:cs="Times New Roman"/>
                <w:szCs w:val="22"/>
              </w:rPr>
              <w:t xml:space="preserve"> March, 2021</w:t>
            </w:r>
          </w:p>
        </w:tc>
      </w:tr>
    </w:tbl>
    <w:p w14:paraId="0905B40F" w14:textId="77777777" w:rsidR="00FE5195" w:rsidRPr="001B691E" w:rsidRDefault="00FE5195">
      <w:pPr>
        <w:rPr>
          <w:rFonts w:ascii="Times New Roman" w:eastAsia="Yu Gothic UI Semibold" w:hAnsi="Times New Roman" w:cs="Times New Roman"/>
          <w:szCs w:val="22"/>
        </w:rPr>
      </w:pPr>
    </w:p>
    <w:p w14:paraId="21178C64" w14:textId="1F718942" w:rsidR="001B71DD" w:rsidRPr="001B691E" w:rsidRDefault="001B71DD">
      <w:pPr>
        <w:rPr>
          <w:rFonts w:ascii="Times New Roman" w:eastAsia="Yu Gothic UI Semibold" w:hAnsi="Times New Roman" w:cs="Times New Roman"/>
          <w:szCs w:val="22"/>
          <w:u w:val="single"/>
        </w:rPr>
      </w:pPr>
    </w:p>
    <w:p w14:paraId="61AB73E7" w14:textId="77777777" w:rsidR="001B71DD" w:rsidRPr="001B691E" w:rsidRDefault="001B71DD">
      <w:pPr>
        <w:rPr>
          <w:rFonts w:ascii="Times New Roman" w:eastAsia="Yu Gothic UI Semibold" w:hAnsi="Times New Roman" w:cs="Times New Roman"/>
          <w:szCs w:val="22"/>
          <w:u w:val="single"/>
        </w:rPr>
      </w:pPr>
    </w:p>
    <w:sectPr w:rsidR="001B71DD" w:rsidRPr="001B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jU3MzAzMzQwtDRR0lEKTi0uzszPAykwqgUAuGhr5iwAAAA="/>
  </w:docVars>
  <w:rsids>
    <w:rsidRoot w:val="001B71DD"/>
    <w:rsid w:val="00072F1C"/>
    <w:rsid w:val="001B691E"/>
    <w:rsid w:val="001B71DD"/>
    <w:rsid w:val="00207BAE"/>
    <w:rsid w:val="00334F09"/>
    <w:rsid w:val="004A014A"/>
    <w:rsid w:val="004C3F56"/>
    <w:rsid w:val="004E3250"/>
    <w:rsid w:val="005E37E3"/>
    <w:rsid w:val="006C5D12"/>
    <w:rsid w:val="009C7887"/>
    <w:rsid w:val="00A82520"/>
    <w:rsid w:val="00AA2B94"/>
    <w:rsid w:val="00C20597"/>
    <w:rsid w:val="00CE6460"/>
    <w:rsid w:val="00DD5535"/>
    <w:rsid w:val="00F94F48"/>
    <w:rsid w:val="00FA3619"/>
    <w:rsid w:val="00F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3113"/>
  <w15:chartTrackingRefBased/>
  <w15:docId w15:val="{E944C26E-52F7-471A-B6D6-46D3EE3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DD"/>
  </w:style>
  <w:style w:type="paragraph" w:styleId="Heading1">
    <w:name w:val="heading 1"/>
    <w:basedOn w:val="Normal"/>
    <w:next w:val="Normal"/>
    <w:link w:val="Heading1Char"/>
    <w:uiPriority w:val="9"/>
    <w:qFormat/>
    <w:rsid w:val="001B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1B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69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B69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691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btaparia73@gmail.com</dc:creator>
  <cp:keywords/>
  <dc:description/>
  <cp:lastModifiedBy>btaparia73@gmail.com</cp:lastModifiedBy>
  <cp:revision>12</cp:revision>
  <dcterms:created xsi:type="dcterms:W3CDTF">2020-09-22T10:18:00Z</dcterms:created>
  <dcterms:modified xsi:type="dcterms:W3CDTF">2020-10-08T04:25:00Z</dcterms:modified>
</cp:coreProperties>
</file>