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3A" w:rsidRDefault="00C5583A" w:rsidP="009D3C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інформатики та програмної інженерії</w:t>
      </w: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 1 з дисципліни </w:t>
      </w: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«Основи програмування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«Обчислення арифметичних виразів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8C3357" w:rsidRDefault="008C3357" w:rsidP="008C3357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Варіант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25</w:t>
      </w:r>
    </w:p>
    <w:p w:rsidR="008C3357" w:rsidRDefault="008C3357" w:rsidP="008C3357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8C3357" w:rsidRDefault="008C3357" w:rsidP="008C3357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8C3357" w:rsidRDefault="008C3357" w:rsidP="008C3357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8C3357" w:rsidRDefault="008C3357" w:rsidP="008C3357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Виконав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  ІП-15, Плугатирьов Дмитро Валерійович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8C3357" w:rsidRDefault="008C3357" w:rsidP="008C3357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>(шифр, прізвище, ім’я, по батькові)</w:t>
      </w:r>
    </w:p>
    <w:p w:rsidR="008C3357" w:rsidRDefault="008C3357" w:rsidP="008C3357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8C3357" w:rsidRDefault="008C3357" w:rsidP="008C3357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8C3357" w:rsidRDefault="008C3357" w:rsidP="008C3357">
      <w:pPr>
        <w:spacing w:after="200" w:line="300" w:lineRule="auto"/>
        <w:jc w:val="both"/>
        <w:rPr>
          <w:rFonts w:ascii="Times New Roman" w:eastAsia="Times New Roman" w:hAnsi="Times New Roman" w:cs="Times New Roman"/>
          <w:sz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vertAlign w:val="superscript"/>
        </w:rPr>
        <w:t>(прізвище, ім’я, по батькові)</w:t>
      </w: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2021</w:t>
      </w:r>
    </w:p>
    <w:p w:rsidR="008C3357" w:rsidRDefault="008C3357" w:rsidP="008C33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C3357" w:rsidRDefault="008C3357" w:rsidP="008C3357">
      <w:pPr>
        <w:spacing w:after="200" w:line="30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 1</w:t>
      </w:r>
    </w:p>
    <w:p w:rsidR="008C3357" w:rsidRDefault="008C3357" w:rsidP="008C33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Обчислення арифметичних виразів</w:t>
      </w:r>
    </w:p>
    <w:p w:rsidR="008C3357" w:rsidRDefault="008C3357" w:rsidP="008C33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Мета роботи – </w:t>
      </w:r>
      <w:r>
        <w:rPr>
          <w:rFonts w:ascii="Times New Roman" w:hAnsi="Times New Roman" w:cs="Times New Roman"/>
          <w:sz w:val="28"/>
          <w:szCs w:val="28"/>
        </w:rPr>
        <w:t>придбати навички складання елементарних програм для обчислення виразів.</w:t>
      </w:r>
    </w:p>
    <w:p w:rsidR="00EC43A5" w:rsidRDefault="00EC43A5" w:rsidP="008C33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43A5" w:rsidRDefault="00EC43A5" w:rsidP="00EC43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Варіант 25</w:t>
      </w:r>
    </w:p>
    <w:p w:rsidR="00EC43A5" w:rsidRDefault="00EC43A5" w:rsidP="00EC43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</w:t>
      </w:r>
    </w:p>
    <w:p w:rsidR="00EC43A5" w:rsidRDefault="00EC43A5" w:rsidP="00EC43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Дані гіпотенуза і катет прямого трикутника. Знайти другий катет цього трикутника.</w:t>
      </w:r>
    </w:p>
    <w:p w:rsidR="00EC43A5" w:rsidRDefault="00EC43A5" w:rsidP="00EC43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43A5" w:rsidRDefault="00EC43A5" w:rsidP="00EC43A5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задачі</w:t>
      </w:r>
    </w:p>
    <w:p w:rsidR="00EC43A5" w:rsidRDefault="004125A6" w:rsidP="004125A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Створити дві змінні, значеннями яких будуть довжини гіпотенузи та катета прямокутного трикутника. Скориставшись теоремою Піфагора, знайти другий катет, який є невідомим.</w:t>
      </w:r>
    </w:p>
    <w:p w:rsidR="004125A6" w:rsidRDefault="004125A6" w:rsidP="004125A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Результатом розв’язку буде значення довжини цього катета.</w:t>
      </w:r>
    </w:p>
    <w:p w:rsidR="004125A6" w:rsidRDefault="004125A6" w:rsidP="004125A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Побудова математичної моделі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12"/>
        <w:gridCol w:w="2250"/>
        <w:gridCol w:w="2277"/>
      </w:tblGrid>
      <w:tr w:rsidR="005C7906" w:rsidTr="004125A6">
        <w:tc>
          <w:tcPr>
            <w:tcW w:w="2336" w:type="dxa"/>
            <w:shd w:val="clear" w:color="auto" w:fill="A6A6A6" w:themeFill="background1" w:themeFillShade="A6"/>
          </w:tcPr>
          <w:p w:rsidR="004125A6" w:rsidRPr="004125A6" w:rsidRDefault="004125A6" w:rsidP="004125A6">
            <w:pPr>
              <w:jc w:val="both"/>
              <w:rPr>
                <w:rFonts w:ascii="Times New Roman" w:hAnsi="Times New Roman" w:cs="Times New Roman"/>
                <w:i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32"/>
              </w:rPr>
              <w:t>Змінна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:rsidR="004125A6" w:rsidRDefault="004125A6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Тип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:rsidR="004125A6" w:rsidRDefault="004125A6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Ім’я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4125A6" w:rsidRDefault="004125A6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Призначення</w:t>
            </w:r>
          </w:p>
        </w:tc>
      </w:tr>
      <w:tr w:rsidR="005C7906" w:rsidTr="004125A6">
        <w:tc>
          <w:tcPr>
            <w:tcW w:w="2336" w:type="dxa"/>
          </w:tcPr>
          <w:p w:rsidR="004125A6" w:rsidRDefault="005C7906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Перший катет</w:t>
            </w:r>
          </w:p>
        </w:tc>
        <w:tc>
          <w:tcPr>
            <w:tcW w:w="2336" w:type="dxa"/>
          </w:tcPr>
          <w:p w:rsidR="004125A6" w:rsidRDefault="005C7906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Дійсний</w:t>
            </w:r>
          </w:p>
        </w:tc>
        <w:tc>
          <w:tcPr>
            <w:tcW w:w="2336" w:type="dxa"/>
          </w:tcPr>
          <w:p w:rsidR="004125A6" w:rsidRPr="005C7906" w:rsidRDefault="005C7906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Cathetus1</w:t>
            </w:r>
          </w:p>
        </w:tc>
        <w:tc>
          <w:tcPr>
            <w:tcW w:w="2337" w:type="dxa"/>
          </w:tcPr>
          <w:p w:rsidR="004125A6" w:rsidRDefault="005C7906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Початкові дані</w:t>
            </w:r>
          </w:p>
        </w:tc>
      </w:tr>
      <w:tr w:rsidR="005C7906" w:rsidTr="004125A6">
        <w:tc>
          <w:tcPr>
            <w:tcW w:w="2336" w:type="dxa"/>
          </w:tcPr>
          <w:p w:rsidR="004125A6" w:rsidRDefault="005C7906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Другий катет</w:t>
            </w:r>
          </w:p>
        </w:tc>
        <w:tc>
          <w:tcPr>
            <w:tcW w:w="2336" w:type="dxa"/>
          </w:tcPr>
          <w:p w:rsidR="004125A6" w:rsidRPr="00FC0504" w:rsidRDefault="00293252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Дійсний</w:t>
            </w:r>
          </w:p>
        </w:tc>
        <w:tc>
          <w:tcPr>
            <w:tcW w:w="2336" w:type="dxa"/>
          </w:tcPr>
          <w:p w:rsidR="004125A6" w:rsidRPr="005C7906" w:rsidRDefault="005C7906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Cathetus2</w:t>
            </w:r>
          </w:p>
        </w:tc>
        <w:tc>
          <w:tcPr>
            <w:tcW w:w="2337" w:type="dxa"/>
          </w:tcPr>
          <w:p w:rsidR="004125A6" w:rsidRDefault="00293252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Результат</w:t>
            </w:r>
          </w:p>
        </w:tc>
      </w:tr>
      <w:tr w:rsidR="005C7906" w:rsidTr="004125A6">
        <w:tc>
          <w:tcPr>
            <w:tcW w:w="2336" w:type="dxa"/>
          </w:tcPr>
          <w:p w:rsidR="004125A6" w:rsidRDefault="005C7906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Гіпотенуза</w:t>
            </w:r>
          </w:p>
        </w:tc>
        <w:tc>
          <w:tcPr>
            <w:tcW w:w="2336" w:type="dxa"/>
          </w:tcPr>
          <w:p w:rsidR="004125A6" w:rsidRDefault="005C7906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Дійсний</w:t>
            </w:r>
          </w:p>
        </w:tc>
        <w:tc>
          <w:tcPr>
            <w:tcW w:w="2336" w:type="dxa"/>
          </w:tcPr>
          <w:p w:rsidR="004125A6" w:rsidRDefault="005C7906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5C7906">
              <w:rPr>
                <w:rFonts w:ascii="Times New Roman" w:hAnsi="Times New Roman" w:cs="Times New Roman"/>
                <w:sz w:val="28"/>
                <w:szCs w:val="32"/>
              </w:rPr>
              <w:t>Hypotenuse</w:t>
            </w:r>
            <w:proofErr w:type="spellEnd"/>
          </w:p>
        </w:tc>
        <w:tc>
          <w:tcPr>
            <w:tcW w:w="2337" w:type="dxa"/>
          </w:tcPr>
          <w:p w:rsidR="004125A6" w:rsidRDefault="005C7906" w:rsidP="004125A6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Початкові дані</w:t>
            </w:r>
          </w:p>
        </w:tc>
      </w:tr>
    </w:tbl>
    <w:p w:rsidR="00293252" w:rsidRDefault="00293252" w:rsidP="004125A6">
      <w:pPr>
        <w:ind w:left="36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</w:p>
    <w:p w:rsidR="00293252" w:rsidRDefault="00293252" w:rsidP="004125A6">
      <w:pPr>
        <w:ind w:left="36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знаходження катета прямокутника трикутника доречно скористатись теоремою Піфагора: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 w:rsidRPr="00293252">
        <w:rPr>
          <w:rFonts w:ascii="Times New Roman" w:hAnsi="Times New Roman" w:cs="Times New Roman"/>
          <w:sz w:val="28"/>
          <w:szCs w:val="32"/>
          <w:lang w:val="ru-RU"/>
        </w:rPr>
        <w:t xml:space="preserve">^2 +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293252">
        <w:rPr>
          <w:rFonts w:ascii="Times New Roman" w:hAnsi="Times New Roman" w:cs="Times New Roman"/>
          <w:sz w:val="28"/>
          <w:szCs w:val="32"/>
          <w:lang w:val="ru-RU"/>
        </w:rPr>
        <w:t xml:space="preserve">^2 = </w:t>
      </w:r>
      <w:r>
        <w:rPr>
          <w:rFonts w:ascii="Times New Roman" w:hAnsi="Times New Roman" w:cs="Times New Roman"/>
          <w:sz w:val="28"/>
          <w:szCs w:val="32"/>
          <w:lang w:val="en-US"/>
        </w:rPr>
        <w:t>c</w:t>
      </w:r>
      <w:r w:rsidRPr="00293252">
        <w:rPr>
          <w:rFonts w:ascii="Times New Roman" w:hAnsi="Times New Roman" w:cs="Times New Roman"/>
          <w:sz w:val="28"/>
          <w:szCs w:val="32"/>
          <w:lang w:val="ru-RU"/>
        </w:rPr>
        <w:t xml:space="preserve">^2, </w:t>
      </w:r>
      <w:r>
        <w:rPr>
          <w:rFonts w:ascii="Times New Roman" w:hAnsi="Times New Roman" w:cs="Times New Roman"/>
          <w:sz w:val="28"/>
          <w:szCs w:val="32"/>
        </w:rPr>
        <w:t>де а</w:t>
      </w:r>
      <w:r w:rsidRPr="00293252">
        <w:rPr>
          <w:rFonts w:ascii="Times New Roman" w:hAnsi="Times New Roman" w:cs="Times New Roman"/>
          <w:sz w:val="28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b</w:t>
      </w:r>
      <w:r w:rsidRPr="002932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–</w:t>
      </w:r>
      <w:r w:rsidRPr="002932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катети трикутника; с – гіпотенуза.</w:t>
      </w:r>
    </w:p>
    <w:p w:rsidR="00FC0504" w:rsidRDefault="00FC0504" w:rsidP="00FC05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0504" w:rsidRDefault="00FC0504" w:rsidP="00FC05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0504" w:rsidRDefault="00FC0504" w:rsidP="00FC05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0504" w:rsidRDefault="00FC0504" w:rsidP="00FC05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0504" w:rsidRDefault="00FC0504" w:rsidP="00FC05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0504" w:rsidRDefault="00FC0504" w:rsidP="00FC050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3252" w:rsidRDefault="00FC0504" w:rsidP="00FC05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 програми</w:t>
      </w:r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0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C0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C0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0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C0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FC0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0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Завдання</w:t>
      </w:r>
      <w:proofErr w:type="spellEnd"/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дані</w:t>
      </w:r>
      <w:proofErr w:type="spellEnd"/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гіпотенуза</w:t>
      </w:r>
      <w:proofErr w:type="spellEnd"/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</w:t>
      </w:r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катет</w:t>
      </w:r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прямого</w:t>
      </w:r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трикутника</w:t>
      </w:r>
      <w:proofErr w:type="spellEnd"/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Знайти</w:t>
      </w:r>
      <w:proofErr w:type="spellEnd"/>
      <w:proofErr w:type="gramEnd"/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другий</w:t>
      </w:r>
      <w:proofErr w:type="spellEnd"/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катет</w:t>
      </w:r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цього</w:t>
      </w:r>
      <w:proofErr w:type="spellEnd"/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трикутника</w:t>
      </w:r>
      <w:proofErr w:type="spellEnd"/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C0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Cathetus1, Cathetus2, Hypotenuse; </w:t>
      </w:r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катети</w:t>
      </w:r>
      <w:proofErr w:type="spellEnd"/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та</w:t>
      </w:r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гіпотенуза</w:t>
      </w:r>
      <w:proofErr w:type="spellEnd"/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05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0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"Please, enter a length of </w:t>
      </w:r>
      <w:proofErr w:type="spellStart"/>
      <w:r w:rsidRPr="00FC0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cathetus</w:t>
      </w:r>
      <w:proofErr w:type="spellEnd"/>
      <w:r w:rsidRPr="00FC0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Cathetus1;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довжини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першого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катета</w:t>
      </w:r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05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0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"Please, enter a length of hypotenuse: "</w:t>
      </w: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05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Hypotenuse; </w:t>
      </w:r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введення</w:t>
      </w:r>
      <w:proofErr w:type="spellEnd"/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довжини</w:t>
      </w:r>
      <w:proofErr w:type="spellEnd"/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гіпотенузи</w:t>
      </w:r>
      <w:proofErr w:type="spellEnd"/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Cathetus2 = </w:t>
      </w:r>
      <w:proofErr w:type="spellStart"/>
      <w:proofErr w:type="gramStart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pow(Hypotenuse, 2) - pow(Cathetus1, 2)); </w:t>
      </w:r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розрахунок</w:t>
      </w:r>
      <w:proofErr w:type="spellEnd"/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другого</w:t>
      </w:r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катета</w:t>
      </w:r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</w:t>
      </w:r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теоремою</w:t>
      </w:r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Піфагора</w:t>
      </w:r>
      <w:proofErr w:type="spellEnd"/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05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0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second </w:t>
      </w:r>
      <w:proofErr w:type="spellStart"/>
      <w:r w:rsidRPr="00FC0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cathetus</w:t>
      </w:r>
      <w:proofErr w:type="spellEnd"/>
      <w:r w:rsidRPr="00FC05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is equal to: "</w:t>
      </w: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C05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Cathetus2; </w:t>
      </w:r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виведення</w:t>
      </w:r>
      <w:proofErr w:type="spellEnd"/>
      <w:r w:rsidRPr="00FC05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результату</w:t>
      </w:r>
    </w:p>
    <w:p w:rsidR="00FC0504" w:rsidRP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C0504" w:rsidRDefault="00FC0504" w:rsidP="00FC050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FC05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F65F41" w:rsidRDefault="00FC0504" w:rsidP="00FC0504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F65F41" w:rsidRPr="00F65F41" w:rsidRDefault="00F65F41" w:rsidP="00FC0504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bookmarkStart w:id="0" w:name="_GoBack"/>
      <w:bookmarkEnd w:id="0"/>
    </w:p>
    <w:sectPr w:rsidR="00F65F41" w:rsidRPr="00F65F41" w:rsidSect="009D3C9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8C8" w:rsidRDefault="00BD38C8" w:rsidP="009D3C9B">
      <w:pPr>
        <w:spacing w:after="0" w:line="240" w:lineRule="auto"/>
      </w:pPr>
      <w:r>
        <w:separator/>
      </w:r>
    </w:p>
  </w:endnote>
  <w:endnote w:type="continuationSeparator" w:id="0">
    <w:p w:rsidR="00BD38C8" w:rsidRDefault="00BD38C8" w:rsidP="009D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8C8" w:rsidRDefault="00BD38C8" w:rsidP="009D3C9B">
      <w:pPr>
        <w:spacing w:after="0" w:line="240" w:lineRule="auto"/>
      </w:pPr>
      <w:r>
        <w:separator/>
      </w:r>
    </w:p>
  </w:footnote>
  <w:footnote w:type="continuationSeparator" w:id="0">
    <w:p w:rsidR="00BD38C8" w:rsidRDefault="00BD38C8" w:rsidP="009D3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357" w:rsidRPr="009D3C9B" w:rsidRDefault="009D3C9B" w:rsidP="009D3C9B">
    <w:pPr>
      <w:pStyle w:val="a3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Основи програмування</w:t>
    </w:r>
    <w:r w:rsidR="008C3357" w:rsidRPr="00E44A95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AC2CBE" wp14:editId="1B3D5BE7">
              <wp:simplePos x="0" y="0"/>
              <wp:positionH relativeFrom="page">
                <wp:posOffset>1080135</wp:posOffset>
              </wp:positionH>
              <wp:positionV relativeFrom="page">
                <wp:posOffset>911225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B2B2E0" id="Group 7430" o:spid="_x0000_s1026" style="position:absolute;margin-left:85.05pt;margin-top:71.75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</w:p>
  <w:p w:rsidR="009D3C9B" w:rsidRDefault="009D3C9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50F5C"/>
    <w:multiLevelType w:val="hybridMultilevel"/>
    <w:tmpl w:val="93A6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16FFF"/>
    <w:multiLevelType w:val="hybridMultilevel"/>
    <w:tmpl w:val="0FBAD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F9"/>
    <w:rsid w:val="00293252"/>
    <w:rsid w:val="00350D92"/>
    <w:rsid w:val="004125A6"/>
    <w:rsid w:val="005C7906"/>
    <w:rsid w:val="008C3357"/>
    <w:rsid w:val="009D3C9B"/>
    <w:rsid w:val="00B237F9"/>
    <w:rsid w:val="00BD38C8"/>
    <w:rsid w:val="00C5583A"/>
    <w:rsid w:val="00EC43A5"/>
    <w:rsid w:val="00F65F41"/>
    <w:rsid w:val="00FC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8CB3A"/>
  <w15:chartTrackingRefBased/>
  <w15:docId w15:val="{108F51D8-CD8D-43F4-8A76-52DC39AC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357"/>
    <w:pPr>
      <w:suppressAutoHyphens/>
    </w:pPr>
    <w:rPr>
      <w:rFonts w:eastAsiaTheme="minorEastAsia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3C9B"/>
    <w:rPr>
      <w:lang w:val="uk-UA"/>
    </w:rPr>
  </w:style>
  <w:style w:type="paragraph" w:styleId="a5">
    <w:name w:val="footer"/>
    <w:basedOn w:val="a"/>
    <w:link w:val="a6"/>
    <w:uiPriority w:val="99"/>
    <w:unhideWhenUsed/>
    <w:rsid w:val="009D3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3C9B"/>
    <w:rPr>
      <w:lang w:val="uk-UA"/>
    </w:rPr>
  </w:style>
  <w:style w:type="paragraph" w:styleId="a7">
    <w:name w:val="List Paragraph"/>
    <w:basedOn w:val="a"/>
    <w:uiPriority w:val="34"/>
    <w:qFormat/>
    <w:rsid w:val="00EC43A5"/>
    <w:pPr>
      <w:ind w:left="720"/>
      <w:contextualSpacing/>
    </w:pPr>
  </w:style>
  <w:style w:type="table" w:styleId="a8">
    <w:name w:val="Table Grid"/>
    <w:basedOn w:val="a1"/>
    <w:uiPriority w:val="39"/>
    <w:rsid w:val="00412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2021-09-21T17:32:00Z</dcterms:created>
  <dcterms:modified xsi:type="dcterms:W3CDTF">2021-09-21T21:18:00Z</dcterms:modified>
</cp:coreProperties>
</file>