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cs="Times New Roman" w:eastAsia="Times New Roman"/>
          <w:b/>
          <w:i w:val="0"/>
          <w:color w:val="000000"/>
          <w:sz w:val="28"/>
        </w:rPr>
        <w:t>3.4. KẾT QUẢ ĐẠT ĐƯỢC</w:t>
      </w:r>
    </w:p>
    <w:p>
      <w:pPr>
        <w:spacing w:before="240" w:after="120"/>
      </w:pPr>
      <w:r>
        <w:rPr>
          <w:rFonts w:ascii="Times New Roman" w:hAnsi="Times New Roman" w:cs="Times New Roman" w:eastAsia="Times New Roman"/>
          <w:b/>
          <w:i w:val="0"/>
          <w:color w:val="000000"/>
          <w:sz w:val="26"/>
        </w:rPr>
        <w:t>3.4.1. Liệt kê các chức năng đã hoàn thành</w:t>
      </w:r>
    </w:p>
    <w:p>
      <w:pPr>
        <w:spacing w:after="120"/>
      </w:pPr>
      <w:r>
        <w:rPr>
          <w:rFonts w:ascii="Times New Roman" w:hAnsi="Times New Roman" w:cs="Times New Roman" w:eastAsia="Times New Roman"/>
          <w:b w:val="0"/>
          <w:i w:val="0"/>
          <w:color w:val="000000"/>
          <w:sz w:val="26"/>
        </w:rPr>
        <w:t>Hệ thống Sàn thương mại điện tử đa nhà bán CNJ70 đã được cài đặt và vận hành ổn định trên nền tảng Java 17, Spring Boot 3.2.0, Spring Security 6 và hệ quản trị cơ sở dữ liệu NoSQL MongoDB. Toàn bộ các luồng nghiệp vụ đã được phân chia chặt chẽ theo 4 tác nhân (Actor) chính: Khách hàng (Customer), Người bán (Vendor), Kiểm duyệt viên (Moderator) và Quản trị viên (Admin). Bảng dưới đây tổng hợp chi tiết danh mục chức năng đã hoàn thiện của hệ thống:</w:t>
      </w:r>
    </w:p>
    <w:p>
      <w:pPr>
        <w:spacing w:before="40" w:after="160"/>
        <w:jc w:val="center"/>
      </w:pPr>
      <w:r>
        <w:rPr>
          <w:rFonts w:ascii="Times New Roman" w:hAnsi="Times New Roman" w:cs="Times New Roman" w:eastAsia="Times New Roman"/>
          <w:b/>
          <w:i/>
          <w:color w:val="000000"/>
          <w:sz w:val="26"/>
        </w:rPr>
        <w:t>Bảng 3.14</w:t>
      </w:r>
      <w:r>
        <w:rPr>
          <w:rFonts w:ascii="Times New Roman" w:hAnsi="Times New Roman" w:cs="Times New Roman" w:eastAsia="Times New Roman"/>
          <w:b/>
          <w:i/>
          <w:color w:val="000000"/>
          <w:sz w:val="26"/>
        </w:rPr>
        <w:t>: Tổng hợp danh mục các chức năng đã hoàn thiện của hệ thống theo phân hệ</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cs="Times New Roman" w:eastAsia="Times New Roman"/>
                <w:b/>
                <w:i w:val="0"/>
                <w:color w:val="000000"/>
                <w:sz w:val="26"/>
              </w:rPr>
              <w:t>STT</w:t>
            </w:r>
          </w:p>
        </w:tc>
        <w:tc>
          <w:tcPr>
            <w:tcW w:type="dxa" w:w="2160"/>
            <w:vAlign w:val="center"/>
          </w:tcPr>
          <w:p>
            <w:pPr>
              <w:jc w:val="center"/>
            </w:pPr>
            <w:r>
              <w:rPr>
                <w:rFonts w:ascii="Times New Roman" w:hAnsi="Times New Roman" w:cs="Times New Roman" w:eastAsia="Times New Roman"/>
                <w:b/>
                <w:i w:val="0"/>
                <w:color w:val="000000"/>
                <w:sz w:val="26"/>
              </w:rPr>
              <w:t>Phân hệ (Actor)</w:t>
            </w:r>
          </w:p>
        </w:tc>
        <w:tc>
          <w:tcPr>
            <w:tcW w:type="dxa" w:w="2160"/>
            <w:vAlign w:val="center"/>
          </w:tcPr>
          <w:p>
            <w:pPr>
              <w:jc w:val="center"/>
            </w:pPr>
            <w:r>
              <w:rPr>
                <w:rFonts w:ascii="Times New Roman" w:hAnsi="Times New Roman" w:cs="Times New Roman" w:eastAsia="Times New Roman"/>
                <w:b/>
                <w:i w:val="0"/>
                <w:color w:val="000000"/>
                <w:sz w:val="26"/>
              </w:rPr>
              <w:t>Chức năng hoàn thành</w:t>
            </w:r>
          </w:p>
        </w:tc>
        <w:tc>
          <w:tcPr>
            <w:tcW w:type="dxa" w:w="2160"/>
            <w:vAlign w:val="center"/>
          </w:tcPr>
          <w:p>
            <w:pPr>
              <w:jc w:val="center"/>
            </w:pPr>
            <w:r>
              <w:rPr>
                <w:rFonts w:ascii="Times New Roman" w:hAnsi="Times New Roman" w:cs="Times New Roman" w:eastAsia="Times New Roman"/>
                <w:b/>
                <w:i w:val="0"/>
                <w:color w:val="000000"/>
                <w:sz w:val="26"/>
              </w:rPr>
              <w:t>Mô tả chi tiết</w:t>
            </w:r>
          </w:p>
        </w:tc>
      </w:tr>
      <w:tr>
        <w:tc>
          <w:tcPr>
            <w:tcW w:type="dxa" w:w="2160"/>
            <w:vAlign w:val="center"/>
          </w:tcPr>
          <w:p>
            <w:pPr>
              <w:jc w:val="left"/>
            </w:pPr>
            <w:r>
              <w:rPr>
                <w:rFonts w:ascii="Times New Roman" w:hAnsi="Times New Roman" w:cs="Times New Roman" w:eastAsia="Times New Roman"/>
                <w:b w:val="0"/>
                <w:i w:val="0"/>
                <w:color w:val="000000"/>
                <w:sz w:val="26"/>
              </w:rPr>
              <w:t>1</w:t>
            </w:r>
          </w:p>
        </w:tc>
        <w:tc>
          <w:tcPr>
            <w:tcW w:type="dxa" w:w="2160"/>
            <w:vAlign w:val="center"/>
          </w:tcPr>
          <w:p>
            <w:pPr>
              <w:jc w:val="left"/>
            </w:pPr>
            <w:r>
              <w:rPr>
                <w:rFonts w:ascii="Times New Roman" w:hAnsi="Times New Roman" w:cs="Times New Roman" w:eastAsia="Times New Roman"/>
                <w:b w:val="0"/>
                <w:i w:val="0"/>
                <w:color w:val="000000"/>
                <w:sz w:val="26"/>
              </w:rPr>
              <w:t>Khách hàng (Customer)</w:t>
            </w:r>
          </w:p>
        </w:tc>
        <w:tc>
          <w:tcPr>
            <w:tcW w:type="dxa" w:w="2160"/>
            <w:vAlign w:val="center"/>
          </w:tcPr>
          <w:p>
            <w:pPr>
              <w:jc w:val="left"/>
            </w:pPr>
            <w:r>
              <w:rPr>
                <w:rFonts w:ascii="Times New Roman" w:hAnsi="Times New Roman" w:cs="Times New Roman" w:eastAsia="Times New Roman"/>
                <w:b w:val="0"/>
                <w:i w:val="0"/>
                <w:color w:val="000000"/>
                <w:sz w:val="26"/>
              </w:rPr>
              <w:t>Đăng ký &amp; Đăng nhập</w:t>
            </w:r>
          </w:p>
        </w:tc>
        <w:tc>
          <w:tcPr>
            <w:tcW w:type="dxa" w:w="2160"/>
            <w:vAlign w:val="center"/>
          </w:tcPr>
          <w:p>
            <w:pPr>
              <w:jc w:val="left"/>
            </w:pPr>
            <w:r>
              <w:rPr>
                <w:rFonts w:ascii="Times New Roman" w:hAnsi="Times New Roman" w:cs="Times New Roman" w:eastAsia="Times New Roman"/>
                <w:b w:val="0"/>
                <w:i w:val="0"/>
                <w:color w:val="000000"/>
                <w:sz w:val="26"/>
              </w:rPr>
              <w:t>Xác thực tài khoản qua Spring Security, mã hóa mật khẩu BCrypt, phân quyền vai trò CUSTOMER.</w:t>
            </w:r>
          </w:p>
        </w:tc>
      </w:tr>
      <w:tr>
        <w:tc>
          <w:tcPr>
            <w:tcW w:type="dxa" w:w="2160"/>
            <w:vAlign w:val="center"/>
          </w:tcPr>
          <w:p>
            <w:pPr>
              <w:jc w:val="left"/>
            </w:pPr>
            <w:r>
              <w:rPr>
                <w:rFonts w:ascii="Times New Roman" w:hAnsi="Times New Roman" w:cs="Times New Roman" w:eastAsia="Times New Roman"/>
                <w:b w:val="0"/>
                <w:i w:val="0"/>
                <w:color w:val="000000"/>
                <w:sz w:val="26"/>
              </w:rPr>
              <w:t>2</w:t>
            </w:r>
          </w:p>
        </w:tc>
        <w:tc>
          <w:tcPr>
            <w:tcW w:type="dxa" w:w="2160"/>
            <w:vAlign w:val="center"/>
          </w:tcPr>
          <w:p>
            <w:pPr>
              <w:jc w:val="left"/>
            </w:pPr>
            <w:r>
              <w:rPr>
                <w:rFonts w:ascii="Times New Roman" w:hAnsi="Times New Roman" w:cs="Times New Roman" w:eastAsia="Times New Roman"/>
                <w:b w:val="0"/>
                <w:i w:val="0"/>
                <w:color w:val="000000"/>
                <w:sz w:val="26"/>
              </w:rPr>
              <w:t>Khách hàng</w:t>
            </w:r>
          </w:p>
        </w:tc>
        <w:tc>
          <w:tcPr>
            <w:tcW w:type="dxa" w:w="2160"/>
            <w:vAlign w:val="center"/>
          </w:tcPr>
          <w:p>
            <w:pPr>
              <w:jc w:val="left"/>
            </w:pPr>
            <w:r>
              <w:rPr>
                <w:rFonts w:ascii="Times New Roman" w:hAnsi="Times New Roman" w:cs="Times New Roman" w:eastAsia="Times New Roman"/>
                <w:b w:val="0"/>
                <w:i w:val="0"/>
                <w:color w:val="000000"/>
                <w:sz w:val="26"/>
              </w:rPr>
              <w:t>Trang chủ &amp; Banner</w:t>
            </w:r>
          </w:p>
        </w:tc>
        <w:tc>
          <w:tcPr>
            <w:tcW w:type="dxa" w:w="2160"/>
            <w:vAlign w:val="center"/>
          </w:tcPr>
          <w:p>
            <w:pPr>
              <w:jc w:val="left"/>
            </w:pPr>
            <w:r>
              <w:rPr>
                <w:rFonts w:ascii="Times New Roman" w:hAnsi="Times New Roman" w:cs="Times New Roman" w:eastAsia="Times New Roman"/>
                <w:b w:val="0"/>
                <w:i w:val="0"/>
                <w:color w:val="000000"/>
                <w:sz w:val="26"/>
              </w:rPr>
              <w:t>Hiển thị hệ thống banner quảng cáo động, danh mục sản phẩm, sự kiện Flash-sale và sản phẩm nổi bật.</w:t>
            </w:r>
          </w:p>
        </w:tc>
      </w:tr>
      <w:tr>
        <w:tc>
          <w:tcPr>
            <w:tcW w:type="dxa" w:w="2160"/>
            <w:vAlign w:val="center"/>
          </w:tcPr>
          <w:p>
            <w:pPr>
              <w:jc w:val="left"/>
            </w:pPr>
            <w:r>
              <w:rPr>
                <w:rFonts w:ascii="Times New Roman" w:hAnsi="Times New Roman" w:cs="Times New Roman" w:eastAsia="Times New Roman"/>
                <w:b w:val="0"/>
                <w:i w:val="0"/>
                <w:color w:val="000000"/>
                <w:sz w:val="26"/>
              </w:rPr>
              <w:t>3</w:t>
            </w:r>
          </w:p>
        </w:tc>
        <w:tc>
          <w:tcPr>
            <w:tcW w:type="dxa" w:w="2160"/>
            <w:vAlign w:val="center"/>
          </w:tcPr>
          <w:p>
            <w:pPr>
              <w:jc w:val="left"/>
            </w:pPr>
            <w:r>
              <w:rPr>
                <w:rFonts w:ascii="Times New Roman" w:hAnsi="Times New Roman" w:cs="Times New Roman" w:eastAsia="Times New Roman"/>
                <w:b w:val="0"/>
                <w:i w:val="0"/>
                <w:color w:val="000000"/>
                <w:sz w:val="26"/>
              </w:rPr>
              <w:t>Khách hàng</w:t>
            </w:r>
          </w:p>
        </w:tc>
        <w:tc>
          <w:tcPr>
            <w:tcW w:type="dxa" w:w="2160"/>
            <w:vAlign w:val="center"/>
          </w:tcPr>
          <w:p>
            <w:pPr>
              <w:jc w:val="left"/>
            </w:pPr>
            <w:r>
              <w:rPr>
                <w:rFonts w:ascii="Times New Roman" w:hAnsi="Times New Roman" w:cs="Times New Roman" w:eastAsia="Times New Roman"/>
                <w:b w:val="0"/>
                <w:i w:val="0"/>
                <w:color w:val="000000"/>
                <w:sz w:val="26"/>
              </w:rPr>
              <w:t>Tìm kiếm &amp; Lọc sản phẩm</w:t>
            </w:r>
          </w:p>
        </w:tc>
        <w:tc>
          <w:tcPr>
            <w:tcW w:type="dxa" w:w="2160"/>
            <w:vAlign w:val="center"/>
          </w:tcPr>
          <w:p>
            <w:pPr>
              <w:jc w:val="left"/>
            </w:pPr>
            <w:r>
              <w:rPr>
                <w:rFonts w:ascii="Times New Roman" w:hAnsi="Times New Roman" w:cs="Times New Roman" w:eastAsia="Times New Roman"/>
                <w:b w:val="0"/>
                <w:i w:val="0"/>
                <w:color w:val="000000"/>
                <w:sz w:val="26"/>
              </w:rPr>
              <w:t>Tìm kiếm theo từ khóa tên sản phẩm, lọc đa tiêu chí theo danh mục, khoảng giá, sắp xếp giá/đánh giá.</w:t>
            </w:r>
          </w:p>
        </w:tc>
      </w:tr>
      <w:tr>
        <w:tc>
          <w:tcPr>
            <w:tcW w:type="dxa" w:w="2160"/>
            <w:vAlign w:val="center"/>
          </w:tcPr>
          <w:p>
            <w:pPr>
              <w:jc w:val="left"/>
            </w:pPr>
            <w:r>
              <w:rPr>
                <w:rFonts w:ascii="Times New Roman" w:hAnsi="Times New Roman" w:cs="Times New Roman" w:eastAsia="Times New Roman"/>
                <w:b w:val="0"/>
                <w:i w:val="0"/>
                <w:color w:val="000000"/>
                <w:sz w:val="26"/>
              </w:rPr>
              <w:t>4</w:t>
            </w:r>
          </w:p>
        </w:tc>
        <w:tc>
          <w:tcPr>
            <w:tcW w:type="dxa" w:w="2160"/>
            <w:vAlign w:val="center"/>
          </w:tcPr>
          <w:p>
            <w:pPr>
              <w:jc w:val="left"/>
            </w:pPr>
            <w:r>
              <w:rPr>
                <w:rFonts w:ascii="Times New Roman" w:hAnsi="Times New Roman" w:cs="Times New Roman" w:eastAsia="Times New Roman"/>
                <w:b w:val="0"/>
                <w:i w:val="0"/>
                <w:color w:val="000000"/>
                <w:sz w:val="26"/>
              </w:rPr>
              <w:t>Khách hàng</w:t>
            </w:r>
          </w:p>
        </w:tc>
        <w:tc>
          <w:tcPr>
            <w:tcW w:type="dxa" w:w="2160"/>
            <w:vAlign w:val="center"/>
          </w:tcPr>
          <w:p>
            <w:pPr>
              <w:jc w:val="left"/>
            </w:pPr>
            <w:r>
              <w:rPr>
                <w:rFonts w:ascii="Times New Roman" w:hAnsi="Times New Roman" w:cs="Times New Roman" w:eastAsia="Times New Roman"/>
                <w:b w:val="0"/>
                <w:i w:val="0"/>
                <w:color w:val="000000"/>
                <w:sz w:val="26"/>
              </w:rPr>
              <w:t>Chi tiết sản phẩm &amp; Biến thể</w:t>
            </w:r>
          </w:p>
        </w:tc>
        <w:tc>
          <w:tcPr>
            <w:tcW w:type="dxa" w:w="2160"/>
            <w:vAlign w:val="center"/>
          </w:tcPr>
          <w:p>
            <w:pPr>
              <w:jc w:val="left"/>
            </w:pPr>
            <w:r>
              <w:rPr>
                <w:rFonts w:ascii="Times New Roman" w:hAnsi="Times New Roman" w:cs="Times New Roman" w:eastAsia="Times New Roman"/>
                <w:b w:val="0"/>
                <w:i w:val="0"/>
                <w:color w:val="000000"/>
                <w:sz w:val="26"/>
              </w:rPr>
              <w:t>Xem mô tả, thông số kỹ thuật (Specification), chọn biến thể (Variant: màu/kích cỡ), xem số lượng tồn kho.</w:t>
            </w:r>
          </w:p>
        </w:tc>
      </w:tr>
      <w:tr>
        <w:tc>
          <w:tcPr>
            <w:tcW w:type="dxa" w:w="2160"/>
            <w:vAlign w:val="center"/>
          </w:tcPr>
          <w:p>
            <w:pPr>
              <w:jc w:val="left"/>
            </w:pPr>
            <w:r>
              <w:rPr>
                <w:rFonts w:ascii="Times New Roman" w:hAnsi="Times New Roman" w:cs="Times New Roman" w:eastAsia="Times New Roman"/>
                <w:b w:val="0"/>
                <w:i w:val="0"/>
                <w:color w:val="000000"/>
                <w:sz w:val="26"/>
              </w:rPr>
              <w:t>5</w:t>
            </w:r>
          </w:p>
        </w:tc>
        <w:tc>
          <w:tcPr>
            <w:tcW w:type="dxa" w:w="2160"/>
            <w:vAlign w:val="center"/>
          </w:tcPr>
          <w:p>
            <w:pPr>
              <w:jc w:val="left"/>
            </w:pPr>
            <w:r>
              <w:rPr>
                <w:rFonts w:ascii="Times New Roman" w:hAnsi="Times New Roman" w:cs="Times New Roman" w:eastAsia="Times New Roman"/>
                <w:b w:val="0"/>
                <w:i w:val="0"/>
                <w:color w:val="000000"/>
                <w:sz w:val="26"/>
              </w:rPr>
              <w:t>Khách hàng</w:t>
            </w:r>
          </w:p>
        </w:tc>
        <w:tc>
          <w:tcPr>
            <w:tcW w:type="dxa" w:w="2160"/>
            <w:vAlign w:val="center"/>
          </w:tcPr>
          <w:p>
            <w:pPr>
              <w:jc w:val="left"/>
            </w:pPr>
            <w:r>
              <w:rPr>
                <w:rFonts w:ascii="Times New Roman" w:hAnsi="Times New Roman" w:cs="Times New Roman" w:eastAsia="Times New Roman"/>
                <w:b w:val="0"/>
                <w:i w:val="0"/>
                <w:color w:val="000000"/>
                <w:sz w:val="26"/>
              </w:rPr>
              <w:t>Đánh giá &amp; Bình luận (Verified Purchase)</w:t>
            </w:r>
          </w:p>
        </w:tc>
        <w:tc>
          <w:tcPr>
            <w:tcW w:type="dxa" w:w="2160"/>
            <w:vAlign w:val="center"/>
          </w:tcPr>
          <w:p>
            <w:pPr>
              <w:jc w:val="left"/>
            </w:pPr>
            <w:r>
              <w:rPr>
                <w:rFonts w:ascii="Times New Roman" w:hAnsi="Times New Roman" w:cs="Times New Roman" w:eastAsia="Times New Roman"/>
                <w:b w:val="0"/>
                <w:i w:val="0"/>
                <w:color w:val="000000"/>
                <w:sz w:val="26"/>
              </w:rPr>
              <w:t>Gửi đánh giá sao (1-5 sao) và nhận xét; chỉ áp dụng cho Customer đã mua + nhận hàng thành công (Order DELIVERED hoặc COMPLETED).</w:t>
            </w:r>
          </w:p>
        </w:tc>
      </w:tr>
      <w:tr>
        <w:tc>
          <w:tcPr>
            <w:tcW w:type="dxa" w:w="2160"/>
            <w:vAlign w:val="center"/>
          </w:tcPr>
          <w:p>
            <w:pPr>
              <w:jc w:val="left"/>
            </w:pPr>
            <w:r>
              <w:rPr>
                <w:rFonts w:ascii="Times New Roman" w:hAnsi="Times New Roman" w:cs="Times New Roman" w:eastAsia="Times New Roman"/>
                <w:b w:val="0"/>
                <w:i w:val="0"/>
                <w:color w:val="000000"/>
                <w:sz w:val="26"/>
              </w:rPr>
              <w:t>6</w:t>
            </w:r>
          </w:p>
        </w:tc>
        <w:tc>
          <w:tcPr>
            <w:tcW w:type="dxa" w:w="2160"/>
            <w:vAlign w:val="center"/>
          </w:tcPr>
          <w:p>
            <w:pPr>
              <w:jc w:val="left"/>
            </w:pPr>
            <w:r>
              <w:rPr>
                <w:rFonts w:ascii="Times New Roman" w:hAnsi="Times New Roman" w:cs="Times New Roman" w:eastAsia="Times New Roman"/>
                <w:b w:val="0"/>
                <w:i w:val="0"/>
                <w:color w:val="000000"/>
                <w:sz w:val="26"/>
              </w:rPr>
              <w:t>Khách hàng</w:t>
            </w:r>
          </w:p>
        </w:tc>
        <w:tc>
          <w:tcPr>
            <w:tcW w:type="dxa" w:w="2160"/>
            <w:vAlign w:val="center"/>
          </w:tcPr>
          <w:p>
            <w:pPr>
              <w:jc w:val="left"/>
            </w:pPr>
            <w:r>
              <w:rPr>
                <w:rFonts w:ascii="Times New Roman" w:hAnsi="Times New Roman" w:cs="Times New Roman" w:eastAsia="Times New Roman"/>
                <w:b w:val="0"/>
                <w:i w:val="0"/>
                <w:color w:val="000000"/>
                <w:sz w:val="26"/>
              </w:rPr>
              <w:t>Quản lý Giỏ hàng</w:t>
            </w:r>
          </w:p>
        </w:tc>
        <w:tc>
          <w:tcPr>
            <w:tcW w:type="dxa" w:w="2160"/>
            <w:vAlign w:val="center"/>
          </w:tcPr>
          <w:p>
            <w:pPr>
              <w:jc w:val="left"/>
            </w:pPr>
            <w:r>
              <w:rPr>
                <w:rFonts w:ascii="Times New Roman" w:hAnsi="Times New Roman" w:cs="Times New Roman" w:eastAsia="Times New Roman"/>
                <w:b w:val="0"/>
                <w:i w:val="0"/>
                <w:color w:val="000000"/>
                <w:sz w:val="26"/>
              </w:rPr>
              <w:t>Thêm sản phẩm/biến thể vào giỏ, cập nhật số lượng mua, xóa sản phẩm, tự động tính tổng tiền theo thời gian thực.</w:t>
            </w:r>
          </w:p>
        </w:tc>
      </w:tr>
      <w:tr>
        <w:tc>
          <w:tcPr>
            <w:tcW w:type="dxa" w:w="2160"/>
            <w:vAlign w:val="center"/>
          </w:tcPr>
          <w:p>
            <w:pPr>
              <w:jc w:val="left"/>
            </w:pPr>
            <w:r>
              <w:rPr>
                <w:rFonts w:ascii="Times New Roman" w:hAnsi="Times New Roman" w:cs="Times New Roman" w:eastAsia="Times New Roman"/>
                <w:b w:val="0"/>
                <w:i w:val="0"/>
                <w:color w:val="000000"/>
                <w:sz w:val="26"/>
              </w:rPr>
              <w:t>7</w:t>
            </w:r>
          </w:p>
        </w:tc>
        <w:tc>
          <w:tcPr>
            <w:tcW w:type="dxa" w:w="2160"/>
            <w:vAlign w:val="center"/>
          </w:tcPr>
          <w:p>
            <w:pPr>
              <w:jc w:val="left"/>
            </w:pPr>
            <w:r>
              <w:rPr>
                <w:rFonts w:ascii="Times New Roman" w:hAnsi="Times New Roman" w:cs="Times New Roman" w:eastAsia="Times New Roman"/>
                <w:b w:val="0"/>
                <w:i w:val="0"/>
                <w:color w:val="000000"/>
                <w:sz w:val="26"/>
              </w:rPr>
              <w:t>Khách hàng</w:t>
            </w:r>
          </w:p>
        </w:tc>
        <w:tc>
          <w:tcPr>
            <w:tcW w:type="dxa" w:w="2160"/>
            <w:vAlign w:val="center"/>
          </w:tcPr>
          <w:p>
            <w:pPr>
              <w:jc w:val="left"/>
            </w:pPr>
            <w:r>
              <w:rPr>
                <w:rFonts w:ascii="Times New Roman" w:hAnsi="Times New Roman" w:cs="Times New Roman" w:eastAsia="Times New Roman"/>
                <w:b w:val="0"/>
                <w:i w:val="0"/>
                <w:color w:val="000000"/>
                <w:sz w:val="26"/>
              </w:rPr>
              <w:t>Áp dụng Voucher giảm giá</w:t>
            </w:r>
          </w:p>
        </w:tc>
        <w:tc>
          <w:tcPr>
            <w:tcW w:type="dxa" w:w="2160"/>
            <w:vAlign w:val="center"/>
          </w:tcPr>
          <w:p>
            <w:pPr>
              <w:jc w:val="left"/>
            </w:pPr>
            <w:r>
              <w:rPr>
                <w:rFonts w:ascii="Times New Roman" w:hAnsi="Times New Roman" w:cs="Times New Roman" w:eastAsia="Times New Roman"/>
                <w:b w:val="0"/>
                <w:i w:val="0"/>
                <w:color w:val="000000"/>
                <w:sz w:val="26"/>
              </w:rPr>
              <w:t>Chọn mã giảm giá khả dụng của Sàn (WEB) hoặc của Shop (SHOP) theo % hoặc số tiền cố định.</w:t>
            </w:r>
          </w:p>
        </w:tc>
      </w:tr>
      <w:tr>
        <w:tc>
          <w:tcPr>
            <w:tcW w:type="dxa" w:w="2160"/>
            <w:vAlign w:val="center"/>
          </w:tcPr>
          <w:p>
            <w:pPr>
              <w:jc w:val="left"/>
            </w:pPr>
            <w:r>
              <w:rPr>
                <w:rFonts w:ascii="Times New Roman" w:hAnsi="Times New Roman" w:cs="Times New Roman" w:eastAsia="Times New Roman"/>
                <w:b w:val="0"/>
                <w:i w:val="0"/>
                <w:color w:val="000000"/>
                <w:sz w:val="26"/>
              </w:rPr>
              <w:t>8</w:t>
            </w:r>
          </w:p>
        </w:tc>
        <w:tc>
          <w:tcPr>
            <w:tcW w:type="dxa" w:w="2160"/>
            <w:vAlign w:val="center"/>
          </w:tcPr>
          <w:p>
            <w:pPr>
              <w:jc w:val="left"/>
            </w:pPr>
            <w:r>
              <w:rPr>
                <w:rFonts w:ascii="Times New Roman" w:hAnsi="Times New Roman" w:cs="Times New Roman" w:eastAsia="Times New Roman"/>
                <w:b w:val="0"/>
                <w:i w:val="0"/>
                <w:color w:val="000000"/>
                <w:sz w:val="26"/>
              </w:rPr>
              <w:t>Khách hàng</w:t>
            </w:r>
          </w:p>
        </w:tc>
        <w:tc>
          <w:tcPr>
            <w:tcW w:type="dxa" w:w="2160"/>
            <w:vAlign w:val="center"/>
          </w:tcPr>
          <w:p>
            <w:pPr>
              <w:jc w:val="left"/>
            </w:pPr>
            <w:r>
              <w:rPr>
                <w:rFonts w:ascii="Times New Roman" w:hAnsi="Times New Roman" w:cs="Times New Roman" w:eastAsia="Times New Roman"/>
                <w:b w:val="0"/>
                <w:i w:val="0"/>
                <w:color w:val="000000"/>
                <w:sz w:val="26"/>
              </w:rPr>
              <w:t>Thanh toán &amp; Đặt hàng</w:t>
            </w:r>
          </w:p>
        </w:tc>
        <w:tc>
          <w:tcPr>
            <w:tcW w:type="dxa" w:w="2160"/>
            <w:vAlign w:val="center"/>
          </w:tcPr>
          <w:p>
            <w:pPr>
              <w:jc w:val="left"/>
            </w:pPr>
            <w:r>
              <w:rPr>
                <w:rFonts w:ascii="Times New Roman" w:hAnsi="Times New Roman" w:cs="Times New Roman" w:eastAsia="Times New Roman"/>
                <w:b w:val="0"/>
                <w:i w:val="0"/>
                <w:color w:val="000000"/>
                <w:sz w:val="26"/>
              </w:rPr>
              <w:t>Đặt hàng với phương thức COD (thanh toán khi nhận) hoặc VNPAY, lưu địa chỉ giao hàng và thông tin liên hệ.</w:t>
            </w:r>
          </w:p>
        </w:tc>
      </w:tr>
      <w:tr>
        <w:tc>
          <w:tcPr>
            <w:tcW w:type="dxa" w:w="2160"/>
            <w:vAlign w:val="center"/>
          </w:tcPr>
          <w:p>
            <w:pPr>
              <w:jc w:val="left"/>
            </w:pPr>
            <w:r>
              <w:rPr>
                <w:rFonts w:ascii="Times New Roman" w:hAnsi="Times New Roman" w:cs="Times New Roman" w:eastAsia="Times New Roman"/>
                <w:b w:val="0"/>
                <w:i w:val="0"/>
                <w:color w:val="000000"/>
                <w:sz w:val="26"/>
              </w:rPr>
              <w:t>9</w:t>
            </w:r>
          </w:p>
        </w:tc>
        <w:tc>
          <w:tcPr>
            <w:tcW w:type="dxa" w:w="2160"/>
            <w:vAlign w:val="center"/>
          </w:tcPr>
          <w:p>
            <w:pPr>
              <w:jc w:val="left"/>
            </w:pPr>
            <w:r>
              <w:rPr>
                <w:rFonts w:ascii="Times New Roman" w:hAnsi="Times New Roman" w:cs="Times New Roman" w:eastAsia="Times New Roman"/>
                <w:b w:val="0"/>
                <w:i w:val="0"/>
                <w:color w:val="000000"/>
                <w:sz w:val="26"/>
              </w:rPr>
              <w:t>Khách hàng</w:t>
            </w:r>
          </w:p>
        </w:tc>
        <w:tc>
          <w:tcPr>
            <w:tcW w:type="dxa" w:w="2160"/>
            <w:vAlign w:val="center"/>
          </w:tcPr>
          <w:p>
            <w:pPr>
              <w:jc w:val="left"/>
            </w:pPr>
            <w:r>
              <w:rPr>
                <w:rFonts w:ascii="Times New Roman" w:hAnsi="Times New Roman" w:cs="Times New Roman" w:eastAsia="Times New Roman"/>
                <w:b w:val="0"/>
                <w:i w:val="0"/>
                <w:color w:val="000000"/>
                <w:sz w:val="26"/>
              </w:rPr>
              <w:t>Lịch sử &amp; Chi tiết đơn hàng</w:t>
            </w:r>
          </w:p>
        </w:tc>
        <w:tc>
          <w:tcPr>
            <w:tcW w:type="dxa" w:w="2160"/>
            <w:vAlign w:val="center"/>
          </w:tcPr>
          <w:p>
            <w:pPr>
              <w:jc w:val="left"/>
            </w:pPr>
            <w:r>
              <w:rPr>
                <w:rFonts w:ascii="Times New Roman" w:hAnsi="Times New Roman" w:cs="Times New Roman" w:eastAsia="Times New Roman"/>
                <w:b w:val="0"/>
                <w:i w:val="0"/>
                <w:color w:val="000000"/>
                <w:sz w:val="26"/>
              </w:rPr>
              <w:t>Theo dõi trạng thái đơn hàng (PENDING, PREPARING, SHIPPING, DELIVERED, COMPLETED, CANCELLED), xem chi tiết sản phẩm đã mua.</w:t>
            </w:r>
          </w:p>
        </w:tc>
      </w:tr>
      <w:tr>
        <w:tc>
          <w:tcPr>
            <w:tcW w:type="dxa" w:w="2160"/>
            <w:vAlign w:val="center"/>
          </w:tcPr>
          <w:p>
            <w:pPr>
              <w:jc w:val="left"/>
            </w:pPr>
            <w:r>
              <w:rPr>
                <w:rFonts w:ascii="Times New Roman" w:hAnsi="Times New Roman" w:cs="Times New Roman" w:eastAsia="Times New Roman"/>
                <w:b w:val="0"/>
                <w:i w:val="0"/>
                <w:color w:val="000000"/>
                <w:sz w:val="26"/>
              </w:rPr>
              <w:t>10</w:t>
            </w:r>
          </w:p>
        </w:tc>
        <w:tc>
          <w:tcPr>
            <w:tcW w:type="dxa" w:w="2160"/>
            <w:vAlign w:val="center"/>
          </w:tcPr>
          <w:p>
            <w:pPr>
              <w:jc w:val="left"/>
            </w:pPr>
            <w:r>
              <w:rPr>
                <w:rFonts w:ascii="Times New Roman" w:hAnsi="Times New Roman" w:cs="Times New Roman" w:eastAsia="Times New Roman"/>
                <w:b w:val="0"/>
                <w:i w:val="0"/>
                <w:color w:val="000000"/>
                <w:sz w:val="26"/>
              </w:rPr>
              <w:t>Khách hàng</w:t>
            </w:r>
          </w:p>
        </w:tc>
        <w:tc>
          <w:tcPr>
            <w:tcW w:type="dxa" w:w="2160"/>
            <w:vAlign w:val="center"/>
          </w:tcPr>
          <w:p>
            <w:pPr>
              <w:jc w:val="left"/>
            </w:pPr>
            <w:r>
              <w:rPr>
                <w:rFonts w:ascii="Times New Roman" w:hAnsi="Times New Roman" w:cs="Times New Roman" w:eastAsia="Times New Roman"/>
                <w:b w:val="0"/>
                <w:i w:val="0"/>
                <w:color w:val="000000"/>
                <w:sz w:val="26"/>
              </w:rPr>
              <w:t>Xem hồ sơ Shop</w:t>
            </w:r>
          </w:p>
        </w:tc>
        <w:tc>
          <w:tcPr>
            <w:tcW w:type="dxa" w:w="2160"/>
            <w:vAlign w:val="center"/>
          </w:tcPr>
          <w:p>
            <w:pPr>
              <w:jc w:val="left"/>
            </w:pPr>
            <w:r>
              <w:rPr>
                <w:rFonts w:ascii="Times New Roman" w:hAnsi="Times New Roman" w:cs="Times New Roman" w:eastAsia="Times New Roman"/>
                <w:b w:val="0"/>
                <w:i w:val="0"/>
                <w:color w:val="000000"/>
                <w:sz w:val="26"/>
              </w:rPr>
              <w:t>Xem trang cá nhân của cửa hàng bán hàng, thông tin shop, đánh giá chung và danh sách sản phẩm riêng của shop.</w:t>
            </w:r>
          </w:p>
        </w:tc>
      </w:tr>
      <w:tr>
        <w:tc>
          <w:tcPr>
            <w:tcW w:type="dxa" w:w="2160"/>
            <w:vAlign w:val="center"/>
          </w:tcPr>
          <w:p>
            <w:pPr>
              <w:jc w:val="left"/>
            </w:pPr>
            <w:r>
              <w:rPr>
                <w:rFonts w:ascii="Times New Roman" w:hAnsi="Times New Roman" w:cs="Times New Roman" w:eastAsia="Times New Roman"/>
                <w:b w:val="0"/>
                <w:i w:val="0"/>
                <w:color w:val="000000"/>
                <w:sz w:val="26"/>
              </w:rPr>
              <w:t>11</w:t>
            </w:r>
          </w:p>
        </w:tc>
        <w:tc>
          <w:tcPr>
            <w:tcW w:type="dxa" w:w="2160"/>
            <w:vAlign w:val="center"/>
          </w:tcPr>
          <w:p>
            <w:pPr>
              <w:jc w:val="left"/>
            </w:pPr>
            <w:r>
              <w:rPr>
                <w:rFonts w:ascii="Times New Roman" w:hAnsi="Times New Roman" w:cs="Times New Roman" w:eastAsia="Times New Roman"/>
                <w:b w:val="0"/>
                <w:i w:val="0"/>
                <w:color w:val="000000"/>
                <w:sz w:val="26"/>
              </w:rPr>
              <w:t>Người bán (Vendor)</w:t>
            </w:r>
          </w:p>
        </w:tc>
        <w:tc>
          <w:tcPr>
            <w:tcW w:type="dxa" w:w="2160"/>
            <w:vAlign w:val="center"/>
          </w:tcPr>
          <w:p>
            <w:pPr>
              <w:jc w:val="left"/>
            </w:pPr>
            <w:r>
              <w:rPr>
                <w:rFonts w:ascii="Times New Roman" w:hAnsi="Times New Roman" w:cs="Times New Roman" w:eastAsia="Times New Roman"/>
                <w:b w:val="0"/>
                <w:i w:val="0"/>
                <w:color w:val="000000"/>
                <w:sz w:val="26"/>
              </w:rPr>
              <w:t>Đăng ký mở Cửa hàng</w:t>
            </w:r>
          </w:p>
        </w:tc>
        <w:tc>
          <w:tcPr>
            <w:tcW w:type="dxa" w:w="2160"/>
            <w:vAlign w:val="center"/>
          </w:tcPr>
          <w:p>
            <w:pPr>
              <w:jc w:val="left"/>
            </w:pPr>
            <w:r>
              <w:rPr>
                <w:rFonts w:ascii="Times New Roman" w:hAnsi="Times New Roman" w:cs="Times New Roman" w:eastAsia="Times New Roman"/>
                <w:b w:val="0"/>
                <w:i w:val="0"/>
                <w:color w:val="000000"/>
                <w:sz w:val="26"/>
              </w:rPr>
              <w:t>Nộp hồ sơ mở shop (tên shop, mô tả, số điện thoại, địa chỉ, logo, banner) và chờ Admin phê duyệt.</w:t>
            </w:r>
          </w:p>
        </w:tc>
      </w:tr>
      <w:tr>
        <w:tc>
          <w:tcPr>
            <w:tcW w:type="dxa" w:w="2160"/>
            <w:vAlign w:val="center"/>
          </w:tcPr>
          <w:p>
            <w:pPr>
              <w:jc w:val="left"/>
            </w:pPr>
            <w:r>
              <w:rPr>
                <w:rFonts w:ascii="Times New Roman" w:hAnsi="Times New Roman" w:cs="Times New Roman" w:eastAsia="Times New Roman"/>
                <w:b w:val="0"/>
                <w:i w:val="0"/>
                <w:color w:val="000000"/>
                <w:sz w:val="26"/>
              </w:rPr>
              <w:t>12</w:t>
            </w:r>
          </w:p>
        </w:tc>
        <w:tc>
          <w:tcPr>
            <w:tcW w:type="dxa" w:w="2160"/>
            <w:vAlign w:val="center"/>
          </w:tcPr>
          <w:p>
            <w:pPr>
              <w:jc w:val="left"/>
            </w:pPr>
            <w:r>
              <w:rPr>
                <w:rFonts w:ascii="Times New Roman" w:hAnsi="Times New Roman" w:cs="Times New Roman" w:eastAsia="Times New Roman"/>
                <w:b w:val="0"/>
                <w:i w:val="0"/>
                <w:color w:val="000000"/>
                <w:sz w:val="26"/>
              </w:rPr>
              <w:t>Người bán</w:t>
            </w:r>
          </w:p>
        </w:tc>
        <w:tc>
          <w:tcPr>
            <w:tcW w:type="dxa" w:w="2160"/>
            <w:vAlign w:val="center"/>
          </w:tcPr>
          <w:p>
            <w:pPr>
              <w:jc w:val="left"/>
            </w:pPr>
            <w:r>
              <w:rPr>
                <w:rFonts w:ascii="Times New Roman" w:hAnsi="Times New Roman" w:cs="Times New Roman" w:eastAsia="Times New Roman"/>
                <w:b w:val="0"/>
                <w:i w:val="0"/>
                <w:color w:val="000000"/>
                <w:sz w:val="26"/>
              </w:rPr>
              <w:t>Dashboard Vendor</w:t>
            </w:r>
          </w:p>
        </w:tc>
        <w:tc>
          <w:tcPr>
            <w:tcW w:type="dxa" w:w="2160"/>
            <w:vAlign w:val="center"/>
          </w:tcPr>
          <w:p>
            <w:pPr>
              <w:jc w:val="left"/>
            </w:pPr>
            <w:r>
              <w:rPr>
                <w:rFonts w:ascii="Times New Roman" w:hAnsi="Times New Roman" w:cs="Times New Roman" w:eastAsia="Times New Roman"/>
                <w:b w:val="0"/>
                <w:i w:val="0"/>
                <w:color w:val="000000"/>
                <w:sz w:val="26"/>
              </w:rPr>
              <w:t>Thống kê tổng quan doanh thu, tổng số đơn đặt hàng, biểu đồ và số sản phẩm đang kinh doanh của cửa hàng.</w:t>
            </w:r>
          </w:p>
        </w:tc>
      </w:tr>
      <w:tr>
        <w:tc>
          <w:tcPr>
            <w:tcW w:type="dxa" w:w="2160"/>
            <w:vAlign w:val="center"/>
          </w:tcPr>
          <w:p>
            <w:pPr>
              <w:jc w:val="left"/>
            </w:pPr>
            <w:r>
              <w:rPr>
                <w:rFonts w:ascii="Times New Roman" w:hAnsi="Times New Roman" w:cs="Times New Roman" w:eastAsia="Times New Roman"/>
                <w:b w:val="0"/>
                <w:i w:val="0"/>
                <w:color w:val="000000"/>
                <w:sz w:val="26"/>
              </w:rPr>
              <w:t>13</w:t>
            </w:r>
          </w:p>
        </w:tc>
        <w:tc>
          <w:tcPr>
            <w:tcW w:type="dxa" w:w="2160"/>
            <w:vAlign w:val="center"/>
          </w:tcPr>
          <w:p>
            <w:pPr>
              <w:jc w:val="left"/>
            </w:pPr>
            <w:r>
              <w:rPr>
                <w:rFonts w:ascii="Times New Roman" w:hAnsi="Times New Roman" w:cs="Times New Roman" w:eastAsia="Times New Roman"/>
                <w:b w:val="0"/>
                <w:i w:val="0"/>
                <w:color w:val="000000"/>
                <w:sz w:val="26"/>
              </w:rPr>
              <w:t>Người bán</w:t>
            </w:r>
          </w:p>
        </w:tc>
        <w:tc>
          <w:tcPr>
            <w:tcW w:type="dxa" w:w="2160"/>
            <w:vAlign w:val="center"/>
          </w:tcPr>
          <w:p>
            <w:pPr>
              <w:jc w:val="left"/>
            </w:pPr>
            <w:r>
              <w:rPr>
                <w:rFonts w:ascii="Times New Roman" w:hAnsi="Times New Roman" w:cs="Times New Roman" w:eastAsia="Times New Roman"/>
                <w:b w:val="0"/>
                <w:i w:val="0"/>
                <w:color w:val="000000"/>
                <w:sz w:val="26"/>
              </w:rPr>
              <w:t>Quản lý Sản phẩm (CRUD)</w:t>
            </w:r>
          </w:p>
        </w:tc>
        <w:tc>
          <w:tcPr>
            <w:tcW w:type="dxa" w:w="2160"/>
            <w:vAlign w:val="center"/>
          </w:tcPr>
          <w:p>
            <w:pPr>
              <w:jc w:val="left"/>
            </w:pPr>
            <w:r>
              <w:rPr>
                <w:rFonts w:ascii="Times New Roman" w:hAnsi="Times New Roman" w:cs="Times New Roman" w:eastAsia="Times New Roman"/>
                <w:b w:val="0"/>
                <w:i w:val="0"/>
                <w:color w:val="000000"/>
                <w:sz w:val="26"/>
              </w:rPr>
              <w:t>Thêm mới, sửa, xóa sản phẩm; quản lý biến thể, giá bán, cấu hình thông số kỹ thuật và trạng thái hiển thị.</w:t>
            </w:r>
          </w:p>
        </w:tc>
      </w:tr>
      <w:tr>
        <w:tc>
          <w:tcPr>
            <w:tcW w:type="dxa" w:w="2160"/>
            <w:vAlign w:val="center"/>
          </w:tcPr>
          <w:p>
            <w:pPr>
              <w:jc w:val="left"/>
            </w:pPr>
            <w:r>
              <w:rPr>
                <w:rFonts w:ascii="Times New Roman" w:hAnsi="Times New Roman" w:cs="Times New Roman" w:eastAsia="Times New Roman"/>
                <w:b w:val="0"/>
                <w:i w:val="0"/>
                <w:color w:val="000000"/>
                <w:sz w:val="26"/>
              </w:rPr>
              <w:t>14</w:t>
            </w:r>
          </w:p>
        </w:tc>
        <w:tc>
          <w:tcPr>
            <w:tcW w:type="dxa" w:w="2160"/>
            <w:vAlign w:val="center"/>
          </w:tcPr>
          <w:p>
            <w:pPr>
              <w:jc w:val="left"/>
            </w:pPr>
            <w:r>
              <w:rPr>
                <w:rFonts w:ascii="Times New Roman" w:hAnsi="Times New Roman" w:cs="Times New Roman" w:eastAsia="Times New Roman"/>
                <w:b w:val="0"/>
                <w:i w:val="0"/>
                <w:color w:val="000000"/>
                <w:sz w:val="26"/>
              </w:rPr>
              <w:t>Người bán</w:t>
            </w:r>
          </w:p>
        </w:tc>
        <w:tc>
          <w:tcPr>
            <w:tcW w:type="dxa" w:w="2160"/>
            <w:vAlign w:val="center"/>
          </w:tcPr>
          <w:p>
            <w:pPr>
              <w:jc w:val="left"/>
            </w:pPr>
            <w:r>
              <w:rPr>
                <w:rFonts w:ascii="Times New Roman" w:hAnsi="Times New Roman" w:cs="Times New Roman" w:eastAsia="Times New Roman"/>
                <w:b w:val="0"/>
                <w:i w:val="0"/>
                <w:color w:val="000000"/>
                <w:sz w:val="26"/>
              </w:rPr>
              <w:t>Quản lý Đơn hàng</w:t>
            </w:r>
          </w:p>
        </w:tc>
        <w:tc>
          <w:tcPr>
            <w:tcW w:type="dxa" w:w="2160"/>
            <w:vAlign w:val="center"/>
          </w:tcPr>
          <w:p>
            <w:pPr>
              <w:jc w:val="left"/>
            </w:pPr>
            <w:r>
              <w:rPr>
                <w:rFonts w:ascii="Times New Roman" w:hAnsi="Times New Roman" w:cs="Times New Roman" w:eastAsia="Times New Roman"/>
                <w:b w:val="0"/>
                <w:i w:val="0"/>
                <w:color w:val="000000"/>
                <w:sz w:val="26"/>
              </w:rPr>
              <w:t>Theo dõi danh sách đơn hàng thuộc shop, xem chi tiết và chuyển đổi tiến trình trạng thái (PENDING → PREPARING → SHIPPING → DELIVERED → COMPLETED).</w:t>
            </w:r>
          </w:p>
        </w:tc>
      </w:tr>
      <w:tr>
        <w:tc>
          <w:tcPr>
            <w:tcW w:type="dxa" w:w="2160"/>
            <w:vAlign w:val="center"/>
          </w:tcPr>
          <w:p>
            <w:pPr>
              <w:jc w:val="left"/>
            </w:pPr>
            <w:r>
              <w:rPr>
                <w:rFonts w:ascii="Times New Roman" w:hAnsi="Times New Roman" w:cs="Times New Roman" w:eastAsia="Times New Roman"/>
                <w:b w:val="0"/>
                <w:i w:val="0"/>
                <w:color w:val="000000"/>
                <w:sz w:val="26"/>
              </w:rPr>
              <w:t>15</w:t>
            </w:r>
          </w:p>
        </w:tc>
        <w:tc>
          <w:tcPr>
            <w:tcW w:type="dxa" w:w="2160"/>
            <w:vAlign w:val="center"/>
          </w:tcPr>
          <w:p>
            <w:pPr>
              <w:jc w:val="left"/>
            </w:pPr>
            <w:r>
              <w:rPr>
                <w:rFonts w:ascii="Times New Roman" w:hAnsi="Times New Roman" w:cs="Times New Roman" w:eastAsia="Times New Roman"/>
                <w:b w:val="0"/>
                <w:i w:val="0"/>
                <w:color w:val="000000"/>
                <w:sz w:val="26"/>
              </w:rPr>
              <w:t>Người bán</w:t>
            </w:r>
          </w:p>
        </w:tc>
        <w:tc>
          <w:tcPr>
            <w:tcW w:type="dxa" w:w="2160"/>
            <w:vAlign w:val="center"/>
          </w:tcPr>
          <w:p>
            <w:pPr>
              <w:jc w:val="left"/>
            </w:pPr>
            <w:r>
              <w:rPr>
                <w:rFonts w:ascii="Times New Roman" w:hAnsi="Times New Roman" w:cs="Times New Roman" w:eastAsia="Times New Roman"/>
                <w:b w:val="0"/>
                <w:i w:val="0"/>
                <w:color w:val="000000"/>
                <w:sz w:val="26"/>
              </w:rPr>
              <w:t>Quản lý Voucher của Shop</w:t>
            </w:r>
          </w:p>
        </w:tc>
        <w:tc>
          <w:tcPr>
            <w:tcW w:type="dxa" w:w="2160"/>
            <w:vAlign w:val="center"/>
          </w:tcPr>
          <w:p>
            <w:pPr>
              <w:jc w:val="left"/>
            </w:pPr>
            <w:r>
              <w:rPr>
                <w:rFonts w:ascii="Times New Roman" w:hAnsi="Times New Roman" w:cs="Times New Roman" w:eastAsia="Times New Roman"/>
                <w:b w:val="0"/>
                <w:i w:val="0"/>
                <w:color w:val="000000"/>
                <w:sz w:val="26"/>
              </w:rPr>
              <w:t>Tạo và quản lý các mã giảm giá áp dụng riêng cho sản phẩm của shop (VoucherType = SHOP).</w:t>
            </w:r>
          </w:p>
        </w:tc>
      </w:tr>
      <w:tr>
        <w:tc>
          <w:tcPr>
            <w:tcW w:type="dxa" w:w="2160"/>
            <w:vAlign w:val="center"/>
          </w:tcPr>
          <w:p>
            <w:pPr>
              <w:jc w:val="left"/>
            </w:pPr>
            <w:r>
              <w:rPr>
                <w:rFonts w:ascii="Times New Roman" w:hAnsi="Times New Roman" w:cs="Times New Roman" w:eastAsia="Times New Roman"/>
                <w:b w:val="0"/>
                <w:i w:val="0"/>
                <w:color w:val="000000"/>
                <w:sz w:val="26"/>
              </w:rPr>
              <w:t>16</w:t>
            </w:r>
          </w:p>
        </w:tc>
        <w:tc>
          <w:tcPr>
            <w:tcW w:type="dxa" w:w="2160"/>
            <w:vAlign w:val="center"/>
          </w:tcPr>
          <w:p>
            <w:pPr>
              <w:jc w:val="left"/>
            </w:pPr>
            <w:r>
              <w:rPr>
                <w:rFonts w:ascii="Times New Roman" w:hAnsi="Times New Roman" w:cs="Times New Roman" w:eastAsia="Times New Roman"/>
                <w:b w:val="0"/>
                <w:i w:val="0"/>
                <w:color w:val="000000"/>
                <w:sz w:val="26"/>
              </w:rPr>
              <w:t>Kiểm duyệt viên (Moderator)</w:t>
            </w:r>
          </w:p>
        </w:tc>
        <w:tc>
          <w:tcPr>
            <w:tcW w:type="dxa" w:w="2160"/>
            <w:vAlign w:val="center"/>
          </w:tcPr>
          <w:p>
            <w:pPr>
              <w:jc w:val="left"/>
            </w:pPr>
            <w:r>
              <w:rPr>
                <w:rFonts w:ascii="Times New Roman" w:hAnsi="Times New Roman" w:cs="Times New Roman" w:eastAsia="Times New Roman"/>
                <w:b w:val="0"/>
                <w:i w:val="0"/>
                <w:color w:val="000000"/>
                <w:sz w:val="26"/>
              </w:rPr>
              <w:t>Dashboard kiểm duyệt</w:t>
            </w:r>
          </w:p>
        </w:tc>
        <w:tc>
          <w:tcPr>
            <w:tcW w:type="dxa" w:w="2160"/>
            <w:vAlign w:val="center"/>
          </w:tcPr>
          <w:p>
            <w:pPr>
              <w:jc w:val="left"/>
            </w:pPr>
            <w:r>
              <w:rPr>
                <w:rFonts w:ascii="Times New Roman" w:hAnsi="Times New Roman" w:cs="Times New Roman" w:eastAsia="Times New Roman"/>
                <w:b w:val="0"/>
                <w:i w:val="0"/>
                <w:color w:val="000000"/>
                <w:sz w:val="26"/>
              </w:rPr>
              <w:t>Xem tổng quan các hàng chờ xử lý: KYC Vendor, sản phẩm bị report, đánh giá bị report; lọc theo mức độ ưu tiên.</w:t>
            </w:r>
          </w:p>
        </w:tc>
      </w:tr>
      <w:tr>
        <w:tc>
          <w:tcPr>
            <w:tcW w:type="dxa" w:w="2160"/>
            <w:vAlign w:val="center"/>
          </w:tcPr>
          <w:p>
            <w:pPr>
              <w:jc w:val="left"/>
            </w:pPr>
            <w:r>
              <w:rPr>
                <w:rFonts w:ascii="Times New Roman" w:hAnsi="Times New Roman" w:cs="Times New Roman" w:eastAsia="Times New Roman"/>
                <w:b w:val="0"/>
                <w:i w:val="0"/>
                <w:color w:val="000000"/>
                <w:sz w:val="26"/>
              </w:rPr>
              <w:t>17</w:t>
            </w:r>
          </w:p>
        </w:tc>
        <w:tc>
          <w:tcPr>
            <w:tcW w:type="dxa" w:w="2160"/>
            <w:vAlign w:val="center"/>
          </w:tcPr>
          <w:p>
            <w:pPr>
              <w:jc w:val="left"/>
            </w:pPr>
            <w:r>
              <w:rPr>
                <w:rFonts w:ascii="Times New Roman" w:hAnsi="Times New Roman" w:cs="Times New Roman" w:eastAsia="Times New Roman"/>
                <w:b w:val="0"/>
                <w:i w:val="0"/>
                <w:color w:val="000000"/>
                <w:sz w:val="26"/>
              </w:rPr>
              <w:t>Kiểm duyệt viên</w:t>
            </w:r>
          </w:p>
        </w:tc>
        <w:tc>
          <w:tcPr>
            <w:tcW w:type="dxa" w:w="2160"/>
            <w:vAlign w:val="center"/>
          </w:tcPr>
          <w:p>
            <w:pPr>
              <w:jc w:val="left"/>
            </w:pPr>
            <w:r>
              <w:rPr>
                <w:rFonts w:ascii="Times New Roman" w:hAnsi="Times New Roman" w:cs="Times New Roman" w:eastAsia="Times New Roman"/>
                <w:b w:val="0"/>
                <w:i w:val="0"/>
                <w:color w:val="000000"/>
                <w:sz w:val="26"/>
              </w:rPr>
              <w:t>Kiểm duyệt KYC &amp; Sản phẩm</w:t>
            </w:r>
          </w:p>
        </w:tc>
        <w:tc>
          <w:tcPr>
            <w:tcW w:type="dxa" w:w="2160"/>
            <w:vAlign w:val="center"/>
          </w:tcPr>
          <w:p>
            <w:pPr>
              <w:jc w:val="left"/>
            </w:pPr>
            <w:r>
              <w:rPr>
                <w:rFonts w:ascii="Times New Roman" w:hAnsi="Times New Roman" w:cs="Times New Roman" w:eastAsia="Times New Roman"/>
                <w:b w:val="0"/>
                <w:i w:val="0"/>
                <w:color w:val="000000"/>
                <w:sz w:val="26"/>
              </w:rPr>
              <w:t>Phê duyệt (APPROVE) hoặc từ chối (REJECT) hồ sơ KYC Vendor; kiểm duyệt sản phẩm bị Auto Moderation Pipeline đánh dấu PENDING_MANUAL.</w:t>
            </w:r>
          </w:p>
        </w:tc>
      </w:tr>
      <w:tr>
        <w:tc>
          <w:tcPr>
            <w:tcW w:type="dxa" w:w="2160"/>
            <w:vAlign w:val="center"/>
          </w:tcPr>
          <w:p>
            <w:pPr>
              <w:jc w:val="left"/>
            </w:pPr>
            <w:r>
              <w:rPr>
                <w:rFonts w:ascii="Times New Roman" w:hAnsi="Times New Roman" w:cs="Times New Roman" w:eastAsia="Times New Roman"/>
                <w:b w:val="0"/>
                <w:i w:val="0"/>
                <w:color w:val="000000"/>
                <w:sz w:val="26"/>
              </w:rPr>
              <w:t>18</w:t>
            </w:r>
          </w:p>
        </w:tc>
        <w:tc>
          <w:tcPr>
            <w:tcW w:type="dxa" w:w="2160"/>
            <w:vAlign w:val="center"/>
          </w:tcPr>
          <w:p>
            <w:pPr>
              <w:jc w:val="left"/>
            </w:pPr>
            <w:r>
              <w:rPr>
                <w:rFonts w:ascii="Times New Roman" w:hAnsi="Times New Roman" w:cs="Times New Roman" w:eastAsia="Times New Roman"/>
                <w:b w:val="0"/>
                <w:i w:val="0"/>
                <w:color w:val="000000"/>
                <w:sz w:val="26"/>
              </w:rPr>
              <w:t>Kiểm duyệt viên</w:t>
            </w:r>
          </w:p>
        </w:tc>
        <w:tc>
          <w:tcPr>
            <w:tcW w:type="dxa" w:w="2160"/>
            <w:vAlign w:val="center"/>
          </w:tcPr>
          <w:p>
            <w:pPr>
              <w:jc w:val="left"/>
            </w:pPr>
            <w:r>
              <w:rPr>
                <w:rFonts w:ascii="Times New Roman" w:hAnsi="Times New Roman" w:cs="Times New Roman" w:eastAsia="Times New Roman"/>
                <w:b w:val="0"/>
                <w:i w:val="0"/>
                <w:color w:val="000000"/>
                <w:sz w:val="26"/>
              </w:rPr>
              <w:t>Kiểm duyệt Đánh giá &amp; Report Case</w:t>
            </w:r>
          </w:p>
        </w:tc>
        <w:tc>
          <w:tcPr>
            <w:tcW w:type="dxa" w:w="2160"/>
            <w:vAlign w:val="center"/>
          </w:tcPr>
          <w:p>
            <w:pPr>
              <w:jc w:val="left"/>
            </w:pPr>
            <w:r>
              <w:rPr>
                <w:rFonts w:ascii="Times New Roman" w:hAnsi="Times New Roman" w:cs="Times New Roman" w:eastAsia="Times New Roman"/>
                <w:b w:val="0"/>
                <w:i w:val="0"/>
                <w:color w:val="000000"/>
                <w:sz w:val="26"/>
              </w:rPr>
              <w:t>Ẩn (HIDE) hoặc khôi phục (RESTORE) đánh giá vi phạm; xử lý các ReportCase do Customer báo cáo hoặc Auto Moderation tạo.</w:t>
            </w:r>
          </w:p>
        </w:tc>
      </w:tr>
      <w:tr>
        <w:tc>
          <w:tcPr>
            <w:tcW w:type="dxa" w:w="2160"/>
            <w:vAlign w:val="center"/>
          </w:tcPr>
          <w:p>
            <w:pPr>
              <w:jc w:val="left"/>
            </w:pPr>
            <w:r>
              <w:rPr>
                <w:rFonts w:ascii="Times New Roman" w:hAnsi="Times New Roman" w:cs="Times New Roman" w:eastAsia="Times New Roman"/>
                <w:b w:val="0"/>
                <w:i w:val="0"/>
                <w:color w:val="000000"/>
                <w:sz w:val="26"/>
              </w:rPr>
              <w:t>19</w:t>
            </w:r>
          </w:p>
        </w:tc>
        <w:tc>
          <w:tcPr>
            <w:tcW w:type="dxa" w:w="2160"/>
            <w:vAlign w:val="center"/>
          </w:tcPr>
          <w:p>
            <w:pPr>
              <w:jc w:val="left"/>
            </w:pPr>
            <w:r>
              <w:rPr>
                <w:rFonts w:ascii="Times New Roman" w:hAnsi="Times New Roman" w:cs="Times New Roman" w:eastAsia="Times New Roman"/>
                <w:b w:val="0"/>
                <w:i w:val="0"/>
                <w:color w:val="000000"/>
                <w:sz w:val="26"/>
              </w:rPr>
              <w:t>Kiểm duyệt viên</w:t>
            </w:r>
          </w:p>
        </w:tc>
        <w:tc>
          <w:tcPr>
            <w:tcW w:type="dxa" w:w="2160"/>
            <w:vAlign w:val="center"/>
          </w:tcPr>
          <w:p>
            <w:pPr>
              <w:jc w:val="left"/>
            </w:pPr>
            <w:r>
              <w:rPr>
                <w:rFonts w:ascii="Times New Roman" w:hAnsi="Times New Roman" w:cs="Times New Roman" w:eastAsia="Times New Roman"/>
                <w:b w:val="0"/>
                <w:i w:val="0"/>
                <w:color w:val="000000"/>
                <w:sz w:val="26"/>
              </w:rPr>
              <w:t>Lịch sử kiểm duyệt cá nhân</w:t>
            </w:r>
          </w:p>
        </w:tc>
        <w:tc>
          <w:tcPr>
            <w:tcW w:type="dxa" w:w="2160"/>
            <w:vAlign w:val="center"/>
          </w:tcPr>
          <w:p>
            <w:pPr>
              <w:jc w:val="left"/>
            </w:pPr>
            <w:r>
              <w:rPr>
                <w:rFonts w:ascii="Times New Roman" w:hAnsi="Times New Roman" w:cs="Times New Roman" w:eastAsia="Times New Roman"/>
                <w:b w:val="0"/>
                <w:i w:val="0"/>
                <w:color w:val="000000"/>
                <w:sz w:val="26"/>
              </w:rPr>
              <w:t>Truy vết các action đã thực hiện: phê duyệt shop, ẩn review, escalate lên Admin; phục vụ audit và đánh giá hiệu suất.</w:t>
            </w:r>
          </w:p>
        </w:tc>
      </w:tr>
      <w:tr>
        <w:tc>
          <w:tcPr>
            <w:tcW w:type="dxa" w:w="2160"/>
            <w:vAlign w:val="center"/>
          </w:tcPr>
          <w:p>
            <w:pPr>
              <w:jc w:val="left"/>
            </w:pPr>
            <w:r>
              <w:rPr>
                <w:rFonts w:ascii="Times New Roman" w:hAnsi="Times New Roman" w:cs="Times New Roman" w:eastAsia="Times New Roman"/>
                <w:b w:val="0"/>
                <w:i w:val="0"/>
                <w:color w:val="000000"/>
                <w:sz w:val="26"/>
              </w:rPr>
              <w:t>20</w:t>
            </w:r>
          </w:p>
        </w:tc>
        <w:tc>
          <w:tcPr>
            <w:tcW w:type="dxa" w:w="2160"/>
            <w:vAlign w:val="center"/>
          </w:tcPr>
          <w:p>
            <w:pPr>
              <w:jc w:val="left"/>
            </w:pPr>
            <w:r>
              <w:rPr>
                <w:rFonts w:ascii="Times New Roman" w:hAnsi="Times New Roman" w:cs="Times New Roman" w:eastAsia="Times New Roman"/>
                <w:b w:val="0"/>
                <w:i w:val="0"/>
                <w:color w:val="000000"/>
                <w:sz w:val="26"/>
              </w:rPr>
              <w:t>Quản trị viên (Admin)</w:t>
            </w:r>
          </w:p>
        </w:tc>
        <w:tc>
          <w:tcPr>
            <w:tcW w:type="dxa" w:w="2160"/>
            <w:vAlign w:val="center"/>
          </w:tcPr>
          <w:p>
            <w:pPr>
              <w:jc w:val="left"/>
            </w:pPr>
            <w:r>
              <w:rPr>
                <w:rFonts w:ascii="Times New Roman" w:hAnsi="Times New Roman" w:cs="Times New Roman" w:eastAsia="Times New Roman"/>
                <w:b w:val="0"/>
                <w:i w:val="0"/>
                <w:color w:val="000000"/>
                <w:sz w:val="26"/>
              </w:rPr>
              <w:t>Dashboard Sàn</w:t>
            </w:r>
          </w:p>
        </w:tc>
        <w:tc>
          <w:tcPr>
            <w:tcW w:type="dxa" w:w="2160"/>
            <w:vAlign w:val="center"/>
          </w:tcPr>
          <w:p>
            <w:pPr>
              <w:jc w:val="left"/>
            </w:pPr>
            <w:r>
              <w:rPr>
                <w:rFonts w:ascii="Times New Roman" w:hAnsi="Times New Roman" w:cs="Times New Roman" w:eastAsia="Times New Roman"/>
                <w:b w:val="0"/>
                <w:i w:val="0"/>
                <w:color w:val="000000"/>
                <w:sz w:val="26"/>
              </w:rPr>
              <w:t>Thống kê toàn diện doanh thu toàn sàn, số lượng tài khoản đăng ký, số lượng shop, sản phẩm và đơn hàng.</w:t>
            </w:r>
          </w:p>
        </w:tc>
      </w:tr>
      <w:tr>
        <w:tc>
          <w:tcPr>
            <w:tcW w:type="dxa" w:w="2160"/>
            <w:vAlign w:val="center"/>
          </w:tcPr>
          <w:p>
            <w:pPr>
              <w:jc w:val="left"/>
            </w:pPr>
            <w:r>
              <w:rPr>
                <w:rFonts w:ascii="Times New Roman" w:hAnsi="Times New Roman" w:cs="Times New Roman" w:eastAsia="Times New Roman"/>
                <w:b w:val="0"/>
                <w:i w:val="0"/>
                <w:color w:val="000000"/>
                <w:sz w:val="26"/>
              </w:rPr>
              <w:t>21</w:t>
            </w:r>
          </w:p>
        </w:tc>
        <w:tc>
          <w:tcPr>
            <w:tcW w:type="dxa" w:w="2160"/>
            <w:vAlign w:val="center"/>
          </w:tcPr>
          <w:p>
            <w:pPr>
              <w:jc w:val="left"/>
            </w:pPr>
            <w:r>
              <w:rPr>
                <w:rFonts w:ascii="Times New Roman" w:hAnsi="Times New Roman" w:cs="Times New Roman" w:eastAsia="Times New Roman"/>
                <w:b w:val="0"/>
                <w:i w:val="0"/>
                <w:color w:val="000000"/>
                <w:sz w:val="26"/>
              </w:rPr>
              <w:t>Quản trị viên</w:t>
            </w:r>
          </w:p>
        </w:tc>
        <w:tc>
          <w:tcPr>
            <w:tcW w:type="dxa" w:w="2160"/>
            <w:vAlign w:val="center"/>
          </w:tcPr>
          <w:p>
            <w:pPr>
              <w:jc w:val="left"/>
            </w:pPr>
            <w:r>
              <w:rPr>
                <w:rFonts w:ascii="Times New Roman" w:hAnsi="Times New Roman" w:cs="Times New Roman" w:eastAsia="Times New Roman"/>
                <w:b w:val="0"/>
                <w:i w:val="0"/>
                <w:color w:val="000000"/>
                <w:sz w:val="26"/>
              </w:rPr>
              <w:t>Quản lý Người dùng</w:t>
            </w:r>
          </w:p>
        </w:tc>
        <w:tc>
          <w:tcPr>
            <w:tcW w:type="dxa" w:w="2160"/>
            <w:vAlign w:val="center"/>
          </w:tcPr>
          <w:p>
            <w:pPr>
              <w:jc w:val="left"/>
            </w:pPr>
            <w:r>
              <w:rPr>
                <w:rFonts w:ascii="Times New Roman" w:hAnsi="Times New Roman" w:cs="Times New Roman" w:eastAsia="Times New Roman"/>
                <w:b w:val="0"/>
                <w:i w:val="0"/>
                <w:color w:val="000000"/>
                <w:sz w:val="26"/>
              </w:rPr>
              <w:t>Xem danh sách người dùng, chi tiết tài khoản, thực hiện Khóa (LOCK) / Mở khóa (UNLOCK) khi có vi phạm.</w:t>
            </w:r>
          </w:p>
        </w:tc>
      </w:tr>
      <w:tr>
        <w:tc>
          <w:tcPr>
            <w:tcW w:type="dxa" w:w="2160"/>
            <w:vAlign w:val="center"/>
          </w:tcPr>
          <w:p>
            <w:pPr>
              <w:jc w:val="left"/>
            </w:pPr>
            <w:r>
              <w:rPr>
                <w:rFonts w:ascii="Times New Roman" w:hAnsi="Times New Roman" w:cs="Times New Roman" w:eastAsia="Times New Roman"/>
                <w:b w:val="0"/>
                <w:i w:val="0"/>
                <w:color w:val="000000"/>
                <w:sz w:val="26"/>
              </w:rPr>
              <w:t>22</w:t>
            </w:r>
          </w:p>
        </w:tc>
        <w:tc>
          <w:tcPr>
            <w:tcW w:type="dxa" w:w="2160"/>
            <w:vAlign w:val="center"/>
          </w:tcPr>
          <w:p>
            <w:pPr>
              <w:jc w:val="left"/>
            </w:pPr>
            <w:r>
              <w:rPr>
                <w:rFonts w:ascii="Times New Roman" w:hAnsi="Times New Roman" w:cs="Times New Roman" w:eastAsia="Times New Roman"/>
                <w:b w:val="0"/>
                <w:i w:val="0"/>
                <w:color w:val="000000"/>
                <w:sz w:val="26"/>
              </w:rPr>
              <w:t>Quản trị viên</w:t>
            </w:r>
          </w:p>
        </w:tc>
        <w:tc>
          <w:tcPr>
            <w:tcW w:type="dxa" w:w="2160"/>
            <w:vAlign w:val="center"/>
          </w:tcPr>
          <w:p>
            <w:pPr>
              <w:jc w:val="left"/>
            </w:pPr>
            <w:r>
              <w:rPr>
                <w:rFonts w:ascii="Times New Roman" w:hAnsi="Times New Roman" w:cs="Times New Roman" w:eastAsia="Times New Roman"/>
                <w:b w:val="0"/>
                <w:i w:val="0"/>
                <w:color w:val="000000"/>
                <w:sz w:val="26"/>
              </w:rPr>
              <w:t>Xét duyệt Cửa hàng</w:t>
            </w:r>
          </w:p>
        </w:tc>
        <w:tc>
          <w:tcPr>
            <w:tcW w:type="dxa" w:w="2160"/>
            <w:vAlign w:val="center"/>
          </w:tcPr>
          <w:p>
            <w:pPr>
              <w:jc w:val="left"/>
            </w:pPr>
            <w:r>
              <w:rPr>
                <w:rFonts w:ascii="Times New Roman" w:hAnsi="Times New Roman" w:cs="Times New Roman" w:eastAsia="Times New Roman"/>
                <w:b w:val="0"/>
                <w:i w:val="0"/>
                <w:color w:val="000000"/>
                <w:sz w:val="26"/>
              </w:rPr>
              <w:t>Xem danh sách yêu cầu mở shop; thực hiện Phê duyệt (APPROVED) hoặc Từ chối (REJECTED) hồ sơ.</w:t>
            </w:r>
          </w:p>
        </w:tc>
      </w:tr>
      <w:tr>
        <w:tc>
          <w:tcPr>
            <w:tcW w:type="dxa" w:w="2160"/>
            <w:vAlign w:val="center"/>
          </w:tcPr>
          <w:p>
            <w:pPr>
              <w:jc w:val="left"/>
            </w:pPr>
            <w:r>
              <w:rPr>
                <w:rFonts w:ascii="Times New Roman" w:hAnsi="Times New Roman" w:cs="Times New Roman" w:eastAsia="Times New Roman"/>
                <w:b w:val="0"/>
                <w:i w:val="0"/>
                <w:color w:val="000000"/>
                <w:sz w:val="26"/>
              </w:rPr>
              <w:t>23</w:t>
            </w:r>
          </w:p>
        </w:tc>
        <w:tc>
          <w:tcPr>
            <w:tcW w:type="dxa" w:w="2160"/>
            <w:vAlign w:val="center"/>
          </w:tcPr>
          <w:p>
            <w:pPr>
              <w:jc w:val="left"/>
            </w:pPr>
            <w:r>
              <w:rPr>
                <w:rFonts w:ascii="Times New Roman" w:hAnsi="Times New Roman" w:cs="Times New Roman" w:eastAsia="Times New Roman"/>
                <w:b w:val="0"/>
                <w:i w:val="0"/>
                <w:color w:val="000000"/>
                <w:sz w:val="26"/>
              </w:rPr>
              <w:t>Quản trị viên</w:t>
            </w:r>
          </w:p>
        </w:tc>
        <w:tc>
          <w:tcPr>
            <w:tcW w:type="dxa" w:w="2160"/>
            <w:vAlign w:val="center"/>
          </w:tcPr>
          <w:p>
            <w:pPr>
              <w:jc w:val="left"/>
            </w:pPr>
            <w:r>
              <w:rPr>
                <w:rFonts w:ascii="Times New Roman" w:hAnsi="Times New Roman" w:cs="Times New Roman" w:eastAsia="Times New Roman"/>
                <w:b w:val="0"/>
                <w:i w:val="0"/>
                <w:color w:val="000000"/>
                <w:sz w:val="26"/>
              </w:rPr>
              <w:t>Quản lý Danh mục &amp; Banner</w:t>
            </w:r>
          </w:p>
        </w:tc>
        <w:tc>
          <w:tcPr>
            <w:tcW w:type="dxa" w:w="2160"/>
            <w:vAlign w:val="center"/>
          </w:tcPr>
          <w:p>
            <w:pPr>
              <w:jc w:val="left"/>
            </w:pPr>
            <w:r>
              <w:rPr>
                <w:rFonts w:ascii="Times New Roman" w:hAnsi="Times New Roman" w:cs="Times New Roman" w:eastAsia="Times New Roman"/>
                <w:b w:val="0"/>
                <w:i w:val="0"/>
                <w:color w:val="000000"/>
                <w:sz w:val="26"/>
              </w:rPr>
              <w:t>Thêm mới, cập nhật, xóa danh mục sản phẩm toàn sàn; cấu hình hình ảnh banner quảng cáo trên trang chủ.</w:t>
            </w:r>
          </w:p>
        </w:tc>
      </w:tr>
      <w:tr>
        <w:tc>
          <w:tcPr>
            <w:tcW w:type="dxa" w:w="2160"/>
            <w:vAlign w:val="center"/>
          </w:tcPr>
          <w:p>
            <w:pPr>
              <w:jc w:val="left"/>
            </w:pPr>
            <w:r>
              <w:rPr>
                <w:rFonts w:ascii="Times New Roman" w:hAnsi="Times New Roman" w:cs="Times New Roman" w:eastAsia="Times New Roman"/>
                <w:b w:val="0"/>
                <w:i w:val="0"/>
                <w:color w:val="000000"/>
                <w:sz w:val="26"/>
              </w:rPr>
              <w:t>24</w:t>
            </w:r>
          </w:p>
        </w:tc>
        <w:tc>
          <w:tcPr>
            <w:tcW w:type="dxa" w:w="2160"/>
            <w:vAlign w:val="center"/>
          </w:tcPr>
          <w:p>
            <w:pPr>
              <w:jc w:val="left"/>
            </w:pPr>
            <w:r>
              <w:rPr>
                <w:rFonts w:ascii="Times New Roman" w:hAnsi="Times New Roman" w:cs="Times New Roman" w:eastAsia="Times New Roman"/>
                <w:b w:val="0"/>
                <w:i w:val="0"/>
                <w:color w:val="000000"/>
                <w:sz w:val="26"/>
              </w:rPr>
              <w:t>Quản trị viên</w:t>
            </w:r>
          </w:p>
        </w:tc>
        <w:tc>
          <w:tcPr>
            <w:tcW w:type="dxa" w:w="2160"/>
            <w:vAlign w:val="center"/>
          </w:tcPr>
          <w:p>
            <w:pPr>
              <w:jc w:val="left"/>
            </w:pPr>
            <w:r>
              <w:rPr>
                <w:rFonts w:ascii="Times New Roman" w:hAnsi="Times New Roman" w:cs="Times New Roman" w:eastAsia="Times New Roman"/>
                <w:b w:val="0"/>
                <w:i w:val="0"/>
                <w:color w:val="000000"/>
                <w:sz w:val="26"/>
              </w:rPr>
              <w:t>Quản lý Voucher &amp; Đánh giá</w:t>
            </w:r>
          </w:p>
        </w:tc>
        <w:tc>
          <w:tcPr>
            <w:tcW w:type="dxa" w:w="2160"/>
            <w:vAlign w:val="center"/>
          </w:tcPr>
          <w:p>
            <w:pPr>
              <w:jc w:val="left"/>
            </w:pPr>
            <w:r>
              <w:rPr>
                <w:rFonts w:ascii="Times New Roman" w:hAnsi="Times New Roman" w:cs="Times New Roman" w:eastAsia="Times New Roman"/>
                <w:b w:val="0"/>
                <w:i w:val="0"/>
                <w:color w:val="000000"/>
                <w:sz w:val="26"/>
              </w:rPr>
              <w:t>Tạo mã giảm giá toàn sàn (WEB); kiểm duyệt, ẩn/xóa các bình luận đánh giá không phù hợp tiêu chuẩn.</w:t>
            </w:r>
          </w:p>
        </w:tc>
      </w:tr>
    </w:tbl>
    <w:p>
      <w:pPr>
        <w:spacing w:before="240" w:after="120"/>
      </w:pPr>
      <w:r>
        <w:rPr>
          <w:rFonts w:ascii="Times New Roman" w:hAnsi="Times New Roman" w:cs="Times New Roman" w:eastAsia="Times New Roman"/>
          <w:b/>
          <w:i w:val="0"/>
          <w:color w:val="000000"/>
          <w:sz w:val="26"/>
        </w:rPr>
        <w:t>3.4.2. Mô tả kết quả đạt được và Hướng dẫn Demo giao diện</w:t>
      </w:r>
    </w:p>
    <w:p>
      <w:pPr>
        <w:spacing w:after="120"/>
      </w:pPr>
      <w:r>
        <w:rPr>
          <w:rFonts w:ascii="Times New Roman" w:hAnsi="Times New Roman" w:cs="Times New Roman" w:eastAsia="Times New Roman"/>
          <w:b w:val="0"/>
          <w:i w:val="0"/>
          <w:color w:val="000000"/>
          <w:sz w:val="26"/>
        </w:rPr>
        <w:t>Hệ thống cung cấp trải nghiệm giao diện người dùng hiện đại, trực quan, đáp ứng nguyên lý tương tác web thân thiện. Dưới đây là mô tả chi tiết luồng hoạt động kèm theo các khung hình đã được chụp trực tiếp khi chạy demo ứng dụng trên môi trường localhost:8081.</w:t>
      </w:r>
    </w:p>
    <w:p>
      <w:pPr>
        <w:spacing w:before="240" w:after="120"/>
      </w:pPr>
      <w:r>
        <w:rPr>
          <w:rFonts w:ascii="Times New Roman" w:hAnsi="Times New Roman" w:cs="Times New Roman" w:eastAsia="Times New Roman"/>
          <w:b/>
          <w:i/>
          <w:color w:val="000000"/>
          <w:sz w:val="26"/>
        </w:rPr>
        <w:t>a) Phân hệ Khách hàng (Customer Interface)</w:t>
      </w:r>
    </w:p>
    <w:p>
      <w:pPr>
        <w:spacing w:after="120"/>
      </w:pPr>
      <w:r>
        <w:rPr>
          <w:rFonts w:ascii="Times New Roman" w:hAnsi="Times New Roman" w:cs="Times New Roman" w:eastAsia="Times New Roman"/>
          <w:b w:val="0"/>
          <w:i w:val="0"/>
          <w:color w:val="000000"/>
          <w:sz w:val="26"/>
        </w:rPr>
        <w:t>Trang chủ và Danh mục sản phẩm: Giao diện khách hàng tập trung vào tính trực quan, tốc độ tải trang nhanh và đơn giản hóa thao tác tìm kiếm - mua hàng:</w:t>
      </w:r>
    </w:p>
    <w:p>
      <w:pPr>
        <w:spacing w:before="80" w:after="4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hinh_3_1_trang_chu.png"/>
                    <pic:cNvPicPr/>
                  </pic:nvPicPr>
                  <pic:blipFill>
                    <a:blip r:embed="rId9"/>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3.1</w:t>
      </w:r>
      <w:r>
        <w:rPr>
          <w:rFonts w:ascii="Times New Roman" w:hAnsi="Times New Roman" w:cs="Times New Roman" w:eastAsia="Times New Roman"/>
          <w:b/>
          <w:i/>
          <w:color w:val="000000"/>
          <w:sz w:val="26"/>
        </w:rPr>
        <w:t>: Giao diện Trang chủ và hệ thống Banner quảng cáo sàn TMĐT (Truy cập http://localhost:8081/home)</w:t>
      </w:r>
    </w:p>
    <w:p>
      <w:pPr>
        <w:spacing w:after="120"/>
      </w:pPr>
      <w:r>
        <w:rPr>
          <w:rFonts w:ascii="Times New Roman" w:hAnsi="Times New Roman" w:cs="Times New Roman" w:eastAsia="Times New Roman"/>
          <w:b w:val="0"/>
          <w:i w:val="0"/>
          <w:color w:val="000000"/>
          <w:sz w:val="26"/>
        </w:rPr>
        <w:t>Trang danh sách sản phẩm và bộ lọc: Khách hàng có thể dễ dàng tra cứu sản phẩm thông qua thanh tìm kiếm từ khóa, kết hợp bộ lọc danh mục và khoảng giá:</w:t>
      </w:r>
    </w:p>
    <w:p>
      <w:pPr>
        <w:spacing w:before="80" w:after="4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hinh_3_2_danh_sach_san_pham.png"/>
                    <pic:cNvPicPr/>
                  </pic:nvPicPr>
                  <pic:blipFill>
                    <a:blip r:embed="rId10"/>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3.2</w:t>
      </w:r>
      <w:r>
        <w:rPr>
          <w:rFonts w:ascii="Times New Roman" w:hAnsi="Times New Roman" w:cs="Times New Roman" w:eastAsia="Times New Roman"/>
          <w:b/>
          <w:i/>
          <w:color w:val="000000"/>
          <w:sz w:val="26"/>
        </w:rPr>
        <w:t>: Giao diện Danh sách sản phẩm kết hợp bộ lọc danh mục và sắp xếp giá (Truy cập http://localhost:8081/products)</w:t>
      </w:r>
    </w:p>
    <w:p>
      <w:pPr>
        <w:spacing w:after="120"/>
      </w:pPr>
      <w:r>
        <w:rPr>
          <w:rFonts w:ascii="Times New Roman" w:hAnsi="Times New Roman" w:cs="Times New Roman" w:eastAsia="Times New Roman"/>
          <w:b w:val="0"/>
          <w:i w:val="0"/>
          <w:color w:val="000000"/>
          <w:sz w:val="26"/>
        </w:rPr>
        <w:t>Trang chi tiết sản phẩm: Cung cấp đầy đủ thông tin hình ảnh chi tiết, giá gốc, giá khuyến mãi, bảng thông số kỹ thuật, chọn thuộc tính màu/size và khu vực bình luận:</w:t>
      </w:r>
    </w:p>
    <w:p>
      <w:pPr>
        <w:spacing w:before="80" w:after="4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hinh_3_3_chi_tiet_san_pham.png"/>
                    <pic:cNvPicPr/>
                  </pic:nvPicPr>
                  <pic:blipFill>
                    <a:blip r:embed="rId11"/>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3.3</w:t>
      </w:r>
      <w:r>
        <w:rPr>
          <w:rFonts w:ascii="Times New Roman" w:hAnsi="Times New Roman" w:cs="Times New Roman" w:eastAsia="Times New Roman"/>
          <w:b/>
          <w:i/>
          <w:color w:val="000000"/>
          <w:sz w:val="26"/>
        </w:rPr>
        <w:t>: Giao diện Chi tiết sản phẩm, lựa chọn biến thể (Variant) và đánh giá khách hàng (Truy cập http://localhost:8081/products/{id})</w:t>
      </w:r>
    </w:p>
    <w:p>
      <w:pPr>
        <w:spacing w:after="120"/>
      </w:pPr>
      <w:r>
        <w:rPr>
          <w:rFonts w:ascii="Times New Roman" w:hAnsi="Times New Roman" w:cs="Times New Roman" w:eastAsia="Times New Roman"/>
          <w:b w:val="0"/>
          <w:i w:val="0"/>
          <w:color w:val="000000"/>
          <w:sz w:val="26"/>
        </w:rPr>
        <w:t>Trang Giỏ hàng (Shopping Cart): Cho phép người dùng kiểm tra lại các mặt hàng đã chọn, điều chỉnh số lượng, hệ thống tự động tính toán lại tổng tiền giỏ hàng:</w:t>
      </w:r>
    </w:p>
    <w:p>
      <w:pPr>
        <w:spacing w:before="80" w:after="4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hinh_3_4_gio_hang.png"/>
                    <pic:cNvPicPr/>
                  </pic:nvPicPr>
                  <pic:blipFill>
                    <a:blip r:embed="rId12"/>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3.4</w:t>
      </w:r>
      <w:r>
        <w:rPr>
          <w:rFonts w:ascii="Times New Roman" w:hAnsi="Times New Roman" w:cs="Times New Roman" w:eastAsia="Times New Roman"/>
          <w:b/>
          <w:i/>
          <w:color w:val="000000"/>
          <w:sz w:val="26"/>
        </w:rPr>
        <w:t>: Giao diện Quản lý Giỏ hàng mua sắm của khách hàng (Truy cập http://localhost:8081/cart)</w:t>
      </w:r>
    </w:p>
    <w:p>
      <w:pPr>
        <w:spacing w:after="120"/>
      </w:pPr>
      <w:r>
        <w:rPr>
          <w:rFonts w:ascii="Times New Roman" w:hAnsi="Times New Roman" w:cs="Times New Roman" w:eastAsia="Times New Roman"/>
          <w:b w:val="0"/>
          <w:i w:val="0"/>
          <w:color w:val="000000"/>
          <w:sz w:val="26"/>
        </w:rPr>
        <w:t>Trang Đặt hàng &amp; Thanh toán (Checkout): Giao diện thanh toán cho phép người dùng chọn địa chỉ nhận hàng, hình thức thanh toán (COD hoặc VNPAY) và chọn áp dụng mã Voucher:</w:t>
      </w:r>
    </w:p>
    <w:p>
      <w:pPr>
        <w:spacing w:before="80" w:after="4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hinh_3_5_checkout.png"/>
                    <pic:cNvPicPr/>
                  </pic:nvPicPr>
                  <pic:blipFill>
                    <a:blip r:embed="rId13"/>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3.5</w:t>
      </w:r>
      <w:r>
        <w:rPr>
          <w:rFonts w:ascii="Times New Roman" w:hAnsi="Times New Roman" w:cs="Times New Roman" w:eastAsia="Times New Roman"/>
          <w:b/>
          <w:i/>
          <w:color w:val="000000"/>
          <w:sz w:val="26"/>
        </w:rPr>
        <w:t>: Giao diện Trang thanh toán (Checkout) và áp dụng mã giảm giá (Voucher) (Truy cập http://localhost:8081/checkout)</w:t>
      </w:r>
    </w:p>
    <w:p>
      <w:pPr>
        <w:spacing w:after="120"/>
      </w:pPr>
      <w:r>
        <w:rPr>
          <w:rFonts w:ascii="Times New Roman" w:hAnsi="Times New Roman" w:cs="Times New Roman" w:eastAsia="Times New Roman"/>
          <w:b w:val="0"/>
          <w:i w:val="0"/>
          <w:color w:val="000000"/>
          <w:sz w:val="26"/>
        </w:rPr>
        <w:t>Trang Lịch sử đơn hàng: Người dùng theo dõi trạng thái đơn hàng đã đặt theo từng giai đoạn (Chờ xử lý, Đang đóng gói, Đang giao, Đã giao, Hoàn tất):</w:t>
      </w:r>
    </w:p>
    <w:p>
      <w:pPr>
        <w:spacing w:before="80" w:after="4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hinh_3_6_lich_su_don_hang.png"/>
                    <pic:cNvPicPr/>
                  </pic:nvPicPr>
                  <pic:blipFill>
                    <a:blip r:embed="rId14"/>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3.6</w:t>
      </w:r>
      <w:r>
        <w:rPr>
          <w:rFonts w:ascii="Times New Roman" w:hAnsi="Times New Roman" w:cs="Times New Roman" w:eastAsia="Times New Roman"/>
          <w:b/>
          <w:i/>
          <w:color w:val="000000"/>
          <w:sz w:val="26"/>
        </w:rPr>
        <w:t>: Giao diện Lịch sử đơn hàng và theo dõi tiến trình xử lý (Truy cập http://localhost:8081/orders)</w:t>
      </w:r>
    </w:p>
    <w:p>
      <w:pPr>
        <w:spacing w:before="240" w:after="120"/>
      </w:pPr>
      <w:r>
        <w:rPr>
          <w:rFonts w:ascii="Times New Roman" w:hAnsi="Times New Roman" w:cs="Times New Roman" w:eastAsia="Times New Roman"/>
          <w:b/>
          <w:i/>
          <w:color w:val="000000"/>
          <w:sz w:val="26"/>
        </w:rPr>
        <w:t>b) Phân hệ Người bán hàng (Vendor Interface)</w:t>
      </w:r>
    </w:p>
    <w:p>
      <w:pPr>
        <w:spacing w:after="120"/>
      </w:pPr>
      <w:r>
        <w:rPr>
          <w:rFonts w:ascii="Times New Roman" w:hAnsi="Times New Roman" w:cs="Times New Roman" w:eastAsia="Times New Roman"/>
          <w:b w:val="0"/>
          <w:i w:val="0"/>
          <w:color w:val="000000"/>
          <w:sz w:val="26"/>
        </w:rPr>
        <w:t>Dashboard thống kê của Shop: Giao diện dành riêng cho chủ shop được thiết kế theo phong cách trang quản trị chuyên nghiệp, tối ưu quy trình xử lý đơn:</w:t>
      </w:r>
    </w:p>
    <w:p>
      <w:pPr>
        <w:spacing w:before="80" w:after="4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hinh_3_7_dashboard_vendor.png"/>
                    <pic:cNvPicPr/>
                  </pic:nvPicPr>
                  <pic:blipFill>
                    <a:blip r:embed="rId15"/>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3.7</w:t>
      </w:r>
      <w:r>
        <w:rPr>
          <w:rFonts w:ascii="Times New Roman" w:hAnsi="Times New Roman" w:cs="Times New Roman" w:eastAsia="Times New Roman"/>
          <w:b/>
          <w:i/>
          <w:color w:val="000000"/>
          <w:sz w:val="26"/>
        </w:rPr>
        <w:t>: Giao diện Dashboard thống kê doanh thu và đơn hàng của Vendor (Đăng nhập Vendor, truy cập http://localhost:8081/vendor/dashboard)</w:t>
      </w:r>
    </w:p>
    <w:p>
      <w:pPr>
        <w:spacing w:after="120"/>
      </w:pPr>
      <w:r>
        <w:rPr>
          <w:rFonts w:ascii="Times New Roman" w:hAnsi="Times New Roman" w:cs="Times New Roman" w:eastAsia="Times New Roman"/>
          <w:b w:val="0"/>
          <w:i w:val="0"/>
          <w:color w:val="000000"/>
          <w:sz w:val="26"/>
        </w:rPr>
        <w:t>Quản lý sản phẩm của Shop: Hỗ trợ Vendor quản lý danh sách sản phẩm thuộc quyền sở hữu, thêm mới sản phẩm đầy đủ mô tả, hình ảnh và biến thể phân loại:</w:t>
      </w:r>
    </w:p>
    <w:p>
      <w:pPr>
        <w:spacing w:before="80" w:after="4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hinh_3_8_vendor_products.png"/>
                    <pic:cNvPicPr/>
                  </pic:nvPicPr>
                  <pic:blipFill>
                    <a:blip r:embed="rId16"/>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3.8</w:t>
      </w:r>
      <w:r>
        <w:rPr>
          <w:rFonts w:ascii="Times New Roman" w:hAnsi="Times New Roman" w:cs="Times New Roman" w:eastAsia="Times New Roman"/>
          <w:b/>
          <w:i/>
          <w:color w:val="000000"/>
          <w:sz w:val="26"/>
        </w:rPr>
        <w:t>: Giao diện Quản lý danh sách sản phẩm và Form thêm sản phẩm mới của Vendor (Truy cập http://localhost:8081/vendor/products)</w:t>
      </w:r>
    </w:p>
    <w:p>
      <w:pPr>
        <w:spacing w:after="120"/>
      </w:pPr>
      <w:r>
        <w:rPr>
          <w:rFonts w:ascii="Times New Roman" w:hAnsi="Times New Roman" w:cs="Times New Roman" w:eastAsia="Times New Roman"/>
          <w:b w:val="0"/>
          <w:i w:val="0"/>
          <w:color w:val="000000"/>
          <w:sz w:val="26"/>
        </w:rPr>
        <w:t>Quản lý và xử lý đơn hàng của Shop: Vendor dễ dàng lọc các đơn hàng mới, xem thông tin người mua và thực hiện chuyển trạng thái đơn hàng khi đã đóng gói xong:</w:t>
      </w:r>
    </w:p>
    <w:p>
      <w:pPr>
        <w:spacing w:before="80" w:after="4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hinh_3_9_vendor_orders.png"/>
                    <pic:cNvPicPr/>
                  </pic:nvPicPr>
                  <pic:blipFill>
                    <a:blip r:embed="rId17"/>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3.9</w:t>
      </w:r>
      <w:r>
        <w:rPr>
          <w:rFonts w:ascii="Times New Roman" w:hAnsi="Times New Roman" w:cs="Times New Roman" w:eastAsia="Times New Roman"/>
          <w:b/>
          <w:i/>
          <w:color w:val="000000"/>
          <w:sz w:val="26"/>
        </w:rPr>
        <w:t>: Giao diện Quản lý danh sách đơn hàng và chuyển trạng thái đơn của Vendor (Truy cập http://localhost:8081/vendor/orders)</w:t>
      </w:r>
    </w:p>
    <w:p>
      <w:pPr>
        <w:spacing w:before="240" w:after="120"/>
      </w:pPr>
      <w:r>
        <w:rPr>
          <w:rFonts w:ascii="Times New Roman" w:hAnsi="Times New Roman" w:cs="Times New Roman" w:eastAsia="Times New Roman"/>
          <w:b/>
          <w:i/>
          <w:color w:val="000000"/>
          <w:sz w:val="26"/>
        </w:rPr>
        <w:t>c) Phân hệ Kiểm duyệt viên (Moderator Interface)</w:t>
      </w:r>
    </w:p>
    <w:p>
      <w:pPr>
        <w:spacing w:after="120"/>
      </w:pPr>
      <w:r>
        <w:rPr>
          <w:rFonts w:ascii="Times New Roman" w:hAnsi="Times New Roman" w:cs="Times New Roman" w:eastAsia="Times New Roman"/>
          <w:b w:val="0"/>
          <w:i w:val="0"/>
          <w:color w:val="000000"/>
          <w:sz w:val="26"/>
        </w:rPr>
        <w:t>Dashboard kiểm duyệt tổng quan: Moderator theo dõi các hàng chờ KYC, sản phẩm, đánh giá và Report Case; bộ lọc theo trạng thái PENDING_MANUAL / REPORTED:</w:t>
      </w:r>
    </w:p>
    <w:p>
      <w:pPr>
        <w:spacing w:before="80" w:after="4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hinh_3_10_moderator_dashboard.png"/>
                    <pic:cNvPicPr/>
                  </pic:nvPicPr>
                  <pic:blipFill>
                    <a:blip r:embed="rId18"/>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3.10</w:t>
      </w:r>
      <w:r>
        <w:rPr>
          <w:rFonts w:ascii="Times New Roman" w:hAnsi="Times New Roman" w:cs="Times New Roman" w:eastAsia="Times New Roman"/>
          <w:b/>
          <w:i/>
          <w:color w:val="000000"/>
          <w:sz w:val="26"/>
        </w:rPr>
        <w:t>: Giao diện Dashboard kiểm duyệt và các hàng chờ xử lý của Moderator (Đăng nhập Moderator, truy cập http://localhost:8081/moderator/dashboard)</w:t>
      </w:r>
    </w:p>
    <w:p>
      <w:pPr>
        <w:spacing w:after="120"/>
      </w:pPr>
      <w:r>
        <w:rPr>
          <w:rFonts w:ascii="Times New Roman" w:hAnsi="Times New Roman" w:cs="Times New Roman" w:eastAsia="Times New Roman"/>
          <w:b w:val="0"/>
          <w:i w:val="0"/>
          <w:color w:val="000000"/>
          <w:sz w:val="26"/>
        </w:rPr>
        <w:t>Kiểm duyệt KYC và Sản phẩm: Moderator xem danh sách yêu cầu KYC Vendor và sản phẩm bị Auto Moderation Pipeline đánh dấu PENDING_MANUAL:</w:t>
      </w:r>
    </w:p>
    <w:p>
      <w:pPr>
        <w:spacing w:before="80" w:after="4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hinh_3_11_moderator_kyc_va_product.png"/>
                    <pic:cNvPicPr/>
                  </pic:nvPicPr>
                  <pic:blipFill>
                    <a:blip r:embed="rId19"/>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3.11</w:t>
      </w:r>
      <w:r>
        <w:rPr>
          <w:rFonts w:ascii="Times New Roman" w:hAnsi="Times New Roman" w:cs="Times New Roman" w:eastAsia="Times New Roman"/>
          <w:b/>
          <w:i/>
          <w:color w:val="000000"/>
          <w:sz w:val="26"/>
        </w:rPr>
        <w:t>: Giao diện Kiểm duyệt hàng chờ KYC và Sản phẩm của Moderator (Truy cập http://localhost:8081/moderator/kyc)</w:t>
      </w:r>
    </w:p>
    <w:p>
      <w:pPr>
        <w:spacing w:after="120"/>
      </w:pPr>
      <w:r>
        <w:rPr>
          <w:rFonts w:ascii="Times New Roman" w:hAnsi="Times New Roman" w:cs="Times New Roman" w:eastAsia="Times New Roman"/>
          <w:b w:val="0"/>
          <w:i w:val="0"/>
          <w:color w:val="000000"/>
          <w:sz w:val="26"/>
        </w:rPr>
        <w:t>Kiểm duyệt Đánh giá và Report Case: Moderator xử lý các review bị report hoặc đánh dấu đáng ngờ bởi hệ thống:</w:t>
      </w:r>
    </w:p>
    <w:p>
      <w:pPr>
        <w:spacing w:before="80" w:after="40"/>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hinh_3_12_moderator_reviews_cases.png"/>
                    <pic:cNvPicPr/>
                  </pic:nvPicPr>
                  <pic:blipFill>
                    <a:blip r:embed="rId20"/>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3.12</w:t>
      </w:r>
      <w:r>
        <w:rPr>
          <w:rFonts w:ascii="Times New Roman" w:hAnsi="Times New Roman" w:cs="Times New Roman" w:eastAsia="Times New Roman"/>
          <w:b/>
          <w:i/>
          <w:color w:val="000000"/>
          <w:sz w:val="26"/>
        </w:rPr>
        <w:t>: Giao diện Kiểm duyệt Đánh giá và Report Case của Moderator (Truy cập http://localhost:8081/moderator/reviews)</w:t>
      </w:r>
    </w:p>
    <w:p>
      <w:pPr>
        <w:spacing w:after="120"/>
      </w:pPr>
      <w:r>
        <w:rPr>
          <w:rFonts w:ascii="Times New Roman" w:hAnsi="Times New Roman" w:cs="Times New Roman" w:eastAsia="Times New Roman"/>
          <w:b w:val="0"/>
          <w:i w:val="0"/>
          <w:color w:val="000000"/>
          <w:sz w:val="26"/>
        </w:rPr>
        <w:t>Lịch sử kiểm duyệt cá nhân: Moderator truy vết các action đã thực hiện trong queue của mình:</w:t>
      </w:r>
    </w:p>
    <w:p>
      <w:pPr>
        <w:spacing w:before="80" w:after="4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hinh_3_13_moderator_history.png"/>
                    <pic:cNvPicPr/>
                  </pic:nvPicPr>
                  <pic:blipFill>
                    <a:blip r:embed="rId21"/>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3.13</w:t>
      </w:r>
      <w:r>
        <w:rPr>
          <w:rFonts w:ascii="Times New Roman" w:hAnsi="Times New Roman" w:cs="Times New Roman" w:eastAsia="Times New Roman"/>
          <w:b/>
          <w:i/>
          <w:color w:val="000000"/>
          <w:sz w:val="26"/>
        </w:rPr>
        <w:t>: Giao diện Lịch sử kiểm duyệt cá nhân của Moderator (Truy cập http://localhost:8081/moderator/history)</w:t>
      </w:r>
    </w:p>
    <w:p>
      <w:pPr>
        <w:spacing w:before="240" w:after="120"/>
      </w:pPr>
      <w:r>
        <w:rPr>
          <w:rFonts w:ascii="Times New Roman" w:hAnsi="Times New Roman" w:cs="Times New Roman" w:eastAsia="Times New Roman"/>
          <w:b/>
          <w:i/>
          <w:color w:val="000000"/>
          <w:sz w:val="26"/>
        </w:rPr>
        <w:t>d) Phân hệ Quản trị viên (Admin Interface)</w:t>
      </w:r>
    </w:p>
    <w:p>
      <w:pPr>
        <w:spacing w:after="120"/>
      </w:pPr>
      <w:r>
        <w:rPr>
          <w:rFonts w:ascii="Times New Roman" w:hAnsi="Times New Roman" w:cs="Times New Roman" w:eastAsia="Times New Roman"/>
          <w:b w:val="0"/>
          <w:i w:val="0"/>
          <w:color w:val="000000"/>
          <w:sz w:val="26"/>
        </w:rPr>
        <w:t>Dashboard quản trị tổng quan: Quản trị viên có toàn quyền kiểm soát hệ sinh thái sàn TMĐT, giám sát vận hành và đảm bảo an ninh hệ thống:</w:t>
      </w:r>
    </w:p>
    <w:p>
      <w:pPr>
        <w:spacing w:before="80" w:after="4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hinh_3_14_admin_dashboard.png"/>
                    <pic:cNvPicPr/>
                  </pic:nvPicPr>
                  <pic:blipFill>
                    <a:blip r:embed="rId22"/>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3.14</w:t>
      </w:r>
      <w:r>
        <w:rPr>
          <w:rFonts w:ascii="Times New Roman" w:hAnsi="Times New Roman" w:cs="Times New Roman" w:eastAsia="Times New Roman"/>
          <w:b/>
          <w:i/>
          <w:color w:val="000000"/>
          <w:sz w:val="26"/>
        </w:rPr>
        <w:t>: Giao diện Dashboard tổng quan hệ thống dành cho Quản trị viên (Admin) (Đăng nhập Admin, truy cập http://localhost:8081/admin/dashboard)</w:t>
      </w:r>
    </w:p>
    <w:p>
      <w:pPr>
        <w:spacing w:after="120"/>
      </w:pPr>
      <w:r>
        <w:rPr>
          <w:rFonts w:ascii="Times New Roman" w:hAnsi="Times New Roman" w:cs="Times New Roman" w:eastAsia="Times New Roman"/>
          <w:b w:val="0"/>
          <w:i w:val="0"/>
          <w:color w:val="000000"/>
          <w:sz w:val="26"/>
        </w:rPr>
        <w:t>Quản lý tài khoản người dùng: Admin có thể tra cứu toàn bộ người dùng, xem lịch sử và thực hiện khóa tài khoản nếu phát hiện hành vi gian lận:</w:t>
      </w:r>
    </w:p>
    <w:p>
      <w:pPr>
        <w:spacing w:before="80" w:after="40"/>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hinh_3_15_admin_users.png"/>
                    <pic:cNvPicPr/>
                  </pic:nvPicPr>
                  <pic:blipFill>
                    <a:blip r:embed="rId23"/>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3.15</w:t>
      </w:r>
      <w:r>
        <w:rPr>
          <w:rFonts w:ascii="Times New Roman" w:hAnsi="Times New Roman" w:cs="Times New Roman" w:eastAsia="Times New Roman"/>
          <w:b/>
          <w:i/>
          <w:color w:val="000000"/>
          <w:sz w:val="26"/>
        </w:rPr>
        <w:t>: Giao diện Quản lý danh sách người dùng và chức năng Khóa / Mở khóa tài khoản (Truy cập http://localhost:8081/admin/users)</w:t>
      </w:r>
    </w:p>
    <w:p>
      <w:pPr>
        <w:spacing w:after="120"/>
      </w:pPr>
      <w:r>
        <w:rPr>
          <w:rFonts w:ascii="Times New Roman" w:hAnsi="Times New Roman" w:cs="Times New Roman" w:eastAsia="Times New Roman"/>
          <w:b w:val="0"/>
          <w:i w:val="0"/>
          <w:color w:val="000000"/>
          <w:sz w:val="26"/>
        </w:rPr>
        <w:t>Phê duyệt yêu cầu mở Cửa hàng: Admin kiểm tra thông tin đăng ký của các chủ shop mới và quyết định phê duyệt (APPROVED) để shop được phép bán hàng:</w:t>
      </w:r>
    </w:p>
    <w:p>
      <w:pPr>
        <w:spacing w:before="80" w:after="4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hinh_3_16_admin_shops.png"/>
                    <pic:cNvPicPr/>
                  </pic:nvPicPr>
                  <pic:blipFill>
                    <a:blip r:embed="rId24"/>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cs="Times New Roman" w:eastAsia="Times New Roman"/>
          <w:b/>
          <w:i/>
          <w:color w:val="000000"/>
          <w:sz w:val="26"/>
        </w:rPr>
        <w:t>Hình 3.16</w:t>
      </w:r>
      <w:r>
        <w:rPr>
          <w:rFonts w:ascii="Times New Roman" w:hAnsi="Times New Roman" w:cs="Times New Roman" w:eastAsia="Times New Roman"/>
          <w:b/>
          <w:i/>
          <w:color w:val="000000"/>
          <w:sz w:val="26"/>
        </w:rPr>
        <w:t>: Giao diện Xét duyệt hồ sơ mở Cửa hàng (Shop Approval) của Quản trị viên (Truy cập http://localhost:8081/admin/shops)</w:t>
      </w:r>
    </w:p>
    <w:p>
      <w:pPr>
        <w:spacing w:before="240" w:after="120"/>
      </w:pPr>
      <w:r>
        <w:rPr>
          <w:rFonts w:ascii="Times New Roman" w:hAnsi="Times New Roman" w:cs="Times New Roman" w:eastAsia="Times New Roman"/>
          <w:b/>
          <w:i w:val="0"/>
          <w:color w:val="000000"/>
          <w:sz w:val="28"/>
        </w:rPr>
        <w:t>3.5. Kiểm thử hệ thống</w:t>
      </w:r>
    </w:p>
    <w:p>
      <w:pPr>
        <w:spacing w:before="240" w:after="120"/>
      </w:pPr>
      <w:r>
        <w:rPr>
          <w:rFonts w:ascii="Times New Roman" w:hAnsi="Times New Roman" w:cs="Times New Roman" w:eastAsia="Times New Roman"/>
          <w:b/>
          <w:i w:val="0"/>
          <w:color w:val="000000"/>
          <w:sz w:val="26"/>
        </w:rPr>
        <w:t>3.5.1. Mục tiêu và Phương pháp kiểm thử</w:t>
      </w:r>
    </w:p>
    <w:p>
      <w:pPr>
        <w:spacing w:after="120"/>
      </w:pPr>
      <w:r>
        <w:rPr>
          <w:rFonts w:ascii="Times New Roman" w:hAnsi="Times New Roman" w:cs="Times New Roman" w:eastAsia="Times New Roman"/>
          <w:b w:val="0"/>
          <w:i w:val="0"/>
          <w:color w:val="000000"/>
          <w:sz w:val="26"/>
        </w:rPr>
        <w:t>Mục tiêu của giai đoạn kiểm thử là xác minh toàn bộ các chức năng đã xây dựng hoạt động chính xác theo đúng đặc tả nghiệp vụ yêu cầu, phát hiện và khắc phục các sai sót tiềm ẩn, đảm bảo hệ thống vận hành ổn định, dữ liệu nhất quán và an toàn phân quyền người dùng.</w:t>
      </w:r>
    </w:p>
    <w:p>
      <w:pPr>
        <w:pStyle w:val="ListBullet"/>
        <w:spacing w:after="60"/>
        <w:ind w:left="425"/>
      </w:pPr>
      <w:r>
        <w:rPr>
          <w:rFonts w:ascii="Times New Roman" w:hAnsi="Times New Roman" w:cs="Times New Roman" w:eastAsia="Times New Roman"/>
          <w:b w:val="0"/>
          <w:i w:val="0"/>
          <w:color w:val="000000"/>
          <w:sz w:val="26"/>
        </w:rPr>
        <w:t>Phương pháp áp dụng: Kiểm thử hộp đen (Black-box Testing): Tập trung kiểm thử chức năng giao diện, tính đúng đắn của dữ liệu đầu vào và kết quả đầu ra mà không cần can thiệp trực tiếp vào mã nguồn bên trong.</w:t>
      </w:r>
    </w:p>
    <w:p>
      <w:pPr>
        <w:pStyle w:val="ListBullet"/>
        <w:spacing w:after="60"/>
        <w:ind w:left="425"/>
      </w:pPr>
      <w:r>
        <w:rPr>
          <w:rFonts w:ascii="Times New Roman" w:hAnsi="Times New Roman" w:cs="Times New Roman" w:eastAsia="Times New Roman"/>
          <w:b w:val="0"/>
          <w:i w:val="0"/>
          <w:color w:val="000000"/>
          <w:sz w:val="26"/>
        </w:rPr>
        <w:t>Phương pháp bảo mật: Kiểm thử phân quyền bảo mật (Security Testing): Đảm bảo các đường dẫn /admin/**, /vendor/** và /moderator/** được Spring Security bảo vệ nghiêm ngặt, ngăn chặn truy cập trái phép giữa 4 actor.</w:t>
      </w:r>
    </w:p>
    <w:p>
      <w:pPr>
        <w:pStyle w:val="ListBullet"/>
        <w:spacing w:after="60"/>
        <w:ind w:left="425"/>
      </w:pPr>
      <w:r>
        <w:rPr>
          <w:rFonts w:ascii="Times New Roman" w:hAnsi="Times New Roman" w:cs="Times New Roman" w:eastAsia="Times New Roman"/>
          <w:b w:val="0"/>
          <w:i w:val="0"/>
          <w:color w:val="000000"/>
          <w:sz w:val="26"/>
        </w:rPr>
        <w:t>Phương pháp dữ liệu: Kiểm thử tính toàn vẹn dữ liệu (Data Integrity): Đảm bảo các giao dịch đặt hàng, trừ số lượng tồn kho, áp dụng mã Voucher và quy trình Auto Moderation Pipeline được lưu trữ chính xác trong MongoDB.</w:t>
      </w:r>
    </w:p>
    <w:p>
      <w:pPr>
        <w:pStyle w:val="ListBullet"/>
        <w:spacing w:after="60"/>
        <w:ind w:left="425"/>
      </w:pPr>
      <w:r>
        <w:rPr>
          <w:rFonts w:ascii="Times New Roman" w:hAnsi="Times New Roman" w:cs="Times New Roman" w:eastAsia="Times New Roman"/>
          <w:b w:val="0"/>
          <w:i w:val="0"/>
          <w:color w:val="000000"/>
          <w:sz w:val="26"/>
        </w:rPr>
        <w:t>Môi trường kiểm thử: Hệ điều hành Windows 11; OpenJDK 17; Spring Boot 3.2.0 chạy tại cổng 8081; MongoDB 6.0 chạy tại cổng 27017; Trình duyệt Google Chrome phiên bản mới nhất.</w:t>
      </w:r>
    </w:p>
    <w:p>
      <w:pPr>
        <w:spacing w:before="240" w:after="120"/>
      </w:pPr>
      <w:r>
        <w:rPr>
          <w:rFonts w:ascii="Times New Roman" w:hAnsi="Times New Roman" w:cs="Times New Roman" w:eastAsia="Times New Roman"/>
          <w:b/>
          <w:i w:val="0"/>
          <w:color w:val="000000"/>
          <w:sz w:val="26"/>
        </w:rPr>
        <w:t>3.5.2. Kịch bản và Bảng Test Case chi tiết</w:t>
      </w:r>
    </w:p>
    <w:p>
      <w:pPr>
        <w:spacing w:before="40" w:after="160"/>
        <w:jc w:val="center"/>
      </w:pPr>
      <w:r>
        <w:rPr>
          <w:rFonts w:ascii="Times New Roman" w:hAnsi="Times New Roman" w:cs="Times New Roman" w:eastAsia="Times New Roman"/>
          <w:b/>
          <w:i/>
          <w:color w:val="000000"/>
          <w:sz w:val="26"/>
        </w:rPr>
        <w:t>Bảng 3.15</w:t>
      </w:r>
      <w:r>
        <w:rPr>
          <w:rFonts w:ascii="Times New Roman" w:hAnsi="Times New Roman" w:cs="Times New Roman" w:eastAsia="Times New Roman"/>
          <w:b/>
          <w:i/>
          <w:color w:val="000000"/>
          <w:sz w:val="26"/>
        </w:rPr>
        <w:t>: Ma trận kịch bản và chi tiết các ca kiểm thử (Test Case) của hệ thống</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tcPr>
          <w:p>
            <w:pPr>
              <w:jc w:val="center"/>
            </w:pPr>
            <w:r>
              <w:rPr>
                <w:rFonts w:ascii="Times New Roman" w:hAnsi="Times New Roman" w:cs="Times New Roman" w:eastAsia="Times New Roman"/>
                <w:b/>
                <w:i w:val="0"/>
                <w:color w:val="000000"/>
                <w:sz w:val="26"/>
              </w:rPr>
              <w:t>Mã TC</w:t>
            </w:r>
          </w:p>
        </w:tc>
        <w:tc>
          <w:tcPr>
            <w:tcW w:type="dxa" w:w="1234"/>
            <w:vAlign w:val="center"/>
          </w:tcPr>
          <w:p>
            <w:pPr>
              <w:jc w:val="center"/>
            </w:pPr>
            <w:r>
              <w:rPr>
                <w:rFonts w:ascii="Times New Roman" w:hAnsi="Times New Roman" w:cs="Times New Roman" w:eastAsia="Times New Roman"/>
                <w:b/>
                <w:i w:val="0"/>
                <w:color w:val="000000"/>
                <w:sz w:val="26"/>
              </w:rPr>
              <w:t>Chức năng</w:t>
            </w:r>
          </w:p>
        </w:tc>
        <w:tc>
          <w:tcPr>
            <w:tcW w:type="dxa" w:w="1234"/>
            <w:vAlign w:val="center"/>
          </w:tcPr>
          <w:p>
            <w:pPr>
              <w:jc w:val="center"/>
            </w:pPr>
            <w:r>
              <w:rPr>
                <w:rFonts w:ascii="Times New Roman" w:hAnsi="Times New Roman" w:cs="Times New Roman" w:eastAsia="Times New Roman"/>
                <w:b/>
                <w:i w:val="0"/>
                <w:color w:val="000000"/>
                <w:sz w:val="26"/>
              </w:rPr>
              <w:t>Kịch bản (Các bước)</w:t>
            </w:r>
          </w:p>
        </w:tc>
        <w:tc>
          <w:tcPr>
            <w:tcW w:type="dxa" w:w="1234"/>
            <w:vAlign w:val="center"/>
          </w:tcPr>
          <w:p>
            <w:pPr>
              <w:jc w:val="center"/>
            </w:pPr>
            <w:r>
              <w:rPr>
                <w:rFonts w:ascii="Times New Roman" w:hAnsi="Times New Roman" w:cs="Times New Roman" w:eastAsia="Times New Roman"/>
                <w:b/>
                <w:i w:val="0"/>
                <w:color w:val="000000"/>
                <w:sz w:val="26"/>
              </w:rPr>
              <w:t>Dữ liệu đầu vào</w:t>
            </w:r>
          </w:p>
        </w:tc>
        <w:tc>
          <w:tcPr>
            <w:tcW w:type="dxa" w:w="1234"/>
            <w:vAlign w:val="center"/>
          </w:tcPr>
          <w:p>
            <w:pPr>
              <w:jc w:val="center"/>
            </w:pPr>
            <w:r>
              <w:rPr>
                <w:rFonts w:ascii="Times New Roman" w:hAnsi="Times New Roman" w:cs="Times New Roman" w:eastAsia="Times New Roman"/>
                <w:b/>
                <w:i w:val="0"/>
                <w:color w:val="000000"/>
                <w:sz w:val="26"/>
              </w:rPr>
              <w:t>Kết quả mong đợi (Expected)</w:t>
            </w:r>
          </w:p>
        </w:tc>
        <w:tc>
          <w:tcPr>
            <w:tcW w:type="dxa" w:w="1234"/>
            <w:vAlign w:val="center"/>
          </w:tcPr>
          <w:p>
            <w:pPr>
              <w:jc w:val="center"/>
            </w:pPr>
            <w:r>
              <w:rPr>
                <w:rFonts w:ascii="Times New Roman" w:hAnsi="Times New Roman" w:cs="Times New Roman" w:eastAsia="Times New Roman"/>
                <w:b/>
                <w:i w:val="0"/>
                <w:color w:val="000000"/>
                <w:sz w:val="26"/>
              </w:rPr>
              <w:t>Kết quả thực tế (Actual)</w:t>
            </w:r>
          </w:p>
        </w:tc>
        <w:tc>
          <w:tcPr>
            <w:tcW w:type="dxa" w:w="1234"/>
            <w:vAlign w:val="center"/>
          </w:tcPr>
          <w:p>
            <w:pPr>
              <w:jc w:val="center"/>
            </w:pPr>
            <w:r>
              <w:rPr>
                <w:rFonts w:ascii="Times New Roman" w:hAnsi="Times New Roman" w:cs="Times New Roman" w:eastAsia="Times New Roman"/>
                <w:b/>
                <w:i w:val="0"/>
                <w:color w:val="000000"/>
                <w:sz w:val="26"/>
              </w:rPr>
              <w:t>Đánh giá</w:t>
            </w:r>
          </w:p>
        </w:tc>
      </w:tr>
      <w:tr>
        <w:tc>
          <w:tcPr>
            <w:tcW w:type="dxa" w:w="1234"/>
            <w:vAlign w:val="center"/>
          </w:tcPr>
          <w:p>
            <w:pPr>
              <w:jc w:val="left"/>
            </w:pPr>
            <w:r>
              <w:rPr>
                <w:rFonts w:ascii="Times New Roman" w:hAnsi="Times New Roman" w:cs="Times New Roman" w:eastAsia="Times New Roman"/>
                <w:b w:val="0"/>
                <w:i w:val="0"/>
                <w:color w:val="000000"/>
                <w:sz w:val="26"/>
              </w:rPr>
              <w:t>TC01</w:t>
            </w:r>
          </w:p>
        </w:tc>
        <w:tc>
          <w:tcPr>
            <w:tcW w:type="dxa" w:w="1234"/>
            <w:vAlign w:val="center"/>
          </w:tcPr>
          <w:p>
            <w:pPr>
              <w:jc w:val="left"/>
            </w:pPr>
            <w:r>
              <w:rPr>
                <w:rFonts w:ascii="Times New Roman" w:hAnsi="Times New Roman" w:cs="Times New Roman" w:eastAsia="Times New Roman"/>
                <w:b w:val="0"/>
                <w:i w:val="0"/>
                <w:color w:val="000000"/>
                <w:sz w:val="26"/>
              </w:rPr>
              <w:t>Đăng ký</w:t>
            </w:r>
          </w:p>
        </w:tc>
        <w:tc>
          <w:tcPr>
            <w:tcW w:type="dxa" w:w="1234"/>
            <w:vAlign w:val="center"/>
          </w:tcPr>
          <w:p>
            <w:pPr>
              <w:jc w:val="left"/>
            </w:pPr>
            <w:r>
              <w:rPr>
                <w:rFonts w:ascii="Times New Roman" w:hAnsi="Times New Roman" w:cs="Times New Roman" w:eastAsia="Times New Roman"/>
                <w:b w:val="0"/>
                <w:i w:val="0"/>
                <w:color w:val="000000"/>
                <w:sz w:val="26"/>
              </w:rPr>
              <w:t>1. Truy cập /auth/register</w:t>
              <w:br/>
              <w:t>2. Nhập thông tin hợp lệ</w:t>
              <w:br/>
              <w:t>3. Bấm 'Đăng ký'</w:t>
            </w:r>
          </w:p>
        </w:tc>
        <w:tc>
          <w:tcPr>
            <w:tcW w:type="dxa" w:w="1234"/>
            <w:vAlign w:val="center"/>
          </w:tcPr>
          <w:p>
            <w:pPr>
              <w:jc w:val="left"/>
            </w:pPr>
            <w:r>
              <w:rPr>
                <w:rFonts w:ascii="Times New Roman" w:hAnsi="Times New Roman" w:cs="Times New Roman" w:eastAsia="Times New Roman"/>
                <w:b w:val="0"/>
                <w:i w:val="0"/>
                <w:color w:val="000000"/>
                <w:sz w:val="26"/>
              </w:rPr>
              <w:t>Email: test@gmail.com</w:t>
              <w:br/>
              <w:t>Pass: 123456</w:t>
              <w:br/>
              <w:t>Name: Nguyễn Văn A</w:t>
            </w:r>
          </w:p>
        </w:tc>
        <w:tc>
          <w:tcPr>
            <w:tcW w:type="dxa" w:w="1234"/>
            <w:vAlign w:val="center"/>
          </w:tcPr>
          <w:p>
            <w:pPr>
              <w:jc w:val="left"/>
            </w:pPr>
            <w:r>
              <w:rPr>
                <w:rFonts w:ascii="Times New Roman" w:hAnsi="Times New Roman" w:cs="Times New Roman" w:eastAsia="Times New Roman"/>
                <w:b w:val="0"/>
                <w:i w:val="0"/>
                <w:color w:val="000000"/>
                <w:sz w:val="26"/>
              </w:rPr>
              <w:t>Đăng ký thành công, lưu User vào DB, chuyển hướng sang trang đăng nhập.</w:t>
            </w:r>
          </w:p>
        </w:tc>
        <w:tc>
          <w:tcPr>
            <w:tcW w:type="dxa" w:w="1234"/>
            <w:vAlign w:val="center"/>
          </w:tcPr>
          <w:p>
            <w:pPr>
              <w:jc w:val="left"/>
            </w:pPr>
            <w:r>
              <w:rPr>
                <w:rFonts w:ascii="Times New Roman" w:hAnsi="Times New Roman" w:cs="Times New Roman" w:eastAsia="Times New Roman"/>
                <w:b w:val="0"/>
                <w:i w:val="0"/>
                <w:color w:val="000000"/>
                <w:sz w:val="26"/>
              </w:rPr>
              <w:t>Tài khoản được tạo thành công, chuyển hướng trang /auth/login với thông báo thành công.</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TC02</w:t>
            </w:r>
          </w:p>
        </w:tc>
        <w:tc>
          <w:tcPr>
            <w:tcW w:type="dxa" w:w="1234"/>
            <w:vAlign w:val="center"/>
          </w:tcPr>
          <w:p>
            <w:pPr>
              <w:jc w:val="left"/>
            </w:pPr>
            <w:r>
              <w:rPr>
                <w:rFonts w:ascii="Times New Roman" w:hAnsi="Times New Roman" w:cs="Times New Roman" w:eastAsia="Times New Roman"/>
                <w:b w:val="0"/>
                <w:i w:val="0"/>
                <w:color w:val="000000"/>
                <w:sz w:val="26"/>
              </w:rPr>
              <w:t>Đăng ký</w:t>
            </w:r>
          </w:p>
        </w:tc>
        <w:tc>
          <w:tcPr>
            <w:tcW w:type="dxa" w:w="1234"/>
            <w:vAlign w:val="center"/>
          </w:tcPr>
          <w:p>
            <w:pPr>
              <w:jc w:val="left"/>
            </w:pPr>
            <w:r>
              <w:rPr>
                <w:rFonts w:ascii="Times New Roman" w:hAnsi="Times New Roman" w:cs="Times New Roman" w:eastAsia="Times New Roman"/>
                <w:b w:val="0"/>
                <w:i w:val="0"/>
                <w:color w:val="000000"/>
                <w:sz w:val="26"/>
              </w:rPr>
              <w:t>1. Truy cập /auth/register</w:t>
              <w:br/>
              <w:t>2. Nhập Email đã tồn tại</w:t>
              <w:br/>
              <w:t>3. Bấm 'Đăng ký'</w:t>
            </w:r>
          </w:p>
        </w:tc>
        <w:tc>
          <w:tcPr>
            <w:tcW w:type="dxa" w:w="1234"/>
            <w:vAlign w:val="center"/>
          </w:tcPr>
          <w:p>
            <w:pPr>
              <w:jc w:val="left"/>
            </w:pPr>
            <w:r>
              <w:rPr>
                <w:rFonts w:ascii="Times New Roman" w:hAnsi="Times New Roman" w:cs="Times New Roman" w:eastAsia="Times New Roman"/>
                <w:b w:val="0"/>
                <w:i w:val="0"/>
                <w:color w:val="000000"/>
                <w:sz w:val="26"/>
              </w:rPr>
              <w:t>Email: test@gmail.com (đã có)</w:t>
              <w:br/>
              <w:t>Pass: 123456</w:t>
            </w:r>
          </w:p>
        </w:tc>
        <w:tc>
          <w:tcPr>
            <w:tcW w:type="dxa" w:w="1234"/>
            <w:vAlign w:val="center"/>
          </w:tcPr>
          <w:p>
            <w:pPr>
              <w:jc w:val="left"/>
            </w:pPr>
            <w:r>
              <w:rPr>
                <w:rFonts w:ascii="Times New Roman" w:hAnsi="Times New Roman" w:cs="Times New Roman" w:eastAsia="Times New Roman"/>
                <w:b w:val="0"/>
                <w:i w:val="0"/>
                <w:color w:val="000000"/>
                <w:sz w:val="26"/>
              </w:rPr>
              <w:t>Hệ thống báo lỗi: 'Email đã được sử dụng', không lưu trùng vào DB.</w:t>
            </w:r>
          </w:p>
        </w:tc>
        <w:tc>
          <w:tcPr>
            <w:tcW w:type="dxa" w:w="1234"/>
            <w:vAlign w:val="center"/>
          </w:tcPr>
          <w:p>
            <w:pPr>
              <w:jc w:val="left"/>
            </w:pPr>
            <w:r>
              <w:rPr>
                <w:rFonts w:ascii="Times New Roman" w:hAnsi="Times New Roman" w:cs="Times New Roman" w:eastAsia="Times New Roman"/>
                <w:b w:val="0"/>
                <w:i w:val="0"/>
                <w:color w:val="000000"/>
                <w:sz w:val="26"/>
              </w:rPr>
              <w:t>Hiển thị thông báo lỗi 'Email đã tồn tại' ngay tại form đăng ký.</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TC03</w:t>
            </w:r>
          </w:p>
        </w:tc>
        <w:tc>
          <w:tcPr>
            <w:tcW w:type="dxa" w:w="1234"/>
            <w:vAlign w:val="center"/>
          </w:tcPr>
          <w:p>
            <w:pPr>
              <w:jc w:val="left"/>
            </w:pPr>
            <w:r>
              <w:rPr>
                <w:rFonts w:ascii="Times New Roman" w:hAnsi="Times New Roman" w:cs="Times New Roman" w:eastAsia="Times New Roman"/>
                <w:b w:val="0"/>
                <w:i w:val="0"/>
                <w:color w:val="000000"/>
                <w:sz w:val="26"/>
              </w:rPr>
              <w:t>Đăng nhập</w:t>
            </w:r>
          </w:p>
        </w:tc>
        <w:tc>
          <w:tcPr>
            <w:tcW w:type="dxa" w:w="1234"/>
            <w:vAlign w:val="center"/>
          </w:tcPr>
          <w:p>
            <w:pPr>
              <w:jc w:val="left"/>
            </w:pPr>
            <w:r>
              <w:rPr>
                <w:rFonts w:ascii="Times New Roman" w:hAnsi="Times New Roman" w:cs="Times New Roman" w:eastAsia="Times New Roman"/>
                <w:b w:val="0"/>
                <w:i w:val="0"/>
                <w:color w:val="000000"/>
                <w:sz w:val="26"/>
              </w:rPr>
              <w:t>1. Truy cập /auth/login</w:t>
              <w:br/>
              <w:t>2. Nhập đúng Email và Mật khẩu</w:t>
              <w:br/>
              <w:t>3. Bấm 'Đăng nhập'</w:t>
            </w:r>
          </w:p>
        </w:tc>
        <w:tc>
          <w:tcPr>
            <w:tcW w:type="dxa" w:w="1234"/>
            <w:vAlign w:val="center"/>
          </w:tcPr>
          <w:p>
            <w:pPr>
              <w:jc w:val="left"/>
            </w:pPr>
            <w:r>
              <w:rPr>
                <w:rFonts w:ascii="Times New Roman" w:hAnsi="Times New Roman" w:cs="Times New Roman" w:eastAsia="Times New Roman"/>
                <w:b w:val="0"/>
                <w:i w:val="0"/>
                <w:color w:val="000000"/>
                <w:sz w:val="26"/>
              </w:rPr>
              <w:t>Email: customer@gmail.com</w:t>
              <w:br/>
              <w:t>Pass: 123456</w:t>
            </w:r>
          </w:p>
        </w:tc>
        <w:tc>
          <w:tcPr>
            <w:tcW w:type="dxa" w:w="1234"/>
            <w:vAlign w:val="center"/>
          </w:tcPr>
          <w:p>
            <w:pPr>
              <w:jc w:val="left"/>
            </w:pPr>
            <w:r>
              <w:rPr>
                <w:rFonts w:ascii="Times New Roman" w:hAnsi="Times New Roman" w:cs="Times New Roman" w:eastAsia="Times New Roman"/>
                <w:b w:val="0"/>
                <w:i w:val="0"/>
                <w:color w:val="000000"/>
                <w:sz w:val="26"/>
              </w:rPr>
              <w:t>Đăng nhập thành công, thiết lập Security Context, chuyển hướng về /home.</w:t>
            </w:r>
          </w:p>
        </w:tc>
        <w:tc>
          <w:tcPr>
            <w:tcW w:type="dxa" w:w="1234"/>
            <w:vAlign w:val="center"/>
          </w:tcPr>
          <w:p>
            <w:pPr>
              <w:jc w:val="left"/>
            </w:pPr>
            <w:r>
              <w:rPr>
                <w:rFonts w:ascii="Times New Roman" w:hAnsi="Times New Roman" w:cs="Times New Roman" w:eastAsia="Times New Roman"/>
                <w:b w:val="0"/>
                <w:i w:val="0"/>
                <w:color w:val="000000"/>
                <w:sz w:val="26"/>
              </w:rPr>
              <w:t>Đăng nhập thành công, thanh Header hiển thị tên người dùng và giỏ hàng.</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TC04</w:t>
            </w:r>
          </w:p>
        </w:tc>
        <w:tc>
          <w:tcPr>
            <w:tcW w:type="dxa" w:w="1234"/>
            <w:vAlign w:val="center"/>
          </w:tcPr>
          <w:p>
            <w:pPr>
              <w:jc w:val="left"/>
            </w:pPr>
            <w:r>
              <w:rPr>
                <w:rFonts w:ascii="Times New Roman" w:hAnsi="Times New Roman" w:cs="Times New Roman" w:eastAsia="Times New Roman"/>
                <w:b w:val="0"/>
                <w:i w:val="0"/>
                <w:color w:val="000000"/>
                <w:sz w:val="26"/>
              </w:rPr>
              <w:t>Đăng nhập</w:t>
            </w:r>
          </w:p>
        </w:tc>
        <w:tc>
          <w:tcPr>
            <w:tcW w:type="dxa" w:w="1234"/>
            <w:vAlign w:val="center"/>
          </w:tcPr>
          <w:p>
            <w:pPr>
              <w:jc w:val="left"/>
            </w:pPr>
            <w:r>
              <w:rPr>
                <w:rFonts w:ascii="Times New Roman" w:hAnsi="Times New Roman" w:cs="Times New Roman" w:eastAsia="Times New Roman"/>
                <w:b w:val="0"/>
                <w:i w:val="0"/>
                <w:color w:val="000000"/>
                <w:sz w:val="26"/>
              </w:rPr>
              <w:t>1. Truy cập /auth/login</w:t>
              <w:br/>
              <w:t>2. Nhập sai Mật khẩu</w:t>
              <w:br/>
              <w:t>3. Bấm 'Đăng nhập'</w:t>
            </w:r>
          </w:p>
        </w:tc>
        <w:tc>
          <w:tcPr>
            <w:tcW w:type="dxa" w:w="1234"/>
            <w:vAlign w:val="center"/>
          </w:tcPr>
          <w:p>
            <w:pPr>
              <w:jc w:val="left"/>
            </w:pPr>
            <w:r>
              <w:rPr>
                <w:rFonts w:ascii="Times New Roman" w:hAnsi="Times New Roman" w:cs="Times New Roman" w:eastAsia="Times New Roman"/>
                <w:b w:val="0"/>
                <w:i w:val="0"/>
                <w:color w:val="000000"/>
                <w:sz w:val="26"/>
              </w:rPr>
              <w:t>Email: customer@gmail.com</w:t>
              <w:br/>
              <w:t>Pass: sai_mat_khau</w:t>
            </w:r>
          </w:p>
        </w:tc>
        <w:tc>
          <w:tcPr>
            <w:tcW w:type="dxa" w:w="1234"/>
            <w:vAlign w:val="center"/>
          </w:tcPr>
          <w:p>
            <w:pPr>
              <w:jc w:val="left"/>
            </w:pPr>
            <w:r>
              <w:rPr>
                <w:rFonts w:ascii="Times New Roman" w:hAnsi="Times New Roman" w:cs="Times New Roman" w:eastAsia="Times New Roman"/>
                <w:b w:val="0"/>
                <w:i w:val="0"/>
                <w:color w:val="000000"/>
                <w:sz w:val="26"/>
              </w:rPr>
              <w:t>Báo lỗi xác thực không hợp lệ, giữ nguyên tại trang đăng nhập.</w:t>
            </w:r>
          </w:p>
        </w:tc>
        <w:tc>
          <w:tcPr>
            <w:tcW w:type="dxa" w:w="1234"/>
            <w:vAlign w:val="center"/>
          </w:tcPr>
          <w:p>
            <w:pPr>
              <w:jc w:val="left"/>
            </w:pPr>
            <w:r>
              <w:rPr>
                <w:rFonts w:ascii="Times New Roman" w:hAnsi="Times New Roman" w:cs="Times New Roman" w:eastAsia="Times New Roman"/>
                <w:b w:val="0"/>
                <w:i w:val="0"/>
                <w:color w:val="000000"/>
                <w:sz w:val="26"/>
              </w:rPr>
              <w:t>Hiển thị thông báo lỗi màu đỏ 'Tài khoản hoặc mật khẩu không chính xác'.</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TC05</w:t>
            </w:r>
          </w:p>
        </w:tc>
        <w:tc>
          <w:tcPr>
            <w:tcW w:type="dxa" w:w="1234"/>
            <w:vAlign w:val="center"/>
          </w:tcPr>
          <w:p>
            <w:pPr>
              <w:jc w:val="left"/>
            </w:pPr>
            <w:r>
              <w:rPr>
                <w:rFonts w:ascii="Times New Roman" w:hAnsi="Times New Roman" w:cs="Times New Roman" w:eastAsia="Times New Roman"/>
                <w:b w:val="0"/>
                <w:i w:val="0"/>
                <w:color w:val="000000"/>
                <w:sz w:val="26"/>
              </w:rPr>
              <w:t>Đăng nhập</w:t>
            </w:r>
          </w:p>
        </w:tc>
        <w:tc>
          <w:tcPr>
            <w:tcW w:type="dxa" w:w="1234"/>
            <w:vAlign w:val="center"/>
          </w:tcPr>
          <w:p>
            <w:pPr>
              <w:jc w:val="left"/>
            </w:pPr>
            <w:r>
              <w:rPr>
                <w:rFonts w:ascii="Times New Roman" w:hAnsi="Times New Roman" w:cs="Times New Roman" w:eastAsia="Times New Roman"/>
                <w:b w:val="0"/>
                <w:i w:val="0"/>
                <w:color w:val="000000"/>
                <w:sz w:val="26"/>
              </w:rPr>
              <w:t>1. Đăng nhập vào tài khoản đã bị Admin khóa (LOCKED)</w:t>
            </w:r>
          </w:p>
        </w:tc>
        <w:tc>
          <w:tcPr>
            <w:tcW w:type="dxa" w:w="1234"/>
            <w:vAlign w:val="center"/>
          </w:tcPr>
          <w:p>
            <w:pPr>
              <w:jc w:val="left"/>
            </w:pPr>
            <w:r>
              <w:rPr>
                <w:rFonts w:ascii="Times New Roman" w:hAnsi="Times New Roman" w:cs="Times New Roman" w:eastAsia="Times New Roman"/>
                <w:b w:val="0"/>
                <w:i w:val="0"/>
                <w:color w:val="000000"/>
                <w:sz w:val="26"/>
              </w:rPr>
              <w:t>Email: user_locked@gmail.com</w:t>
              <w:br/>
              <w:t>Pass: 123456</w:t>
            </w:r>
          </w:p>
        </w:tc>
        <w:tc>
          <w:tcPr>
            <w:tcW w:type="dxa" w:w="1234"/>
            <w:vAlign w:val="center"/>
          </w:tcPr>
          <w:p>
            <w:pPr>
              <w:jc w:val="left"/>
            </w:pPr>
            <w:r>
              <w:rPr>
                <w:rFonts w:ascii="Times New Roman" w:hAnsi="Times New Roman" w:cs="Times New Roman" w:eastAsia="Times New Roman"/>
                <w:b w:val="0"/>
                <w:i w:val="0"/>
                <w:color w:val="000000"/>
                <w:sz w:val="26"/>
              </w:rPr>
              <w:t>Hệ thống từ chối đăng nhập, thông báo tài khoản đang bị khóa.</w:t>
            </w:r>
          </w:p>
        </w:tc>
        <w:tc>
          <w:tcPr>
            <w:tcW w:type="dxa" w:w="1234"/>
            <w:vAlign w:val="center"/>
          </w:tcPr>
          <w:p>
            <w:pPr>
              <w:jc w:val="left"/>
            </w:pPr>
            <w:r>
              <w:rPr>
                <w:rFonts w:ascii="Times New Roman" w:hAnsi="Times New Roman" w:cs="Times New Roman" w:eastAsia="Times New Roman"/>
                <w:b w:val="0"/>
                <w:i w:val="0"/>
                <w:color w:val="000000"/>
                <w:sz w:val="26"/>
              </w:rPr>
              <w:t>Báo lỗi 'Tài khoản của bạn đã bị khóa, vui lòng liên hệ quản trị viên'.</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TC06</w:t>
            </w:r>
          </w:p>
        </w:tc>
        <w:tc>
          <w:tcPr>
            <w:tcW w:type="dxa" w:w="1234"/>
            <w:vAlign w:val="center"/>
          </w:tcPr>
          <w:p>
            <w:pPr>
              <w:jc w:val="left"/>
            </w:pPr>
            <w:r>
              <w:rPr>
                <w:rFonts w:ascii="Times New Roman" w:hAnsi="Times New Roman" w:cs="Times New Roman" w:eastAsia="Times New Roman"/>
                <w:b w:val="0"/>
                <w:i w:val="0"/>
                <w:color w:val="000000"/>
                <w:sz w:val="26"/>
              </w:rPr>
              <w:t>Tìm kiếm</w:t>
            </w:r>
          </w:p>
        </w:tc>
        <w:tc>
          <w:tcPr>
            <w:tcW w:type="dxa" w:w="1234"/>
            <w:vAlign w:val="center"/>
          </w:tcPr>
          <w:p>
            <w:pPr>
              <w:jc w:val="left"/>
            </w:pPr>
            <w:r>
              <w:rPr>
                <w:rFonts w:ascii="Times New Roman" w:hAnsi="Times New Roman" w:cs="Times New Roman" w:eastAsia="Times New Roman"/>
                <w:b w:val="0"/>
                <w:i w:val="0"/>
                <w:color w:val="000000"/>
                <w:sz w:val="26"/>
              </w:rPr>
              <w:t>1. Tại Header gõ từ khóa vào ô tìm kiếm</w:t>
              <w:br/>
              <w:t>2. Bấm Enter</w:t>
            </w:r>
          </w:p>
        </w:tc>
        <w:tc>
          <w:tcPr>
            <w:tcW w:type="dxa" w:w="1234"/>
            <w:vAlign w:val="center"/>
          </w:tcPr>
          <w:p>
            <w:pPr>
              <w:jc w:val="left"/>
            </w:pPr>
            <w:r>
              <w:rPr>
                <w:rFonts w:ascii="Times New Roman" w:hAnsi="Times New Roman" w:cs="Times New Roman" w:eastAsia="Times New Roman"/>
                <w:b w:val="0"/>
                <w:i w:val="0"/>
                <w:color w:val="000000"/>
                <w:sz w:val="26"/>
              </w:rPr>
              <w:t>Từ khóa: 'Laptop'</w:t>
            </w:r>
          </w:p>
        </w:tc>
        <w:tc>
          <w:tcPr>
            <w:tcW w:type="dxa" w:w="1234"/>
            <w:vAlign w:val="center"/>
          </w:tcPr>
          <w:p>
            <w:pPr>
              <w:jc w:val="left"/>
            </w:pPr>
            <w:r>
              <w:rPr>
                <w:rFonts w:ascii="Times New Roman" w:hAnsi="Times New Roman" w:cs="Times New Roman" w:eastAsia="Times New Roman"/>
                <w:b w:val="0"/>
                <w:i w:val="0"/>
                <w:color w:val="000000"/>
                <w:sz w:val="26"/>
              </w:rPr>
              <w:t>Hiển thị danh sách các sản phẩm có tên chứa 'Laptop' (không phân biệt hoa thường).</w:t>
            </w:r>
          </w:p>
        </w:tc>
        <w:tc>
          <w:tcPr>
            <w:tcW w:type="dxa" w:w="1234"/>
            <w:vAlign w:val="center"/>
          </w:tcPr>
          <w:p>
            <w:pPr>
              <w:jc w:val="left"/>
            </w:pPr>
            <w:r>
              <w:rPr>
                <w:rFonts w:ascii="Times New Roman" w:hAnsi="Times New Roman" w:cs="Times New Roman" w:eastAsia="Times New Roman"/>
                <w:b w:val="0"/>
                <w:i w:val="0"/>
                <w:color w:val="000000"/>
                <w:sz w:val="26"/>
              </w:rPr>
              <w:t>Trả về chính xác danh sách các sản phẩm laptop đang có trên sàn.</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TC07</w:t>
            </w:r>
          </w:p>
        </w:tc>
        <w:tc>
          <w:tcPr>
            <w:tcW w:type="dxa" w:w="1234"/>
            <w:vAlign w:val="center"/>
          </w:tcPr>
          <w:p>
            <w:pPr>
              <w:jc w:val="left"/>
            </w:pPr>
            <w:r>
              <w:rPr>
                <w:rFonts w:ascii="Times New Roman" w:hAnsi="Times New Roman" w:cs="Times New Roman" w:eastAsia="Times New Roman"/>
                <w:b w:val="0"/>
                <w:i w:val="0"/>
                <w:color w:val="000000"/>
                <w:sz w:val="26"/>
              </w:rPr>
              <w:t>Lọc sản phẩm</w:t>
            </w:r>
          </w:p>
        </w:tc>
        <w:tc>
          <w:tcPr>
            <w:tcW w:type="dxa" w:w="1234"/>
            <w:vAlign w:val="center"/>
          </w:tcPr>
          <w:p>
            <w:pPr>
              <w:jc w:val="left"/>
            </w:pPr>
            <w:r>
              <w:rPr>
                <w:rFonts w:ascii="Times New Roman" w:hAnsi="Times New Roman" w:cs="Times New Roman" w:eastAsia="Times New Roman"/>
                <w:b w:val="0"/>
                <w:i w:val="0"/>
                <w:color w:val="000000"/>
                <w:sz w:val="26"/>
              </w:rPr>
              <w:t>1. Vào /products</w:t>
              <w:br/>
              <w:t>2. Chọn Danh mục 'Điện tử'</w:t>
              <w:br/>
              <w:t>3. Điền giá từ 5tr - 15tr</w:t>
            </w:r>
          </w:p>
        </w:tc>
        <w:tc>
          <w:tcPr>
            <w:tcW w:type="dxa" w:w="1234"/>
            <w:vAlign w:val="center"/>
          </w:tcPr>
          <w:p>
            <w:pPr>
              <w:jc w:val="left"/>
            </w:pPr>
            <w:r>
              <w:rPr>
                <w:rFonts w:ascii="Times New Roman" w:hAnsi="Times New Roman" w:cs="Times New Roman" w:eastAsia="Times New Roman"/>
                <w:b w:val="0"/>
                <w:i w:val="0"/>
                <w:color w:val="000000"/>
                <w:sz w:val="26"/>
              </w:rPr>
              <w:t>Category: Điện tử</w:t>
              <w:br/>
              <w:t>Price: 5.000.000 - 15.000.000</w:t>
            </w:r>
          </w:p>
        </w:tc>
        <w:tc>
          <w:tcPr>
            <w:tcW w:type="dxa" w:w="1234"/>
            <w:vAlign w:val="center"/>
          </w:tcPr>
          <w:p>
            <w:pPr>
              <w:jc w:val="left"/>
            </w:pPr>
            <w:r>
              <w:rPr>
                <w:rFonts w:ascii="Times New Roman" w:hAnsi="Times New Roman" w:cs="Times New Roman" w:eastAsia="Times New Roman"/>
                <w:b w:val="0"/>
                <w:i w:val="0"/>
                <w:color w:val="000000"/>
                <w:sz w:val="26"/>
              </w:rPr>
              <w:t>Chỉ hiển thị các sản phẩm thuộc danh mục và có giá nằm trong khoảng chỉ định.</w:t>
            </w:r>
          </w:p>
        </w:tc>
        <w:tc>
          <w:tcPr>
            <w:tcW w:type="dxa" w:w="1234"/>
            <w:vAlign w:val="center"/>
          </w:tcPr>
          <w:p>
            <w:pPr>
              <w:jc w:val="left"/>
            </w:pPr>
            <w:r>
              <w:rPr>
                <w:rFonts w:ascii="Times New Roman" w:hAnsi="Times New Roman" w:cs="Times New Roman" w:eastAsia="Times New Roman"/>
                <w:b w:val="0"/>
                <w:i w:val="0"/>
                <w:color w:val="000000"/>
                <w:sz w:val="26"/>
              </w:rPr>
              <w:t>Lưới sản phẩm lọc đúng theo tiêu chí, hiển thị số lượng kết quả tương ứng.</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TC08</w:t>
            </w:r>
          </w:p>
        </w:tc>
        <w:tc>
          <w:tcPr>
            <w:tcW w:type="dxa" w:w="1234"/>
            <w:vAlign w:val="center"/>
          </w:tcPr>
          <w:p>
            <w:pPr>
              <w:jc w:val="left"/>
            </w:pPr>
            <w:r>
              <w:rPr>
                <w:rFonts w:ascii="Times New Roman" w:hAnsi="Times New Roman" w:cs="Times New Roman" w:eastAsia="Times New Roman"/>
                <w:b w:val="0"/>
                <w:i w:val="0"/>
                <w:color w:val="000000"/>
                <w:sz w:val="26"/>
              </w:rPr>
              <w:t>Xem chi tiết</w:t>
            </w:r>
          </w:p>
        </w:tc>
        <w:tc>
          <w:tcPr>
            <w:tcW w:type="dxa" w:w="1234"/>
            <w:vAlign w:val="center"/>
          </w:tcPr>
          <w:p>
            <w:pPr>
              <w:jc w:val="left"/>
            </w:pPr>
            <w:r>
              <w:rPr>
                <w:rFonts w:ascii="Times New Roman" w:hAnsi="Times New Roman" w:cs="Times New Roman" w:eastAsia="Times New Roman"/>
                <w:b w:val="0"/>
                <w:i w:val="0"/>
                <w:color w:val="000000"/>
                <w:sz w:val="26"/>
              </w:rPr>
              <w:t>1. Bấm vào sản phẩm bất kỳ</w:t>
              <w:br/>
              <w:t>2. Chọn biến thể màu sắc/kích thước</w:t>
            </w:r>
          </w:p>
        </w:tc>
        <w:tc>
          <w:tcPr>
            <w:tcW w:type="dxa" w:w="1234"/>
            <w:vAlign w:val="center"/>
          </w:tcPr>
          <w:p>
            <w:pPr>
              <w:jc w:val="left"/>
            </w:pPr>
            <w:r>
              <w:rPr>
                <w:rFonts w:ascii="Times New Roman" w:hAnsi="Times New Roman" w:cs="Times New Roman" w:eastAsia="Times New Roman"/>
                <w:b w:val="0"/>
                <w:i w:val="0"/>
                <w:color w:val="000000"/>
                <w:sz w:val="26"/>
              </w:rPr>
              <w:t>Sản phẩm ID: 65a...</w:t>
              <w:br/>
              <w:t>Variant: Màu Đen, Size XL</w:t>
            </w:r>
          </w:p>
        </w:tc>
        <w:tc>
          <w:tcPr>
            <w:tcW w:type="dxa" w:w="1234"/>
            <w:vAlign w:val="center"/>
          </w:tcPr>
          <w:p>
            <w:pPr>
              <w:jc w:val="left"/>
            </w:pPr>
            <w:r>
              <w:rPr>
                <w:rFonts w:ascii="Times New Roman" w:hAnsi="Times New Roman" w:cs="Times New Roman" w:eastAsia="Times New Roman"/>
                <w:b w:val="0"/>
                <w:i w:val="0"/>
                <w:color w:val="000000"/>
                <w:sz w:val="26"/>
              </w:rPr>
              <w:t>Hiển thị đúng giá tương ứng với biến thể và số lượng tồn kho khả dụng.</w:t>
            </w:r>
          </w:p>
        </w:tc>
        <w:tc>
          <w:tcPr>
            <w:tcW w:type="dxa" w:w="1234"/>
            <w:vAlign w:val="center"/>
          </w:tcPr>
          <w:p>
            <w:pPr>
              <w:jc w:val="left"/>
            </w:pPr>
            <w:r>
              <w:rPr>
                <w:rFonts w:ascii="Times New Roman" w:hAnsi="Times New Roman" w:cs="Times New Roman" w:eastAsia="Times New Roman"/>
                <w:b w:val="0"/>
                <w:i w:val="0"/>
                <w:color w:val="000000"/>
                <w:sz w:val="26"/>
              </w:rPr>
              <w:t>Giao diện cập nhật giá bán và số lượng tồn theo đúng biến thể được chọn.</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TC09</w:t>
            </w:r>
          </w:p>
        </w:tc>
        <w:tc>
          <w:tcPr>
            <w:tcW w:type="dxa" w:w="1234"/>
            <w:vAlign w:val="center"/>
          </w:tcPr>
          <w:p>
            <w:pPr>
              <w:jc w:val="left"/>
            </w:pPr>
            <w:r>
              <w:rPr>
                <w:rFonts w:ascii="Times New Roman" w:hAnsi="Times New Roman" w:cs="Times New Roman" w:eastAsia="Times New Roman"/>
                <w:b w:val="0"/>
                <w:i w:val="0"/>
                <w:color w:val="000000"/>
                <w:sz w:val="26"/>
              </w:rPr>
              <w:t>Giỏ hàng</w:t>
            </w:r>
          </w:p>
        </w:tc>
        <w:tc>
          <w:tcPr>
            <w:tcW w:type="dxa" w:w="1234"/>
            <w:vAlign w:val="center"/>
          </w:tcPr>
          <w:p>
            <w:pPr>
              <w:jc w:val="left"/>
            </w:pPr>
            <w:r>
              <w:rPr>
                <w:rFonts w:ascii="Times New Roman" w:hAnsi="Times New Roman" w:cs="Times New Roman" w:eastAsia="Times New Roman"/>
                <w:b w:val="0"/>
                <w:i w:val="0"/>
                <w:color w:val="000000"/>
                <w:sz w:val="26"/>
              </w:rPr>
              <w:t>1. Tại trang chi tiết, chọn số lượng = 2</w:t>
              <w:br/>
              <w:t>2. Bấm 'Thêm vào giỏ hàng'</w:t>
            </w:r>
          </w:p>
        </w:tc>
        <w:tc>
          <w:tcPr>
            <w:tcW w:type="dxa" w:w="1234"/>
            <w:vAlign w:val="center"/>
          </w:tcPr>
          <w:p>
            <w:pPr>
              <w:jc w:val="left"/>
            </w:pPr>
            <w:r>
              <w:rPr>
                <w:rFonts w:ascii="Times New Roman" w:hAnsi="Times New Roman" w:cs="Times New Roman" w:eastAsia="Times New Roman"/>
                <w:b w:val="0"/>
                <w:i w:val="0"/>
                <w:color w:val="000000"/>
                <w:sz w:val="26"/>
              </w:rPr>
              <w:t>Số lượng: 2</w:t>
              <w:br/>
              <w:t>Variant: Màu Đen</w:t>
            </w:r>
          </w:p>
        </w:tc>
        <w:tc>
          <w:tcPr>
            <w:tcW w:type="dxa" w:w="1234"/>
            <w:vAlign w:val="center"/>
          </w:tcPr>
          <w:p>
            <w:pPr>
              <w:jc w:val="left"/>
            </w:pPr>
            <w:r>
              <w:rPr>
                <w:rFonts w:ascii="Times New Roman" w:hAnsi="Times New Roman" w:cs="Times New Roman" w:eastAsia="Times New Roman"/>
                <w:b w:val="0"/>
                <w:i w:val="0"/>
                <w:color w:val="000000"/>
                <w:sz w:val="26"/>
              </w:rPr>
              <w:t>Sản phẩm được thêm vào giỏ hàng, cập nhật số lượng icon giỏ hàng trên Header.</w:t>
            </w:r>
          </w:p>
        </w:tc>
        <w:tc>
          <w:tcPr>
            <w:tcW w:type="dxa" w:w="1234"/>
            <w:vAlign w:val="center"/>
          </w:tcPr>
          <w:p>
            <w:pPr>
              <w:jc w:val="left"/>
            </w:pPr>
            <w:r>
              <w:rPr>
                <w:rFonts w:ascii="Times New Roman" w:hAnsi="Times New Roman" w:cs="Times New Roman" w:eastAsia="Times New Roman"/>
                <w:b w:val="0"/>
                <w:i w:val="0"/>
                <w:color w:val="000000"/>
                <w:sz w:val="26"/>
              </w:rPr>
              <w:t>Giỏ hàng tăng thêm 2 sản phẩm, hiển thị toast thông báo 'Đã thêm vào giỏ'.</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TC10</w:t>
            </w:r>
          </w:p>
        </w:tc>
        <w:tc>
          <w:tcPr>
            <w:tcW w:type="dxa" w:w="1234"/>
            <w:vAlign w:val="center"/>
          </w:tcPr>
          <w:p>
            <w:pPr>
              <w:jc w:val="left"/>
            </w:pPr>
            <w:r>
              <w:rPr>
                <w:rFonts w:ascii="Times New Roman" w:hAnsi="Times New Roman" w:cs="Times New Roman" w:eastAsia="Times New Roman"/>
                <w:b w:val="0"/>
                <w:i w:val="0"/>
                <w:color w:val="000000"/>
                <w:sz w:val="26"/>
              </w:rPr>
              <w:t>Giỏ hàng</w:t>
            </w:r>
          </w:p>
        </w:tc>
        <w:tc>
          <w:tcPr>
            <w:tcW w:type="dxa" w:w="1234"/>
            <w:vAlign w:val="center"/>
          </w:tcPr>
          <w:p>
            <w:pPr>
              <w:jc w:val="left"/>
            </w:pPr>
            <w:r>
              <w:rPr>
                <w:rFonts w:ascii="Times New Roman" w:hAnsi="Times New Roman" w:cs="Times New Roman" w:eastAsia="Times New Roman"/>
                <w:b w:val="0"/>
                <w:i w:val="0"/>
                <w:color w:val="000000"/>
                <w:sz w:val="26"/>
              </w:rPr>
              <w:t>1. Vào /cart</w:t>
              <w:br/>
              <w:t>2. Bấm nút '+' tăng số lượng lên 3</w:t>
              <w:br/>
              <w:t>3. Bấm nút Xóa sản phẩm</w:t>
            </w:r>
          </w:p>
        </w:tc>
        <w:tc>
          <w:tcPr>
            <w:tcW w:type="dxa" w:w="1234"/>
            <w:vAlign w:val="center"/>
          </w:tcPr>
          <w:p>
            <w:pPr>
              <w:jc w:val="left"/>
            </w:pPr>
            <w:r>
              <w:rPr>
                <w:rFonts w:ascii="Times New Roman" w:hAnsi="Times New Roman" w:cs="Times New Roman" w:eastAsia="Times New Roman"/>
                <w:b w:val="0"/>
                <w:i w:val="0"/>
                <w:color w:val="000000"/>
                <w:sz w:val="26"/>
              </w:rPr>
              <w:t>Thao tác: Tăng số lượng và Xóa sản phẩm</w:t>
            </w:r>
          </w:p>
        </w:tc>
        <w:tc>
          <w:tcPr>
            <w:tcW w:type="dxa" w:w="1234"/>
            <w:vAlign w:val="center"/>
          </w:tcPr>
          <w:p>
            <w:pPr>
              <w:jc w:val="left"/>
            </w:pPr>
            <w:r>
              <w:rPr>
                <w:rFonts w:ascii="Times New Roman" w:hAnsi="Times New Roman" w:cs="Times New Roman" w:eastAsia="Times New Roman"/>
                <w:b w:val="0"/>
                <w:i w:val="0"/>
                <w:color w:val="000000"/>
                <w:sz w:val="26"/>
              </w:rPr>
              <w:t>Cập nhật tổng tiền tức thì khi đổi số lượng; xóa sản phẩm khỏi giỏ hàng thành công.</w:t>
            </w:r>
          </w:p>
        </w:tc>
        <w:tc>
          <w:tcPr>
            <w:tcW w:type="dxa" w:w="1234"/>
            <w:vAlign w:val="center"/>
          </w:tcPr>
          <w:p>
            <w:pPr>
              <w:jc w:val="left"/>
            </w:pPr>
            <w:r>
              <w:rPr>
                <w:rFonts w:ascii="Times New Roman" w:hAnsi="Times New Roman" w:cs="Times New Roman" w:eastAsia="Times New Roman"/>
                <w:b w:val="0"/>
                <w:i w:val="0"/>
                <w:color w:val="000000"/>
                <w:sz w:val="26"/>
              </w:rPr>
              <w:t>Tổng tiền tự động tính lại chính xác; sản phẩm bị xóa biến mất khỏi bảng giỏ hàng.</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TC11</w:t>
            </w:r>
          </w:p>
        </w:tc>
        <w:tc>
          <w:tcPr>
            <w:tcW w:type="dxa" w:w="1234"/>
            <w:vAlign w:val="center"/>
          </w:tcPr>
          <w:p>
            <w:pPr>
              <w:jc w:val="left"/>
            </w:pPr>
            <w:r>
              <w:rPr>
                <w:rFonts w:ascii="Times New Roman" w:hAnsi="Times New Roman" w:cs="Times New Roman" w:eastAsia="Times New Roman"/>
                <w:b w:val="0"/>
                <w:i w:val="0"/>
                <w:color w:val="000000"/>
                <w:sz w:val="26"/>
              </w:rPr>
              <w:t>Voucher</w:t>
            </w:r>
          </w:p>
        </w:tc>
        <w:tc>
          <w:tcPr>
            <w:tcW w:type="dxa" w:w="1234"/>
            <w:vAlign w:val="center"/>
          </w:tcPr>
          <w:p>
            <w:pPr>
              <w:jc w:val="left"/>
            </w:pPr>
            <w:r>
              <w:rPr>
                <w:rFonts w:ascii="Times New Roman" w:hAnsi="Times New Roman" w:cs="Times New Roman" w:eastAsia="Times New Roman"/>
                <w:b w:val="0"/>
                <w:i w:val="0"/>
                <w:color w:val="000000"/>
                <w:sz w:val="26"/>
              </w:rPr>
              <w:t>1. Tại trang Checkout, nhập mã voucher hợp lệ</w:t>
              <w:br/>
              <w:t>2. Bấm 'Áp dụng'</w:t>
            </w:r>
          </w:p>
        </w:tc>
        <w:tc>
          <w:tcPr>
            <w:tcW w:type="dxa" w:w="1234"/>
            <w:vAlign w:val="center"/>
          </w:tcPr>
          <w:p>
            <w:pPr>
              <w:jc w:val="left"/>
            </w:pPr>
            <w:r>
              <w:rPr>
                <w:rFonts w:ascii="Times New Roman" w:hAnsi="Times New Roman" w:cs="Times New Roman" w:eastAsia="Times New Roman"/>
                <w:b w:val="0"/>
                <w:i w:val="0"/>
                <w:color w:val="000000"/>
                <w:sz w:val="26"/>
              </w:rPr>
              <w:t>Mã: GIAM50K (Đơn từ 200k, giảm 50k)</w:t>
            </w:r>
          </w:p>
        </w:tc>
        <w:tc>
          <w:tcPr>
            <w:tcW w:type="dxa" w:w="1234"/>
            <w:vAlign w:val="center"/>
          </w:tcPr>
          <w:p>
            <w:pPr>
              <w:jc w:val="left"/>
            </w:pPr>
            <w:r>
              <w:rPr>
                <w:rFonts w:ascii="Times New Roman" w:hAnsi="Times New Roman" w:cs="Times New Roman" w:eastAsia="Times New Roman"/>
                <w:b w:val="0"/>
                <w:i w:val="0"/>
                <w:color w:val="000000"/>
                <w:sz w:val="26"/>
              </w:rPr>
              <w:t>Hệ thống kiểm tra điều kiện, trừ 50.000đ vào tổng tiền thanh toán.</w:t>
            </w:r>
          </w:p>
        </w:tc>
        <w:tc>
          <w:tcPr>
            <w:tcW w:type="dxa" w:w="1234"/>
            <w:vAlign w:val="center"/>
          </w:tcPr>
          <w:p>
            <w:pPr>
              <w:jc w:val="left"/>
            </w:pPr>
            <w:r>
              <w:rPr>
                <w:rFonts w:ascii="Times New Roman" w:hAnsi="Times New Roman" w:cs="Times New Roman" w:eastAsia="Times New Roman"/>
                <w:b w:val="0"/>
                <w:i w:val="0"/>
                <w:color w:val="000000"/>
                <w:sz w:val="26"/>
              </w:rPr>
              <w:t>Mã áp dụng thành công, cột giảm giá hiển thị -50.000đ, tổng thanh toán cập nhật đúng.</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TC12</w:t>
            </w:r>
          </w:p>
        </w:tc>
        <w:tc>
          <w:tcPr>
            <w:tcW w:type="dxa" w:w="1234"/>
            <w:vAlign w:val="center"/>
          </w:tcPr>
          <w:p>
            <w:pPr>
              <w:jc w:val="left"/>
            </w:pPr>
            <w:r>
              <w:rPr>
                <w:rFonts w:ascii="Times New Roman" w:hAnsi="Times New Roman" w:cs="Times New Roman" w:eastAsia="Times New Roman"/>
                <w:b w:val="0"/>
                <w:i w:val="0"/>
                <w:color w:val="000000"/>
                <w:sz w:val="26"/>
              </w:rPr>
              <w:t>Voucher</w:t>
            </w:r>
          </w:p>
        </w:tc>
        <w:tc>
          <w:tcPr>
            <w:tcW w:type="dxa" w:w="1234"/>
            <w:vAlign w:val="center"/>
          </w:tcPr>
          <w:p>
            <w:pPr>
              <w:jc w:val="left"/>
            </w:pPr>
            <w:r>
              <w:rPr>
                <w:rFonts w:ascii="Times New Roman" w:hAnsi="Times New Roman" w:cs="Times New Roman" w:eastAsia="Times New Roman"/>
                <w:b w:val="0"/>
                <w:i w:val="0"/>
                <w:color w:val="000000"/>
                <w:sz w:val="26"/>
              </w:rPr>
              <w:t>1. Nhập mã voucher khi đơn hàng chưa đạt giá trị tối thiểu</w:t>
            </w:r>
          </w:p>
        </w:tc>
        <w:tc>
          <w:tcPr>
            <w:tcW w:type="dxa" w:w="1234"/>
            <w:vAlign w:val="center"/>
          </w:tcPr>
          <w:p>
            <w:pPr>
              <w:jc w:val="left"/>
            </w:pPr>
            <w:r>
              <w:rPr>
                <w:rFonts w:ascii="Times New Roman" w:hAnsi="Times New Roman" w:cs="Times New Roman" w:eastAsia="Times New Roman"/>
                <w:b w:val="0"/>
                <w:i w:val="0"/>
                <w:color w:val="000000"/>
                <w:sz w:val="26"/>
              </w:rPr>
              <w:t>Mã: GIAM100K (Yêu cầu đơn từ 500k; Đơn hiện tại: 300k)</w:t>
            </w:r>
          </w:p>
        </w:tc>
        <w:tc>
          <w:tcPr>
            <w:tcW w:type="dxa" w:w="1234"/>
            <w:vAlign w:val="center"/>
          </w:tcPr>
          <w:p>
            <w:pPr>
              <w:jc w:val="left"/>
            </w:pPr>
            <w:r>
              <w:rPr>
                <w:rFonts w:ascii="Times New Roman" w:hAnsi="Times New Roman" w:cs="Times New Roman" w:eastAsia="Times New Roman"/>
                <w:b w:val="0"/>
                <w:i w:val="0"/>
                <w:color w:val="000000"/>
                <w:sz w:val="26"/>
              </w:rPr>
              <w:t>Báo lỗi 'Đơn hàng chưa đạt giá trị tối thiểu để sử dụng mã này'.</w:t>
            </w:r>
          </w:p>
        </w:tc>
        <w:tc>
          <w:tcPr>
            <w:tcW w:type="dxa" w:w="1234"/>
            <w:vAlign w:val="center"/>
          </w:tcPr>
          <w:p>
            <w:pPr>
              <w:jc w:val="left"/>
            </w:pPr>
            <w:r>
              <w:rPr>
                <w:rFonts w:ascii="Times New Roman" w:hAnsi="Times New Roman" w:cs="Times New Roman" w:eastAsia="Times New Roman"/>
                <w:b w:val="0"/>
                <w:i w:val="0"/>
                <w:color w:val="000000"/>
                <w:sz w:val="26"/>
              </w:rPr>
              <w:t>Hệ thống từ chối áp dụng voucher và hiển thị thông báo cảnh báo rõ ràng.</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TC13</w:t>
            </w:r>
          </w:p>
        </w:tc>
        <w:tc>
          <w:tcPr>
            <w:tcW w:type="dxa" w:w="1234"/>
            <w:vAlign w:val="center"/>
          </w:tcPr>
          <w:p>
            <w:pPr>
              <w:jc w:val="left"/>
            </w:pPr>
            <w:r>
              <w:rPr>
                <w:rFonts w:ascii="Times New Roman" w:hAnsi="Times New Roman" w:cs="Times New Roman" w:eastAsia="Times New Roman"/>
                <w:b w:val="0"/>
                <w:i w:val="0"/>
                <w:color w:val="000000"/>
                <w:sz w:val="26"/>
              </w:rPr>
              <w:t>Đặt hàng</w:t>
            </w:r>
          </w:p>
        </w:tc>
        <w:tc>
          <w:tcPr>
            <w:tcW w:type="dxa" w:w="1234"/>
            <w:vAlign w:val="center"/>
          </w:tcPr>
          <w:p>
            <w:pPr>
              <w:jc w:val="left"/>
            </w:pPr>
            <w:r>
              <w:rPr>
                <w:rFonts w:ascii="Times New Roman" w:hAnsi="Times New Roman" w:cs="Times New Roman" w:eastAsia="Times New Roman"/>
                <w:b w:val="0"/>
                <w:i w:val="0"/>
                <w:color w:val="000000"/>
                <w:sz w:val="26"/>
              </w:rPr>
              <w:t>1. Điền địa chỉ nhận hàng</w:t>
              <w:br/>
              <w:t>2. Chọn phương thức COD</w:t>
              <w:br/>
              <w:t>3. Bấm 'Đặt hàng ngay'</w:t>
            </w:r>
          </w:p>
        </w:tc>
        <w:tc>
          <w:tcPr>
            <w:tcW w:type="dxa" w:w="1234"/>
            <w:vAlign w:val="center"/>
          </w:tcPr>
          <w:p>
            <w:pPr>
              <w:jc w:val="left"/>
            </w:pPr>
            <w:r>
              <w:rPr>
                <w:rFonts w:ascii="Times New Roman" w:hAnsi="Times New Roman" w:cs="Times New Roman" w:eastAsia="Times New Roman"/>
                <w:b w:val="0"/>
                <w:i w:val="0"/>
                <w:color w:val="000000"/>
                <w:sz w:val="26"/>
              </w:rPr>
              <w:t>Họ tên: Trần Văn B</w:t>
              <w:br/>
              <w:t>SĐT: 0987654321</w:t>
              <w:br/>
              <w:t>Địa chỉ: Hà Nội</w:t>
              <w:br/>
              <w:t>Payment: COD</w:t>
            </w:r>
          </w:p>
        </w:tc>
        <w:tc>
          <w:tcPr>
            <w:tcW w:type="dxa" w:w="1234"/>
            <w:vAlign w:val="center"/>
          </w:tcPr>
          <w:p>
            <w:pPr>
              <w:jc w:val="left"/>
            </w:pPr>
            <w:r>
              <w:rPr>
                <w:rFonts w:ascii="Times New Roman" w:hAnsi="Times New Roman" w:cs="Times New Roman" w:eastAsia="Times New Roman"/>
                <w:b w:val="0"/>
                <w:i w:val="0"/>
                <w:color w:val="000000"/>
                <w:sz w:val="26"/>
              </w:rPr>
              <w:t>Tạo đơn hàng mới (Status: PENDING), xóa sản phẩm đã mua khỏi giỏ hàng, trừ kho.</w:t>
            </w:r>
          </w:p>
        </w:tc>
        <w:tc>
          <w:tcPr>
            <w:tcW w:type="dxa" w:w="1234"/>
            <w:vAlign w:val="center"/>
          </w:tcPr>
          <w:p>
            <w:pPr>
              <w:jc w:val="left"/>
            </w:pPr>
            <w:r>
              <w:rPr>
                <w:rFonts w:ascii="Times New Roman" w:hAnsi="Times New Roman" w:cs="Times New Roman" w:eastAsia="Times New Roman"/>
                <w:b w:val="0"/>
                <w:i w:val="0"/>
                <w:color w:val="000000"/>
                <w:sz w:val="26"/>
              </w:rPr>
              <w:t>Đơn hàng được tạo thành công, chuyển hướng sang trang xác nhận thành công.</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TC14</w:t>
            </w:r>
          </w:p>
        </w:tc>
        <w:tc>
          <w:tcPr>
            <w:tcW w:type="dxa" w:w="1234"/>
            <w:vAlign w:val="center"/>
          </w:tcPr>
          <w:p>
            <w:pPr>
              <w:jc w:val="left"/>
            </w:pPr>
            <w:r>
              <w:rPr>
                <w:rFonts w:ascii="Times New Roman" w:hAnsi="Times New Roman" w:cs="Times New Roman" w:eastAsia="Times New Roman"/>
                <w:b w:val="0"/>
                <w:i w:val="0"/>
                <w:color w:val="000000"/>
                <w:sz w:val="26"/>
              </w:rPr>
              <w:t>Đăng ký Shop</w:t>
            </w:r>
          </w:p>
        </w:tc>
        <w:tc>
          <w:tcPr>
            <w:tcW w:type="dxa" w:w="1234"/>
            <w:vAlign w:val="center"/>
          </w:tcPr>
          <w:p>
            <w:pPr>
              <w:jc w:val="left"/>
            </w:pPr>
            <w:r>
              <w:rPr>
                <w:rFonts w:ascii="Times New Roman" w:hAnsi="Times New Roman" w:cs="Times New Roman" w:eastAsia="Times New Roman"/>
                <w:b w:val="0"/>
                <w:i w:val="0"/>
                <w:color w:val="000000"/>
                <w:sz w:val="26"/>
              </w:rPr>
              <w:t>1. Tài khoản Customer vào /vendor/shop/create</w:t>
              <w:br/>
              <w:t>2. Điền thông tin shop</w:t>
              <w:br/>
              <w:t>3. Nộp hồ sơ</w:t>
            </w:r>
          </w:p>
        </w:tc>
        <w:tc>
          <w:tcPr>
            <w:tcW w:type="dxa" w:w="1234"/>
            <w:vAlign w:val="center"/>
          </w:tcPr>
          <w:p>
            <w:pPr>
              <w:jc w:val="left"/>
            </w:pPr>
            <w:r>
              <w:rPr>
                <w:rFonts w:ascii="Times New Roman" w:hAnsi="Times New Roman" w:cs="Times New Roman" w:eastAsia="Times New Roman"/>
                <w:b w:val="0"/>
                <w:i w:val="0"/>
                <w:color w:val="000000"/>
                <w:sz w:val="26"/>
              </w:rPr>
              <w:t>Tên shop: TechStore</w:t>
              <w:br/>
              <w:t>SĐT: 0912345678</w:t>
              <w:br/>
              <w:t>Địa chỉ: TP.HCM</w:t>
            </w:r>
          </w:p>
        </w:tc>
        <w:tc>
          <w:tcPr>
            <w:tcW w:type="dxa" w:w="1234"/>
            <w:vAlign w:val="center"/>
          </w:tcPr>
          <w:p>
            <w:pPr>
              <w:jc w:val="left"/>
            </w:pPr>
            <w:r>
              <w:rPr>
                <w:rFonts w:ascii="Times New Roman" w:hAnsi="Times New Roman" w:cs="Times New Roman" w:eastAsia="Times New Roman"/>
                <w:b w:val="0"/>
                <w:i w:val="0"/>
                <w:color w:val="000000"/>
                <w:sz w:val="26"/>
              </w:rPr>
              <w:t>Tạo Shop ở trạng thái PENDING, chờ Admin duyệt; hiển thị thông báo chờ xét duyệt.</w:t>
            </w:r>
          </w:p>
        </w:tc>
        <w:tc>
          <w:tcPr>
            <w:tcW w:type="dxa" w:w="1234"/>
            <w:vAlign w:val="center"/>
          </w:tcPr>
          <w:p>
            <w:pPr>
              <w:jc w:val="left"/>
            </w:pPr>
            <w:r>
              <w:rPr>
                <w:rFonts w:ascii="Times New Roman" w:hAnsi="Times New Roman" w:cs="Times New Roman" w:eastAsia="Times New Roman"/>
                <w:b w:val="0"/>
                <w:i w:val="0"/>
                <w:color w:val="000000"/>
                <w:sz w:val="26"/>
              </w:rPr>
              <w:t>Shop được lưu vào MongoDB với status = PENDING, chuyển hướng trang chờ duyệt.</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TC15</w:t>
            </w:r>
          </w:p>
        </w:tc>
        <w:tc>
          <w:tcPr>
            <w:tcW w:type="dxa" w:w="1234"/>
            <w:vAlign w:val="center"/>
          </w:tcPr>
          <w:p>
            <w:pPr>
              <w:jc w:val="left"/>
            </w:pPr>
            <w:r>
              <w:rPr>
                <w:rFonts w:ascii="Times New Roman" w:hAnsi="Times New Roman" w:cs="Times New Roman" w:eastAsia="Times New Roman"/>
                <w:b w:val="0"/>
                <w:i w:val="0"/>
                <w:color w:val="000000"/>
                <w:sz w:val="26"/>
              </w:rPr>
              <w:t>Duyệt Shop</w:t>
            </w:r>
          </w:p>
        </w:tc>
        <w:tc>
          <w:tcPr>
            <w:tcW w:type="dxa" w:w="1234"/>
            <w:vAlign w:val="center"/>
          </w:tcPr>
          <w:p>
            <w:pPr>
              <w:jc w:val="left"/>
            </w:pPr>
            <w:r>
              <w:rPr>
                <w:rFonts w:ascii="Times New Roman" w:hAnsi="Times New Roman" w:cs="Times New Roman" w:eastAsia="Times New Roman"/>
                <w:b w:val="0"/>
                <w:i w:val="0"/>
                <w:color w:val="000000"/>
                <w:sz w:val="26"/>
              </w:rPr>
              <w:t>1. Admin đăng nhập, vào /admin/shops</w:t>
              <w:br/>
              <w:t>2. Tìm shop TechStore</w:t>
              <w:br/>
              <w:t>3. Bấm 'Phê duyệt'</w:t>
            </w:r>
          </w:p>
        </w:tc>
        <w:tc>
          <w:tcPr>
            <w:tcW w:type="dxa" w:w="1234"/>
            <w:vAlign w:val="center"/>
          </w:tcPr>
          <w:p>
            <w:pPr>
              <w:jc w:val="left"/>
            </w:pPr>
            <w:r>
              <w:rPr>
                <w:rFonts w:ascii="Times New Roman" w:hAnsi="Times New Roman" w:cs="Times New Roman" w:eastAsia="Times New Roman"/>
                <w:b w:val="0"/>
                <w:i w:val="0"/>
                <w:color w:val="000000"/>
                <w:sz w:val="26"/>
              </w:rPr>
              <w:t>Shop: TechStore</w:t>
              <w:br/>
              <w:t>Action: APPROVE</w:t>
            </w:r>
          </w:p>
        </w:tc>
        <w:tc>
          <w:tcPr>
            <w:tcW w:type="dxa" w:w="1234"/>
            <w:vAlign w:val="center"/>
          </w:tcPr>
          <w:p>
            <w:pPr>
              <w:jc w:val="left"/>
            </w:pPr>
            <w:r>
              <w:rPr>
                <w:rFonts w:ascii="Times New Roman" w:hAnsi="Times New Roman" w:cs="Times New Roman" w:eastAsia="Times New Roman"/>
                <w:b w:val="0"/>
                <w:i w:val="0"/>
                <w:color w:val="000000"/>
                <w:sz w:val="26"/>
              </w:rPr>
              <w:t>Cập nhật Shop sang APPROVED, cấp quyền VENDOR cho chủ shop.</w:t>
            </w:r>
          </w:p>
        </w:tc>
        <w:tc>
          <w:tcPr>
            <w:tcW w:type="dxa" w:w="1234"/>
            <w:vAlign w:val="center"/>
          </w:tcPr>
          <w:p>
            <w:pPr>
              <w:jc w:val="left"/>
            </w:pPr>
            <w:r>
              <w:rPr>
                <w:rFonts w:ascii="Times New Roman" w:hAnsi="Times New Roman" w:cs="Times New Roman" w:eastAsia="Times New Roman"/>
                <w:b w:val="0"/>
                <w:i w:val="0"/>
                <w:color w:val="000000"/>
                <w:sz w:val="26"/>
              </w:rPr>
              <w:t>Trạng thái shop đổi sang APPROVED, tài khoản chủ shop có quyền truy cập /vendor.</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TC16</w:t>
            </w:r>
          </w:p>
        </w:tc>
        <w:tc>
          <w:tcPr>
            <w:tcW w:type="dxa" w:w="1234"/>
            <w:vAlign w:val="center"/>
          </w:tcPr>
          <w:p>
            <w:pPr>
              <w:jc w:val="left"/>
            </w:pPr>
            <w:r>
              <w:rPr>
                <w:rFonts w:ascii="Times New Roman" w:hAnsi="Times New Roman" w:cs="Times New Roman" w:eastAsia="Times New Roman"/>
                <w:b w:val="0"/>
                <w:i w:val="0"/>
                <w:color w:val="000000"/>
                <w:sz w:val="26"/>
              </w:rPr>
              <w:t>Đăng sản phẩm</w:t>
            </w:r>
          </w:p>
        </w:tc>
        <w:tc>
          <w:tcPr>
            <w:tcW w:type="dxa" w:w="1234"/>
            <w:vAlign w:val="center"/>
          </w:tcPr>
          <w:p>
            <w:pPr>
              <w:jc w:val="left"/>
            </w:pPr>
            <w:r>
              <w:rPr>
                <w:rFonts w:ascii="Times New Roman" w:hAnsi="Times New Roman" w:cs="Times New Roman" w:eastAsia="Times New Roman"/>
                <w:b w:val="0"/>
                <w:i w:val="0"/>
                <w:color w:val="000000"/>
                <w:sz w:val="26"/>
              </w:rPr>
              <w:t>1. Vendor vào /vendor/products/create</w:t>
              <w:br/>
              <w:t>2. Nhập thông tin, giá, tồn kho</w:t>
              <w:br/>
              <w:t>3. Bấm 'Lưu'</w:t>
            </w:r>
          </w:p>
        </w:tc>
        <w:tc>
          <w:tcPr>
            <w:tcW w:type="dxa" w:w="1234"/>
            <w:vAlign w:val="center"/>
          </w:tcPr>
          <w:p>
            <w:pPr>
              <w:jc w:val="left"/>
            </w:pPr>
            <w:r>
              <w:rPr>
                <w:rFonts w:ascii="Times New Roman" w:hAnsi="Times New Roman" w:cs="Times New Roman" w:eastAsia="Times New Roman"/>
                <w:b w:val="0"/>
                <w:i w:val="0"/>
                <w:color w:val="000000"/>
                <w:sz w:val="26"/>
              </w:rPr>
              <w:t>Tên: Bàn phím cơ</w:t>
              <w:br/>
              <w:t>Giá: 800.000đ</w:t>
              <w:br/>
              <w:t>Kho: 50</w:t>
              <w:br/>
              <w:t>Category: Phụ kiện</w:t>
            </w:r>
          </w:p>
        </w:tc>
        <w:tc>
          <w:tcPr>
            <w:tcW w:type="dxa" w:w="1234"/>
            <w:vAlign w:val="center"/>
          </w:tcPr>
          <w:p>
            <w:pPr>
              <w:jc w:val="left"/>
            </w:pPr>
            <w:r>
              <w:rPr>
                <w:rFonts w:ascii="Times New Roman" w:hAnsi="Times New Roman" w:cs="Times New Roman" w:eastAsia="Times New Roman"/>
                <w:b w:val="0"/>
                <w:i w:val="0"/>
                <w:color w:val="000000"/>
                <w:sz w:val="26"/>
              </w:rPr>
              <w:t>Sản phẩm chạy Auto Moderation Pipeline; nếu pass → ACTIVE, nếu suspicious → MANUAL_REVIEW, nếu fatal → REJECTED_AUTO.</w:t>
            </w:r>
          </w:p>
        </w:tc>
        <w:tc>
          <w:tcPr>
            <w:tcW w:type="dxa" w:w="1234"/>
            <w:vAlign w:val="center"/>
          </w:tcPr>
          <w:p>
            <w:pPr>
              <w:jc w:val="left"/>
            </w:pPr>
            <w:r>
              <w:rPr>
                <w:rFonts w:ascii="Times New Roman" w:hAnsi="Times New Roman" w:cs="Times New Roman" w:eastAsia="Times New Roman"/>
                <w:b w:val="0"/>
                <w:i w:val="0"/>
                <w:color w:val="000000"/>
                <w:sz w:val="26"/>
              </w:rPr>
              <w:t>Sản phẩm hiển thị trong danh sách của Vendor và hiển thị tại trang /products.</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TC17</w:t>
            </w:r>
          </w:p>
        </w:tc>
        <w:tc>
          <w:tcPr>
            <w:tcW w:type="dxa" w:w="1234"/>
            <w:vAlign w:val="center"/>
          </w:tcPr>
          <w:p>
            <w:pPr>
              <w:jc w:val="left"/>
            </w:pPr>
            <w:r>
              <w:rPr>
                <w:rFonts w:ascii="Times New Roman" w:hAnsi="Times New Roman" w:cs="Times New Roman" w:eastAsia="Times New Roman"/>
                <w:b w:val="0"/>
                <w:i w:val="0"/>
                <w:color w:val="000000"/>
                <w:sz w:val="26"/>
              </w:rPr>
              <w:t>Cập nhật đơn</w:t>
            </w:r>
          </w:p>
        </w:tc>
        <w:tc>
          <w:tcPr>
            <w:tcW w:type="dxa" w:w="1234"/>
            <w:vAlign w:val="center"/>
          </w:tcPr>
          <w:p>
            <w:pPr>
              <w:jc w:val="left"/>
            </w:pPr>
            <w:r>
              <w:rPr>
                <w:rFonts w:ascii="Times New Roman" w:hAnsi="Times New Roman" w:cs="Times New Roman" w:eastAsia="Times New Roman"/>
                <w:b w:val="0"/>
                <w:i w:val="0"/>
                <w:color w:val="000000"/>
                <w:sz w:val="26"/>
              </w:rPr>
              <w:t>1. Vendor vào /vendor/orders</w:t>
              <w:br/>
              <w:t>2. Chọn đơn PENDING</w:t>
              <w:br/>
              <w:t>3. Đổi trạng thái sang PREPARING</w:t>
            </w:r>
          </w:p>
        </w:tc>
        <w:tc>
          <w:tcPr>
            <w:tcW w:type="dxa" w:w="1234"/>
            <w:vAlign w:val="center"/>
          </w:tcPr>
          <w:p>
            <w:pPr>
              <w:jc w:val="left"/>
            </w:pPr>
            <w:r>
              <w:rPr>
                <w:rFonts w:ascii="Times New Roman" w:hAnsi="Times New Roman" w:cs="Times New Roman" w:eastAsia="Times New Roman"/>
                <w:b w:val="0"/>
                <w:i w:val="0"/>
                <w:color w:val="000000"/>
                <w:sz w:val="26"/>
              </w:rPr>
              <w:t>Order ID: 65b...</w:t>
              <w:br/>
              <w:t>New Status: PREPARING</w:t>
            </w:r>
          </w:p>
        </w:tc>
        <w:tc>
          <w:tcPr>
            <w:tcW w:type="dxa" w:w="1234"/>
            <w:vAlign w:val="center"/>
          </w:tcPr>
          <w:p>
            <w:pPr>
              <w:jc w:val="left"/>
            </w:pPr>
            <w:r>
              <w:rPr>
                <w:rFonts w:ascii="Times New Roman" w:hAnsi="Times New Roman" w:cs="Times New Roman" w:eastAsia="Times New Roman"/>
                <w:b w:val="0"/>
                <w:i w:val="0"/>
                <w:color w:val="000000"/>
                <w:sz w:val="26"/>
              </w:rPr>
              <w:t>Cập nhật trạng thái đơn hàng thành công, hiển thị đúng tiến trình.</w:t>
            </w:r>
          </w:p>
        </w:tc>
        <w:tc>
          <w:tcPr>
            <w:tcW w:type="dxa" w:w="1234"/>
            <w:vAlign w:val="center"/>
          </w:tcPr>
          <w:p>
            <w:pPr>
              <w:jc w:val="left"/>
            </w:pPr>
            <w:r>
              <w:rPr>
                <w:rFonts w:ascii="Times New Roman" w:hAnsi="Times New Roman" w:cs="Times New Roman" w:eastAsia="Times New Roman"/>
                <w:b w:val="0"/>
                <w:i w:val="0"/>
                <w:color w:val="000000"/>
                <w:sz w:val="26"/>
              </w:rPr>
              <w:t>Trạng thái đơn đổi thành PREPARING, khách hàng vào /orders cũng thấy cập nhật.</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TC18</w:t>
            </w:r>
          </w:p>
        </w:tc>
        <w:tc>
          <w:tcPr>
            <w:tcW w:type="dxa" w:w="1234"/>
            <w:vAlign w:val="center"/>
          </w:tcPr>
          <w:p>
            <w:pPr>
              <w:jc w:val="left"/>
            </w:pPr>
            <w:r>
              <w:rPr>
                <w:rFonts w:ascii="Times New Roman" w:hAnsi="Times New Roman" w:cs="Times New Roman" w:eastAsia="Times New Roman"/>
                <w:b w:val="0"/>
                <w:i w:val="0"/>
                <w:color w:val="000000"/>
                <w:sz w:val="26"/>
              </w:rPr>
              <w:t>Khóa User</w:t>
            </w:r>
          </w:p>
        </w:tc>
        <w:tc>
          <w:tcPr>
            <w:tcW w:type="dxa" w:w="1234"/>
            <w:vAlign w:val="center"/>
          </w:tcPr>
          <w:p>
            <w:pPr>
              <w:jc w:val="left"/>
            </w:pPr>
            <w:r>
              <w:rPr>
                <w:rFonts w:ascii="Times New Roman" w:hAnsi="Times New Roman" w:cs="Times New Roman" w:eastAsia="Times New Roman"/>
                <w:b w:val="0"/>
                <w:i w:val="0"/>
                <w:color w:val="000000"/>
                <w:sz w:val="26"/>
              </w:rPr>
              <w:t>1. Admin vào /admin/users</w:t>
              <w:br/>
              <w:t>2. Chọn user vi phạm</w:t>
              <w:br/>
              <w:t>3. Bấm 'Khóa tài khoản'</w:t>
            </w:r>
          </w:p>
        </w:tc>
        <w:tc>
          <w:tcPr>
            <w:tcW w:type="dxa" w:w="1234"/>
            <w:vAlign w:val="center"/>
          </w:tcPr>
          <w:p>
            <w:pPr>
              <w:jc w:val="left"/>
            </w:pPr>
            <w:r>
              <w:rPr>
                <w:rFonts w:ascii="Times New Roman" w:hAnsi="Times New Roman" w:cs="Times New Roman" w:eastAsia="Times New Roman"/>
                <w:b w:val="0"/>
                <w:i w:val="0"/>
                <w:color w:val="000000"/>
                <w:sz w:val="26"/>
              </w:rPr>
              <w:t>User ID: 65c...</w:t>
              <w:br/>
              <w:t>Action: LOCK</w:t>
            </w:r>
          </w:p>
        </w:tc>
        <w:tc>
          <w:tcPr>
            <w:tcW w:type="dxa" w:w="1234"/>
            <w:vAlign w:val="center"/>
          </w:tcPr>
          <w:p>
            <w:pPr>
              <w:jc w:val="left"/>
            </w:pPr>
            <w:r>
              <w:rPr>
                <w:rFonts w:ascii="Times New Roman" w:hAnsi="Times New Roman" w:cs="Times New Roman" w:eastAsia="Times New Roman"/>
                <w:b w:val="0"/>
                <w:i w:val="0"/>
                <w:color w:val="000000"/>
                <w:sz w:val="26"/>
              </w:rPr>
              <w:t>Cập nhật status của User thành LOCKED; vô hiệu hóa quyền truy cập.</w:t>
            </w:r>
          </w:p>
        </w:tc>
        <w:tc>
          <w:tcPr>
            <w:tcW w:type="dxa" w:w="1234"/>
            <w:vAlign w:val="center"/>
          </w:tcPr>
          <w:p>
            <w:pPr>
              <w:jc w:val="left"/>
            </w:pPr>
            <w:r>
              <w:rPr>
                <w:rFonts w:ascii="Times New Roman" w:hAnsi="Times New Roman" w:cs="Times New Roman" w:eastAsia="Times New Roman"/>
                <w:b w:val="0"/>
                <w:i w:val="0"/>
                <w:color w:val="000000"/>
                <w:sz w:val="26"/>
              </w:rPr>
              <w:t>Trạng thái user chuyển thành LOCKED, user bị chặn đăng nhập ngay lập tức.</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TC19</w:t>
            </w:r>
          </w:p>
        </w:tc>
        <w:tc>
          <w:tcPr>
            <w:tcW w:type="dxa" w:w="1234"/>
            <w:vAlign w:val="center"/>
          </w:tcPr>
          <w:p>
            <w:pPr>
              <w:jc w:val="left"/>
            </w:pPr>
            <w:r>
              <w:rPr>
                <w:rFonts w:ascii="Times New Roman" w:hAnsi="Times New Roman" w:cs="Times New Roman" w:eastAsia="Times New Roman"/>
                <w:b w:val="0"/>
                <w:i w:val="0"/>
                <w:color w:val="000000"/>
                <w:sz w:val="26"/>
              </w:rPr>
              <w:t>Quản lý mục</w:t>
            </w:r>
          </w:p>
        </w:tc>
        <w:tc>
          <w:tcPr>
            <w:tcW w:type="dxa" w:w="1234"/>
            <w:vAlign w:val="center"/>
          </w:tcPr>
          <w:p>
            <w:pPr>
              <w:jc w:val="left"/>
            </w:pPr>
            <w:r>
              <w:rPr>
                <w:rFonts w:ascii="Times New Roman" w:hAnsi="Times New Roman" w:cs="Times New Roman" w:eastAsia="Times New Roman"/>
                <w:b w:val="0"/>
                <w:i w:val="0"/>
                <w:color w:val="000000"/>
                <w:sz w:val="26"/>
              </w:rPr>
              <w:t>1. Admin vào /admin/categories</w:t>
              <w:br/>
              <w:t>2. Nhập tên danh mục mới</w:t>
              <w:br/>
              <w:t>3. Bấm 'Thêm danh mục'</w:t>
            </w:r>
          </w:p>
        </w:tc>
        <w:tc>
          <w:tcPr>
            <w:tcW w:type="dxa" w:w="1234"/>
            <w:vAlign w:val="center"/>
          </w:tcPr>
          <w:p>
            <w:pPr>
              <w:jc w:val="left"/>
            </w:pPr>
            <w:r>
              <w:rPr>
                <w:rFonts w:ascii="Times New Roman" w:hAnsi="Times New Roman" w:cs="Times New Roman" w:eastAsia="Times New Roman"/>
                <w:b w:val="0"/>
                <w:i w:val="0"/>
                <w:color w:val="000000"/>
                <w:sz w:val="26"/>
              </w:rPr>
              <w:t>Tên danh mục: 'Thiết bị thông minh'</w:t>
            </w:r>
          </w:p>
        </w:tc>
        <w:tc>
          <w:tcPr>
            <w:tcW w:type="dxa" w:w="1234"/>
            <w:vAlign w:val="center"/>
          </w:tcPr>
          <w:p>
            <w:pPr>
              <w:jc w:val="left"/>
            </w:pPr>
            <w:r>
              <w:rPr>
                <w:rFonts w:ascii="Times New Roman" w:hAnsi="Times New Roman" w:cs="Times New Roman" w:eastAsia="Times New Roman"/>
                <w:b w:val="0"/>
                <w:i w:val="0"/>
                <w:color w:val="000000"/>
                <w:sz w:val="26"/>
              </w:rPr>
              <w:t>Tạo mới danh mục thành công, hiển thị trong menu lọc sản phẩm trên trang chủ.</w:t>
            </w:r>
          </w:p>
        </w:tc>
        <w:tc>
          <w:tcPr>
            <w:tcW w:type="dxa" w:w="1234"/>
            <w:vAlign w:val="center"/>
          </w:tcPr>
          <w:p>
            <w:pPr>
              <w:jc w:val="left"/>
            </w:pPr>
            <w:r>
              <w:rPr>
                <w:rFonts w:ascii="Times New Roman" w:hAnsi="Times New Roman" w:cs="Times New Roman" w:eastAsia="Times New Roman"/>
                <w:b w:val="0"/>
                <w:i w:val="0"/>
                <w:color w:val="000000"/>
                <w:sz w:val="26"/>
              </w:rPr>
              <w:t>Danh mục mới xuất hiện trong bảng quản lý và hiển thị ngay trên thanh điều hướng.</w:t>
            </w:r>
          </w:p>
        </w:tc>
        <w:tc>
          <w:tcPr>
            <w:tcW w:type="dxa" w:w="1234"/>
            <w:vAlign w:val="center"/>
          </w:tcPr>
          <w:p>
            <w:pPr>
              <w:jc w:val="left"/>
            </w:pPr>
            <w:r>
              <w:rPr>
                <w:rFonts w:ascii="Times New Roman" w:hAnsi="Times New Roman" w:cs="Times New Roman" w:eastAsia="Times New Roman"/>
                <w:b w:val="0"/>
                <w:i w:val="0"/>
                <w:color w:val="000000"/>
                <w:sz w:val="26"/>
              </w:rPr>
              <w:t>PASS</w:t>
            </w:r>
          </w:p>
        </w:tc>
      </w:tr>
      <w:tr>
        <w:tc>
          <w:tcPr>
            <w:tcW w:type="dxa" w:w="1234"/>
            <w:vAlign w:val="center"/>
          </w:tcPr>
          <w:p>
            <w:pPr>
              <w:jc w:val="left"/>
            </w:pPr>
            <w:r>
              <w:rPr>
                <w:rFonts w:ascii="Times New Roman" w:hAnsi="Times New Roman" w:cs="Times New Roman" w:eastAsia="Times New Roman"/>
                <w:b w:val="0"/>
                <w:i w:val="0"/>
                <w:color w:val="000000"/>
                <w:sz w:val="26"/>
              </w:rPr>
              <w:t>TC20</w:t>
            </w:r>
          </w:p>
        </w:tc>
        <w:tc>
          <w:tcPr>
            <w:tcW w:type="dxa" w:w="1234"/>
            <w:vAlign w:val="center"/>
          </w:tcPr>
          <w:p>
            <w:pPr>
              <w:jc w:val="left"/>
            </w:pPr>
            <w:r>
              <w:rPr>
                <w:rFonts w:ascii="Times New Roman" w:hAnsi="Times New Roman" w:cs="Times New Roman" w:eastAsia="Times New Roman"/>
                <w:b w:val="0"/>
                <w:i w:val="0"/>
                <w:color w:val="000000"/>
                <w:sz w:val="26"/>
              </w:rPr>
              <w:t>Bảo mật URL</w:t>
            </w:r>
          </w:p>
        </w:tc>
        <w:tc>
          <w:tcPr>
            <w:tcW w:type="dxa" w:w="1234"/>
            <w:vAlign w:val="center"/>
          </w:tcPr>
          <w:p>
            <w:pPr>
              <w:jc w:val="left"/>
            </w:pPr>
            <w:r>
              <w:rPr>
                <w:rFonts w:ascii="Times New Roman" w:hAnsi="Times New Roman" w:cs="Times New Roman" w:eastAsia="Times New Roman"/>
                <w:b w:val="0"/>
                <w:i w:val="0"/>
                <w:color w:val="000000"/>
                <w:sz w:val="26"/>
              </w:rPr>
              <w:t>1. Dùng tài khoản CUSTOMER gõ URL: http://localhost:8081/admin/dashboard</w:t>
            </w:r>
          </w:p>
        </w:tc>
        <w:tc>
          <w:tcPr>
            <w:tcW w:type="dxa" w:w="1234"/>
            <w:vAlign w:val="center"/>
          </w:tcPr>
          <w:p>
            <w:pPr>
              <w:jc w:val="left"/>
            </w:pPr>
            <w:r>
              <w:rPr>
                <w:rFonts w:ascii="Times New Roman" w:hAnsi="Times New Roman" w:cs="Times New Roman" w:eastAsia="Times New Roman"/>
                <w:b w:val="0"/>
                <w:i w:val="0"/>
                <w:color w:val="000000"/>
                <w:sz w:val="26"/>
              </w:rPr>
              <w:t>Role hiện tại: CUSTOMER</w:t>
              <w:br/>
              <w:t>Target URL: /admin/dashboard</w:t>
            </w:r>
          </w:p>
        </w:tc>
        <w:tc>
          <w:tcPr>
            <w:tcW w:type="dxa" w:w="1234"/>
            <w:vAlign w:val="center"/>
          </w:tcPr>
          <w:p>
            <w:pPr>
              <w:jc w:val="left"/>
            </w:pPr>
            <w:r>
              <w:rPr>
                <w:rFonts w:ascii="Times New Roman" w:hAnsi="Times New Roman" w:cs="Times New Roman" w:eastAsia="Times New Roman"/>
                <w:b w:val="0"/>
                <w:i w:val="0"/>
                <w:color w:val="000000"/>
                <w:sz w:val="26"/>
              </w:rPr>
              <w:t>Spring Security chặn yêu cầu, trả về lỗi 403 Forbidden hoặc chuyển về /error.</w:t>
            </w:r>
          </w:p>
        </w:tc>
        <w:tc>
          <w:tcPr>
            <w:tcW w:type="dxa" w:w="1234"/>
            <w:vAlign w:val="center"/>
          </w:tcPr>
          <w:p>
            <w:pPr>
              <w:jc w:val="left"/>
            </w:pPr>
            <w:r>
              <w:rPr>
                <w:rFonts w:ascii="Times New Roman" w:hAnsi="Times New Roman" w:cs="Times New Roman" w:eastAsia="Times New Roman"/>
                <w:b w:val="0"/>
                <w:i w:val="0"/>
                <w:color w:val="000000"/>
                <w:sz w:val="26"/>
              </w:rPr>
              <w:t>Bị chặn truy cập chính xác, chuyển hướng về trang thông báo lỗi quyền truy cập (403).</w:t>
            </w:r>
          </w:p>
        </w:tc>
        <w:tc>
          <w:tcPr>
            <w:tcW w:type="dxa" w:w="1234"/>
            <w:vAlign w:val="center"/>
          </w:tcPr>
          <w:p>
            <w:pPr>
              <w:jc w:val="left"/>
            </w:pPr>
            <w:r>
              <w:rPr>
                <w:rFonts w:ascii="Times New Roman" w:hAnsi="Times New Roman" w:cs="Times New Roman" w:eastAsia="Times New Roman"/>
                <w:b w:val="0"/>
                <w:i w:val="0"/>
                <w:color w:val="000000"/>
                <w:sz w:val="26"/>
              </w:rPr>
              <w:t>PASS</w:t>
            </w:r>
          </w:p>
        </w:tc>
      </w:tr>
    </w:tbl>
    <w:p>
      <w:pPr>
        <w:spacing w:before="240" w:after="120"/>
      </w:pPr>
      <w:r>
        <w:rPr>
          <w:rFonts w:ascii="Times New Roman" w:hAnsi="Times New Roman" w:cs="Times New Roman" w:eastAsia="Times New Roman"/>
          <w:b/>
          <w:i w:val="0"/>
          <w:color w:val="000000"/>
          <w:sz w:val="26"/>
        </w:rPr>
        <w:t>3.5.3. Tổng hợp và Đánh giá kết quả kiểm thử</w:t>
      </w:r>
    </w:p>
    <w:p>
      <w:pPr>
        <w:spacing w:after="120"/>
      </w:pPr>
      <w:r>
        <w:rPr>
          <w:rFonts w:ascii="Times New Roman" w:hAnsi="Times New Roman" w:cs="Times New Roman" w:eastAsia="Times New Roman"/>
          <w:b w:val="0"/>
          <w:i w:val="0"/>
          <w:color w:val="000000"/>
          <w:sz w:val="26"/>
        </w:rPr>
        <w:t>Dựa trên 20 ca kiểm thử chức năng và an toàn bảo mật được thực hiện trên môi trường thực tế, kết quả tổng hợp được thể hiện qua bảng sau:</w:t>
      </w:r>
    </w:p>
    <w:p>
      <w:pPr>
        <w:spacing w:before="40" w:after="160"/>
        <w:jc w:val="center"/>
      </w:pPr>
      <w:r>
        <w:rPr>
          <w:rFonts w:ascii="Times New Roman" w:hAnsi="Times New Roman" w:cs="Times New Roman" w:eastAsia="Times New Roman"/>
          <w:b/>
          <w:i/>
          <w:color w:val="000000"/>
          <w:sz w:val="26"/>
        </w:rPr>
        <w:t>Bảng 3.16</w:t>
      </w:r>
      <w:r>
        <w:rPr>
          <w:rFonts w:ascii="Times New Roman" w:hAnsi="Times New Roman" w:cs="Times New Roman" w:eastAsia="Times New Roman"/>
          <w:b/>
          <w:i/>
          <w:color w:val="000000"/>
          <w:sz w:val="26"/>
        </w:rPr>
        <w:t>: Tổng hợp kết quả kiểm thử theo từng phân hệ (4 actor)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pPr>
              <w:jc w:val="center"/>
            </w:pPr>
            <w:r>
              <w:rPr>
                <w:rFonts w:ascii="Times New Roman" w:hAnsi="Times New Roman" w:cs="Times New Roman" w:eastAsia="Times New Roman"/>
                <w:b/>
                <w:i w:val="0"/>
                <w:color w:val="000000"/>
                <w:sz w:val="26"/>
              </w:rPr>
              <w:t>STT</w:t>
            </w:r>
          </w:p>
        </w:tc>
        <w:tc>
          <w:tcPr>
            <w:tcW w:type="dxa" w:w="1440"/>
            <w:vAlign w:val="center"/>
          </w:tcPr>
          <w:p>
            <w:pPr>
              <w:jc w:val="center"/>
            </w:pPr>
            <w:r>
              <w:rPr>
                <w:rFonts w:ascii="Times New Roman" w:hAnsi="Times New Roman" w:cs="Times New Roman" w:eastAsia="Times New Roman"/>
                <w:b/>
                <w:i w:val="0"/>
                <w:color w:val="000000"/>
                <w:sz w:val="26"/>
              </w:rPr>
              <w:t>Phân hệ kiểm thử</w:t>
            </w:r>
          </w:p>
        </w:tc>
        <w:tc>
          <w:tcPr>
            <w:tcW w:type="dxa" w:w="1440"/>
            <w:vAlign w:val="center"/>
          </w:tcPr>
          <w:p>
            <w:pPr>
              <w:jc w:val="center"/>
            </w:pPr>
            <w:r>
              <w:rPr>
                <w:rFonts w:ascii="Times New Roman" w:hAnsi="Times New Roman" w:cs="Times New Roman" w:eastAsia="Times New Roman"/>
                <w:b/>
                <w:i w:val="0"/>
                <w:color w:val="000000"/>
                <w:sz w:val="26"/>
              </w:rPr>
              <w:t>Số lượng Test Case</w:t>
            </w:r>
          </w:p>
        </w:tc>
        <w:tc>
          <w:tcPr>
            <w:tcW w:type="dxa" w:w="1440"/>
            <w:vAlign w:val="center"/>
          </w:tcPr>
          <w:p>
            <w:pPr>
              <w:jc w:val="center"/>
            </w:pPr>
            <w:r>
              <w:rPr>
                <w:rFonts w:ascii="Times New Roman" w:hAnsi="Times New Roman" w:cs="Times New Roman" w:eastAsia="Times New Roman"/>
                <w:b/>
                <w:i w:val="0"/>
                <w:color w:val="000000"/>
                <w:sz w:val="26"/>
              </w:rPr>
              <w:t>Số ca Đạt (Pass)</w:t>
            </w:r>
          </w:p>
        </w:tc>
        <w:tc>
          <w:tcPr>
            <w:tcW w:type="dxa" w:w="1440"/>
            <w:vAlign w:val="center"/>
          </w:tcPr>
          <w:p>
            <w:pPr>
              <w:jc w:val="center"/>
            </w:pPr>
            <w:r>
              <w:rPr>
                <w:rFonts w:ascii="Times New Roman" w:hAnsi="Times New Roman" w:cs="Times New Roman" w:eastAsia="Times New Roman"/>
                <w:b/>
                <w:i w:val="0"/>
                <w:color w:val="000000"/>
                <w:sz w:val="26"/>
              </w:rPr>
              <w:t>Số ca Lỗi (Fail)</w:t>
            </w:r>
          </w:p>
        </w:tc>
        <w:tc>
          <w:tcPr>
            <w:tcW w:type="dxa" w:w="1440"/>
            <w:vAlign w:val="center"/>
          </w:tcPr>
          <w:p>
            <w:pPr>
              <w:jc w:val="center"/>
            </w:pPr>
            <w:r>
              <w:rPr>
                <w:rFonts w:ascii="Times New Roman" w:hAnsi="Times New Roman" w:cs="Times New Roman" w:eastAsia="Times New Roman"/>
                <w:b/>
                <w:i w:val="0"/>
                <w:color w:val="000000"/>
                <w:sz w:val="26"/>
              </w:rPr>
              <w:t>Tỷ lệ Đạt (%)</w:t>
            </w:r>
          </w:p>
        </w:tc>
      </w:tr>
      <w:tr>
        <w:tc>
          <w:tcPr>
            <w:tcW w:type="dxa" w:w="1440"/>
            <w:vAlign w:val="center"/>
          </w:tcPr>
          <w:p>
            <w:pPr>
              <w:jc w:val="left"/>
            </w:pPr>
            <w:r>
              <w:rPr>
                <w:rFonts w:ascii="Times New Roman" w:hAnsi="Times New Roman" w:cs="Times New Roman" w:eastAsia="Times New Roman"/>
                <w:b w:val="0"/>
                <w:i w:val="0"/>
                <w:color w:val="000000"/>
                <w:sz w:val="26"/>
              </w:rPr>
              <w:t>1</w:t>
            </w:r>
          </w:p>
        </w:tc>
        <w:tc>
          <w:tcPr>
            <w:tcW w:type="dxa" w:w="1440"/>
            <w:vAlign w:val="center"/>
          </w:tcPr>
          <w:p>
            <w:pPr>
              <w:jc w:val="left"/>
            </w:pPr>
            <w:r>
              <w:rPr>
                <w:rFonts w:ascii="Times New Roman" w:hAnsi="Times New Roman" w:cs="Times New Roman" w:eastAsia="Times New Roman"/>
                <w:b w:val="0"/>
                <w:i w:val="0"/>
                <w:color w:val="000000"/>
                <w:sz w:val="26"/>
              </w:rPr>
              <w:t>Xác thực &amp; Tài khoản (Auth &amp; Profile)</w:t>
            </w:r>
          </w:p>
        </w:tc>
        <w:tc>
          <w:tcPr>
            <w:tcW w:type="dxa" w:w="1440"/>
            <w:vAlign w:val="center"/>
          </w:tcPr>
          <w:p>
            <w:pPr>
              <w:jc w:val="left"/>
            </w:pPr>
            <w:r>
              <w:rPr>
                <w:rFonts w:ascii="Times New Roman" w:hAnsi="Times New Roman" w:cs="Times New Roman" w:eastAsia="Times New Roman"/>
                <w:b w:val="0"/>
                <w:i w:val="0"/>
                <w:color w:val="000000"/>
                <w:sz w:val="26"/>
              </w:rPr>
              <w:t>5</w:t>
            </w:r>
          </w:p>
        </w:tc>
        <w:tc>
          <w:tcPr>
            <w:tcW w:type="dxa" w:w="1440"/>
            <w:vAlign w:val="center"/>
          </w:tcPr>
          <w:p>
            <w:pPr>
              <w:jc w:val="left"/>
            </w:pPr>
            <w:r>
              <w:rPr>
                <w:rFonts w:ascii="Times New Roman" w:hAnsi="Times New Roman" w:cs="Times New Roman" w:eastAsia="Times New Roman"/>
                <w:b w:val="0"/>
                <w:i w:val="0"/>
                <w:color w:val="000000"/>
                <w:sz w:val="26"/>
              </w:rPr>
              <w:t>5</w:t>
            </w:r>
          </w:p>
        </w:tc>
        <w:tc>
          <w:tcPr>
            <w:tcW w:type="dxa" w:w="1440"/>
            <w:vAlign w:val="center"/>
          </w:tcPr>
          <w:p>
            <w:pPr>
              <w:jc w:val="left"/>
            </w:pPr>
            <w:r>
              <w:rPr>
                <w:rFonts w:ascii="Times New Roman" w:hAnsi="Times New Roman" w:cs="Times New Roman" w:eastAsia="Times New Roman"/>
                <w:b w:val="0"/>
                <w:i w:val="0"/>
                <w:color w:val="000000"/>
                <w:sz w:val="26"/>
              </w:rPr>
              <w:t>0</w:t>
            </w:r>
          </w:p>
        </w:tc>
        <w:tc>
          <w:tcPr>
            <w:tcW w:type="dxa" w:w="1440"/>
            <w:vAlign w:val="center"/>
          </w:tcPr>
          <w:p>
            <w:pPr>
              <w:jc w:val="left"/>
            </w:pPr>
            <w:r>
              <w:rPr>
                <w:rFonts w:ascii="Times New Roman" w:hAnsi="Times New Roman" w:cs="Times New Roman" w:eastAsia="Times New Roman"/>
                <w:b w:val="0"/>
                <w:i w:val="0"/>
                <w:color w:val="000000"/>
                <w:sz w:val="26"/>
              </w:rPr>
              <w:t>100%</w:t>
            </w:r>
          </w:p>
        </w:tc>
      </w:tr>
      <w:tr>
        <w:tc>
          <w:tcPr>
            <w:tcW w:type="dxa" w:w="1440"/>
            <w:vAlign w:val="center"/>
          </w:tcPr>
          <w:p>
            <w:pPr>
              <w:jc w:val="left"/>
            </w:pPr>
            <w:r>
              <w:rPr>
                <w:rFonts w:ascii="Times New Roman" w:hAnsi="Times New Roman" w:cs="Times New Roman" w:eastAsia="Times New Roman"/>
                <w:b w:val="0"/>
                <w:i w:val="0"/>
                <w:color w:val="000000"/>
                <w:sz w:val="26"/>
              </w:rPr>
              <w:t>2</w:t>
            </w:r>
          </w:p>
        </w:tc>
        <w:tc>
          <w:tcPr>
            <w:tcW w:type="dxa" w:w="1440"/>
            <w:vAlign w:val="center"/>
          </w:tcPr>
          <w:p>
            <w:pPr>
              <w:jc w:val="left"/>
            </w:pPr>
            <w:r>
              <w:rPr>
                <w:rFonts w:ascii="Times New Roman" w:hAnsi="Times New Roman" w:cs="Times New Roman" w:eastAsia="Times New Roman"/>
                <w:b w:val="0"/>
                <w:i w:val="0"/>
                <w:color w:val="000000"/>
                <w:sz w:val="26"/>
              </w:rPr>
              <w:t>Mua sắm Khách hàng (Catalog, Cart, Checkout, Voucher)</w:t>
            </w:r>
          </w:p>
        </w:tc>
        <w:tc>
          <w:tcPr>
            <w:tcW w:type="dxa" w:w="1440"/>
            <w:vAlign w:val="center"/>
          </w:tcPr>
          <w:p>
            <w:pPr>
              <w:jc w:val="left"/>
            </w:pPr>
            <w:r>
              <w:rPr>
                <w:rFonts w:ascii="Times New Roman" w:hAnsi="Times New Roman" w:cs="Times New Roman" w:eastAsia="Times New Roman"/>
                <w:b w:val="0"/>
                <w:i w:val="0"/>
                <w:color w:val="000000"/>
                <w:sz w:val="26"/>
              </w:rPr>
              <w:t>7</w:t>
            </w:r>
          </w:p>
        </w:tc>
        <w:tc>
          <w:tcPr>
            <w:tcW w:type="dxa" w:w="1440"/>
            <w:vAlign w:val="center"/>
          </w:tcPr>
          <w:p>
            <w:pPr>
              <w:jc w:val="left"/>
            </w:pPr>
            <w:r>
              <w:rPr>
                <w:rFonts w:ascii="Times New Roman" w:hAnsi="Times New Roman" w:cs="Times New Roman" w:eastAsia="Times New Roman"/>
                <w:b w:val="0"/>
                <w:i w:val="0"/>
                <w:color w:val="000000"/>
                <w:sz w:val="26"/>
              </w:rPr>
              <w:t>7</w:t>
            </w:r>
          </w:p>
        </w:tc>
        <w:tc>
          <w:tcPr>
            <w:tcW w:type="dxa" w:w="1440"/>
            <w:vAlign w:val="center"/>
          </w:tcPr>
          <w:p>
            <w:pPr>
              <w:jc w:val="left"/>
            </w:pPr>
            <w:r>
              <w:rPr>
                <w:rFonts w:ascii="Times New Roman" w:hAnsi="Times New Roman" w:cs="Times New Roman" w:eastAsia="Times New Roman"/>
                <w:b w:val="0"/>
                <w:i w:val="0"/>
                <w:color w:val="000000"/>
                <w:sz w:val="26"/>
              </w:rPr>
              <w:t>0</w:t>
            </w:r>
          </w:p>
        </w:tc>
        <w:tc>
          <w:tcPr>
            <w:tcW w:type="dxa" w:w="1440"/>
            <w:vAlign w:val="center"/>
          </w:tcPr>
          <w:p>
            <w:pPr>
              <w:jc w:val="left"/>
            </w:pPr>
            <w:r>
              <w:rPr>
                <w:rFonts w:ascii="Times New Roman" w:hAnsi="Times New Roman" w:cs="Times New Roman" w:eastAsia="Times New Roman"/>
                <w:b w:val="0"/>
                <w:i w:val="0"/>
                <w:color w:val="000000"/>
                <w:sz w:val="26"/>
              </w:rPr>
              <w:t>100%</w:t>
            </w:r>
          </w:p>
        </w:tc>
      </w:tr>
      <w:tr>
        <w:tc>
          <w:tcPr>
            <w:tcW w:type="dxa" w:w="1440"/>
            <w:vAlign w:val="center"/>
          </w:tcPr>
          <w:p>
            <w:pPr>
              <w:jc w:val="left"/>
            </w:pPr>
            <w:r>
              <w:rPr>
                <w:rFonts w:ascii="Times New Roman" w:hAnsi="Times New Roman" w:cs="Times New Roman" w:eastAsia="Times New Roman"/>
                <w:b w:val="0"/>
                <w:i w:val="0"/>
                <w:color w:val="000000"/>
                <w:sz w:val="26"/>
              </w:rPr>
              <w:t>3</w:t>
            </w:r>
          </w:p>
        </w:tc>
        <w:tc>
          <w:tcPr>
            <w:tcW w:type="dxa" w:w="1440"/>
            <w:vAlign w:val="center"/>
          </w:tcPr>
          <w:p>
            <w:pPr>
              <w:jc w:val="left"/>
            </w:pPr>
            <w:r>
              <w:rPr>
                <w:rFonts w:ascii="Times New Roman" w:hAnsi="Times New Roman" w:cs="Times New Roman" w:eastAsia="Times New Roman"/>
                <w:b w:val="0"/>
                <w:i w:val="0"/>
                <w:color w:val="000000"/>
                <w:sz w:val="26"/>
              </w:rPr>
              <w:t>Nghiệp vụ Người bán (Vendor Shop, Product, Order)</w:t>
            </w:r>
          </w:p>
        </w:tc>
        <w:tc>
          <w:tcPr>
            <w:tcW w:type="dxa" w:w="1440"/>
            <w:vAlign w:val="center"/>
          </w:tcPr>
          <w:p>
            <w:pPr>
              <w:jc w:val="left"/>
            </w:pPr>
            <w:r>
              <w:rPr>
                <w:rFonts w:ascii="Times New Roman" w:hAnsi="Times New Roman" w:cs="Times New Roman" w:eastAsia="Times New Roman"/>
                <w:b w:val="0"/>
                <w:i w:val="0"/>
                <w:color w:val="000000"/>
                <w:sz w:val="26"/>
              </w:rPr>
              <w:t>4</w:t>
            </w:r>
          </w:p>
        </w:tc>
        <w:tc>
          <w:tcPr>
            <w:tcW w:type="dxa" w:w="1440"/>
            <w:vAlign w:val="center"/>
          </w:tcPr>
          <w:p>
            <w:pPr>
              <w:jc w:val="left"/>
            </w:pPr>
            <w:r>
              <w:rPr>
                <w:rFonts w:ascii="Times New Roman" w:hAnsi="Times New Roman" w:cs="Times New Roman" w:eastAsia="Times New Roman"/>
                <w:b w:val="0"/>
                <w:i w:val="0"/>
                <w:color w:val="000000"/>
                <w:sz w:val="26"/>
              </w:rPr>
              <w:t>4</w:t>
            </w:r>
          </w:p>
        </w:tc>
        <w:tc>
          <w:tcPr>
            <w:tcW w:type="dxa" w:w="1440"/>
            <w:vAlign w:val="center"/>
          </w:tcPr>
          <w:p>
            <w:pPr>
              <w:jc w:val="left"/>
            </w:pPr>
            <w:r>
              <w:rPr>
                <w:rFonts w:ascii="Times New Roman" w:hAnsi="Times New Roman" w:cs="Times New Roman" w:eastAsia="Times New Roman"/>
                <w:b w:val="0"/>
                <w:i w:val="0"/>
                <w:color w:val="000000"/>
                <w:sz w:val="26"/>
              </w:rPr>
              <w:t>0</w:t>
            </w:r>
          </w:p>
        </w:tc>
        <w:tc>
          <w:tcPr>
            <w:tcW w:type="dxa" w:w="1440"/>
            <w:vAlign w:val="center"/>
          </w:tcPr>
          <w:p>
            <w:pPr>
              <w:jc w:val="left"/>
            </w:pPr>
            <w:r>
              <w:rPr>
                <w:rFonts w:ascii="Times New Roman" w:hAnsi="Times New Roman" w:cs="Times New Roman" w:eastAsia="Times New Roman"/>
                <w:b w:val="0"/>
                <w:i w:val="0"/>
                <w:color w:val="000000"/>
                <w:sz w:val="26"/>
              </w:rPr>
              <w:t>100%</w:t>
            </w:r>
          </w:p>
        </w:tc>
      </w:tr>
      <w:tr>
        <w:tc>
          <w:tcPr>
            <w:tcW w:type="dxa" w:w="1440"/>
            <w:vAlign w:val="center"/>
          </w:tcPr>
          <w:p>
            <w:pPr>
              <w:jc w:val="left"/>
            </w:pPr>
            <w:r>
              <w:rPr>
                <w:rFonts w:ascii="Times New Roman" w:hAnsi="Times New Roman" w:cs="Times New Roman" w:eastAsia="Times New Roman"/>
                <w:b w:val="0"/>
                <w:i w:val="0"/>
                <w:color w:val="000000"/>
                <w:sz w:val="26"/>
              </w:rPr>
              <w:t>4</w:t>
            </w:r>
          </w:p>
        </w:tc>
        <w:tc>
          <w:tcPr>
            <w:tcW w:type="dxa" w:w="1440"/>
            <w:vAlign w:val="center"/>
          </w:tcPr>
          <w:p>
            <w:pPr>
              <w:jc w:val="left"/>
            </w:pPr>
            <w:r>
              <w:rPr>
                <w:rFonts w:ascii="Times New Roman" w:hAnsi="Times New Roman" w:cs="Times New Roman" w:eastAsia="Times New Roman"/>
                <w:b w:val="0"/>
                <w:i w:val="0"/>
                <w:color w:val="000000"/>
                <w:sz w:val="26"/>
              </w:rPr>
              <w:t>Kiểm duyệt (Moderator KYC, Review, Report)</w:t>
            </w:r>
          </w:p>
        </w:tc>
        <w:tc>
          <w:tcPr>
            <w:tcW w:type="dxa" w:w="1440"/>
            <w:vAlign w:val="center"/>
          </w:tcPr>
          <w:p>
            <w:pPr>
              <w:jc w:val="left"/>
            </w:pPr>
            <w:r>
              <w:rPr>
                <w:rFonts w:ascii="Times New Roman" w:hAnsi="Times New Roman" w:cs="Times New Roman" w:eastAsia="Times New Roman"/>
                <w:b w:val="0"/>
                <w:i w:val="0"/>
                <w:color w:val="000000"/>
                <w:sz w:val="26"/>
              </w:rPr>
              <w:t>1</w:t>
            </w:r>
          </w:p>
        </w:tc>
        <w:tc>
          <w:tcPr>
            <w:tcW w:type="dxa" w:w="1440"/>
            <w:vAlign w:val="center"/>
          </w:tcPr>
          <w:p>
            <w:pPr>
              <w:jc w:val="left"/>
            </w:pPr>
            <w:r>
              <w:rPr>
                <w:rFonts w:ascii="Times New Roman" w:hAnsi="Times New Roman" w:cs="Times New Roman" w:eastAsia="Times New Roman"/>
                <w:b w:val="0"/>
                <w:i w:val="0"/>
                <w:color w:val="000000"/>
                <w:sz w:val="26"/>
              </w:rPr>
              <w:t>1</w:t>
            </w:r>
          </w:p>
        </w:tc>
        <w:tc>
          <w:tcPr>
            <w:tcW w:type="dxa" w:w="1440"/>
            <w:vAlign w:val="center"/>
          </w:tcPr>
          <w:p>
            <w:pPr>
              <w:jc w:val="left"/>
            </w:pPr>
            <w:r>
              <w:rPr>
                <w:rFonts w:ascii="Times New Roman" w:hAnsi="Times New Roman" w:cs="Times New Roman" w:eastAsia="Times New Roman"/>
                <w:b w:val="0"/>
                <w:i w:val="0"/>
                <w:color w:val="000000"/>
                <w:sz w:val="26"/>
              </w:rPr>
              <w:t>0</w:t>
            </w:r>
          </w:p>
        </w:tc>
        <w:tc>
          <w:tcPr>
            <w:tcW w:type="dxa" w:w="1440"/>
            <w:vAlign w:val="center"/>
          </w:tcPr>
          <w:p>
            <w:pPr>
              <w:jc w:val="left"/>
            </w:pPr>
            <w:r>
              <w:rPr>
                <w:rFonts w:ascii="Times New Roman" w:hAnsi="Times New Roman" w:cs="Times New Roman" w:eastAsia="Times New Roman"/>
                <w:b w:val="0"/>
                <w:i w:val="0"/>
                <w:color w:val="000000"/>
                <w:sz w:val="26"/>
              </w:rPr>
              <w:t>100%</w:t>
            </w:r>
          </w:p>
        </w:tc>
      </w:tr>
      <w:tr>
        <w:tc>
          <w:tcPr>
            <w:tcW w:type="dxa" w:w="1440"/>
            <w:vAlign w:val="center"/>
          </w:tcPr>
          <w:p>
            <w:pPr>
              <w:jc w:val="left"/>
            </w:pPr>
            <w:r>
              <w:rPr>
                <w:rFonts w:ascii="Times New Roman" w:hAnsi="Times New Roman" w:cs="Times New Roman" w:eastAsia="Times New Roman"/>
                <w:b w:val="0"/>
                <w:i w:val="0"/>
                <w:color w:val="000000"/>
                <w:sz w:val="26"/>
              </w:rPr>
              <w:t>5</w:t>
            </w:r>
          </w:p>
        </w:tc>
        <w:tc>
          <w:tcPr>
            <w:tcW w:type="dxa" w:w="1440"/>
            <w:vAlign w:val="center"/>
          </w:tcPr>
          <w:p>
            <w:pPr>
              <w:jc w:val="left"/>
            </w:pPr>
            <w:r>
              <w:rPr>
                <w:rFonts w:ascii="Times New Roman" w:hAnsi="Times New Roman" w:cs="Times New Roman" w:eastAsia="Times New Roman"/>
                <w:b w:val="0"/>
                <w:i w:val="0"/>
                <w:color w:val="000000"/>
                <w:sz w:val="26"/>
              </w:rPr>
              <w:t>Quản trị Sàn (Admin Management &amp; Approval)</w:t>
            </w:r>
          </w:p>
        </w:tc>
        <w:tc>
          <w:tcPr>
            <w:tcW w:type="dxa" w:w="1440"/>
            <w:vAlign w:val="center"/>
          </w:tcPr>
          <w:p>
            <w:pPr>
              <w:jc w:val="left"/>
            </w:pPr>
            <w:r>
              <w:rPr>
                <w:rFonts w:ascii="Times New Roman" w:hAnsi="Times New Roman" w:cs="Times New Roman" w:eastAsia="Times New Roman"/>
                <w:b w:val="0"/>
                <w:i w:val="0"/>
                <w:color w:val="000000"/>
                <w:sz w:val="26"/>
              </w:rPr>
              <w:t>2</w:t>
            </w:r>
          </w:p>
        </w:tc>
        <w:tc>
          <w:tcPr>
            <w:tcW w:type="dxa" w:w="1440"/>
            <w:vAlign w:val="center"/>
          </w:tcPr>
          <w:p>
            <w:pPr>
              <w:jc w:val="left"/>
            </w:pPr>
            <w:r>
              <w:rPr>
                <w:rFonts w:ascii="Times New Roman" w:hAnsi="Times New Roman" w:cs="Times New Roman" w:eastAsia="Times New Roman"/>
                <w:b w:val="0"/>
                <w:i w:val="0"/>
                <w:color w:val="000000"/>
                <w:sz w:val="26"/>
              </w:rPr>
              <w:t>2</w:t>
            </w:r>
          </w:p>
        </w:tc>
        <w:tc>
          <w:tcPr>
            <w:tcW w:type="dxa" w:w="1440"/>
            <w:vAlign w:val="center"/>
          </w:tcPr>
          <w:p>
            <w:pPr>
              <w:jc w:val="left"/>
            </w:pPr>
            <w:r>
              <w:rPr>
                <w:rFonts w:ascii="Times New Roman" w:hAnsi="Times New Roman" w:cs="Times New Roman" w:eastAsia="Times New Roman"/>
                <w:b w:val="0"/>
                <w:i w:val="0"/>
                <w:color w:val="000000"/>
                <w:sz w:val="26"/>
              </w:rPr>
              <w:t>0</w:t>
            </w:r>
          </w:p>
        </w:tc>
        <w:tc>
          <w:tcPr>
            <w:tcW w:type="dxa" w:w="1440"/>
            <w:vAlign w:val="center"/>
          </w:tcPr>
          <w:p>
            <w:pPr>
              <w:jc w:val="left"/>
            </w:pPr>
            <w:r>
              <w:rPr>
                <w:rFonts w:ascii="Times New Roman" w:hAnsi="Times New Roman" w:cs="Times New Roman" w:eastAsia="Times New Roman"/>
                <w:b w:val="0"/>
                <w:i w:val="0"/>
                <w:color w:val="000000"/>
                <w:sz w:val="26"/>
              </w:rPr>
              <w:t>100%</w:t>
            </w:r>
          </w:p>
        </w:tc>
      </w:tr>
      <w:tr>
        <w:tc>
          <w:tcPr>
            <w:tcW w:type="dxa" w:w="1440"/>
            <w:vAlign w:val="center"/>
          </w:tcPr>
          <w:p>
            <w:pPr>
              <w:jc w:val="left"/>
            </w:pPr>
            <w:r>
              <w:rPr>
                <w:rFonts w:ascii="Times New Roman" w:hAnsi="Times New Roman" w:cs="Times New Roman" w:eastAsia="Times New Roman"/>
                <w:b w:val="0"/>
                <w:i w:val="0"/>
                <w:color w:val="000000"/>
                <w:sz w:val="26"/>
              </w:rPr>
              <w:t>6</w:t>
            </w:r>
          </w:p>
        </w:tc>
        <w:tc>
          <w:tcPr>
            <w:tcW w:type="dxa" w:w="1440"/>
            <w:vAlign w:val="center"/>
          </w:tcPr>
          <w:p>
            <w:pPr>
              <w:jc w:val="left"/>
            </w:pPr>
            <w:r>
              <w:rPr>
                <w:rFonts w:ascii="Times New Roman" w:hAnsi="Times New Roman" w:cs="Times New Roman" w:eastAsia="Times New Roman"/>
                <w:b w:val="0"/>
                <w:i w:val="0"/>
                <w:color w:val="000000"/>
                <w:sz w:val="26"/>
              </w:rPr>
              <w:t>Bảo mật &amp; Phân quyền URL (Spring Security)</w:t>
            </w:r>
          </w:p>
        </w:tc>
        <w:tc>
          <w:tcPr>
            <w:tcW w:type="dxa" w:w="1440"/>
            <w:vAlign w:val="center"/>
          </w:tcPr>
          <w:p>
            <w:pPr>
              <w:jc w:val="left"/>
            </w:pPr>
            <w:r>
              <w:rPr>
                <w:rFonts w:ascii="Times New Roman" w:hAnsi="Times New Roman" w:cs="Times New Roman" w:eastAsia="Times New Roman"/>
                <w:b w:val="0"/>
                <w:i w:val="0"/>
                <w:color w:val="000000"/>
                <w:sz w:val="26"/>
              </w:rPr>
              <w:t>1</w:t>
            </w:r>
          </w:p>
        </w:tc>
        <w:tc>
          <w:tcPr>
            <w:tcW w:type="dxa" w:w="1440"/>
            <w:vAlign w:val="center"/>
          </w:tcPr>
          <w:p>
            <w:pPr>
              <w:jc w:val="left"/>
            </w:pPr>
            <w:r>
              <w:rPr>
                <w:rFonts w:ascii="Times New Roman" w:hAnsi="Times New Roman" w:cs="Times New Roman" w:eastAsia="Times New Roman"/>
                <w:b w:val="0"/>
                <w:i w:val="0"/>
                <w:color w:val="000000"/>
                <w:sz w:val="26"/>
              </w:rPr>
              <w:t>1</w:t>
            </w:r>
          </w:p>
        </w:tc>
        <w:tc>
          <w:tcPr>
            <w:tcW w:type="dxa" w:w="1440"/>
            <w:vAlign w:val="center"/>
          </w:tcPr>
          <w:p>
            <w:pPr>
              <w:jc w:val="left"/>
            </w:pPr>
            <w:r>
              <w:rPr>
                <w:rFonts w:ascii="Times New Roman" w:hAnsi="Times New Roman" w:cs="Times New Roman" w:eastAsia="Times New Roman"/>
                <w:b w:val="0"/>
                <w:i w:val="0"/>
                <w:color w:val="000000"/>
                <w:sz w:val="26"/>
              </w:rPr>
              <w:t>0</w:t>
            </w:r>
          </w:p>
        </w:tc>
        <w:tc>
          <w:tcPr>
            <w:tcW w:type="dxa" w:w="1440"/>
            <w:vAlign w:val="center"/>
          </w:tcPr>
          <w:p>
            <w:pPr>
              <w:jc w:val="left"/>
            </w:pPr>
            <w:r>
              <w:rPr>
                <w:rFonts w:ascii="Times New Roman" w:hAnsi="Times New Roman" w:cs="Times New Roman" w:eastAsia="Times New Roman"/>
                <w:b w:val="0"/>
                <w:i w:val="0"/>
                <w:color w:val="000000"/>
                <w:sz w:val="26"/>
              </w:rPr>
              <w:t>100%</w:t>
            </w:r>
          </w:p>
        </w:tc>
      </w:tr>
      <w:tr>
        <w:tc>
          <w:tcPr>
            <w:tcW w:type="dxa" w:w="1440"/>
            <w:vAlign w:val="center"/>
          </w:tcPr>
          <w:p>
            <w:pPr>
              <w:jc w:val="left"/>
            </w:pPr>
            <w:r>
              <w:rPr>
                <w:rFonts w:ascii="Times New Roman" w:hAnsi="Times New Roman" w:cs="Times New Roman" w:eastAsia="Times New Roman"/>
                <w:b w:val="0"/>
                <w:i w:val="0"/>
                <w:color w:val="000000"/>
                <w:sz w:val="26"/>
              </w:rPr>
              <w:t>TỔNG CỘNG</w:t>
            </w:r>
          </w:p>
        </w:tc>
        <w:tc>
          <w:tcPr>
            <w:tcW w:type="dxa" w:w="1440"/>
            <w:vAlign w:val="center"/>
          </w:tcPr>
          <w:p>
            <w:pPr>
              <w:jc w:val="left"/>
            </w:pPr>
            <w:r>
              <w:rPr>
                <w:rFonts w:ascii="Times New Roman" w:hAnsi="Times New Roman" w:cs="Times New Roman" w:eastAsia="Times New Roman"/>
                <w:b w:val="0"/>
                <w:i w:val="0"/>
                <w:color w:val="000000"/>
                <w:sz w:val="26"/>
              </w:rPr>
              <w:t>Toàn bộ hệ thống (4 actor)</w:t>
            </w:r>
          </w:p>
        </w:tc>
        <w:tc>
          <w:tcPr>
            <w:tcW w:type="dxa" w:w="1440"/>
            <w:vAlign w:val="center"/>
          </w:tcPr>
          <w:p>
            <w:pPr>
              <w:jc w:val="left"/>
            </w:pPr>
            <w:r>
              <w:rPr>
                <w:rFonts w:ascii="Times New Roman" w:hAnsi="Times New Roman" w:cs="Times New Roman" w:eastAsia="Times New Roman"/>
                <w:b w:val="0"/>
                <w:i w:val="0"/>
                <w:color w:val="000000"/>
                <w:sz w:val="26"/>
              </w:rPr>
              <w:t>20</w:t>
            </w:r>
          </w:p>
        </w:tc>
        <w:tc>
          <w:tcPr>
            <w:tcW w:type="dxa" w:w="1440"/>
            <w:vAlign w:val="center"/>
          </w:tcPr>
          <w:p>
            <w:pPr>
              <w:jc w:val="left"/>
            </w:pPr>
            <w:r>
              <w:rPr>
                <w:rFonts w:ascii="Times New Roman" w:hAnsi="Times New Roman" w:cs="Times New Roman" w:eastAsia="Times New Roman"/>
                <w:b w:val="0"/>
                <w:i w:val="0"/>
                <w:color w:val="000000"/>
                <w:sz w:val="26"/>
              </w:rPr>
              <w:t>20</w:t>
            </w:r>
          </w:p>
        </w:tc>
        <w:tc>
          <w:tcPr>
            <w:tcW w:type="dxa" w:w="1440"/>
            <w:vAlign w:val="center"/>
          </w:tcPr>
          <w:p>
            <w:pPr>
              <w:jc w:val="left"/>
            </w:pPr>
            <w:r>
              <w:rPr>
                <w:rFonts w:ascii="Times New Roman" w:hAnsi="Times New Roman" w:cs="Times New Roman" w:eastAsia="Times New Roman"/>
                <w:b w:val="0"/>
                <w:i w:val="0"/>
                <w:color w:val="000000"/>
                <w:sz w:val="26"/>
              </w:rPr>
              <w:t>0</w:t>
            </w:r>
          </w:p>
        </w:tc>
        <w:tc>
          <w:tcPr>
            <w:tcW w:type="dxa" w:w="1440"/>
            <w:vAlign w:val="center"/>
          </w:tcPr>
          <w:p>
            <w:pPr>
              <w:jc w:val="left"/>
            </w:pPr>
            <w:r>
              <w:rPr>
                <w:rFonts w:ascii="Times New Roman" w:hAnsi="Times New Roman" w:cs="Times New Roman" w:eastAsia="Times New Roman"/>
                <w:b w:val="0"/>
                <w:i w:val="0"/>
                <w:color w:val="000000"/>
                <w:sz w:val="26"/>
              </w:rPr>
              <w:t>100%</w:t>
            </w:r>
          </w:p>
        </w:tc>
      </w:tr>
    </w:tbl>
    <w:p>
      <w:pPr>
        <w:spacing w:after="120"/>
      </w:pPr>
      <w:r>
        <w:rPr>
          <w:rFonts w:ascii="Times New Roman" w:hAnsi="Times New Roman" w:cs="Times New Roman" w:eastAsia="Times New Roman"/>
          <w:b w:val="0"/>
          <w:i w:val="0"/>
          <w:color w:val="000000"/>
          <w:sz w:val="26"/>
        </w:rPr>
        <w:t>Đánh giá chung: Kết quả kiểm thử cho thấy 100% các ca kiểm thử chính đều đạt trạng thái PASSED. Hệ thống đáp ứng trọn vẹn các yêu cầu chức năng đặt ra: luồng dữ liệu giữa Controller, Service và Repository của Spring Boot kết nối nhịp nhàng với MongoDB; các ràng buộc dữ liệu được xử lý chặt chẽ; cơ chế bảo mật của Spring Security ngăn chặn tốt các truy cập trái phép; giao diện Thymeleaf phản hồi mượt mà và trực quan với các thao tác của người dùng. Đặc biệt, pipeline Auto Moderation (Chain of Responsibility) và ràng buộc Verified Purchase trên Review đảm bảo tính toàn vẹn và an toàn dữ liệu cho cả 4 actor.</w:t>
      </w:r>
    </w:p>
    <w:p>
      <w:pPr>
        <w:spacing w:before="240" w:after="120"/>
      </w:pPr>
      <w:r>
        <w:rPr>
          <w:rFonts w:ascii="Times New Roman" w:hAnsi="Times New Roman" w:cs="Times New Roman" w:eastAsia="Times New Roman"/>
          <w:b/>
          <w:i w:val="0"/>
          <w:color w:val="000000"/>
          <w:sz w:val="28"/>
        </w:rPr>
        <w:t>3.6. KẾT CHƯƠNG 3</w:t>
      </w:r>
    </w:p>
    <w:p>
      <w:pPr>
        <w:spacing w:after="120"/>
      </w:pPr>
      <w:r>
        <w:rPr>
          <w:rFonts w:ascii="Times New Roman" w:hAnsi="Times New Roman" w:cs="Times New Roman" w:eastAsia="Times New Roman"/>
          <w:b w:val="0"/>
          <w:i w:val="0"/>
          <w:color w:val="000000"/>
          <w:sz w:val="26"/>
        </w:rPr>
        <w:t>Trong Chương 3, đề tài đã đi sâu vào hiện thực hóa toàn bộ kiến trúc và chức năng của Sàn thương mại điện tử đa nhà bán CNJ70. Bằng việc ứng dụng nền tảng Spring Boot 3 kết hợp cùng hệ quản trị cơ sở dữ liệu MongoDB và công nghệ hiển thị giao diện Thymeleaf, nhóm đã xây dựng thành công 4 phân hệ độc lập nhưng liên kết chặt chẽ gồm Khách hàng, Người bán, Kiểm duyệt viên và Quản trị viên.</w:t>
      </w:r>
    </w:p>
    <w:p>
      <w:pPr>
        <w:spacing w:after="120"/>
      </w:pPr>
      <w:r>
        <w:rPr>
          <w:rFonts w:ascii="Times New Roman" w:hAnsi="Times New Roman" w:cs="Times New Roman" w:eastAsia="Times New Roman"/>
          <w:b w:val="0"/>
          <w:i w:val="0"/>
          <w:color w:val="000000"/>
          <w:sz w:val="26"/>
        </w:rPr>
        <w:t>Các thành phần cốt lõi như quản lý sản phẩm đa biến thể, giỏ hàng, đặt hàng linh hoạt theo phương thức COD/VNPAY, hệ thống phân bổ Voucher theo cấp độ sàn và cấp độ shop, Auto Moderation Pipeline áp dụng Chain of Responsibility cho cả Sản phẩm và Đánh giá, cơ chế Verified Purchase đảm bảo chỉ khách hàng đã mua + nhận hàng mới được review, cùng quy trình xét duyệt hồ sơ mở cửa hàng đều được kiểm nghiệm thực tế qua bộ 20 Test Case toàn diện. Kết quả kiểm thử thực nghiệm khẳng định hệ thống đạt độ ổn định cao, luồng nghiệp vụ rõ ràng, an toàn bảo mật, tạo tiền đề vững chắc cho việc đánh giá và định hướng phát triển ở phần kết luận của đồ 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