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BA4" w:rsidRPr="003B21D8" w:rsidRDefault="00F47BA4" w:rsidP="00F47BA4">
      <w:pPr>
        <w:pStyle w:val="1"/>
        <w:rPr>
          <w:rFonts w:ascii="宋体" w:hAnsi="宋体"/>
          <w:color w:val="000000"/>
        </w:rPr>
      </w:pPr>
      <w:bookmarkStart w:id="0" w:name="_Toc371514132"/>
      <w:r w:rsidRPr="003B21D8">
        <w:rPr>
          <w:rFonts w:ascii="宋体" w:hAnsi="宋体" w:hint="eastAsia"/>
          <w:color w:val="000000"/>
        </w:rPr>
        <w:t>总体技术要求</w:t>
      </w:r>
      <w:bookmarkEnd w:id="0"/>
    </w:p>
    <w:p w:rsidR="00F47BA4" w:rsidRPr="003B21D8" w:rsidRDefault="00F47BA4" w:rsidP="00F47BA4">
      <w:pPr>
        <w:pStyle w:val="2"/>
        <w:tabs>
          <w:tab w:val="num" w:pos="993"/>
        </w:tabs>
        <w:ind w:left="816" w:right="240"/>
        <w:rPr>
          <w:rFonts w:ascii="宋体" w:eastAsia="宋体" w:hAnsi="宋体"/>
          <w:color w:val="000000"/>
        </w:rPr>
      </w:pPr>
      <w:bookmarkStart w:id="1" w:name="_Toc371514133"/>
      <w:r w:rsidRPr="003B21D8">
        <w:rPr>
          <w:rFonts w:ascii="宋体" w:eastAsia="宋体" w:hAnsi="宋体" w:hint="eastAsia"/>
          <w:color w:val="000000"/>
        </w:rPr>
        <w:t>系统架构要求</w:t>
      </w:r>
      <w:bookmarkEnd w:id="1"/>
    </w:p>
    <w:p w:rsidR="00F47BA4" w:rsidRPr="003B21D8" w:rsidRDefault="00F47BA4" w:rsidP="00F47BA4">
      <w:pPr>
        <w:pStyle w:val="ab"/>
        <w:rPr>
          <w:rFonts w:ascii="宋体" w:hAnsi="宋体"/>
        </w:rPr>
      </w:pPr>
      <w:r w:rsidRPr="003B21D8">
        <w:rPr>
          <w:rFonts w:ascii="宋体" w:hAnsi="宋体" w:hint="eastAsia"/>
        </w:rPr>
        <w:t>深度EPG智能服务平台由数据聚合子系统、热点推荐子系统、关联推荐子系统、快速搜索子系统、后台管理子系统组成，</w:t>
      </w:r>
      <w:r w:rsidRPr="003B21D8">
        <w:rPr>
          <w:rFonts w:ascii="宋体" w:hAnsi="宋体"/>
        </w:rPr>
        <w:t>平台系统架构遵循高可靠、高性能和低耦合以及层次化、组件化和</w:t>
      </w:r>
      <w:proofErr w:type="gramStart"/>
      <w:r w:rsidRPr="003B21D8">
        <w:rPr>
          <w:rFonts w:ascii="宋体" w:hAnsi="宋体"/>
        </w:rPr>
        <w:t>集群化</w:t>
      </w:r>
      <w:proofErr w:type="gramEnd"/>
      <w:r w:rsidRPr="003B21D8">
        <w:rPr>
          <w:rFonts w:ascii="宋体" w:hAnsi="宋体"/>
        </w:rPr>
        <w:t>的设计原则，如下图所示：</w:t>
      </w:r>
    </w:p>
    <w:p w:rsidR="00F47BA4" w:rsidRPr="003B21D8" w:rsidRDefault="00F47BA4" w:rsidP="00F47BA4">
      <w:pPr>
        <w:pStyle w:val="ab"/>
        <w:ind w:firstLineChars="0" w:firstLine="0"/>
        <w:jc w:val="center"/>
        <w:rPr>
          <w:rFonts w:ascii="宋体" w:hAnsi="宋体"/>
        </w:rPr>
      </w:pPr>
      <w:r>
        <w:rPr>
          <w:rFonts w:ascii="宋体" w:hAnsi="宋体" w:hint="eastAsia"/>
          <w:noProof/>
        </w:rPr>
        <w:drawing>
          <wp:inline distT="0" distB="0" distL="0" distR="0">
            <wp:extent cx="5252720" cy="572008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2720" cy="5720080"/>
                    </a:xfrm>
                    <a:prstGeom prst="rect">
                      <a:avLst/>
                    </a:prstGeom>
                    <a:noFill/>
                    <a:ln>
                      <a:noFill/>
                    </a:ln>
                  </pic:spPr>
                </pic:pic>
              </a:graphicData>
            </a:graphic>
          </wp:inline>
        </w:drawing>
      </w:r>
    </w:p>
    <w:p w:rsidR="00F47BA4" w:rsidRPr="003B21D8" w:rsidRDefault="00F47BA4" w:rsidP="00F47BA4">
      <w:pPr>
        <w:pStyle w:val="ab"/>
        <w:rPr>
          <w:rFonts w:ascii="宋体" w:hAnsi="宋体"/>
        </w:rPr>
      </w:pPr>
      <w:r w:rsidRPr="003B21D8">
        <w:rPr>
          <w:rFonts w:ascii="宋体" w:hAnsi="宋体" w:hint="eastAsia"/>
        </w:rPr>
        <w:t>系统各个主要组成子系统功能如下：</w:t>
      </w:r>
    </w:p>
    <w:p w:rsidR="00F47BA4" w:rsidRPr="003B21D8" w:rsidRDefault="00F47BA4" w:rsidP="00F47BA4">
      <w:pPr>
        <w:pStyle w:val="a0"/>
        <w:rPr>
          <w:rFonts w:ascii="宋体" w:hAnsi="宋体"/>
        </w:rPr>
      </w:pPr>
      <w:r w:rsidRPr="003B21D8">
        <w:rPr>
          <w:rFonts w:ascii="宋体" w:hAnsi="宋体" w:hint="eastAsia"/>
        </w:rPr>
        <w:t>数据聚合子系统：</w:t>
      </w:r>
    </w:p>
    <w:p w:rsidR="00F47BA4" w:rsidRPr="003B21D8" w:rsidRDefault="00F47BA4" w:rsidP="00F47BA4">
      <w:pPr>
        <w:pStyle w:val="a0"/>
        <w:numPr>
          <w:ilvl w:val="0"/>
          <w:numId w:val="0"/>
        </w:numPr>
        <w:ind w:firstLineChars="200" w:firstLine="480"/>
        <w:rPr>
          <w:rFonts w:ascii="宋体" w:hAnsi="宋体"/>
        </w:rPr>
      </w:pPr>
      <w:r w:rsidRPr="003B21D8">
        <w:rPr>
          <w:rFonts w:ascii="宋体" w:hAnsi="宋体" w:hint="eastAsia"/>
        </w:rPr>
        <w:lastRenderedPageBreak/>
        <w:t>采用互联网爬虫技术，能自动获取互联网或接入第三方深度EPG数据和直播EPG数据，建立起统一的聚合库和标签库，实现直播节目数据、点播节目数据之间的关联关系。该子系统需对重庆有线提供完整的本地数据存储，可独立运行所有功能。具体功能如下：</w:t>
      </w:r>
    </w:p>
    <w:p w:rsidR="00F47BA4" w:rsidRPr="003B21D8" w:rsidRDefault="00F47BA4" w:rsidP="00F47BA4">
      <w:pPr>
        <w:pStyle w:val="a0"/>
        <w:numPr>
          <w:ilvl w:val="1"/>
          <w:numId w:val="3"/>
        </w:numPr>
        <w:rPr>
          <w:rFonts w:ascii="宋体" w:hAnsi="宋体"/>
        </w:rPr>
      </w:pPr>
      <w:r w:rsidRPr="003B21D8">
        <w:rPr>
          <w:rFonts w:ascii="宋体" w:hAnsi="宋体" w:hint="eastAsia"/>
        </w:rPr>
        <w:t>互联网爬取：可根据设定内容自动从互联网</w:t>
      </w:r>
      <w:proofErr w:type="gramStart"/>
      <w:r w:rsidRPr="003B21D8">
        <w:rPr>
          <w:rFonts w:ascii="宋体" w:hAnsi="宋体" w:hint="eastAsia"/>
        </w:rPr>
        <w:t>爬取节目</w:t>
      </w:r>
      <w:proofErr w:type="gramEnd"/>
      <w:r w:rsidRPr="003B21D8">
        <w:rPr>
          <w:rFonts w:ascii="宋体" w:hAnsi="宋体" w:hint="eastAsia"/>
        </w:rPr>
        <w:t>数据，并进行分类、清洗。</w:t>
      </w:r>
      <w:r w:rsidRPr="003B21D8">
        <w:rPr>
          <w:rFonts w:ascii="宋体" w:hAnsi="宋体"/>
        </w:rPr>
        <w:t>支持主流视频网站</w:t>
      </w:r>
      <w:r w:rsidRPr="003B21D8">
        <w:rPr>
          <w:rFonts w:ascii="宋体" w:hAnsi="宋体" w:hint="eastAsia"/>
        </w:rPr>
        <w:t>的爬取</w:t>
      </w:r>
      <w:r w:rsidRPr="003B21D8">
        <w:rPr>
          <w:rFonts w:ascii="宋体" w:hAnsi="宋体"/>
        </w:rPr>
        <w:t>，至少应包含优酷、</w:t>
      </w:r>
      <w:r w:rsidRPr="003B21D8">
        <w:rPr>
          <w:rFonts w:ascii="宋体" w:hAnsi="宋体" w:hint="eastAsia"/>
        </w:rPr>
        <w:t>土豆、</w:t>
      </w:r>
      <w:r w:rsidRPr="003B21D8">
        <w:rPr>
          <w:rFonts w:ascii="宋体" w:hAnsi="宋体"/>
        </w:rPr>
        <w:t>360影视、迅雷</w:t>
      </w:r>
      <w:r w:rsidRPr="003B21D8">
        <w:rPr>
          <w:rFonts w:ascii="宋体" w:hAnsi="宋体" w:hint="eastAsia"/>
        </w:rPr>
        <w:t>看看</w:t>
      </w:r>
      <w:r w:rsidRPr="003B21D8">
        <w:rPr>
          <w:rFonts w:ascii="宋体" w:hAnsi="宋体"/>
        </w:rPr>
        <w:t>、</w:t>
      </w:r>
      <w:proofErr w:type="spellStart"/>
      <w:r w:rsidRPr="003B21D8">
        <w:rPr>
          <w:rFonts w:ascii="宋体" w:hAnsi="宋体"/>
        </w:rPr>
        <w:t>PPStream</w:t>
      </w:r>
      <w:proofErr w:type="spellEnd"/>
      <w:r w:rsidRPr="003B21D8">
        <w:rPr>
          <w:rFonts w:ascii="宋体" w:hAnsi="宋体"/>
        </w:rPr>
        <w:t>、</w:t>
      </w:r>
      <w:proofErr w:type="gramStart"/>
      <w:r w:rsidRPr="003B21D8">
        <w:rPr>
          <w:rFonts w:ascii="宋体" w:hAnsi="宋体" w:hint="eastAsia"/>
        </w:rPr>
        <w:t>爱</w:t>
      </w:r>
      <w:r w:rsidRPr="003B21D8">
        <w:rPr>
          <w:rFonts w:ascii="宋体" w:hAnsi="宋体"/>
        </w:rPr>
        <w:t>奇艺</w:t>
      </w:r>
      <w:proofErr w:type="gramEnd"/>
      <w:r w:rsidRPr="003B21D8">
        <w:rPr>
          <w:rFonts w:ascii="宋体" w:hAnsi="宋体"/>
        </w:rPr>
        <w:t>、搜狐视频、酷6、新浪视频、56、激动、CNTV、乐视、</w:t>
      </w:r>
      <w:r w:rsidRPr="003B21D8">
        <w:rPr>
          <w:rFonts w:ascii="宋体" w:hAnsi="宋体" w:hint="eastAsia"/>
        </w:rPr>
        <w:t>PPTV。</w:t>
      </w:r>
    </w:p>
    <w:p w:rsidR="00F47BA4" w:rsidRPr="003B21D8" w:rsidRDefault="00F47BA4" w:rsidP="00F47BA4">
      <w:pPr>
        <w:pStyle w:val="a0"/>
        <w:numPr>
          <w:ilvl w:val="1"/>
          <w:numId w:val="3"/>
        </w:numPr>
        <w:rPr>
          <w:rFonts w:ascii="宋体" w:hAnsi="宋体"/>
        </w:rPr>
      </w:pPr>
      <w:r w:rsidRPr="003B21D8">
        <w:rPr>
          <w:rFonts w:ascii="宋体" w:hAnsi="宋体" w:hint="eastAsia"/>
        </w:rPr>
        <w:t>节目数据关联管理：完成第三方深度EPG数据供应商的接入、转换和关联性处理。</w:t>
      </w:r>
    </w:p>
    <w:p w:rsidR="00F47BA4" w:rsidRPr="003B21D8" w:rsidRDefault="00F47BA4" w:rsidP="00F47BA4">
      <w:pPr>
        <w:pStyle w:val="a0"/>
        <w:numPr>
          <w:ilvl w:val="1"/>
          <w:numId w:val="3"/>
        </w:numPr>
        <w:rPr>
          <w:rFonts w:ascii="宋体" w:hAnsi="宋体"/>
        </w:rPr>
      </w:pPr>
      <w:r w:rsidRPr="003B21D8">
        <w:rPr>
          <w:rFonts w:ascii="宋体" w:hAnsi="宋体" w:hint="eastAsia"/>
        </w:rPr>
        <w:t>数据发布：为外部业务系统提供节目的深度数据调用接口。</w:t>
      </w:r>
    </w:p>
    <w:p w:rsidR="00F47BA4" w:rsidRPr="003B21D8" w:rsidRDefault="00F47BA4" w:rsidP="00F47BA4">
      <w:pPr>
        <w:pStyle w:val="a0"/>
        <w:numPr>
          <w:ilvl w:val="1"/>
          <w:numId w:val="3"/>
        </w:numPr>
        <w:rPr>
          <w:rFonts w:ascii="宋体" w:hAnsi="宋体"/>
        </w:rPr>
      </w:pPr>
      <w:r w:rsidRPr="003B21D8">
        <w:rPr>
          <w:rFonts w:ascii="宋体" w:hAnsi="宋体" w:hint="eastAsia"/>
        </w:rPr>
        <w:t>数据审核：系统</w:t>
      </w:r>
      <w:proofErr w:type="gramStart"/>
      <w:r w:rsidRPr="003B21D8">
        <w:rPr>
          <w:rFonts w:ascii="宋体" w:hAnsi="宋体" w:hint="eastAsia"/>
        </w:rPr>
        <w:t>需支持</w:t>
      </w:r>
      <w:proofErr w:type="gramEnd"/>
      <w:r w:rsidRPr="003B21D8">
        <w:rPr>
          <w:rFonts w:ascii="宋体" w:hAnsi="宋体" w:hint="eastAsia"/>
        </w:rPr>
        <w:t>关键词过滤，并可灵活配置数据聚合的自动审核、人工审核、多级审核，以保证数据的安全性。</w:t>
      </w:r>
    </w:p>
    <w:p w:rsidR="00F47BA4" w:rsidRPr="003B21D8" w:rsidRDefault="00F47BA4" w:rsidP="00F47BA4">
      <w:pPr>
        <w:pStyle w:val="a0"/>
        <w:numPr>
          <w:ilvl w:val="1"/>
          <w:numId w:val="3"/>
        </w:numPr>
        <w:rPr>
          <w:rFonts w:ascii="宋体" w:hAnsi="宋体"/>
        </w:rPr>
      </w:pPr>
      <w:r w:rsidRPr="003B21D8">
        <w:rPr>
          <w:rFonts w:ascii="宋体" w:hAnsi="宋体" w:hint="eastAsia"/>
        </w:rPr>
        <w:t>直播节目单的解析：完成直播节目单的解析，在解析过程中完成内容的自动关联、归类、内容ID之间各种映射以及数据审核入库等环节操作。</w:t>
      </w:r>
    </w:p>
    <w:p w:rsidR="00F47BA4" w:rsidRPr="003B21D8" w:rsidRDefault="00F47BA4" w:rsidP="00F47BA4">
      <w:pPr>
        <w:pStyle w:val="a0"/>
        <w:numPr>
          <w:ilvl w:val="1"/>
          <w:numId w:val="3"/>
        </w:numPr>
        <w:rPr>
          <w:rFonts w:ascii="宋体" w:hAnsi="宋体"/>
        </w:rPr>
      </w:pPr>
      <w:r w:rsidRPr="003B21D8">
        <w:rPr>
          <w:rFonts w:ascii="宋体" w:hAnsi="宋体" w:hint="eastAsia"/>
        </w:rPr>
        <w:t>业务平台片库同步：完成与媒体云和VOD的片库同步接口，可自动匹配数据聚合子系统中相关数据。</w:t>
      </w:r>
    </w:p>
    <w:p w:rsidR="00F47BA4" w:rsidRPr="003B21D8" w:rsidRDefault="00F47BA4" w:rsidP="00F47BA4">
      <w:pPr>
        <w:pStyle w:val="a0"/>
        <w:rPr>
          <w:rFonts w:ascii="宋体" w:hAnsi="宋体"/>
        </w:rPr>
      </w:pPr>
      <w:r w:rsidRPr="003B21D8">
        <w:rPr>
          <w:rFonts w:ascii="宋体" w:hAnsi="宋体" w:hint="eastAsia"/>
        </w:rPr>
        <w:t>热点推荐子系统</w:t>
      </w:r>
    </w:p>
    <w:p w:rsidR="00F47BA4" w:rsidRPr="003B21D8" w:rsidRDefault="00F47BA4" w:rsidP="00F47BA4">
      <w:pPr>
        <w:pStyle w:val="a0"/>
        <w:numPr>
          <w:ilvl w:val="0"/>
          <w:numId w:val="0"/>
        </w:numPr>
        <w:ind w:firstLineChars="200" w:firstLine="480"/>
        <w:rPr>
          <w:rFonts w:ascii="宋体" w:hAnsi="宋体"/>
        </w:rPr>
      </w:pPr>
      <w:r w:rsidRPr="003B21D8">
        <w:rPr>
          <w:rFonts w:ascii="宋体" w:hAnsi="宋体" w:hint="eastAsia"/>
        </w:rPr>
        <w:t>基于</w:t>
      </w:r>
      <w:r w:rsidRPr="003B21D8">
        <w:rPr>
          <w:rFonts w:ascii="宋体" w:hAnsi="宋体"/>
        </w:rPr>
        <w:t>网内用户</w:t>
      </w:r>
      <w:r>
        <w:rPr>
          <w:rFonts w:ascii="宋体" w:hAnsi="宋体" w:hint="eastAsia"/>
        </w:rPr>
        <w:t>行为采集数据</w:t>
      </w:r>
      <w:r w:rsidRPr="003B21D8">
        <w:rPr>
          <w:rFonts w:ascii="宋体" w:hAnsi="宋体" w:hint="eastAsia"/>
        </w:rPr>
        <w:t>或互联网热度实现热点推荐、排行数据。具体功能如下：</w:t>
      </w:r>
    </w:p>
    <w:p w:rsidR="00F47BA4" w:rsidRPr="003B21D8" w:rsidRDefault="00F47BA4" w:rsidP="00F47BA4">
      <w:pPr>
        <w:pStyle w:val="a0"/>
        <w:numPr>
          <w:ilvl w:val="1"/>
          <w:numId w:val="3"/>
        </w:numPr>
        <w:rPr>
          <w:rFonts w:ascii="宋体" w:hAnsi="宋体"/>
        </w:rPr>
      </w:pPr>
      <w:r w:rsidRPr="003B21D8">
        <w:rPr>
          <w:rFonts w:ascii="宋体" w:hAnsi="宋体" w:hint="eastAsia"/>
        </w:rPr>
        <w:t>数据注入：从互联网和业务平台完成节目热点数据的注入。</w:t>
      </w:r>
    </w:p>
    <w:p w:rsidR="00F47BA4" w:rsidRPr="003B21D8" w:rsidRDefault="00F47BA4" w:rsidP="00F47BA4">
      <w:pPr>
        <w:pStyle w:val="a0"/>
        <w:numPr>
          <w:ilvl w:val="1"/>
          <w:numId w:val="3"/>
        </w:numPr>
        <w:rPr>
          <w:rFonts w:ascii="宋体" w:hAnsi="宋体"/>
        </w:rPr>
      </w:pPr>
      <w:r w:rsidRPr="003B21D8">
        <w:rPr>
          <w:rFonts w:ascii="宋体" w:hAnsi="宋体" w:hint="eastAsia"/>
        </w:rPr>
        <w:t>数据审核：系统</w:t>
      </w:r>
      <w:proofErr w:type="gramStart"/>
      <w:r w:rsidRPr="003B21D8">
        <w:rPr>
          <w:rFonts w:ascii="宋体" w:hAnsi="宋体" w:hint="eastAsia"/>
        </w:rPr>
        <w:t>需支持</w:t>
      </w:r>
      <w:proofErr w:type="gramEnd"/>
      <w:r w:rsidRPr="003B21D8">
        <w:rPr>
          <w:rFonts w:ascii="宋体" w:hAnsi="宋体" w:hint="eastAsia"/>
        </w:rPr>
        <w:t>关键词过滤，并可灵活配置数据聚合的自动审核、人工审核、多级审核，以保证数据的安全性。</w:t>
      </w:r>
    </w:p>
    <w:p w:rsidR="00F47BA4" w:rsidRPr="003B21D8" w:rsidRDefault="00F47BA4" w:rsidP="00F47BA4">
      <w:pPr>
        <w:pStyle w:val="a0"/>
        <w:numPr>
          <w:ilvl w:val="1"/>
          <w:numId w:val="3"/>
        </w:numPr>
        <w:rPr>
          <w:rFonts w:ascii="宋体" w:hAnsi="宋体"/>
        </w:rPr>
      </w:pPr>
      <w:r w:rsidRPr="003B21D8">
        <w:rPr>
          <w:rFonts w:ascii="宋体" w:hAnsi="宋体" w:hint="eastAsia"/>
        </w:rPr>
        <w:t>策略配置：热点推荐数据可自动生成，也可人工干预。</w:t>
      </w:r>
    </w:p>
    <w:p w:rsidR="00F47BA4" w:rsidRPr="003B21D8" w:rsidRDefault="00F47BA4" w:rsidP="00F47BA4">
      <w:pPr>
        <w:pStyle w:val="a0"/>
        <w:numPr>
          <w:ilvl w:val="1"/>
          <w:numId w:val="3"/>
        </w:numPr>
        <w:rPr>
          <w:rFonts w:ascii="宋体" w:hAnsi="宋体"/>
        </w:rPr>
      </w:pPr>
      <w:r w:rsidRPr="003B21D8">
        <w:rPr>
          <w:rFonts w:ascii="宋体" w:hAnsi="宋体" w:hint="eastAsia"/>
        </w:rPr>
        <w:t>数据发布：对深度EPG展现提供结果数据接口。</w:t>
      </w:r>
    </w:p>
    <w:p w:rsidR="00F47BA4" w:rsidRPr="003B21D8" w:rsidRDefault="00F47BA4" w:rsidP="00F47BA4">
      <w:pPr>
        <w:pStyle w:val="a0"/>
        <w:numPr>
          <w:ilvl w:val="1"/>
          <w:numId w:val="3"/>
        </w:numPr>
        <w:rPr>
          <w:rFonts w:ascii="宋体" w:hAnsi="宋体"/>
        </w:rPr>
      </w:pPr>
      <w:r w:rsidRPr="003B21D8">
        <w:rPr>
          <w:rFonts w:ascii="宋体" w:hAnsi="宋体" w:hint="eastAsia"/>
        </w:rPr>
        <w:t>业务平台片库匹配：推荐数据需匹配媒体云和VOD片库，确认是否为网内存在内容。</w:t>
      </w:r>
    </w:p>
    <w:p w:rsidR="00F47BA4" w:rsidRPr="003B21D8" w:rsidRDefault="00F47BA4" w:rsidP="00F47BA4">
      <w:pPr>
        <w:pStyle w:val="a0"/>
        <w:rPr>
          <w:rFonts w:ascii="宋体" w:hAnsi="宋体"/>
        </w:rPr>
      </w:pPr>
      <w:r w:rsidRPr="003B21D8">
        <w:rPr>
          <w:rFonts w:ascii="宋体" w:hAnsi="宋体" w:hint="eastAsia"/>
        </w:rPr>
        <w:t>关联推荐子系统</w:t>
      </w:r>
    </w:p>
    <w:p w:rsidR="00F47BA4" w:rsidRPr="003B21D8" w:rsidRDefault="00F47BA4" w:rsidP="00F47BA4">
      <w:pPr>
        <w:pStyle w:val="a0"/>
        <w:numPr>
          <w:ilvl w:val="0"/>
          <w:numId w:val="0"/>
        </w:numPr>
        <w:ind w:firstLineChars="200" w:firstLine="480"/>
        <w:rPr>
          <w:rFonts w:ascii="宋体" w:hAnsi="宋体"/>
        </w:rPr>
      </w:pPr>
      <w:r w:rsidRPr="003B21D8">
        <w:rPr>
          <w:rFonts w:ascii="宋体" w:hAnsi="宋体" w:hint="eastAsia"/>
        </w:rPr>
        <w:t>实现</w:t>
      </w:r>
      <w:r w:rsidRPr="003B21D8">
        <w:rPr>
          <w:rFonts w:ascii="宋体" w:hAnsi="宋体"/>
        </w:rPr>
        <w:t>item-to-item</w:t>
      </w:r>
      <w:r w:rsidRPr="003B21D8">
        <w:rPr>
          <w:rFonts w:ascii="宋体" w:hAnsi="宋体" w:hint="eastAsia"/>
        </w:rPr>
        <w:t>内容关联推荐，通过内容本身的标签属性，智能关联若干点播、直播内容进行自动推荐。具体功能如下：</w:t>
      </w:r>
    </w:p>
    <w:p w:rsidR="00F47BA4" w:rsidRPr="003B21D8" w:rsidRDefault="00F47BA4" w:rsidP="00F47BA4">
      <w:pPr>
        <w:pStyle w:val="a0"/>
        <w:numPr>
          <w:ilvl w:val="1"/>
          <w:numId w:val="3"/>
        </w:numPr>
        <w:rPr>
          <w:rFonts w:ascii="宋体" w:hAnsi="宋体"/>
        </w:rPr>
      </w:pPr>
      <w:r w:rsidRPr="003B21D8">
        <w:rPr>
          <w:rFonts w:ascii="宋体" w:hAnsi="宋体" w:hint="eastAsia"/>
        </w:rPr>
        <w:t>结构化数据加工：内容元数据、节目标签数据等的结构化数据解析加工。</w:t>
      </w:r>
    </w:p>
    <w:p w:rsidR="00F47BA4" w:rsidRPr="003B21D8" w:rsidRDefault="00F47BA4" w:rsidP="00F47BA4">
      <w:pPr>
        <w:pStyle w:val="a0"/>
        <w:numPr>
          <w:ilvl w:val="1"/>
          <w:numId w:val="3"/>
        </w:numPr>
        <w:rPr>
          <w:rFonts w:ascii="宋体" w:hAnsi="宋体"/>
        </w:rPr>
      </w:pPr>
      <w:r w:rsidRPr="003B21D8">
        <w:rPr>
          <w:rFonts w:ascii="宋体" w:hAnsi="宋体" w:hint="eastAsia"/>
        </w:rPr>
        <w:lastRenderedPageBreak/>
        <w:t>推荐内容重组：获取推荐内容数据以后，可根据不同排序和展现策略进行内容重组。</w:t>
      </w:r>
    </w:p>
    <w:p w:rsidR="00F47BA4" w:rsidRPr="003B21D8" w:rsidRDefault="00F47BA4" w:rsidP="00F47BA4">
      <w:pPr>
        <w:pStyle w:val="a0"/>
        <w:numPr>
          <w:ilvl w:val="1"/>
          <w:numId w:val="3"/>
        </w:numPr>
        <w:rPr>
          <w:rFonts w:ascii="宋体" w:hAnsi="宋体"/>
        </w:rPr>
      </w:pPr>
      <w:r w:rsidRPr="003B21D8">
        <w:rPr>
          <w:rFonts w:ascii="宋体" w:hAnsi="宋体" w:hint="eastAsia"/>
        </w:rPr>
        <w:t>内容关联管理：完成标签化处理后系统根据预设策略进行自动化关联。</w:t>
      </w:r>
    </w:p>
    <w:p w:rsidR="00F47BA4" w:rsidRPr="003B21D8" w:rsidRDefault="00F47BA4" w:rsidP="00F47BA4">
      <w:pPr>
        <w:pStyle w:val="a0"/>
        <w:numPr>
          <w:ilvl w:val="1"/>
          <w:numId w:val="3"/>
        </w:numPr>
        <w:rPr>
          <w:rFonts w:ascii="宋体" w:hAnsi="宋体"/>
        </w:rPr>
      </w:pPr>
      <w:r w:rsidRPr="003B21D8">
        <w:rPr>
          <w:rFonts w:ascii="宋体" w:hAnsi="宋体" w:hint="eastAsia"/>
        </w:rPr>
        <w:t>节目分词管理：对节目元数据的文本进行分析处理，提供</w:t>
      </w:r>
      <w:r w:rsidRPr="003B21D8">
        <w:rPr>
          <w:rFonts w:ascii="宋体" w:hAnsi="宋体"/>
        </w:rPr>
        <w:t>将</w:t>
      </w:r>
      <w:r w:rsidRPr="003B21D8">
        <w:rPr>
          <w:rFonts w:ascii="宋体" w:hAnsi="宋体" w:hint="eastAsia"/>
        </w:rPr>
        <w:t>文本</w:t>
      </w:r>
      <w:r w:rsidRPr="003B21D8">
        <w:rPr>
          <w:rFonts w:ascii="宋体" w:hAnsi="宋体"/>
        </w:rPr>
        <w:t>序列切分成单独的词</w:t>
      </w:r>
      <w:r w:rsidRPr="003B21D8">
        <w:rPr>
          <w:rFonts w:ascii="宋体" w:hAnsi="宋体" w:hint="eastAsia"/>
        </w:rPr>
        <w:t>条，与智能搜索、智能推荐引擎配合提高效率和准确性。</w:t>
      </w:r>
    </w:p>
    <w:p w:rsidR="00F47BA4" w:rsidRPr="003B21D8" w:rsidRDefault="00F47BA4" w:rsidP="00F47BA4">
      <w:pPr>
        <w:pStyle w:val="a0"/>
        <w:numPr>
          <w:ilvl w:val="1"/>
          <w:numId w:val="3"/>
        </w:numPr>
        <w:rPr>
          <w:rFonts w:ascii="宋体" w:hAnsi="宋体"/>
        </w:rPr>
      </w:pPr>
      <w:r w:rsidRPr="003B21D8">
        <w:rPr>
          <w:rFonts w:ascii="宋体" w:hAnsi="宋体" w:hint="eastAsia"/>
        </w:rPr>
        <w:t>标签管理：互联网和第三方数据接入的标签管理功能，标签种类可灵活配置，标签数据可根据新的内容不断扩充。</w:t>
      </w:r>
    </w:p>
    <w:p w:rsidR="00F47BA4" w:rsidRPr="003B21D8" w:rsidRDefault="00F47BA4" w:rsidP="00F47BA4">
      <w:pPr>
        <w:pStyle w:val="a0"/>
        <w:numPr>
          <w:ilvl w:val="1"/>
          <w:numId w:val="3"/>
        </w:numPr>
        <w:rPr>
          <w:rFonts w:ascii="宋体" w:hAnsi="宋体"/>
        </w:rPr>
      </w:pPr>
      <w:r w:rsidRPr="003B21D8">
        <w:rPr>
          <w:rFonts w:ascii="宋体" w:hAnsi="宋体" w:hint="eastAsia"/>
        </w:rPr>
        <w:t>推荐结果发布：根据用户当前正在收看的直播内容或查看的点播内容进行关联分析，通过外部接口模块提供推荐数据。</w:t>
      </w:r>
    </w:p>
    <w:p w:rsidR="00F47BA4" w:rsidRPr="003B21D8" w:rsidRDefault="00F47BA4" w:rsidP="00F47BA4">
      <w:pPr>
        <w:pStyle w:val="a0"/>
        <w:rPr>
          <w:rFonts w:ascii="宋体" w:hAnsi="宋体"/>
        </w:rPr>
      </w:pPr>
      <w:r w:rsidRPr="003B21D8">
        <w:rPr>
          <w:rFonts w:ascii="宋体" w:hAnsi="宋体" w:hint="eastAsia"/>
        </w:rPr>
        <w:t>快速搜索子系统</w:t>
      </w:r>
    </w:p>
    <w:p w:rsidR="00F47BA4" w:rsidRPr="003B21D8" w:rsidRDefault="00F47BA4" w:rsidP="00F47BA4">
      <w:pPr>
        <w:pStyle w:val="a0"/>
        <w:numPr>
          <w:ilvl w:val="0"/>
          <w:numId w:val="0"/>
        </w:numPr>
        <w:ind w:firstLineChars="200" w:firstLine="480"/>
        <w:rPr>
          <w:rFonts w:ascii="宋体" w:hAnsi="宋体"/>
        </w:rPr>
      </w:pPr>
      <w:r w:rsidRPr="003B21D8">
        <w:rPr>
          <w:rFonts w:ascii="宋体" w:hAnsi="宋体" w:hint="eastAsia"/>
        </w:rPr>
        <w:t>为新产品统一搜索功能提供搜索词支持，提升搜索的快捷性。具体功能如下：</w:t>
      </w:r>
    </w:p>
    <w:p w:rsidR="00F47BA4" w:rsidRPr="003B21D8" w:rsidRDefault="00F47BA4" w:rsidP="00F47BA4">
      <w:pPr>
        <w:pStyle w:val="a0"/>
        <w:numPr>
          <w:ilvl w:val="1"/>
          <w:numId w:val="3"/>
        </w:numPr>
        <w:rPr>
          <w:rFonts w:ascii="宋体" w:hAnsi="宋体"/>
        </w:rPr>
      </w:pPr>
      <w:r w:rsidRPr="003B21D8">
        <w:rPr>
          <w:rFonts w:ascii="宋体" w:hAnsi="宋体" w:hint="eastAsia"/>
        </w:rPr>
        <w:t>搜索词推荐：根据网内业务平台的热点数据和灵活定义的相关搜索纬度，自动分析出相应的搜索词。</w:t>
      </w:r>
    </w:p>
    <w:p w:rsidR="00F47BA4" w:rsidRPr="003B21D8" w:rsidRDefault="00F47BA4" w:rsidP="00F47BA4">
      <w:pPr>
        <w:pStyle w:val="a0"/>
        <w:numPr>
          <w:ilvl w:val="1"/>
          <w:numId w:val="3"/>
        </w:numPr>
        <w:rPr>
          <w:rFonts w:ascii="宋体" w:hAnsi="宋体"/>
        </w:rPr>
      </w:pPr>
      <w:r w:rsidRPr="003B21D8">
        <w:rPr>
          <w:rFonts w:ascii="宋体" w:hAnsi="宋体" w:hint="eastAsia"/>
        </w:rPr>
        <w:t>策略配置：搜索词推荐数据可自动生成，也可人工干预。</w:t>
      </w:r>
    </w:p>
    <w:p w:rsidR="00F47BA4" w:rsidRPr="003B21D8" w:rsidRDefault="00F47BA4" w:rsidP="00F47BA4">
      <w:pPr>
        <w:pStyle w:val="a0"/>
        <w:numPr>
          <w:ilvl w:val="1"/>
          <w:numId w:val="3"/>
        </w:numPr>
        <w:rPr>
          <w:rFonts w:ascii="宋体" w:hAnsi="宋体"/>
        </w:rPr>
      </w:pPr>
      <w:proofErr w:type="gramStart"/>
      <w:r w:rsidRPr="003B21D8">
        <w:rPr>
          <w:rFonts w:ascii="宋体" w:hAnsi="宋体" w:hint="eastAsia"/>
        </w:rPr>
        <w:t>热词获取</w:t>
      </w:r>
      <w:proofErr w:type="gramEnd"/>
      <w:r w:rsidRPr="003B21D8">
        <w:rPr>
          <w:rFonts w:ascii="宋体" w:hAnsi="宋体" w:hint="eastAsia"/>
        </w:rPr>
        <w:t>：</w:t>
      </w:r>
      <w:r w:rsidRPr="003B21D8">
        <w:rPr>
          <w:rFonts w:ascii="宋体" w:hAnsi="宋体"/>
        </w:rPr>
        <w:t>基于互联网百度、搜库、360等视频网站</w:t>
      </w:r>
      <w:proofErr w:type="gramStart"/>
      <w:r w:rsidRPr="003B21D8">
        <w:rPr>
          <w:rFonts w:ascii="宋体" w:hAnsi="宋体"/>
        </w:rPr>
        <w:t>搜索热词排行</w:t>
      </w:r>
      <w:proofErr w:type="gramEnd"/>
      <w:r w:rsidRPr="003B21D8">
        <w:rPr>
          <w:rFonts w:ascii="宋体" w:hAnsi="宋体"/>
        </w:rPr>
        <w:t>，</w:t>
      </w:r>
      <w:r w:rsidRPr="003B21D8">
        <w:rPr>
          <w:rFonts w:ascii="宋体" w:hAnsi="宋体" w:hint="eastAsia"/>
        </w:rPr>
        <w:t>根据策略自动获取互联网相关热词。</w:t>
      </w:r>
    </w:p>
    <w:p w:rsidR="00F47BA4" w:rsidRPr="003B21D8" w:rsidRDefault="00F47BA4" w:rsidP="00F47BA4">
      <w:pPr>
        <w:pStyle w:val="a0"/>
        <w:numPr>
          <w:ilvl w:val="1"/>
          <w:numId w:val="3"/>
        </w:numPr>
        <w:rPr>
          <w:rFonts w:ascii="宋体" w:hAnsi="宋体"/>
        </w:rPr>
      </w:pPr>
      <w:r w:rsidRPr="003B21D8">
        <w:rPr>
          <w:rFonts w:ascii="宋体" w:hAnsi="宋体" w:hint="eastAsia"/>
        </w:rPr>
        <w:t>业务平台片库匹配：搜索</w:t>
      </w:r>
      <w:proofErr w:type="gramStart"/>
      <w:r w:rsidRPr="003B21D8">
        <w:rPr>
          <w:rFonts w:ascii="宋体" w:hAnsi="宋体" w:hint="eastAsia"/>
        </w:rPr>
        <w:t>热词需</w:t>
      </w:r>
      <w:proofErr w:type="gramEnd"/>
      <w:r w:rsidRPr="003B21D8">
        <w:rPr>
          <w:rFonts w:ascii="宋体" w:hAnsi="宋体" w:hint="eastAsia"/>
        </w:rPr>
        <w:t>匹配媒体云和VOD片库，确认是否为网内存在内容。</w:t>
      </w:r>
    </w:p>
    <w:p w:rsidR="00F47BA4" w:rsidRPr="003B21D8" w:rsidRDefault="00F47BA4" w:rsidP="00F47BA4">
      <w:pPr>
        <w:pStyle w:val="a0"/>
        <w:numPr>
          <w:ilvl w:val="1"/>
          <w:numId w:val="3"/>
        </w:numPr>
        <w:rPr>
          <w:rFonts w:ascii="宋体" w:hAnsi="宋体"/>
        </w:rPr>
      </w:pPr>
      <w:r w:rsidRPr="003B21D8">
        <w:rPr>
          <w:rFonts w:ascii="宋体" w:hAnsi="宋体" w:hint="eastAsia"/>
        </w:rPr>
        <w:t>接口发布：对深度EPG展现提供结果数据接口。</w:t>
      </w:r>
    </w:p>
    <w:p w:rsidR="00F47BA4" w:rsidRPr="003B21D8" w:rsidRDefault="00F47BA4" w:rsidP="00F47BA4">
      <w:pPr>
        <w:pStyle w:val="a0"/>
        <w:rPr>
          <w:rFonts w:ascii="宋体" w:hAnsi="宋体"/>
        </w:rPr>
      </w:pPr>
      <w:r w:rsidRPr="003B21D8">
        <w:rPr>
          <w:rFonts w:ascii="宋体" w:hAnsi="宋体" w:hint="eastAsia"/>
        </w:rPr>
        <w:t>后台管理子系统</w:t>
      </w:r>
    </w:p>
    <w:p w:rsidR="00F47BA4" w:rsidRPr="003B21D8" w:rsidRDefault="00F47BA4" w:rsidP="00F47BA4">
      <w:pPr>
        <w:pStyle w:val="a0"/>
        <w:numPr>
          <w:ilvl w:val="0"/>
          <w:numId w:val="0"/>
        </w:numPr>
        <w:ind w:firstLineChars="200" w:firstLine="480"/>
        <w:rPr>
          <w:rFonts w:ascii="宋体" w:hAnsi="宋体"/>
        </w:rPr>
      </w:pPr>
      <w:r>
        <w:rPr>
          <w:rFonts w:ascii="宋体" w:hAnsi="宋体" w:hint="eastAsia"/>
        </w:rPr>
        <w:t>系统的后台管理和运营支持</w:t>
      </w:r>
      <w:r w:rsidRPr="003B21D8">
        <w:rPr>
          <w:rFonts w:ascii="宋体" w:hAnsi="宋体" w:hint="eastAsia"/>
        </w:rPr>
        <w:t>，主要提供如下功能：</w:t>
      </w:r>
    </w:p>
    <w:p w:rsidR="00F47BA4" w:rsidRPr="003B21D8" w:rsidRDefault="00F47BA4" w:rsidP="00F47BA4">
      <w:pPr>
        <w:pStyle w:val="a0"/>
        <w:numPr>
          <w:ilvl w:val="1"/>
          <w:numId w:val="3"/>
        </w:numPr>
        <w:rPr>
          <w:rFonts w:ascii="宋体" w:hAnsi="宋体"/>
        </w:rPr>
      </w:pPr>
      <w:r w:rsidRPr="003B21D8">
        <w:rPr>
          <w:rFonts w:ascii="宋体" w:hAnsi="宋体" w:hint="eastAsia"/>
        </w:rPr>
        <w:t>系统管理：主要实现第三方内外部系统对接管理、系统监控、角色权限管理、系统配置管理、日志管理等功能。</w:t>
      </w:r>
    </w:p>
    <w:p w:rsidR="00F47BA4" w:rsidRPr="003B21D8" w:rsidRDefault="00F47BA4" w:rsidP="00F47BA4">
      <w:pPr>
        <w:pStyle w:val="a0"/>
        <w:numPr>
          <w:ilvl w:val="1"/>
          <w:numId w:val="3"/>
        </w:numPr>
        <w:rPr>
          <w:rFonts w:ascii="宋体" w:hAnsi="宋体"/>
        </w:rPr>
      </w:pPr>
      <w:r w:rsidRPr="003B21D8">
        <w:rPr>
          <w:rFonts w:ascii="宋体" w:hAnsi="宋体" w:hint="eastAsia"/>
        </w:rPr>
        <w:t>统计分析：主要实现平台运营中信息的多维度查询，各种统计报表的生成。</w:t>
      </w:r>
    </w:p>
    <w:p w:rsidR="00F47BA4" w:rsidRPr="003B21D8" w:rsidRDefault="00F47BA4" w:rsidP="00F47BA4">
      <w:pPr>
        <w:pStyle w:val="a0"/>
        <w:numPr>
          <w:ilvl w:val="1"/>
          <w:numId w:val="3"/>
        </w:numPr>
        <w:rPr>
          <w:rFonts w:ascii="宋体" w:hAnsi="宋体"/>
        </w:rPr>
      </w:pPr>
      <w:r w:rsidRPr="003B21D8">
        <w:rPr>
          <w:rFonts w:ascii="宋体" w:hAnsi="宋体" w:hint="eastAsia"/>
        </w:rPr>
        <w:t>展现后台：主要对深度EPG展现提供的数据、及后期自身深度EPG展现页面进行统一管理、应急控制。</w:t>
      </w:r>
    </w:p>
    <w:p w:rsidR="00F47BA4" w:rsidRPr="00F47BA4" w:rsidRDefault="00F47BA4" w:rsidP="00F47BA4">
      <w:pPr>
        <w:pStyle w:val="ab"/>
        <w:ind w:firstLineChars="0" w:firstLine="0"/>
        <w:rPr>
          <w:rFonts w:ascii="宋体" w:hAnsi="宋体"/>
          <w:b/>
        </w:rPr>
      </w:pPr>
      <w:proofErr w:type="gramStart"/>
      <w:r w:rsidRPr="00F47BA4">
        <w:rPr>
          <w:rFonts w:ascii="宋体" w:hAnsi="宋体" w:hint="eastAsia"/>
          <w:b/>
        </w:rPr>
        <w:t>欢网科技</w:t>
      </w:r>
      <w:proofErr w:type="gramEnd"/>
      <w:r w:rsidRPr="00F47BA4">
        <w:rPr>
          <w:rFonts w:ascii="宋体" w:hAnsi="宋体" w:hint="eastAsia"/>
          <w:b/>
        </w:rPr>
        <w:t>回答：本次投标</w:t>
      </w:r>
      <w:r>
        <w:rPr>
          <w:rFonts w:ascii="宋体" w:hAnsi="宋体" w:hint="eastAsia"/>
          <w:b/>
        </w:rPr>
        <w:t>完全满足招标方</w:t>
      </w:r>
      <w:r w:rsidR="00CC7B97">
        <w:rPr>
          <w:rFonts w:ascii="宋体" w:hAnsi="宋体" w:hint="eastAsia"/>
          <w:b/>
        </w:rPr>
        <w:t>技术</w:t>
      </w:r>
      <w:r>
        <w:rPr>
          <w:rFonts w:ascii="宋体" w:hAnsi="宋体" w:hint="eastAsia"/>
          <w:b/>
        </w:rPr>
        <w:t>要求。</w:t>
      </w:r>
      <w:r w:rsidR="00CC7B97">
        <w:rPr>
          <w:rFonts w:ascii="宋体" w:hAnsi="宋体" w:hint="eastAsia"/>
          <w:b/>
        </w:rPr>
        <w:t>平台整体架构附合招标方技术要求。</w:t>
      </w:r>
    </w:p>
    <w:p w:rsidR="00F47BA4" w:rsidRPr="003B21D8" w:rsidRDefault="00F47BA4" w:rsidP="00F47BA4">
      <w:pPr>
        <w:pStyle w:val="2"/>
        <w:tabs>
          <w:tab w:val="num" w:pos="993"/>
        </w:tabs>
        <w:ind w:left="816" w:right="240"/>
        <w:rPr>
          <w:rFonts w:ascii="宋体" w:eastAsia="宋体" w:hAnsi="宋体"/>
          <w:color w:val="000000"/>
        </w:rPr>
      </w:pPr>
      <w:bookmarkStart w:id="2" w:name="_Toc302650234"/>
      <w:bookmarkStart w:id="3" w:name="_Toc371514134"/>
      <w:r w:rsidRPr="003B21D8">
        <w:rPr>
          <w:rFonts w:ascii="宋体" w:eastAsia="宋体" w:hAnsi="宋体" w:hint="eastAsia"/>
          <w:color w:val="000000"/>
        </w:rPr>
        <w:lastRenderedPageBreak/>
        <w:t>建设原则要求</w:t>
      </w:r>
      <w:bookmarkEnd w:id="2"/>
      <w:bookmarkEnd w:id="3"/>
    </w:p>
    <w:p w:rsidR="00F47BA4" w:rsidRPr="003B21D8" w:rsidRDefault="00F47BA4" w:rsidP="00F47BA4">
      <w:pPr>
        <w:ind w:firstLineChars="200" w:firstLine="480"/>
        <w:rPr>
          <w:rFonts w:ascii="宋体" w:hAnsi="宋体" w:cs="Arial"/>
          <w:color w:val="000000"/>
        </w:rPr>
      </w:pPr>
      <w:r w:rsidRPr="003B21D8">
        <w:rPr>
          <w:rFonts w:ascii="宋体" w:hAnsi="宋体" w:cs="Arial" w:hint="eastAsia"/>
          <w:color w:val="000000"/>
        </w:rPr>
        <w:t>◆ 安全可靠原则</w:t>
      </w:r>
    </w:p>
    <w:p w:rsidR="00F47BA4" w:rsidRPr="003B21D8" w:rsidRDefault="00F47BA4" w:rsidP="00F47BA4">
      <w:pPr>
        <w:ind w:firstLineChars="200" w:firstLine="480"/>
        <w:rPr>
          <w:rFonts w:ascii="宋体" w:hAnsi="宋体" w:cs="Arial"/>
          <w:color w:val="000000"/>
        </w:rPr>
      </w:pPr>
      <w:r w:rsidRPr="003B21D8">
        <w:rPr>
          <w:rFonts w:ascii="宋体" w:hAnsi="宋体" w:cs="Arial" w:hint="eastAsia"/>
          <w:color w:val="000000"/>
        </w:rPr>
        <w:t>系统需具有极高的运行可靠性，具有检错、纠错能力，并具备完善的应急方案，且应急操作安全、快捷。系统运行过程中的各关键因素要有严格的监控和管理手段，必须保证内容资源的安全可靠性。</w:t>
      </w:r>
    </w:p>
    <w:p w:rsidR="00F47BA4" w:rsidRPr="003B21D8" w:rsidRDefault="00F47BA4" w:rsidP="00F47BA4">
      <w:pPr>
        <w:ind w:firstLineChars="200" w:firstLine="480"/>
        <w:rPr>
          <w:rFonts w:ascii="宋体" w:hAnsi="宋体" w:cs="Arial"/>
          <w:color w:val="000000"/>
        </w:rPr>
      </w:pPr>
      <w:r w:rsidRPr="003B21D8">
        <w:rPr>
          <w:rFonts w:ascii="宋体" w:hAnsi="宋体" w:cs="Arial" w:hint="eastAsia"/>
          <w:color w:val="000000"/>
        </w:rPr>
        <w:t>◆ 高效性原则</w:t>
      </w:r>
    </w:p>
    <w:p w:rsidR="00F47BA4" w:rsidRPr="003B21D8" w:rsidRDefault="00F47BA4" w:rsidP="00F47BA4">
      <w:pPr>
        <w:ind w:firstLineChars="200" w:firstLine="480"/>
        <w:rPr>
          <w:rFonts w:ascii="宋体" w:hAnsi="宋体" w:cs="Arial"/>
          <w:color w:val="000000"/>
        </w:rPr>
      </w:pPr>
      <w:r w:rsidRPr="003B21D8">
        <w:rPr>
          <w:rFonts w:ascii="宋体" w:hAnsi="宋体" w:cs="Arial" w:hint="eastAsia"/>
          <w:color w:val="000000"/>
        </w:rPr>
        <w:t>需满足对内容运营的快速性要求，要求通过各种手段保证数据采集的统一、数据处理的快捷、数据管理的便利，数据发布的快速性、高效率。</w:t>
      </w:r>
    </w:p>
    <w:p w:rsidR="00F47BA4" w:rsidRPr="003B21D8" w:rsidRDefault="00F47BA4" w:rsidP="00F47BA4">
      <w:pPr>
        <w:ind w:firstLineChars="200" w:firstLine="480"/>
        <w:rPr>
          <w:rFonts w:ascii="宋体" w:hAnsi="宋体" w:cs="Arial"/>
          <w:color w:val="000000"/>
        </w:rPr>
      </w:pPr>
      <w:r w:rsidRPr="003B21D8">
        <w:rPr>
          <w:rFonts w:ascii="宋体" w:hAnsi="宋体" w:cs="Arial" w:hint="eastAsia"/>
          <w:color w:val="000000"/>
        </w:rPr>
        <w:t>◆ 先进性原则</w:t>
      </w:r>
    </w:p>
    <w:p w:rsidR="00F47BA4" w:rsidRPr="003B21D8" w:rsidRDefault="00F47BA4" w:rsidP="00F47BA4">
      <w:pPr>
        <w:ind w:firstLineChars="200" w:firstLine="480"/>
        <w:rPr>
          <w:rFonts w:ascii="宋体" w:hAnsi="宋体" w:cs="Arial"/>
          <w:color w:val="000000"/>
        </w:rPr>
      </w:pPr>
      <w:r w:rsidRPr="003B21D8">
        <w:rPr>
          <w:rFonts w:ascii="宋体" w:hAnsi="宋体" w:cs="Arial" w:hint="eastAsia"/>
          <w:color w:val="000000"/>
        </w:rPr>
        <w:t>系统需完全符合我国广播电视规范和有关标准，符合国际广播电视技术发展潮流，完全适应视音频技术、计算机技术、网络通信技术及系统中其他技术发展的要求，同时，实现先进、高效的自动化流程。</w:t>
      </w:r>
    </w:p>
    <w:p w:rsidR="00F47BA4" w:rsidRPr="003B21D8" w:rsidRDefault="00F47BA4" w:rsidP="00F47BA4">
      <w:pPr>
        <w:ind w:firstLineChars="200" w:firstLine="480"/>
        <w:rPr>
          <w:rFonts w:ascii="宋体" w:hAnsi="宋体" w:cs="Arial"/>
          <w:color w:val="000000"/>
        </w:rPr>
      </w:pPr>
      <w:r w:rsidRPr="003B21D8">
        <w:rPr>
          <w:rFonts w:ascii="宋体" w:hAnsi="宋体" w:cs="Arial" w:hint="eastAsia"/>
          <w:color w:val="000000"/>
        </w:rPr>
        <w:t>◆ 开放性原则</w:t>
      </w:r>
    </w:p>
    <w:p w:rsidR="00F47BA4" w:rsidRPr="003B21D8" w:rsidRDefault="00F47BA4" w:rsidP="00F47BA4">
      <w:pPr>
        <w:ind w:firstLineChars="200" w:firstLine="480"/>
        <w:rPr>
          <w:rFonts w:ascii="宋体" w:hAnsi="宋体" w:cs="Arial"/>
          <w:color w:val="000000"/>
        </w:rPr>
      </w:pPr>
      <w:r w:rsidRPr="003B21D8">
        <w:rPr>
          <w:rFonts w:ascii="宋体" w:hAnsi="宋体" w:cs="Arial" w:hint="eastAsia"/>
          <w:color w:val="000000"/>
        </w:rPr>
        <w:t>系统需具有良好的开放兼容性，系统支持主流设备，可以吸收未来整个业界的最新技术和成果进行平滑升级。除上述开放性技术外，系统还需提供相关API SDK，为其他应用系统提供接口支持。</w:t>
      </w:r>
    </w:p>
    <w:p w:rsidR="00F47BA4" w:rsidRPr="003B21D8" w:rsidRDefault="00F47BA4" w:rsidP="00F47BA4">
      <w:pPr>
        <w:ind w:firstLineChars="200" w:firstLine="480"/>
        <w:rPr>
          <w:rFonts w:ascii="宋体" w:hAnsi="宋体" w:cs="Arial"/>
          <w:color w:val="000000"/>
        </w:rPr>
      </w:pPr>
      <w:r w:rsidRPr="003B21D8">
        <w:rPr>
          <w:rFonts w:ascii="宋体" w:hAnsi="宋体" w:cs="Arial" w:hint="eastAsia"/>
          <w:color w:val="000000"/>
        </w:rPr>
        <w:t>◆ 扩展性原则</w:t>
      </w:r>
    </w:p>
    <w:p w:rsidR="00F47BA4" w:rsidRPr="003B21D8" w:rsidRDefault="00F47BA4" w:rsidP="00F47BA4">
      <w:pPr>
        <w:ind w:firstLineChars="200" w:firstLine="480"/>
        <w:rPr>
          <w:rFonts w:ascii="宋体" w:hAnsi="宋体" w:cs="Arial"/>
          <w:color w:val="000000"/>
        </w:rPr>
      </w:pPr>
      <w:r w:rsidRPr="003B21D8">
        <w:rPr>
          <w:rFonts w:ascii="宋体" w:hAnsi="宋体" w:cs="Arial" w:hint="eastAsia"/>
          <w:color w:val="000000"/>
        </w:rPr>
        <w:t>系统需具备优秀的可扩充性能，当业务量需要扩充时，在不影响业务运行的情况下，可进行系统的平滑升级。所设计的系统方案，在并发支持、后台处理能力等方面，具备良好的扩展能力。</w:t>
      </w:r>
    </w:p>
    <w:p w:rsidR="00F47BA4" w:rsidRPr="003B21D8" w:rsidRDefault="00F47BA4" w:rsidP="00F47BA4">
      <w:pPr>
        <w:ind w:firstLineChars="200" w:firstLine="480"/>
        <w:rPr>
          <w:rFonts w:ascii="宋体" w:hAnsi="宋体" w:cs="Arial"/>
          <w:color w:val="000000"/>
        </w:rPr>
      </w:pPr>
      <w:r w:rsidRPr="003B21D8">
        <w:rPr>
          <w:rFonts w:ascii="宋体" w:hAnsi="宋体" w:cs="Arial" w:hint="eastAsia"/>
          <w:color w:val="000000"/>
        </w:rPr>
        <w:t>◆ 易维护可管理原则</w:t>
      </w:r>
    </w:p>
    <w:p w:rsidR="00F47BA4" w:rsidRPr="003B21D8" w:rsidRDefault="00F47BA4" w:rsidP="00F47BA4">
      <w:pPr>
        <w:ind w:firstLineChars="200" w:firstLine="480"/>
        <w:rPr>
          <w:rFonts w:ascii="宋体" w:hAnsi="宋体" w:cs="Arial"/>
          <w:color w:val="000000"/>
        </w:rPr>
      </w:pPr>
      <w:r w:rsidRPr="003B21D8">
        <w:rPr>
          <w:rFonts w:ascii="宋体" w:hAnsi="宋体" w:cs="Arial" w:hint="eastAsia"/>
          <w:color w:val="000000"/>
        </w:rPr>
        <w:t>系统需具备优秀的可用性能，需提供良好的检错、纠错能力，具有完善的备份措施。在系统出现故障时，能够在较短的时间内恢复系统运行。通过统一的网络监管中心，系统能对网络和设备的运行情况进行监测和记录。所有日常维护工作要求能实现在线式操作，主要设备都支持</w:t>
      </w:r>
      <w:proofErr w:type="gramStart"/>
      <w:r w:rsidRPr="003B21D8">
        <w:rPr>
          <w:rFonts w:ascii="宋体" w:hAnsi="宋体" w:cs="Arial" w:hint="eastAsia"/>
          <w:color w:val="000000"/>
        </w:rPr>
        <w:t>在线热</w:t>
      </w:r>
      <w:proofErr w:type="gramEnd"/>
      <w:r w:rsidRPr="003B21D8">
        <w:rPr>
          <w:rFonts w:ascii="宋体" w:hAnsi="宋体" w:cs="Arial" w:hint="eastAsia"/>
          <w:color w:val="000000"/>
        </w:rPr>
        <w:t>插拔。</w:t>
      </w:r>
    </w:p>
    <w:p w:rsidR="00F47BA4" w:rsidRPr="003B21D8" w:rsidRDefault="00F47BA4" w:rsidP="00F47BA4">
      <w:pPr>
        <w:ind w:firstLineChars="200" w:firstLine="480"/>
        <w:rPr>
          <w:rFonts w:ascii="宋体" w:hAnsi="宋体" w:cs="Arial"/>
          <w:color w:val="000000"/>
        </w:rPr>
      </w:pPr>
      <w:r w:rsidRPr="003B21D8">
        <w:rPr>
          <w:rFonts w:ascii="宋体" w:hAnsi="宋体" w:cs="Arial" w:hint="eastAsia"/>
          <w:color w:val="000000"/>
        </w:rPr>
        <w:t>◆ 网络化自动化原则</w:t>
      </w:r>
    </w:p>
    <w:p w:rsidR="00F47BA4" w:rsidRPr="003B21D8" w:rsidRDefault="00F47BA4" w:rsidP="00F47BA4">
      <w:pPr>
        <w:ind w:firstLineChars="200" w:firstLine="480"/>
        <w:rPr>
          <w:rFonts w:ascii="宋体" w:hAnsi="宋体" w:cs="Arial"/>
          <w:color w:val="000000"/>
        </w:rPr>
      </w:pPr>
      <w:r w:rsidRPr="003B21D8">
        <w:rPr>
          <w:rFonts w:ascii="宋体" w:hAnsi="宋体" w:cs="Arial" w:hint="eastAsia"/>
          <w:color w:val="000000"/>
        </w:rPr>
        <w:lastRenderedPageBreak/>
        <w:t>系统需全部实现数字化、网络化，采用领先的智能化技术，针对各种业务需求，选用业界领先的、符合重庆有线实际情况的智能化工作流程。</w:t>
      </w:r>
    </w:p>
    <w:p w:rsidR="00F47BA4" w:rsidRPr="003B21D8" w:rsidRDefault="00F47BA4" w:rsidP="00F47BA4">
      <w:pPr>
        <w:ind w:firstLineChars="200" w:firstLine="480"/>
        <w:rPr>
          <w:rFonts w:ascii="宋体" w:hAnsi="宋体" w:cs="Arial"/>
          <w:color w:val="000000"/>
        </w:rPr>
      </w:pPr>
      <w:r w:rsidRPr="003B21D8">
        <w:rPr>
          <w:rFonts w:ascii="宋体" w:hAnsi="宋体" w:cs="Arial" w:hint="eastAsia"/>
          <w:color w:val="000000"/>
        </w:rPr>
        <w:t>◆ 良好性价比的设计原则</w:t>
      </w:r>
    </w:p>
    <w:p w:rsidR="00F47BA4" w:rsidRPr="003B21D8" w:rsidRDefault="00F47BA4" w:rsidP="00F47BA4">
      <w:pPr>
        <w:pStyle w:val="ab"/>
        <w:rPr>
          <w:rFonts w:ascii="宋体" w:hAnsi="宋体"/>
        </w:rPr>
      </w:pPr>
      <w:r w:rsidRPr="003B21D8">
        <w:rPr>
          <w:rFonts w:ascii="宋体" w:hAnsi="宋体" w:cs="Arial" w:hint="eastAsia"/>
          <w:color w:val="000000"/>
        </w:rPr>
        <w:t>系统在采用先进的技术和设备的同时，需进行合理化设计，使整个系统具有良好的性价比。同时，需设计与重庆有线现有系统的集成对接方式。</w:t>
      </w:r>
    </w:p>
    <w:p w:rsidR="00F47BA4" w:rsidRPr="00F47BA4" w:rsidRDefault="00F47BA4" w:rsidP="00F47BA4">
      <w:pPr>
        <w:pStyle w:val="ab"/>
        <w:ind w:firstLineChars="0" w:firstLine="0"/>
        <w:rPr>
          <w:rFonts w:ascii="宋体" w:hAnsi="宋体"/>
          <w:b/>
        </w:rPr>
      </w:pPr>
      <w:bookmarkStart w:id="4" w:name="_Toc371514135"/>
      <w:proofErr w:type="gramStart"/>
      <w:r w:rsidRPr="00F47BA4">
        <w:rPr>
          <w:rFonts w:ascii="宋体" w:hAnsi="宋体" w:hint="eastAsia"/>
          <w:b/>
        </w:rPr>
        <w:t>欢网科技</w:t>
      </w:r>
      <w:proofErr w:type="gramEnd"/>
      <w:r w:rsidRPr="00F47BA4">
        <w:rPr>
          <w:rFonts w:ascii="宋体" w:hAnsi="宋体" w:hint="eastAsia"/>
          <w:b/>
        </w:rPr>
        <w:t>回答：本次投标</w:t>
      </w:r>
      <w:r>
        <w:rPr>
          <w:rFonts w:ascii="宋体" w:hAnsi="宋体" w:hint="eastAsia"/>
          <w:b/>
        </w:rPr>
        <w:t>完全满足招标方</w:t>
      </w:r>
      <w:r w:rsidR="00CC7B97">
        <w:rPr>
          <w:rFonts w:ascii="宋体" w:hAnsi="宋体" w:hint="eastAsia"/>
          <w:b/>
        </w:rPr>
        <w:t>技术</w:t>
      </w:r>
      <w:r>
        <w:rPr>
          <w:rFonts w:ascii="宋体" w:hAnsi="宋体" w:hint="eastAsia"/>
          <w:b/>
        </w:rPr>
        <w:t>要求。</w:t>
      </w:r>
      <w:r w:rsidR="00CC7B97">
        <w:rPr>
          <w:rFonts w:ascii="宋体" w:hAnsi="宋体" w:hint="eastAsia"/>
          <w:b/>
        </w:rPr>
        <w:t>平台建设将严格按照招标方建设原则搭建。</w:t>
      </w:r>
    </w:p>
    <w:p w:rsidR="00F47BA4" w:rsidRPr="003B21D8" w:rsidRDefault="00F47BA4" w:rsidP="00F47BA4">
      <w:pPr>
        <w:pStyle w:val="2"/>
        <w:tabs>
          <w:tab w:val="num" w:pos="993"/>
        </w:tabs>
        <w:ind w:left="816" w:right="240"/>
        <w:rPr>
          <w:rFonts w:ascii="宋体" w:eastAsia="宋体" w:hAnsi="宋体"/>
          <w:color w:val="000000"/>
        </w:rPr>
      </w:pPr>
      <w:r>
        <w:rPr>
          <w:rFonts w:ascii="宋体" w:eastAsia="宋体" w:hAnsi="宋体" w:hint="eastAsia"/>
          <w:color w:val="000000"/>
        </w:rPr>
        <w:t>软</w:t>
      </w:r>
      <w:r w:rsidRPr="003B21D8">
        <w:rPr>
          <w:rFonts w:ascii="宋体" w:eastAsia="宋体" w:hAnsi="宋体" w:hint="eastAsia"/>
          <w:color w:val="000000"/>
        </w:rPr>
        <w:t>硬件设备要求</w:t>
      </w:r>
      <w:bookmarkEnd w:id="4"/>
    </w:p>
    <w:p w:rsidR="00F47BA4" w:rsidRPr="003B21D8" w:rsidRDefault="00F47BA4" w:rsidP="00F47BA4">
      <w:pPr>
        <w:widowControl w:val="0"/>
        <w:spacing w:before="0"/>
        <w:ind w:firstLineChars="200" w:firstLine="480"/>
        <w:jc w:val="both"/>
        <w:rPr>
          <w:rFonts w:ascii="宋体" w:hAnsi="宋体"/>
        </w:rPr>
      </w:pPr>
      <w:r w:rsidRPr="003B21D8">
        <w:rPr>
          <w:rFonts w:ascii="宋体" w:hAnsi="宋体" w:hint="eastAsia"/>
        </w:rPr>
        <w:t>以下是</w:t>
      </w:r>
      <w:r>
        <w:rPr>
          <w:rFonts w:ascii="宋体" w:hAnsi="宋体" w:hint="eastAsia"/>
          <w:color w:val="000000"/>
        </w:rPr>
        <w:t>软</w:t>
      </w:r>
      <w:r w:rsidRPr="003B21D8">
        <w:rPr>
          <w:rFonts w:ascii="宋体" w:hAnsi="宋体" w:hint="eastAsia"/>
        </w:rPr>
        <w:t>硬件设备的最低要求，但不限于该要求，投标方可根据自身系统能力增加</w:t>
      </w:r>
      <w:r>
        <w:rPr>
          <w:rFonts w:ascii="宋体" w:hAnsi="宋体" w:hint="eastAsia"/>
        </w:rPr>
        <w:t>软</w:t>
      </w:r>
      <w:r w:rsidRPr="003B21D8">
        <w:rPr>
          <w:rFonts w:ascii="宋体" w:hAnsi="宋体" w:hint="eastAsia"/>
        </w:rPr>
        <w:t>硬件设备的规格或数量，要求投标配置中必须包含下述</w:t>
      </w:r>
      <w:r>
        <w:rPr>
          <w:rFonts w:ascii="宋体" w:hAnsi="宋体" w:hint="eastAsia"/>
        </w:rPr>
        <w:t>软</w:t>
      </w:r>
      <w:r w:rsidRPr="003B21D8">
        <w:rPr>
          <w:rFonts w:ascii="宋体" w:hAnsi="宋体" w:hint="eastAsia"/>
        </w:rPr>
        <w:t>硬件设备。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2040"/>
        <w:gridCol w:w="3840"/>
        <w:gridCol w:w="840"/>
        <w:gridCol w:w="2294"/>
      </w:tblGrid>
      <w:tr w:rsidR="00F47BA4" w:rsidRPr="008B15C4" w:rsidTr="00791A22">
        <w:tc>
          <w:tcPr>
            <w:tcW w:w="828"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序号</w:t>
            </w:r>
          </w:p>
        </w:tc>
        <w:tc>
          <w:tcPr>
            <w:tcW w:w="2040"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名称</w:t>
            </w:r>
          </w:p>
        </w:tc>
        <w:tc>
          <w:tcPr>
            <w:tcW w:w="3840"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型号与配置</w:t>
            </w:r>
          </w:p>
        </w:tc>
        <w:tc>
          <w:tcPr>
            <w:tcW w:w="840"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数量</w:t>
            </w:r>
          </w:p>
        </w:tc>
        <w:tc>
          <w:tcPr>
            <w:tcW w:w="2294"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用途</w:t>
            </w:r>
          </w:p>
        </w:tc>
      </w:tr>
      <w:tr w:rsidR="00F47BA4" w:rsidRPr="008B15C4" w:rsidTr="00791A22">
        <w:tc>
          <w:tcPr>
            <w:tcW w:w="828"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1</w:t>
            </w:r>
          </w:p>
        </w:tc>
        <w:tc>
          <w:tcPr>
            <w:tcW w:w="2040"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机架式服务器</w:t>
            </w:r>
          </w:p>
        </w:tc>
        <w:tc>
          <w:tcPr>
            <w:tcW w:w="3840"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color w:val="000000"/>
                <w:sz w:val="21"/>
                <w:szCs w:val="21"/>
              </w:rPr>
              <w:t xml:space="preserve">IBM </w:t>
            </w:r>
            <w:r w:rsidRPr="008B15C4">
              <w:rPr>
                <w:rFonts w:ascii="宋体" w:hAnsi="宋体"/>
                <w:color w:val="000000"/>
                <w:sz w:val="21"/>
                <w:szCs w:val="21"/>
              </w:rPr>
              <w:t>X3650</w:t>
            </w:r>
            <w:r w:rsidRPr="008B15C4">
              <w:rPr>
                <w:rFonts w:ascii="宋体" w:hAnsi="宋体" w:hint="eastAsia"/>
                <w:color w:val="000000"/>
                <w:sz w:val="21"/>
                <w:szCs w:val="21"/>
              </w:rPr>
              <w:t xml:space="preserve"> </w:t>
            </w:r>
            <w:r w:rsidRPr="008B15C4">
              <w:rPr>
                <w:rFonts w:ascii="宋体" w:hAnsi="宋体"/>
                <w:color w:val="000000"/>
                <w:sz w:val="21"/>
                <w:szCs w:val="21"/>
              </w:rPr>
              <w:t>M4</w:t>
            </w:r>
            <w:r w:rsidRPr="008B15C4">
              <w:rPr>
                <w:rFonts w:ascii="宋体" w:hAnsi="宋体" w:hint="eastAsia"/>
                <w:color w:val="000000"/>
                <w:sz w:val="21"/>
                <w:szCs w:val="21"/>
              </w:rPr>
              <w:t>服务器：2个</w:t>
            </w:r>
            <w:r w:rsidRPr="008B15C4">
              <w:rPr>
                <w:rFonts w:ascii="宋体" w:hAnsi="宋体"/>
                <w:color w:val="000000"/>
                <w:sz w:val="21"/>
                <w:szCs w:val="21"/>
              </w:rPr>
              <w:t>E5-2609</w:t>
            </w:r>
            <w:r w:rsidRPr="008B15C4">
              <w:rPr>
                <w:rFonts w:ascii="宋体" w:hAnsi="宋体" w:hint="eastAsia"/>
                <w:color w:val="000000"/>
                <w:sz w:val="21"/>
                <w:szCs w:val="21"/>
              </w:rPr>
              <w:t xml:space="preserve"> CPU / 16G内存 / 2块</w:t>
            </w:r>
            <w:r w:rsidRPr="008B15C4">
              <w:rPr>
                <w:rFonts w:ascii="宋体" w:hAnsi="宋体"/>
                <w:color w:val="000000"/>
                <w:sz w:val="21"/>
                <w:szCs w:val="21"/>
              </w:rPr>
              <w:t>300G 15K SAS</w:t>
            </w:r>
            <w:r w:rsidRPr="008B15C4">
              <w:rPr>
                <w:rFonts w:ascii="宋体" w:hAnsi="宋体" w:hint="eastAsia"/>
                <w:color w:val="000000"/>
                <w:sz w:val="21"/>
                <w:szCs w:val="21"/>
              </w:rPr>
              <w:t xml:space="preserve"> RAID1 / 双千兆以太网 / 2个</w:t>
            </w:r>
            <w:r w:rsidRPr="008B15C4">
              <w:rPr>
                <w:rFonts w:ascii="宋体" w:hAnsi="宋体"/>
                <w:color w:val="000000"/>
                <w:sz w:val="21"/>
                <w:szCs w:val="21"/>
              </w:rPr>
              <w:t>750W</w:t>
            </w:r>
            <w:r w:rsidRPr="008B15C4">
              <w:rPr>
                <w:rFonts w:ascii="宋体" w:hAnsi="宋体" w:hint="eastAsia"/>
                <w:color w:val="000000"/>
                <w:sz w:val="21"/>
                <w:szCs w:val="21"/>
              </w:rPr>
              <w:t>热插拔电源 / DVD光驱 / 三年</w:t>
            </w:r>
            <w:r w:rsidRPr="008B15C4">
              <w:rPr>
                <w:rFonts w:ascii="宋体" w:hAnsi="宋体"/>
                <w:color w:val="000000"/>
                <w:sz w:val="21"/>
                <w:szCs w:val="21"/>
              </w:rPr>
              <w:t>7*24</w:t>
            </w:r>
            <w:r w:rsidRPr="008B15C4">
              <w:rPr>
                <w:rFonts w:ascii="宋体" w:hAnsi="宋体" w:hint="eastAsia"/>
                <w:color w:val="000000"/>
                <w:sz w:val="21"/>
                <w:szCs w:val="21"/>
              </w:rPr>
              <w:t>小时保修</w:t>
            </w:r>
          </w:p>
        </w:tc>
        <w:tc>
          <w:tcPr>
            <w:tcW w:w="840"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8</w:t>
            </w:r>
          </w:p>
        </w:tc>
        <w:tc>
          <w:tcPr>
            <w:tcW w:w="2294"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用于数据聚合、系统能力、接口或EPG服务、数据库使用。</w:t>
            </w:r>
          </w:p>
        </w:tc>
      </w:tr>
      <w:tr w:rsidR="00F47BA4" w:rsidRPr="008B15C4" w:rsidTr="00791A22">
        <w:tc>
          <w:tcPr>
            <w:tcW w:w="828"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2</w:t>
            </w:r>
          </w:p>
        </w:tc>
        <w:tc>
          <w:tcPr>
            <w:tcW w:w="2040"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存储</w:t>
            </w:r>
          </w:p>
        </w:tc>
        <w:tc>
          <w:tcPr>
            <w:tcW w:w="3840" w:type="dxa"/>
            <w:shd w:val="clear" w:color="auto" w:fill="auto"/>
            <w:vAlign w:val="center"/>
          </w:tcPr>
          <w:p w:rsidR="00F47BA4" w:rsidRPr="008B15C4" w:rsidRDefault="00F47BA4" w:rsidP="00791A22">
            <w:pPr>
              <w:jc w:val="center"/>
              <w:rPr>
                <w:rFonts w:ascii="宋体" w:hAnsi="宋体"/>
                <w:sz w:val="21"/>
                <w:szCs w:val="21"/>
              </w:rPr>
            </w:pPr>
            <w:r w:rsidRPr="008B15C4">
              <w:rPr>
                <w:rFonts w:ascii="宋体" w:hAnsi="宋体" w:hint="eastAsia"/>
                <w:color w:val="000000"/>
                <w:sz w:val="21"/>
                <w:szCs w:val="21"/>
              </w:rPr>
              <w:t>EMC VNXE3300，双控制器</w:t>
            </w:r>
            <w:r w:rsidRPr="008B15C4">
              <w:rPr>
                <w:rFonts w:ascii="宋体" w:hAnsi="宋体" w:cs="Dotum" w:hint="eastAsia"/>
                <w:color w:val="000000"/>
                <w:sz w:val="21"/>
                <w:szCs w:val="21"/>
              </w:rPr>
              <w:t>，</w:t>
            </w:r>
            <w:r w:rsidRPr="008B15C4">
              <w:rPr>
                <w:rFonts w:ascii="宋体" w:hAnsi="宋体" w:hint="eastAsia"/>
                <w:color w:val="000000"/>
                <w:sz w:val="21"/>
                <w:szCs w:val="21"/>
              </w:rPr>
              <w:t>8</w:t>
            </w:r>
            <w:r w:rsidRPr="008B15C4">
              <w:rPr>
                <w:rFonts w:ascii="宋体" w:hAnsi="宋体" w:cs="黑体" w:hint="eastAsia"/>
                <w:color w:val="000000"/>
                <w:sz w:val="21"/>
                <w:szCs w:val="21"/>
              </w:rPr>
              <w:t>个</w:t>
            </w:r>
            <w:r w:rsidRPr="008B15C4">
              <w:rPr>
                <w:rFonts w:ascii="宋体" w:hAnsi="宋体" w:cs="Dotum" w:hint="eastAsia"/>
                <w:color w:val="000000"/>
                <w:sz w:val="21"/>
                <w:szCs w:val="21"/>
              </w:rPr>
              <w:t>GE前端主机端口，</w:t>
            </w:r>
            <w:r w:rsidRPr="008B15C4">
              <w:rPr>
                <w:rFonts w:ascii="宋体" w:hAnsi="宋体" w:hint="eastAsia"/>
                <w:color w:val="000000"/>
                <w:sz w:val="21"/>
                <w:szCs w:val="21"/>
              </w:rPr>
              <w:t>15 * 2TB 硬盘</w:t>
            </w:r>
          </w:p>
        </w:tc>
        <w:tc>
          <w:tcPr>
            <w:tcW w:w="840"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1</w:t>
            </w:r>
          </w:p>
        </w:tc>
        <w:tc>
          <w:tcPr>
            <w:tcW w:w="2294"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用于数据存储</w:t>
            </w:r>
          </w:p>
        </w:tc>
      </w:tr>
      <w:tr w:rsidR="00F47BA4" w:rsidRPr="008B15C4" w:rsidTr="00791A22">
        <w:tc>
          <w:tcPr>
            <w:tcW w:w="828"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3</w:t>
            </w:r>
          </w:p>
        </w:tc>
        <w:tc>
          <w:tcPr>
            <w:tcW w:w="2040"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三层交换机</w:t>
            </w:r>
          </w:p>
        </w:tc>
        <w:tc>
          <w:tcPr>
            <w:tcW w:w="3840" w:type="dxa"/>
            <w:shd w:val="clear" w:color="auto" w:fill="auto"/>
            <w:vAlign w:val="center"/>
          </w:tcPr>
          <w:p w:rsidR="00F47BA4" w:rsidRPr="008B15C4" w:rsidRDefault="00F47BA4" w:rsidP="00791A22">
            <w:pPr>
              <w:jc w:val="center"/>
              <w:rPr>
                <w:rFonts w:ascii="宋体" w:hAnsi="宋体"/>
                <w:sz w:val="21"/>
                <w:szCs w:val="21"/>
              </w:rPr>
            </w:pPr>
            <w:r w:rsidRPr="008B15C4">
              <w:rPr>
                <w:rFonts w:ascii="宋体" w:hAnsi="宋体" w:hint="eastAsia"/>
                <w:color w:val="000000"/>
                <w:sz w:val="21"/>
                <w:szCs w:val="21"/>
              </w:rPr>
              <w:t>CISCO 3750G 48口 + SFP 4口</w:t>
            </w:r>
          </w:p>
        </w:tc>
        <w:tc>
          <w:tcPr>
            <w:tcW w:w="840"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1</w:t>
            </w:r>
          </w:p>
        </w:tc>
        <w:tc>
          <w:tcPr>
            <w:tcW w:w="2294"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用于网络连接</w:t>
            </w:r>
          </w:p>
        </w:tc>
      </w:tr>
      <w:tr w:rsidR="00F47BA4" w:rsidRPr="008B15C4" w:rsidTr="00791A22">
        <w:tc>
          <w:tcPr>
            <w:tcW w:w="828"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4</w:t>
            </w:r>
          </w:p>
        </w:tc>
        <w:tc>
          <w:tcPr>
            <w:tcW w:w="2040"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光模块</w:t>
            </w:r>
          </w:p>
        </w:tc>
        <w:tc>
          <w:tcPr>
            <w:tcW w:w="3840" w:type="dxa"/>
            <w:shd w:val="clear" w:color="auto" w:fill="auto"/>
            <w:vAlign w:val="center"/>
          </w:tcPr>
          <w:p w:rsidR="00F47BA4" w:rsidRPr="008B15C4" w:rsidRDefault="00F47BA4" w:rsidP="00791A22">
            <w:pPr>
              <w:jc w:val="center"/>
              <w:rPr>
                <w:rFonts w:ascii="宋体" w:hAnsi="宋体"/>
                <w:color w:val="000000"/>
                <w:sz w:val="21"/>
                <w:szCs w:val="21"/>
              </w:rPr>
            </w:pPr>
            <w:r w:rsidRPr="008B15C4">
              <w:rPr>
                <w:rFonts w:ascii="宋体" w:hAnsi="宋体" w:hint="eastAsia"/>
                <w:color w:val="000000"/>
                <w:sz w:val="21"/>
                <w:szCs w:val="21"/>
              </w:rPr>
              <w:t>CISCO单模光模块</w:t>
            </w:r>
          </w:p>
        </w:tc>
        <w:tc>
          <w:tcPr>
            <w:tcW w:w="840"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8</w:t>
            </w:r>
          </w:p>
        </w:tc>
        <w:tc>
          <w:tcPr>
            <w:tcW w:w="2294"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用于外联其他系统</w:t>
            </w:r>
          </w:p>
        </w:tc>
      </w:tr>
      <w:tr w:rsidR="00F47BA4" w:rsidRPr="008B15C4" w:rsidTr="00791A22">
        <w:tc>
          <w:tcPr>
            <w:tcW w:w="828"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5</w:t>
            </w:r>
          </w:p>
        </w:tc>
        <w:tc>
          <w:tcPr>
            <w:tcW w:w="2040"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负载均衡设备</w:t>
            </w:r>
          </w:p>
        </w:tc>
        <w:tc>
          <w:tcPr>
            <w:tcW w:w="3840" w:type="dxa"/>
            <w:shd w:val="clear" w:color="auto" w:fill="auto"/>
            <w:vAlign w:val="center"/>
          </w:tcPr>
          <w:p w:rsidR="00F47BA4" w:rsidRPr="008B15C4" w:rsidRDefault="00F47BA4" w:rsidP="00791A22">
            <w:pPr>
              <w:jc w:val="center"/>
              <w:rPr>
                <w:rFonts w:ascii="宋体" w:hAnsi="宋体"/>
                <w:color w:val="000000"/>
                <w:sz w:val="21"/>
                <w:szCs w:val="21"/>
              </w:rPr>
            </w:pPr>
            <w:r w:rsidRPr="008B15C4">
              <w:rPr>
                <w:rFonts w:ascii="宋体" w:hAnsi="宋体" w:hint="eastAsia"/>
                <w:color w:val="000000"/>
                <w:sz w:val="21"/>
                <w:szCs w:val="21"/>
              </w:rPr>
              <w:t xml:space="preserve"> 投标方需提供硬件或软件的负载均衡设备</w:t>
            </w:r>
          </w:p>
        </w:tc>
        <w:tc>
          <w:tcPr>
            <w:tcW w:w="840"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1</w:t>
            </w:r>
          </w:p>
        </w:tc>
        <w:tc>
          <w:tcPr>
            <w:tcW w:w="2294"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用于接口或EPG服务的负载均衡</w:t>
            </w:r>
          </w:p>
        </w:tc>
      </w:tr>
      <w:tr w:rsidR="00F47BA4" w:rsidRPr="008B15C4" w:rsidTr="00791A22">
        <w:tc>
          <w:tcPr>
            <w:tcW w:w="828"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6</w:t>
            </w:r>
          </w:p>
        </w:tc>
        <w:tc>
          <w:tcPr>
            <w:tcW w:w="2040"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数据库软件</w:t>
            </w:r>
          </w:p>
        </w:tc>
        <w:tc>
          <w:tcPr>
            <w:tcW w:w="3840" w:type="dxa"/>
            <w:shd w:val="clear" w:color="auto" w:fill="auto"/>
            <w:vAlign w:val="center"/>
          </w:tcPr>
          <w:p w:rsidR="00F47BA4" w:rsidRPr="008B15C4" w:rsidRDefault="00F47BA4" w:rsidP="00791A22">
            <w:pPr>
              <w:jc w:val="center"/>
              <w:rPr>
                <w:rFonts w:ascii="宋体" w:hAnsi="宋体"/>
                <w:color w:val="000000"/>
                <w:sz w:val="21"/>
                <w:szCs w:val="21"/>
              </w:rPr>
            </w:pPr>
            <w:r w:rsidRPr="008B15C4">
              <w:rPr>
                <w:rFonts w:ascii="宋体" w:hAnsi="宋体" w:hint="eastAsia"/>
                <w:color w:val="000000"/>
                <w:sz w:val="21"/>
                <w:szCs w:val="21"/>
              </w:rPr>
              <w:t>O</w:t>
            </w:r>
            <w:r w:rsidRPr="008B15C4">
              <w:rPr>
                <w:rFonts w:ascii="宋体" w:hAnsi="宋体"/>
                <w:color w:val="000000"/>
                <w:sz w:val="21"/>
                <w:szCs w:val="21"/>
              </w:rPr>
              <w:t>racle</w:t>
            </w:r>
            <w:r w:rsidRPr="008B15C4">
              <w:rPr>
                <w:rFonts w:ascii="宋体" w:hAnsi="宋体" w:hint="eastAsia"/>
                <w:color w:val="000000"/>
                <w:sz w:val="21"/>
                <w:szCs w:val="21"/>
              </w:rPr>
              <w:t>企业版</w:t>
            </w:r>
          </w:p>
        </w:tc>
        <w:tc>
          <w:tcPr>
            <w:tcW w:w="840"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1</w:t>
            </w:r>
          </w:p>
        </w:tc>
        <w:tc>
          <w:tcPr>
            <w:tcW w:w="2294" w:type="dxa"/>
            <w:shd w:val="clear" w:color="auto" w:fill="auto"/>
            <w:vAlign w:val="center"/>
          </w:tcPr>
          <w:p w:rsidR="00F47BA4" w:rsidRPr="008B15C4" w:rsidRDefault="00F47BA4" w:rsidP="00791A22">
            <w:pPr>
              <w:jc w:val="center"/>
              <w:rPr>
                <w:rFonts w:ascii="宋体" w:hAnsi="宋体"/>
              </w:rPr>
            </w:pPr>
            <w:r w:rsidRPr="008B15C4">
              <w:rPr>
                <w:rFonts w:ascii="宋体" w:hAnsi="宋体" w:hint="eastAsia"/>
              </w:rPr>
              <w:t>系统数据库</w:t>
            </w:r>
          </w:p>
        </w:tc>
      </w:tr>
    </w:tbl>
    <w:p w:rsidR="00CC7B97" w:rsidRPr="00F47BA4" w:rsidRDefault="00CC7B97" w:rsidP="00CC7B97">
      <w:pPr>
        <w:pStyle w:val="ab"/>
        <w:ind w:firstLineChars="0" w:firstLine="0"/>
        <w:rPr>
          <w:rFonts w:ascii="宋体" w:hAnsi="宋体"/>
          <w:b/>
        </w:rPr>
      </w:pPr>
      <w:proofErr w:type="gramStart"/>
      <w:r w:rsidRPr="00F47BA4">
        <w:rPr>
          <w:rFonts w:ascii="宋体" w:hAnsi="宋体" w:hint="eastAsia"/>
          <w:b/>
        </w:rPr>
        <w:t>欢网科技</w:t>
      </w:r>
      <w:proofErr w:type="gramEnd"/>
      <w:r w:rsidRPr="00F47BA4">
        <w:rPr>
          <w:rFonts w:ascii="宋体" w:hAnsi="宋体" w:hint="eastAsia"/>
          <w:b/>
        </w:rPr>
        <w:t>回答：本次投标</w:t>
      </w:r>
      <w:r>
        <w:rPr>
          <w:rFonts w:ascii="宋体" w:hAnsi="宋体" w:hint="eastAsia"/>
          <w:b/>
        </w:rPr>
        <w:t>完全满足招标方技术要求。</w:t>
      </w:r>
      <w:r w:rsidR="00AD29AD">
        <w:rPr>
          <w:rFonts w:ascii="宋体" w:hAnsi="宋体" w:hint="eastAsia"/>
          <w:b/>
        </w:rPr>
        <w:t>提供的硬件配置超出招标方配置要求。</w:t>
      </w:r>
    </w:p>
    <w:p w:rsidR="00F47BA4" w:rsidRPr="00CC7B97" w:rsidRDefault="00F47BA4" w:rsidP="00F47BA4">
      <w:pPr>
        <w:pStyle w:val="a0"/>
        <w:numPr>
          <w:ilvl w:val="0"/>
          <w:numId w:val="0"/>
        </w:numPr>
        <w:rPr>
          <w:rFonts w:ascii="宋体" w:hAnsi="宋体"/>
        </w:rPr>
      </w:pPr>
    </w:p>
    <w:p w:rsidR="00F47BA4" w:rsidRPr="003B21D8" w:rsidRDefault="00F47BA4" w:rsidP="00F47BA4">
      <w:pPr>
        <w:pStyle w:val="1"/>
        <w:rPr>
          <w:rFonts w:ascii="宋体" w:hAnsi="宋体"/>
          <w:color w:val="000000"/>
        </w:rPr>
      </w:pPr>
      <w:bookmarkStart w:id="5" w:name="_Toc332556560"/>
      <w:bookmarkStart w:id="6" w:name="_Toc371514136"/>
      <w:r w:rsidRPr="003B21D8">
        <w:rPr>
          <w:rFonts w:ascii="宋体" w:hAnsi="宋体"/>
          <w:color w:val="000000"/>
        </w:rPr>
        <w:lastRenderedPageBreak/>
        <w:t>系统功能</w:t>
      </w:r>
      <w:bookmarkEnd w:id="5"/>
      <w:r>
        <w:rPr>
          <w:rFonts w:ascii="宋体" w:hAnsi="宋体" w:hint="eastAsia"/>
          <w:color w:val="000000"/>
        </w:rPr>
        <w:t>要求</w:t>
      </w:r>
      <w:bookmarkEnd w:id="6"/>
    </w:p>
    <w:p w:rsidR="00F47BA4" w:rsidRPr="003B21D8" w:rsidRDefault="00F47BA4" w:rsidP="00F47BA4">
      <w:pPr>
        <w:pStyle w:val="2"/>
        <w:tabs>
          <w:tab w:val="num" w:pos="993"/>
        </w:tabs>
        <w:ind w:left="816" w:right="240"/>
        <w:rPr>
          <w:rFonts w:ascii="宋体" w:eastAsia="宋体" w:hAnsi="宋体"/>
          <w:color w:val="000000"/>
        </w:rPr>
      </w:pPr>
      <w:bookmarkStart w:id="7" w:name="_Toc371514137"/>
      <w:r w:rsidRPr="003B21D8">
        <w:rPr>
          <w:rFonts w:ascii="宋体" w:eastAsia="宋体" w:hAnsi="宋体" w:hint="eastAsia"/>
          <w:color w:val="000000"/>
        </w:rPr>
        <w:t>数据汇聚</w:t>
      </w:r>
      <w:bookmarkEnd w:id="7"/>
    </w:p>
    <w:p w:rsidR="00F47BA4" w:rsidRDefault="00F47BA4" w:rsidP="00F47BA4">
      <w:pPr>
        <w:pStyle w:val="ab"/>
        <w:rPr>
          <w:rFonts w:ascii="宋体" w:hAnsi="宋体"/>
        </w:rPr>
      </w:pPr>
      <w:r>
        <w:rPr>
          <w:rFonts w:ascii="宋体" w:hAnsi="宋体" w:hint="eastAsia"/>
        </w:rPr>
        <w:t>深度EPG智能服务平台</w:t>
      </w:r>
      <w:r w:rsidRPr="003B21D8">
        <w:rPr>
          <w:rFonts w:ascii="宋体" w:hAnsi="宋体" w:hint="eastAsia"/>
        </w:rPr>
        <w:t>涉及多种数据来源，包括</w:t>
      </w:r>
      <w:proofErr w:type="gramStart"/>
      <w:r w:rsidRPr="003B21D8">
        <w:rPr>
          <w:rFonts w:ascii="宋体" w:hAnsi="宋体" w:hint="eastAsia"/>
        </w:rPr>
        <w:t>外部现网</w:t>
      </w:r>
      <w:proofErr w:type="gramEnd"/>
      <w:r w:rsidRPr="003B21D8">
        <w:rPr>
          <w:rFonts w:ascii="宋体" w:hAnsi="宋体" w:hint="eastAsia"/>
        </w:rPr>
        <w:t>CMS、</w:t>
      </w:r>
      <w:r>
        <w:rPr>
          <w:rFonts w:ascii="宋体" w:hAnsi="宋体" w:hint="eastAsia"/>
        </w:rPr>
        <w:t>互联网、</w:t>
      </w:r>
      <w:r w:rsidRPr="003B21D8">
        <w:rPr>
          <w:rFonts w:ascii="宋体" w:hAnsi="宋体" w:hint="eastAsia"/>
        </w:rPr>
        <w:t>外部深度EPG数据提供商、</w:t>
      </w:r>
      <w:r>
        <w:rPr>
          <w:rFonts w:ascii="宋体" w:hAnsi="宋体" w:hint="eastAsia"/>
        </w:rPr>
        <w:t>各业务</w:t>
      </w:r>
      <w:r w:rsidRPr="003B21D8">
        <w:rPr>
          <w:rFonts w:ascii="宋体" w:hAnsi="宋体" w:hint="eastAsia"/>
        </w:rPr>
        <w:t>系统等，</w:t>
      </w:r>
      <w:r>
        <w:rPr>
          <w:rFonts w:ascii="宋体" w:hAnsi="宋体" w:hint="eastAsia"/>
        </w:rPr>
        <w:t>系统</w:t>
      </w:r>
      <w:r w:rsidRPr="003B21D8">
        <w:rPr>
          <w:rFonts w:ascii="宋体" w:hAnsi="宋体" w:hint="eastAsia"/>
        </w:rPr>
        <w:t>获取这些数据以后还需要根据自身业务运营策略进行数据的进一步加工。如下图所示：</w:t>
      </w:r>
    </w:p>
    <w:p w:rsidR="00F47BA4" w:rsidRDefault="00F47BA4" w:rsidP="00F47BA4">
      <w:pPr>
        <w:pStyle w:val="ab"/>
        <w:ind w:firstLineChars="0" w:firstLine="0"/>
        <w:jc w:val="center"/>
        <w:rPr>
          <w:rFonts w:ascii="宋体" w:hAnsi="宋体"/>
        </w:rPr>
      </w:pPr>
      <w:r>
        <w:rPr>
          <w:rFonts w:ascii="宋体" w:hAnsi="宋体"/>
          <w:noProof/>
        </w:rPr>
        <w:drawing>
          <wp:inline distT="0" distB="0" distL="0" distR="0">
            <wp:extent cx="5268595" cy="28841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8595" cy="2884170"/>
                    </a:xfrm>
                    <a:prstGeom prst="rect">
                      <a:avLst/>
                    </a:prstGeom>
                    <a:noFill/>
                  </pic:spPr>
                </pic:pic>
              </a:graphicData>
            </a:graphic>
          </wp:inline>
        </w:drawing>
      </w:r>
    </w:p>
    <w:p w:rsidR="00F47BA4" w:rsidRPr="003B21D8" w:rsidRDefault="00F47BA4" w:rsidP="00F47BA4">
      <w:pPr>
        <w:pStyle w:val="a0"/>
        <w:numPr>
          <w:ilvl w:val="0"/>
          <w:numId w:val="0"/>
        </w:numPr>
        <w:ind w:firstLineChars="200" w:firstLine="480"/>
        <w:rPr>
          <w:rFonts w:ascii="宋体" w:hAnsi="宋体"/>
        </w:rPr>
      </w:pPr>
      <w:r w:rsidRPr="003B21D8">
        <w:rPr>
          <w:rFonts w:ascii="宋体" w:hAnsi="宋体" w:hint="eastAsia"/>
        </w:rPr>
        <w:t>内容元数据、外部深度EPG数据和智能推荐数据导入系统数据中心，</w:t>
      </w:r>
      <w:r>
        <w:rPr>
          <w:rFonts w:ascii="宋体" w:hAnsi="宋体" w:hint="eastAsia"/>
        </w:rPr>
        <w:t>经过</w:t>
      </w:r>
      <w:r w:rsidRPr="003B21D8">
        <w:rPr>
          <w:rFonts w:ascii="宋体" w:hAnsi="宋体" w:hint="eastAsia"/>
        </w:rPr>
        <w:t>数据转换，并通过内容关联将直播、点播数据相关联。</w:t>
      </w:r>
    </w:p>
    <w:p w:rsidR="00F47BA4" w:rsidRDefault="00F47BA4" w:rsidP="00F47BA4">
      <w:pPr>
        <w:pStyle w:val="ab"/>
        <w:rPr>
          <w:rFonts w:ascii="宋体" w:hAnsi="宋体"/>
        </w:rPr>
      </w:pPr>
      <w:r w:rsidRPr="003B21D8">
        <w:rPr>
          <w:rFonts w:ascii="宋体" w:hAnsi="宋体" w:hint="eastAsia"/>
        </w:rPr>
        <w:t>内容关联数据还将根据标签、分词的结果，通过接口获取</w:t>
      </w:r>
      <w:r>
        <w:rPr>
          <w:rFonts w:ascii="宋体" w:hAnsi="宋体" w:hint="eastAsia"/>
        </w:rPr>
        <w:t>智能推荐系统提供的推荐数据，这些关联数据统一保存在运营数据池中。</w:t>
      </w:r>
    </w:p>
    <w:p w:rsidR="00F47BA4" w:rsidRPr="00F47BA4" w:rsidRDefault="00F47BA4" w:rsidP="00F47BA4">
      <w:pPr>
        <w:pStyle w:val="ab"/>
        <w:ind w:firstLineChars="0" w:firstLine="0"/>
        <w:rPr>
          <w:rFonts w:ascii="宋体" w:hAnsi="宋体"/>
          <w:b/>
        </w:rPr>
      </w:pPr>
      <w:proofErr w:type="gramStart"/>
      <w:r w:rsidRPr="00F47BA4">
        <w:rPr>
          <w:rFonts w:ascii="宋体" w:hAnsi="宋体" w:hint="eastAsia"/>
          <w:b/>
        </w:rPr>
        <w:t>欢网科技</w:t>
      </w:r>
      <w:proofErr w:type="gramEnd"/>
      <w:r w:rsidRPr="00F47BA4">
        <w:rPr>
          <w:rFonts w:ascii="宋体" w:hAnsi="宋体" w:hint="eastAsia"/>
          <w:b/>
        </w:rPr>
        <w:t>回答：本次投标</w:t>
      </w:r>
      <w:r>
        <w:rPr>
          <w:rFonts w:ascii="宋体" w:hAnsi="宋体" w:hint="eastAsia"/>
          <w:b/>
        </w:rPr>
        <w:t>完全满足招标方</w:t>
      </w:r>
      <w:r w:rsidR="00CC7B97">
        <w:rPr>
          <w:rFonts w:ascii="宋体" w:hAnsi="宋体" w:hint="eastAsia"/>
          <w:b/>
        </w:rPr>
        <w:t>技术</w:t>
      </w:r>
      <w:r>
        <w:rPr>
          <w:rFonts w:ascii="宋体" w:hAnsi="宋体" w:hint="eastAsia"/>
          <w:b/>
        </w:rPr>
        <w:t>要求。</w:t>
      </w:r>
      <w:proofErr w:type="gramStart"/>
      <w:r w:rsidR="00961180">
        <w:rPr>
          <w:rFonts w:ascii="宋体" w:hAnsi="宋体" w:hint="eastAsia"/>
          <w:b/>
        </w:rPr>
        <w:t>欢网通过</w:t>
      </w:r>
      <w:proofErr w:type="gramEnd"/>
      <w:r w:rsidR="00961180">
        <w:rPr>
          <w:rFonts w:ascii="宋体" w:hAnsi="宋体" w:hint="eastAsia"/>
          <w:b/>
        </w:rPr>
        <w:t>一套智能蜘蛛抓取系统能够定制化抓取各影视网站的大部分影视相关数据，并将需要的信息导入数据库为前台和接口使用。</w:t>
      </w:r>
    </w:p>
    <w:p w:rsidR="00F47BA4" w:rsidRPr="00EC7826" w:rsidRDefault="00F47BA4" w:rsidP="00F47BA4">
      <w:pPr>
        <w:pStyle w:val="2"/>
        <w:tabs>
          <w:tab w:val="num" w:pos="993"/>
        </w:tabs>
        <w:ind w:left="816" w:right="240"/>
        <w:rPr>
          <w:rFonts w:ascii="宋体" w:eastAsia="宋体" w:hAnsi="宋体"/>
        </w:rPr>
      </w:pPr>
      <w:bookmarkStart w:id="8" w:name="_Toc371514138"/>
      <w:r w:rsidRPr="003B21D8">
        <w:rPr>
          <w:rFonts w:ascii="宋体" w:eastAsia="宋体" w:hAnsi="宋体" w:hint="eastAsia"/>
        </w:rPr>
        <w:t>节目关联数据管理</w:t>
      </w:r>
      <w:bookmarkEnd w:id="8"/>
    </w:p>
    <w:p w:rsidR="00F47BA4" w:rsidRPr="003B21D8" w:rsidRDefault="00F47BA4" w:rsidP="00F47BA4">
      <w:pPr>
        <w:pStyle w:val="ab"/>
        <w:rPr>
          <w:rFonts w:ascii="宋体" w:hAnsi="宋体"/>
        </w:rPr>
      </w:pPr>
      <w:r w:rsidRPr="003B21D8">
        <w:rPr>
          <w:rFonts w:ascii="宋体" w:hAnsi="宋体" w:hint="eastAsia"/>
        </w:rPr>
        <w:t>从</w:t>
      </w:r>
      <w:proofErr w:type="gramStart"/>
      <w:r w:rsidRPr="003B21D8">
        <w:rPr>
          <w:rFonts w:ascii="宋体" w:hAnsi="宋体" w:hint="eastAsia"/>
        </w:rPr>
        <w:t>互联网爬取获取</w:t>
      </w:r>
      <w:proofErr w:type="gramEnd"/>
      <w:r w:rsidRPr="003B21D8">
        <w:rPr>
          <w:rFonts w:ascii="宋体" w:hAnsi="宋体" w:hint="eastAsia"/>
        </w:rPr>
        <w:t>深度EPG相关数据，系统需要导入数据进行一系列处理转换后进行关联性处理，使得直播节目内容与点播内容通过标签有效关联起来。</w:t>
      </w:r>
    </w:p>
    <w:p w:rsidR="00F47BA4" w:rsidRDefault="00F47BA4" w:rsidP="00F47BA4">
      <w:pPr>
        <w:pStyle w:val="ab"/>
        <w:rPr>
          <w:rFonts w:ascii="宋体" w:hAnsi="宋体"/>
        </w:rPr>
      </w:pPr>
      <w:r w:rsidRPr="003B21D8">
        <w:rPr>
          <w:rFonts w:ascii="宋体" w:hAnsi="宋体" w:hint="eastAsia"/>
        </w:rPr>
        <w:lastRenderedPageBreak/>
        <w:t>节目关联数据管理</w:t>
      </w:r>
      <w:proofErr w:type="gramStart"/>
      <w:r w:rsidRPr="003B21D8">
        <w:rPr>
          <w:rFonts w:ascii="宋体" w:hAnsi="宋体" w:hint="eastAsia"/>
        </w:rPr>
        <w:t>互联网爬取获取</w:t>
      </w:r>
      <w:proofErr w:type="gramEnd"/>
      <w:r w:rsidRPr="003B21D8">
        <w:rPr>
          <w:rFonts w:ascii="宋体" w:hAnsi="宋体" w:hint="eastAsia"/>
        </w:rPr>
        <w:t>深度EPG相关数据，并通过自动、手工两种模式完成深度EPG</w:t>
      </w:r>
      <w:r>
        <w:rPr>
          <w:rFonts w:ascii="宋体" w:hAnsi="宋体" w:hint="eastAsia"/>
        </w:rPr>
        <w:t>数据、点播节目数据的标签和关联处理，为数据</w:t>
      </w:r>
      <w:r w:rsidRPr="003B21D8">
        <w:rPr>
          <w:rFonts w:ascii="宋体" w:hAnsi="宋体" w:hint="eastAsia"/>
        </w:rPr>
        <w:t>汇聚层、数据存储以及对外数据发布提供必要的基础。</w:t>
      </w:r>
    </w:p>
    <w:p w:rsidR="00F47BA4" w:rsidRPr="00F47BA4" w:rsidRDefault="00F47BA4" w:rsidP="00F47BA4">
      <w:pPr>
        <w:pStyle w:val="ab"/>
        <w:ind w:firstLineChars="0" w:firstLine="0"/>
        <w:rPr>
          <w:rFonts w:ascii="宋体" w:hAnsi="宋体"/>
          <w:b/>
        </w:rPr>
      </w:pPr>
      <w:proofErr w:type="gramStart"/>
      <w:r w:rsidRPr="00F47BA4">
        <w:rPr>
          <w:rFonts w:ascii="宋体" w:hAnsi="宋体" w:hint="eastAsia"/>
          <w:b/>
        </w:rPr>
        <w:t>欢网科技</w:t>
      </w:r>
      <w:proofErr w:type="gramEnd"/>
      <w:r w:rsidRPr="00F47BA4">
        <w:rPr>
          <w:rFonts w:ascii="宋体" w:hAnsi="宋体" w:hint="eastAsia"/>
          <w:b/>
        </w:rPr>
        <w:t>回答：本次投标</w:t>
      </w:r>
      <w:r>
        <w:rPr>
          <w:rFonts w:ascii="宋体" w:hAnsi="宋体" w:hint="eastAsia"/>
          <w:b/>
        </w:rPr>
        <w:t>完全满足招标方</w:t>
      </w:r>
      <w:r w:rsidR="00CC7B97">
        <w:rPr>
          <w:rFonts w:ascii="宋体" w:hAnsi="宋体" w:hint="eastAsia"/>
          <w:b/>
        </w:rPr>
        <w:t>技术</w:t>
      </w:r>
      <w:r>
        <w:rPr>
          <w:rFonts w:ascii="宋体" w:hAnsi="宋体" w:hint="eastAsia"/>
          <w:b/>
        </w:rPr>
        <w:t>要求。</w:t>
      </w:r>
      <w:proofErr w:type="gramStart"/>
      <w:r w:rsidR="00961180">
        <w:rPr>
          <w:rFonts w:ascii="宋体" w:hAnsi="宋体" w:hint="eastAsia"/>
          <w:b/>
        </w:rPr>
        <w:t>欢网根据</w:t>
      </w:r>
      <w:proofErr w:type="gramEnd"/>
      <w:r w:rsidR="00961180">
        <w:rPr>
          <w:rFonts w:ascii="宋体" w:hAnsi="宋体" w:hint="eastAsia"/>
          <w:b/>
        </w:rPr>
        <w:t>多年做EPG的经验，总结出一套基于影视行业的语义系统，能够更准确的分析直播、点播EPG中的名称，准确关联到我们的</w:t>
      </w:r>
      <w:proofErr w:type="gramStart"/>
      <w:r w:rsidR="00961180">
        <w:rPr>
          <w:rFonts w:ascii="宋体" w:hAnsi="宋体" w:hint="eastAsia"/>
          <w:b/>
        </w:rPr>
        <w:t>媒资库</w:t>
      </w:r>
      <w:proofErr w:type="gramEnd"/>
      <w:r w:rsidR="00961180">
        <w:rPr>
          <w:rFonts w:ascii="宋体" w:hAnsi="宋体" w:hint="eastAsia"/>
          <w:b/>
        </w:rPr>
        <w:t>，减少编辑手动关联的工作量。同时后台也支持人为关联和补齐的功能。</w:t>
      </w:r>
    </w:p>
    <w:p w:rsidR="00F47BA4" w:rsidRPr="003B21D8" w:rsidRDefault="00F47BA4" w:rsidP="00F47BA4">
      <w:pPr>
        <w:pStyle w:val="2"/>
        <w:tabs>
          <w:tab w:val="num" w:pos="993"/>
        </w:tabs>
        <w:ind w:left="816" w:right="240"/>
        <w:rPr>
          <w:rFonts w:ascii="宋体" w:eastAsia="宋体" w:hAnsi="宋体"/>
        </w:rPr>
      </w:pPr>
      <w:bookmarkStart w:id="9" w:name="_Toc332556563"/>
      <w:bookmarkStart w:id="10" w:name="_Toc371514139"/>
      <w:r w:rsidRPr="003B21D8">
        <w:rPr>
          <w:rFonts w:ascii="宋体" w:eastAsia="宋体" w:hAnsi="宋体" w:hint="eastAsia"/>
        </w:rPr>
        <w:t>数据发布</w:t>
      </w:r>
      <w:bookmarkEnd w:id="9"/>
      <w:bookmarkEnd w:id="10"/>
    </w:p>
    <w:p w:rsidR="00F47BA4" w:rsidRDefault="00F47BA4" w:rsidP="00F47BA4">
      <w:pPr>
        <w:pStyle w:val="ab"/>
        <w:rPr>
          <w:rFonts w:ascii="宋体" w:hAnsi="宋体"/>
        </w:rPr>
      </w:pPr>
      <w:r w:rsidRPr="003B21D8">
        <w:rPr>
          <w:rFonts w:ascii="宋体" w:hAnsi="宋体" w:hint="eastAsia"/>
        </w:rPr>
        <w:t>数据发布对外部业务系统提供数据接口，</w:t>
      </w:r>
      <w:r>
        <w:rPr>
          <w:rFonts w:ascii="宋体" w:hAnsi="宋体" w:hint="eastAsia"/>
        </w:rPr>
        <w:t>向</w:t>
      </w:r>
      <w:proofErr w:type="gramStart"/>
      <w:r>
        <w:rPr>
          <w:rFonts w:ascii="宋体" w:hAnsi="宋体" w:hint="eastAsia"/>
        </w:rPr>
        <w:t>媒体云</w:t>
      </w:r>
      <w:proofErr w:type="gramEnd"/>
      <w:r>
        <w:rPr>
          <w:rFonts w:ascii="宋体" w:hAnsi="宋体" w:hint="eastAsia"/>
        </w:rPr>
        <w:t>新产品业务平台</w:t>
      </w:r>
      <w:r w:rsidRPr="003B21D8">
        <w:rPr>
          <w:rFonts w:ascii="宋体" w:hAnsi="宋体" w:hint="eastAsia"/>
        </w:rPr>
        <w:t>提供智能导航服务的数据支持。</w:t>
      </w:r>
    </w:p>
    <w:p w:rsidR="00F47BA4" w:rsidRPr="00F47BA4" w:rsidRDefault="00F47BA4" w:rsidP="00F47BA4">
      <w:pPr>
        <w:pStyle w:val="ab"/>
        <w:ind w:firstLineChars="0" w:firstLine="0"/>
        <w:rPr>
          <w:rFonts w:ascii="宋体" w:hAnsi="宋体"/>
          <w:b/>
        </w:rPr>
      </w:pPr>
      <w:proofErr w:type="gramStart"/>
      <w:r w:rsidRPr="00F47BA4">
        <w:rPr>
          <w:rFonts w:ascii="宋体" w:hAnsi="宋体" w:hint="eastAsia"/>
          <w:b/>
        </w:rPr>
        <w:t>欢网科技</w:t>
      </w:r>
      <w:proofErr w:type="gramEnd"/>
      <w:r w:rsidRPr="00F47BA4">
        <w:rPr>
          <w:rFonts w:ascii="宋体" w:hAnsi="宋体" w:hint="eastAsia"/>
          <w:b/>
        </w:rPr>
        <w:t>回答：本次投标</w:t>
      </w:r>
      <w:r>
        <w:rPr>
          <w:rFonts w:ascii="宋体" w:hAnsi="宋体" w:hint="eastAsia"/>
          <w:b/>
        </w:rPr>
        <w:t>完全满足招标方</w:t>
      </w:r>
      <w:r w:rsidR="00CC7B97">
        <w:rPr>
          <w:rFonts w:ascii="宋体" w:hAnsi="宋体" w:hint="eastAsia"/>
          <w:b/>
        </w:rPr>
        <w:t>技术</w:t>
      </w:r>
      <w:r>
        <w:rPr>
          <w:rFonts w:ascii="宋体" w:hAnsi="宋体" w:hint="eastAsia"/>
          <w:b/>
        </w:rPr>
        <w:t>要求。</w:t>
      </w:r>
      <w:proofErr w:type="gramStart"/>
      <w:r w:rsidR="00961180">
        <w:rPr>
          <w:rFonts w:ascii="宋体" w:hAnsi="宋体" w:hint="eastAsia"/>
          <w:b/>
        </w:rPr>
        <w:t>欢网有一套</w:t>
      </w:r>
      <w:proofErr w:type="gramEnd"/>
      <w:r w:rsidR="00961180">
        <w:rPr>
          <w:rFonts w:ascii="宋体" w:hAnsi="宋体" w:hint="eastAsia"/>
          <w:b/>
        </w:rPr>
        <w:t>符合广电标准的基于xml和</w:t>
      </w:r>
      <w:proofErr w:type="spellStart"/>
      <w:r w:rsidR="00961180">
        <w:rPr>
          <w:rFonts w:ascii="宋体" w:hAnsi="宋体" w:hint="eastAsia"/>
          <w:b/>
        </w:rPr>
        <w:t>json</w:t>
      </w:r>
      <w:proofErr w:type="spellEnd"/>
      <w:r w:rsidR="00961180">
        <w:rPr>
          <w:rFonts w:ascii="宋体" w:hAnsi="宋体" w:hint="eastAsia"/>
          <w:b/>
        </w:rPr>
        <w:t>两种格式的数据接口，可以方便其他业务提供数据支持。</w:t>
      </w:r>
    </w:p>
    <w:p w:rsidR="00F47BA4" w:rsidRPr="003B21D8" w:rsidRDefault="00F47BA4" w:rsidP="00F47BA4">
      <w:pPr>
        <w:pStyle w:val="2"/>
        <w:tabs>
          <w:tab w:val="num" w:pos="993"/>
        </w:tabs>
        <w:ind w:left="816" w:right="240"/>
        <w:rPr>
          <w:rFonts w:ascii="宋体" w:eastAsia="宋体" w:hAnsi="宋体"/>
        </w:rPr>
      </w:pPr>
      <w:bookmarkStart w:id="11" w:name="_Toc332556564"/>
      <w:bookmarkStart w:id="12" w:name="_Toc371514140"/>
      <w:r w:rsidRPr="003B21D8">
        <w:rPr>
          <w:rFonts w:ascii="宋体" w:eastAsia="宋体" w:hAnsi="宋体" w:hint="eastAsia"/>
        </w:rPr>
        <w:t>数据审核</w:t>
      </w:r>
      <w:bookmarkEnd w:id="11"/>
      <w:bookmarkEnd w:id="12"/>
    </w:p>
    <w:p w:rsidR="00F47BA4" w:rsidRPr="003B21D8" w:rsidRDefault="00F47BA4" w:rsidP="00F47BA4">
      <w:pPr>
        <w:pStyle w:val="ab"/>
        <w:rPr>
          <w:rFonts w:ascii="宋体" w:hAnsi="宋体"/>
        </w:rPr>
      </w:pPr>
      <w:r w:rsidRPr="003B21D8">
        <w:rPr>
          <w:rFonts w:ascii="宋体" w:hAnsi="宋体" w:hint="eastAsia"/>
        </w:rPr>
        <w:t>数据审核</w:t>
      </w:r>
      <w:r>
        <w:rPr>
          <w:rFonts w:ascii="宋体" w:hAnsi="宋体" w:hint="eastAsia"/>
        </w:rPr>
        <w:t>功能</w:t>
      </w:r>
      <w:r w:rsidRPr="003B21D8">
        <w:rPr>
          <w:rFonts w:ascii="宋体" w:hAnsi="宋体" w:hint="eastAsia"/>
        </w:rPr>
        <w:t>为</w:t>
      </w:r>
      <w:proofErr w:type="gramStart"/>
      <w:r>
        <w:rPr>
          <w:rFonts w:ascii="宋体" w:hAnsi="宋体" w:hint="eastAsia"/>
        </w:rPr>
        <w:t>互联网爬取</w:t>
      </w:r>
      <w:r w:rsidRPr="003B21D8">
        <w:rPr>
          <w:rFonts w:ascii="宋体" w:hAnsi="宋体" w:hint="eastAsia"/>
        </w:rPr>
        <w:t>深度</w:t>
      </w:r>
      <w:proofErr w:type="gramEnd"/>
      <w:r w:rsidRPr="003B21D8">
        <w:rPr>
          <w:rFonts w:ascii="宋体" w:hAnsi="宋体" w:hint="eastAsia"/>
        </w:rPr>
        <w:t>EPG相关数据进行审核的工具，具体包括：</w:t>
      </w:r>
    </w:p>
    <w:p w:rsidR="00F47BA4" w:rsidRPr="003B21D8" w:rsidRDefault="00F47BA4" w:rsidP="00F47BA4">
      <w:pPr>
        <w:pStyle w:val="a0"/>
        <w:rPr>
          <w:rFonts w:ascii="宋体" w:hAnsi="宋体"/>
        </w:rPr>
      </w:pPr>
      <w:r w:rsidRPr="003B21D8">
        <w:rPr>
          <w:rFonts w:ascii="宋体" w:hAnsi="宋体" w:hint="eastAsia"/>
        </w:rPr>
        <w:t>接入审核：数据审核是指操作人员在系统中对已经送审的内容进行审核，其审核对象是深度EPG的元数据，审核内容至少包括以下方面：敏感词过滤，元数据的正确性、关键词过滤、版权有效性、文件正确性等；</w:t>
      </w:r>
    </w:p>
    <w:p w:rsidR="00F47BA4" w:rsidRDefault="00F47BA4" w:rsidP="00F47BA4">
      <w:pPr>
        <w:pStyle w:val="a0"/>
        <w:rPr>
          <w:rFonts w:ascii="宋体" w:hAnsi="宋体"/>
        </w:rPr>
      </w:pPr>
      <w:r w:rsidRPr="003B21D8">
        <w:rPr>
          <w:rFonts w:ascii="宋体" w:hAnsi="宋体" w:hint="eastAsia"/>
        </w:rPr>
        <w:t>发布审核：发布审核是指深度EPG系统数据中心根据申请进行深度EPG数据的制作和加工，完成以后提交审核，审核通过的内容才能真正发布给提交申请的业务或展现层，该环节可作为可选环节。</w:t>
      </w:r>
    </w:p>
    <w:p w:rsidR="00F47BA4" w:rsidRPr="00F47BA4" w:rsidRDefault="00F47BA4" w:rsidP="00F47BA4">
      <w:pPr>
        <w:pStyle w:val="a0"/>
        <w:numPr>
          <w:ilvl w:val="0"/>
          <w:numId w:val="0"/>
        </w:numPr>
        <w:ind w:left="420"/>
        <w:rPr>
          <w:b/>
        </w:rPr>
      </w:pPr>
      <w:bookmarkStart w:id="13" w:name="_Toc332556565"/>
      <w:bookmarkStart w:id="14" w:name="_Toc371514141"/>
      <w:proofErr w:type="gramStart"/>
      <w:r w:rsidRPr="00F47BA4">
        <w:rPr>
          <w:rFonts w:hint="eastAsia"/>
          <w:b/>
        </w:rPr>
        <w:t>欢网科技</w:t>
      </w:r>
      <w:proofErr w:type="gramEnd"/>
      <w:r w:rsidRPr="00F47BA4">
        <w:rPr>
          <w:rFonts w:hint="eastAsia"/>
          <w:b/>
        </w:rPr>
        <w:t>回答：本次投标完全满足招标方</w:t>
      </w:r>
      <w:r w:rsidR="00CC7B97">
        <w:rPr>
          <w:rFonts w:ascii="宋体" w:hAnsi="宋体" w:hint="eastAsia"/>
          <w:b/>
        </w:rPr>
        <w:t>技术</w:t>
      </w:r>
      <w:r w:rsidRPr="00F47BA4">
        <w:rPr>
          <w:rFonts w:hint="eastAsia"/>
          <w:b/>
        </w:rPr>
        <w:t>要求。</w:t>
      </w:r>
      <w:proofErr w:type="gramStart"/>
      <w:r w:rsidR="00961180">
        <w:rPr>
          <w:rFonts w:ascii="宋体" w:hAnsi="宋体" w:hint="eastAsia"/>
          <w:b/>
        </w:rPr>
        <w:t>欢网</w:t>
      </w:r>
      <w:proofErr w:type="gramEnd"/>
      <w:r w:rsidR="00961180">
        <w:rPr>
          <w:rFonts w:ascii="宋体" w:hAnsi="宋体" w:hint="eastAsia"/>
          <w:b/>
        </w:rPr>
        <w:t>EPG</w:t>
      </w:r>
      <w:r w:rsidR="00961180">
        <w:rPr>
          <w:rFonts w:ascii="宋体" w:hAnsi="宋体" w:hint="eastAsia"/>
          <w:b/>
          <w:szCs w:val="21"/>
        </w:rPr>
        <w:t>支持自定义审核流程，同时有自动审核和手动审核两种模式供自由切换。</w:t>
      </w:r>
    </w:p>
    <w:p w:rsidR="00F47BA4" w:rsidRPr="003B21D8" w:rsidRDefault="00F47BA4" w:rsidP="00F47BA4">
      <w:pPr>
        <w:pStyle w:val="2"/>
        <w:tabs>
          <w:tab w:val="num" w:pos="993"/>
        </w:tabs>
        <w:ind w:left="816" w:right="240"/>
        <w:rPr>
          <w:rFonts w:ascii="宋体" w:eastAsia="宋体" w:hAnsi="宋体"/>
        </w:rPr>
      </w:pPr>
      <w:r w:rsidRPr="003B21D8">
        <w:rPr>
          <w:rFonts w:ascii="宋体" w:eastAsia="宋体" w:hAnsi="宋体" w:hint="eastAsia"/>
        </w:rPr>
        <w:t>EPG信息采集</w:t>
      </w:r>
      <w:bookmarkEnd w:id="13"/>
      <w:bookmarkEnd w:id="14"/>
    </w:p>
    <w:p w:rsidR="00F47BA4" w:rsidRPr="003B21D8" w:rsidRDefault="00F47BA4" w:rsidP="00F47BA4">
      <w:pPr>
        <w:pStyle w:val="ab"/>
        <w:rPr>
          <w:rFonts w:ascii="宋体" w:hAnsi="宋体"/>
        </w:rPr>
      </w:pPr>
      <w:r w:rsidRPr="003B21D8">
        <w:rPr>
          <w:rFonts w:ascii="宋体" w:hAnsi="宋体" w:hint="eastAsia"/>
        </w:rPr>
        <w:t>从</w:t>
      </w:r>
      <w:r>
        <w:rPr>
          <w:rFonts w:ascii="宋体" w:hAnsi="宋体" w:hint="eastAsia"/>
        </w:rPr>
        <w:t>互联网或第三方系统</w:t>
      </w:r>
      <w:r w:rsidRPr="003B21D8">
        <w:rPr>
          <w:rFonts w:ascii="宋体" w:hAnsi="宋体" w:hint="eastAsia"/>
        </w:rPr>
        <w:t>获取EPG节目单信息，完成EPG节目的采集、解析和导入。</w:t>
      </w:r>
      <w:proofErr w:type="gramStart"/>
      <w:r>
        <w:rPr>
          <w:rFonts w:ascii="宋体" w:hAnsi="宋体" w:hint="eastAsia"/>
        </w:rPr>
        <w:t>需支持</w:t>
      </w:r>
      <w:r w:rsidRPr="003B21D8">
        <w:rPr>
          <w:rFonts w:ascii="宋体" w:hAnsi="宋体" w:hint="eastAsia"/>
        </w:rPr>
        <w:t>现网两种</w:t>
      </w:r>
      <w:proofErr w:type="gramEnd"/>
      <w:r w:rsidRPr="003B21D8">
        <w:rPr>
          <w:rFonts w:ascii="宋体" w:hAnsi="宋体" w:hint="eastAsia"/>
        </w:rPr>
        <w:t>EPG</w:t>
      </w:r>
      <w:r>
        <w:rPr>
          <w:rFonts w:ascii="宋体" w:hAnsi="宋体" w:hint="eastAsia"/>
        </w:rPr>
        <w:t>信息</w:t>
      </w:r>
      <w:r w:rsidRPr="003B21D8">
        <w:rPr>
          <w:rFonts w:ascii="宋体" w:hAnsi="宋体" w:hint="eastAsia"/>
        </w:rPr>
        <w:t>的使用：</w:t>
      </w:r>
    </w:p>
    <w:p w:rsidR="00F47BA4" w:rsidRPr="003B21D8" w:rsidRDefault="00F47BA4" w:rsidP="00F47BA4">
      <w:pPr>
        <w:pStyle w:val="a0"/>
        <w:rPr>
          <w:rFonts w:ascii="宋体" w:hAnsi="宋体"/>
        </w:rPr>
      </w:pPr>
      <w:proofErr w:type="gramStart"/>
      <w:r>
        <w:rPr>
          <w:rFonts w:ascii="宋体" w:hAnsi="宋体" w:hint="eastAsia"/>
        </w:rPr>
        <w:t>现网</w:t>
      </w:r>
      <w:proofErr w:type="gramEnd"/>
      <w:r>
        <w:rPr>
          <w:rFonts w:ascii="宋体" w:hAnsi="宋体" w:hint="eastAsia"/>
        </w:rPr>
        <w:t>EPG信息系统</w:t>
      </w:r>
    </w:p>
    <w:p w:rsidR="00F47BA4" w:rsidRPr="003B21D8" w:rsidRDefault="00F47BA4" w:rsidP="00F47BA4">
      <w:pPr>
        <w:pStyle w:val="a0"/>
        <w:rPr>
          <w:rFonts w:ascii="宋体" w:hAnsi="宋体"/>
        </w:rPr>
      </w:pPr>
      <w:r>
        <w:rPr>
          <w:rFonts w:ascii="宋体" w:hAnsi="宋体" w:hint="eastAsia"/>
        </w:rPr>
        <w:lastRenderedPageBreak/>
        <w:t>第三方提供EPG信息接入</w:t>
      </w:r>
    </w:p>
    <w:p w:rsidR="00F47BA4" w:rsidRDefault="00F47BA4" w:rsidP="00F47BA4">
      <w:pPr>
        <w:pStyle w:val="ab"/>
        <w:rPr>
          <w:rFonts w:ascii="宋体" w:hAnsi="宋体"/>
        </w:rPr>
      </w:pPr>
      <w:r w:rsidRPr="003B21D8">
        <w:rPr>
          <w:rFonts w:ascii="宋体" w:hAnsi="宋体" w:hint="eastAsia"/>
        </w:rPr>
        <w:t>本方案设计支持两种EPG的采集方式。EPG信息采集模块对外部数据接入后需要对采集数据进行敏感词审核。</w:t>
      </w:r>
    </w:p>
    <w:p w:rsidR="00F47BA4" w:rsidRPr="00F47BA4" w:rsidRDefault="00F47BA4" w:rsidP="00F47BA4">
      <w:pPr>
        <w:pStyle w:val="ab"/>
        <w:ind w:firstLineChars="0" w:firstLine="0"/>
        <w:rPr>
          <w:rFonts w:ascii="宋体" w:hAnsi="宋体"/>
          <w:b/>
        </w:rPr>
      </w:pPr>
      <w:proofErr w:type="gramStart"/>
      <w:r w:rsidRPr="00F47BA4">
        <w:rPr>
          <w:rFonts w:ascii="宋体" w:hAnsi="宋体" w:hint="eastAsia"/>
          <w:b/>
        </w:rPr>
        <w:t>欢网科技</w:t>
      </w:r>
      <w:proofErr w:type="gramEnd"/>
      <w:r w:rsidRPr="00F47BA4">
        <w:rPr>
          <w:rFonts w:ascii="宋体" w:hAnsi="宋体" w:hint="eastAsia"/>
          <w:b/>
        </w:rPr>
        <w:t>回答：本次投标</w:t>
      </w:r>
      <w:r>
        <w:rPr>
          <w:rFonts w:ascii="宋体" w:hAnsi="宋体" w:hint="eastAsia"/>
          <w:b/>
        </w:rPr>
        <w:t>完全满足招标方</w:t>
      </w:r>
      <w:r w:rsidR="00CC7B97">
        <w:rPr>
          <w:rFonts w:ascii="宋体" w:hAnsi="宋体" w:hint="eastAsia"/>
          <w:b/>
        </w:rPr>
        <w:t>技术</w:t>
      </w:r>
      <w:r>
        <w:rPr>
          <w:rFonts w:ascii="宋体" w:hAnsi="宋体" w:hint="eastAsia"/>
          <w:b/>
        </w:rPr>
        <w:t>要求。</w:t>
      </w:r>
      <w:r w:rsidR="00961180">
        <w:rPr>
          <w:rFonts w:ascii="宋体" w:hAnsi="宋体" w:hint="eastAsia"/>
          <w:b/>
        </w:rPr>
        <w:t>我们的数据源本身就是来自于第三方接口和网站，所以我们支持从第三方接口和网站采集ＥＰＧ数据，同时，我们的后台还支持单条和批量ＥＰＧ导入。在导入的工程中就自动进行关键字过滤。</w:t>
      </w:r>
    </w:p>
    <w:p w:rsidR="00F47BA4" w:rsidRPr="003B21D8" w:rsidRDefault="00F47BA4" w:rsidP="00F47BA4">
      <w:pPr>
        <w:pStyle w:val="2"/>
        <w:tabs>
          <w:tab w:val="num" w:pos="993"/>
        </w:tabs>
        <w:ind w:left="816" w:right="240"/>
        <w:rPr>
          <w:rFonts w:ascii="宋体" w:eastAsia="宋体" w:hAnsi="宋体"/>
        </w:rPr>
      </w:pPr>
      <w:bookmarkStart w:id="15" w:name="_Toc332556566"/>
      <w:bookmarkStart w:id="16" w:name="_Toc371514142"/>
      <w:r w:rsidRPr="003B21D8">
        <w:rPr>
          <w:rFonts w:ascii="宋体" w:eastAsia="宋体" w:hAnsi="宋体" w:hint="eastAsia"/>
        </w:rPr>
        <w:t>直播深度EPG数据管理</w:t>
      </w:r>
      <w:bookmarkEnd w:id="15"/>
      <w:bookmarkEnd w:id="16"/>
    </w:p>
    <w:p w:rsidR="00F47BA4" w:rsidRDefault="00F47BA4" w:rsidP="00F47BA4">
      <w:pPr>
        <w:pStyle w:val="ab"/>
        <w:rPr>
          <w:rFonts w:ascii="宋体" w:hAnsi="宋体"/>
        </w:rPr>
      </w:pPr>
      <w:r w:rsidRPr="003B21D8">
        <w:rPr>
          <w:rFonts w:ascii="宋体" w:hAnsi="宋体" w:hint="eastAsia"/>
        </w:rPr>
        <w:t>直播深度EPG</w:t>
      </w:r>
      <w:r>
        <w:rPr>
          <w:rFonts w:ascii="宋体" w:hAnsi="宋体" w:hint="eastAsia"/>
        </w:rPr>
        <w:t>数据</w:t>
      </w:r>
      <w:r w:rsidRPr="003B21D8">
        <w:rPr>
          <w:rFonts w:ascii="宋体" w:hAnsi="宋体" w:hint="eastAsia"/>
        </w:rPr>
        <w:t>管理通过多种来源的直播节目单文件、</w:t>
      </w:r>
      <w:proofErr w:type="gramStart"/>
      <w:r w:rsidRPr="003B21D8">
        <w:rPr>
          <w:rFonts w:ascii="宋体" w:hAnsi="宋体" w:hint="eastAsia"/>
        </w:rPr>
        <w:t>互联网爬取获取</w:t>
      </w:r>
      <w:proofErr w:type="gramEnd"/>
      <w:r w:rsidRPr="003B21D8">
        <w:rPr>
          <w:rFonts w:ascii="宋体" w:hAnsi="宋体" w:hint="eastAsia"/>
        </w:rPr>
        <w:t>深度EPG相关数据。将直播数据、点播数据进行关联，</w:t>
      </w:r>
      <w:proofErr w:type="gramStart"/>
      <w:r w:rsidRPr="003B21D8">
        <w:rPr>
          <w:rFonts w:ascii="宋体" w:hAnsi="宋体" w:hint="eastAsia"/>
        </w:rPr>
        <w:t>最终内容</w:t>
      </w:r>
      <w:proofErr w:type="gramEnd"/>
      <w:r w:rsidRPr="003B21D8">
        <w:rPr>
          <w:rFonts w:ascii="宋体" w:hAnsi="宋体" w:hint="eastAsia"/>
        </w:rPr>
        <w:t>关联数据将构成统一的数据平面，统一保存到平台数据存储中。</w:t>
      </w:r>
    </w:p>
    <w:p w:rsidR="00F47BA4" w:rsidRDefault="00F47BA4" w:rsidP="00F47BA4">
      <w:pPr>
        <w:pStyle w:val="ab"/>
        <w:ind w:firstLineChars="0" w:firstLine="0"/>
        <w:rPr>
          <w:rFonts w:ascii="宋体" w:hAnsi="宋体" w:hint="eastAsia"/>
          <w:b/>
        </w:rPr>
      </w:pPr>
      <w:proofErr w:type="gramStart"/>
      <w:r w:rsidRPr="00F47BA4">
        <w:rPr>
          <w:rFonts w:ascii="宋体" w:hAnsi="宋体" w:hint="eastAsia"/>
          <w:b/>
        </w:rPr>
        <w:t>欢网科技</w:t>
      </w:r>
      <w:proofErr w:type="gramEnd"/>
      <w:r w:rsidRPr="00F47BA4">
        <w:rPr>
          <w:rFonts w:ascii="宋体" w:hAnsi="宋体" w:hint="eastAsia"/>
          <w:b/>
        </w:rPr>
        <w:t>回答：本次投标</w:t>
      </w:r>
      <w:r>
        <w:rPr>
          <w:rFonts w:ascii="宋体" w:hAnsi="宋体" w:hint="eastAsia"/>
          <w:b/>
        </w:rPr>
        <w:t>完全满足招标方</w:t>
      </w:r>
      <w:r w:rsidR="00CC7B97">
        <w:rPr>
          <w:rFonts w:ascii="宋体" w:hAnsi="宋体" w:hint="eastAsia"/>
          <w:b/>
        </w:rPr>
        <w:t>技术</w:t>
      </w:r>
      <w:r>
        <w:rPr>
          <w:rFonts w:ascii="宋体" w:hAnsi="宋体" w:hint="eastAsia"/>
          <w:b/>
        </w:rPr>
        <w:t>要求。</w:t>
      </w:r>
      <w:r w:rsidR="00CB0F92">
        <w:rPr>
          <w:rFonts w:ascii="宋体" w:hAnsi="宋体" w:hint="eastAsia"/>
          <w:b/>
        </w:rPr>
        <w:t>欢网ＥＰＧ包括了一套比较全面</w:t>
      </w:r>
      <w:proofErr w:type="gramStart"/>
      <w:r w:rsidR="00CB0F92">
        <w:rPr>
          <w:rFonts w:ascii="宋体" w:hAnsi="宋体" w:hint="eastAsia"/>
          <w:b/>
        </w:rPr>
        <w:t>的媒资数据库</w:t>
      </w:r>
      <w:proofErr w:type="gramEnd"/>
      <w:r w:rsidR="00CB0F92">
        <w:rPr>
          <w:rFonts w:ascii="宋体" w:hAnsi="宋体" w:hint="eastAsia"/>
          <w:b/>
        </w:rPr>
        <w:t>，数据库包括了当前国内主要的电影、电视剧、电视栏目、动漫、影人等全面信息。</w:t>
      </w:r>
    </w:p>
    <w:p w:rsidR="00CB0F92" w:rsidRPr="00CB0F92" w:rsidRDefault="00CB0F92" w:rsidP="00F47BA4">
      <w:pPr>
        <w:pStyle w:val="ab"/>
        <w:ind w:firstLineChars="0" w:firstLine="0"/>
        <w:rPr>
          <w:rFonts w:ascii="宋体" w:hAnsi="宋体"/>
          <w:b/>
        </w:rPr>
      </w:pPr>
      <w:r>
        <w:rPr>
          <w:rFonts w:ascii="宋体" w:hAnsi="宋体" w:hint="eastAsia"/>
          <w:b/>
        </w:rPr>
        <w:t>电影、电视剧包含了导演、演员、年代、国家、海报、剧照</w:t>
      </w:r>
      <w:r w:rsidR="00506CEE">
        <w:rPr>
          <w:rFonts w:ascii="宋体" w:hAnsi="宋体" w:hint="eastAsia"/>
          <w:b/>
        </w:rPr>
        <w:t>等，影人包含了国家、生日、爱好、照片等。</w:t>
      </w:r>
    </w:p>
    <w:p w:rsidR="00F47BA4" w:rsidRPr="003B21D8" w:rsidRDefault="00F47BA4" w:rsidP="00F47BA4">
      <w:pPr>
        <w:pStyle w:val="2"/>
        <w:tabs>
          <w:tab w:val="num" w:pos="993"/>
        </w:tabs>
        <w:ind w:left="816" w:right="240"/>
        <w:rPr>
          <w:rFonts w:ascii="宋体" w:eastAsia="宋体" w:hAnsi="宋体"/>
        </w:rPr>
      </w:pPr>
      <w:bookmarkStart w:id="17" w:name="_Toc332556567"/>
      <w:bookmarkStart w:id="18" w:name="_Toc371514143"/>
      <w:r w:rsidRPr="003B21D8">
        <w:rPr>
          <w:rFonts w:ascii="宋体" w:eastAsia="宋体" w:hAnsi="宋体" w:hint="eastAsia"/>
        </w:rPr>
        <w:t>数据存储</w:t>
      </w:r>
      <w:bookmarkEnd w:id="17"/>
      <w:bookmarkEnd w:id="18"/>
    </w:p>
    <w:p w:rsidR="00F47BA4" w:rsidRDefault="00F47BA4" w:rsidP="00F47BA4">
      <w:pPr>
        <w:pStyle w:val="ab"/>
        <w:rPr>
          <w:rFonts w:ascii="宋体" w:hAnsi="宋体"/>
        </w:rPr>
      </w:pPr>
      <w:r w:rsidRPr="003B21D8">
        <w:rPr>
          <w:rFonts w:ascii="宋体" w:hAnsi="宋体" w:hint="eastAsia"/>
        </w:rPr>
        <w:t>数据存储即本期使用的深度EPG</w:t>
      </w:r>
      <w:r>
        <w:rPr>
          <w:rFonts w:ascii="宋体" w:hAnsi="宋体" w:hint="eastAsia"/>
        </w:rPr>
        <w:t>数据库和文件存储，各投标单位在技术</w:t>
      </w:r>
      <w:r w:rsidRPr="003B21D8">
        <w:rPr>
          <w:rFonts w:ascii="宋体" w:hAnsi="宋体" w:hint="eastAsia"/>
        </w:rPr>
        <w:t>方案</w:t>
      </w:r>
      <w:r>
        <w:rPr>
          <w:rFonts w:ascii="宋体" w:hAnsi="宋体" w:hint="eastAsia"/>
        </w:rPr>
        <w:t>中应详细说明自身系统对各种数据的存储方式</w:t>
      </w:r>
      <w:r w:rsidRPr="003B21D8">
        <w:rPr>
          <w:rFonts w:ascii="宋体" w:hAnsi="宋体" w:hint="eastAsia"/>
        </w:rPr>
        <w:t>。</w:t>
      </w:r>
    </w:p>
    <w:p w:rsidR="00F47BA4" w:rsidRPr="00F47BA4" w:rsidRDefault="00F47BA4" w:rsidP="00F47BA4">
      <w:pPr>
        <w:pStyle w:val="ab"/>
        <w:ind w:firstLineChars="0" w:firstLine="0"/>
        <w:rPr>
          <w:rFonts w:ascii="宋体" w:hAnsi="宋体"/>
          <w:b/>
        </w:rPr>
      </w:pPr>
      <w:proofErr w:type="gramStart"/>
      <w:r w:rsidRPr="00F47BA4">
        <w:rPr>
          <w:rFonts w:ascii="宋体" w:hAnsi="宋体" w:hint="eastAsia"/>
          <w:b/>
        </w:rPr>
        <w:t>欢网科技</w:t>
      </w:r>
      <w:proofErr w:type="gramEnd"/>
      <w:r w:rsidRPr="00F47BA4">
        <w:rPr>
          <w:rFonts w:ascii="宋体" w:hAnsi="宋体" w:hint="eastAsia"/>
          <w:b/>
        </w:rPr>
        <w:t>回答：本次投标</w:t>
      </w:r>
      <w:r>
        <w:rPr>
          <w:rFonts w:ascii="宋体" w:hAnsi="宋体" w:hint="eastAsia"/>
          <w:b/>
        </w:rPr>
        <w:t>完全满足招标方</w:t>
      </w:r>
      <w:r w:rsidR="00CC7B97">
        <w:rPr>
          <w:rFonts w:ascii="宋体" w:hAnsi="宋体" w:hint="eastAsia"/>
          <w:b/>
        </w:rPr>
        <w:t>技术</w:t>
      </w:r>
      <w:r>
        <w:rPr>
          <w:rFonts w:ascii="宋体" w:hAnsi="宋体" w:hint="eastAsia"/>
          <w:b/>
        </w:rPr>
        <w:t>要求。</w:t>
      </w:r>
      <w:r w:rsidR="00A40D9D">
        <w:rPr>
          <w:rFonts w:ascii="宋体" w:hAnsi="宋体" w:hint="eastAsia"/>
          <w:b/>
        </w:rPr>
        <w:t>采用了分布式文件系统，</w:t>
      </w:r>
      <w:r w:rsidR="00DD3C27">
        <w:rPr>
          <w:rFonts w:ascii="宋体" w:hAnsi="宋体" w:hint="eastAsia"/>
          <w:b/>
        </w:rPr>
        <w:t>文件自动备份，同时文件数量及容量增加的时候，只需要水平扩展存储即可。</w:t>
      </w:r>
    </w:p>
    <w:p w:rsidR="00F47BA4" w:rsidRPr="003B21D8" w:rsidRDefault="00F47BA4" w:rsidP="00F47BA4">
      <w:pPr>
        <w:pStyle w:val="2"/>
        <w:tabs>
          <w:tab w:val="num" w:pos="993"/>
        </w:tabs>
        <w:ind w:left="816" w:right="240"/>
        <w:rPr>
          <w:rFonts w:ascii="宋体" w:eastAsia="宋体" w:hAnsi="宋体"/>
        </w:rPr>
      </w:pPr>
      <w:bookmarkStart w:id="19" w:name="_Toc332556569"/>
      <w:bookmarkStart w:id="20" w:name="_Toc371514144"/>
      <w:r w:rsidRPr="003B21D8">
        <w:rPr>
          <w:rFonts w:ascii="宋体" w:eastAsia="宋体" w:hAnsi="宋体" w:hint="eastAsia"/>
        </w:rPr>
        <w:t>数据注入</w:t>
      </w:r>
      <w:bookmarkEnd w:id="19"/>
      <w:bookmarkEnd w:id="20"/>
    </w:p>
    <w:p w:rsidR="00F47BA4" w:rsidRDefault="00F47BA4" w:rsidP="00F47BA4">
      <w:pPr>
        <w:pStyle w:val="ab"/>
        <w:rPr>
          <w:rFonts w:ascii="宋体" w:hAnsi="宋体"/>
        </w:rPr>
      </w:pPr>
      <w:r w:rsidRPr="003B21D8">
        <w:rPr>
          <w:rFonts w:ascii="宋体" w:hAnsi="宋体" w:hint="eastAsia"/>
        </w:rPr>
        <w:t>数据中心将节目关联数据注入</w:t>
      </w:r>
      <w:r>
        <w:rPr>
          <w:rFonts w:ascii="宋体" w:hAnsi="宋体" w:hint="eastAsia"/>
        </w:rPr>
        <w:t>系统能力层</w:t>
      </w:r>
      <w:r w:rsidRPr="003B21D8">
        <w:rPr>
          <w:rFonts w:ascii="宋体" w:hAnsi="宋体" w:hint="eastAsia"/>
        </w:rPr>
        <w:t>的内容关联管理模块。</w:t>
      </w:r>
    </w:p>
    <w:p w:rsidR="00F47BA4" w:rsidRPr="00F47BA4" w:rsidRDefault="00F47BA4" w:rsidP="00F47BA4">
      <w:pPr>
        <w:pStyle w:val="ab"/>
        <w:ind w:firstLineChars="0" w:firstLine="0"/>
        <w:rPr>
          <w:rFonts w:ascii="宋体" w:hAnsi="宋体"/>
          <w:b/>
        </w:rPr>
      </w:pPr>
      <w:proofErr w:type="gramStart"/>
      <w:r w:rsidRPr="00F47BA4">
        <w:rPr>
          <w:rFonts w:ascii="宋体" w:hAnsi="宋体" w:hint="eastAsia"/>
          <w:b/>
        </w:rPr>
        <w:t>欢网科技</w:t>
      </w:r>
      <w:proofErr w:type="gramEnd"/>
      <w:r w:rsidRPr="00F47BA4">
        <w:rPr>
          <w:rFonts w:ascii="宋体" w:hAnsi="宋体" w:hint="eastAsia"/>
          <w:b/>
        </w:rPr>
        <w:t>回答：本次投标</w:t>
      </w:r>
      <w:r>
        <w:rPr>
          <w:rFonts w:ascii="宋体" w:hAnsi="宋体" w:hint="eastAsia"/>
          <w:b/>
        </w:rPr>
        <w:t>完全满足招标方</w:t>
      </w:r>
      <w:r w:rsidR="00CC7B97">
        <w:rPr>
          <w:rFonts w:ascii="宋体" w:hAnsi="宋体" w:hint="eastAsia"/>
          <w:b/>
        </w:rPr>
        <w:t>技术</w:t>
      </w:r>
      <w:r>
        <w:rPr>
          <w:rFonts w:ascii="宋体" w:hAnsi="宋体" w:hint="eastAsia"/>
          <w:b/>
        </w:rPr>
        <w:t>要求。</w:t>
      </w:r>
    </w:p>
    <w:p w:rsidR="00F47BA4" w:rsidRPr="003B21D8" w:rsidRDefault="00F47BA4" w:rsidP="00F47BA4">
      <w:pPr>
        <w:pStyle w:val="2"/>
        <w:tabs>
          <w:tab w:val="num" w:pos="993"/>
        </w:tabs>
        <w:ind w:left="816" w:right="240"/>
        <w:rPr>
          <w:rFonts w:ascii="宋体" w:eastAsia="宋体" w:hAnsi="宋体"/>
        </w:rPr>
      </w:pPr>
      <w:bookmarkStart w:id="21" w:name="_Toc332556570"/>
      <w:bookmarkStart w:id="22" w:name="_Toc371514145"/>
      <w:r w:rsidRPr="003B21D8">
        <w:rPr>
          <w:rFonts w:ascii="宋体" w:eastAsia="宋体" w:hAnsi="宋体" w:hint="eastAsia"/>
        </w:rPr>
        <w:lastRenderedPageBreak/>
        <w:t>内容关联管理</w:t>
      </w:r>
      <w:bookmarkEnd w:id="21"/>
      <w:bookmarkEnd w:id="22"/>
    </w:p>
    <w:p w:rsidR="00F47BA4" w:rsidRDefault="00F47BA4" w:rsidP="00F47BA4">
      <w:pPr>
        <w:pStyle w:val="ab"/>
        <w:rPr>
          <w:rFonts w:ascii="宋体" w:hAnsi="宋体"/>
        </w:rPr>
      </w:pPr>
      <w:r w:rsidRPr="003B21D8">
        <w:rPr>
          <w:rFonts w:ascii="宋体" w:hAnsi="宋体" w:hint="eastAsia"/>
        </w:rPr>
        <w:t>通过构建内容——标签——专题的内容组织形式，运营人员任意将多个独立内容通过标签进行关联，创建专题时选择一个或者多个标签关联的内容信息，并手工添加专题元数据信息，专题元数据信息</w:t>
      </w:r>
      <w:proofErr w:type="gramStart"/>
      <w:r w:rsidRPr="003B21D8">
        <w:rPr>
          <w:rFonts w:ascii="宋体" w:hAnsi="宋体" w:hint="eastAsia"/>
        </w:rPr>
        <w:t>做为</w:t>
      </w:r>
      <w:proofErr w:type="gramEnd"/>
      <w:r w:rsidRPr="003B21D8">
        <w:rPr>
          <w:rFonts w:ascii="宋体" w:hAnsi="宋体" w:hint="eastAsia"/>
        </w:rPr>
        <w:t>一个或者多个标签的归纳，不直接作用于内容。也就是说，通过标签能够将大量无关联的内容组织成专题。内容关联整体满足二八原则，20%的内容具备关联性，能够通过标签——专题的方式构建内容运营的主体；其他不能聚焦内容的形成长尾频道，可沿用的现有内容分类的组织信息。</w:t>
      </w:r>
    </w:p>
    <w:p w:rsidR="00F47BA4" w:rsidRDefault="00F47BA4" w:rsidP="00F47BA4">
      <w:pPr>
        <w:pStyle w:val="ab"/>
        <w:rPr>
          <w:rFonts w:ascii="宋体" w:hAnsi="宋体"/>
        </w:rPr>
      </w:pPr>
      <w:r w:rsidRPr="003B21D8">
        <w:rPr>
          <w:rFonts w:ascii="宋体" w:hAnsi="宋体" w:hint="eastAsia"/>
        </w:rPr>
        <w:t>系统</w:t>
      </w:r>
      <w:proofErr w:type="gramStart"/>
      <w:r>
        <w:rPr>
          <w:rFonts w:ascii="宋体" w:hAnsi="宋体" w:hint="eastAsia"/>
        </w:rPr>
        <w:t>需支持</w:t>
      </w:r>
      <w:proofErr w:type="gramEnd"/>
      <w:r w:rsidRPr="003B21D8">
        <w:rPr>
          <w:rFonts w:ascii="宋体" w:hAnsi="宋体" w:hint="eastAsia"/>
        </w:rPr>
        <w:t>两种内容关联管理方式，对于电视剧、剧集等特定的内容可采用嵌套的方式完成内容之间的内联，我们称之为强关联，在该种模式下，内容的组织模式相对固定。对于专题、活动等，系统提供基于标签的内容关联方式，我们称之为弱关联，弱关联仅仅构建内容与内容之间的关联关系，并不生成新的内容，只有将具有同类标签的内容组织成专题时系统才创建具体的内容。正是由于内容标签的灵活性，使得专题的组织架构可以灵活调整，更适用于融合业务的内容运营。</w:t>
      </w:r>
    </w:p>
    <w:p w:rsidR="00F47BA4" w:rsidRPr="003B21D8" w:rsidRDefault="00F47BA4" w:rsidP="00F47BA4">
      <w:pPr>
        <w:pStyle w:val="a0"/>
        <w:numPr>
          <w:ilvl w:val="0"/>
          <w:numId w:val="7"/>
        </w:numPr>
        <w:rPr>
          <w:rFonts w:ascii="宋体" w:hAnsi="宋体"/>
        </w:rPr>
      </w:pPr>
      <w:r w:rsidRPr="003B21D8">
        <w:rPr>
          <w:rFonts w:ascii="宋体" w:hAnsi="宋体" w:hint="eastAsia"/>
        </w:rPr>
        <w:t>强关联</w:t>
      </w:r>
    </w:p>
    <w:p w:rsidR="00F47BA4" w:rsidRPr="003B21D8" w:rsidRDefault="00F47BA4" w:rsidP="00F47BA4">
      <w:pPr>
        <w:pStyle w:val="ab"/>
        <w:rPr>
          <w:rFonts w:ascii="宋体" w:hAnsi="宋体"/>
        </w:rPr>
      </w:pPr>
      <w:r w:rsidRPr="003B21D8">
        <w:rPr>
          <w:rFonts w:ascii="宋体" w:hAnsi="宋体" w:hint="eastAsia"/>
        </w:rPr>
        <w:t>内容模型分为内容和</w:t>
      </w:r>
      <w:proofErr w:type="gramStart"/>
      <w:r w:rsidRPr="003B21D8">
        <w:rPr>
          <w:rFonts w:ascii="宋体" w:hAnsi="宋体" w:hint="eastAsia"/>
        </w:rPr>
        <w:t>子内容</w:t>
      </w:r>
      <w:proofErr w:type="gramEnd"/>
      <w:r w:rsidRPr="003B21D8">
        <w:rPr>
          <w:rFonts w:ascii="宋体" w:hAnsi="宋体" w:hint="eastAsia"/>
        </w:rPr>
        <w:t>两级，可以满足视频内容的典型业务场景，但对于电视剧、剧集等类型的内容组合要求存在一定的局限</w:t>
      </w:r>
      <w:r>
        <w:rPr>
          <w:rFonts w:ascii="宋体" w:hAnsi="宋体" w:hint="eastAsia"/>
        </w:rPr>
        <w:t>，因此需</w:t>
      </w:r>
      <w:r w:rsidRPr="003B21D8">
        <w:rPr>
          <w:rFonts w:ascii="宋体" w:hAnsi="宋体" w:hint="eastAsia"/>
        </w:rPr>
        <w:t>通过建立内容之间的层级关系实现内容的逐级嵌套。内容嵌套即在内容层面建立层次关系，一个内容可以包含若干个下级内容，而且支持多级嵌套。如电视连续剧的“剧/季/</w:t>
      </w:r>
      <w:r>
        <w:rPr>
          <w:rFonts w:ascii="宋体" w:hAnsi="宋体" w:hint="eastAsia"/>
        </w:rPr>
        <w:t>集”等可以通过三级嵌套模型实现，系统</w:t>
      </w:r>
      <w:r w:rsidRPr="003B21D8">
        <w:rPr>
          <w:rFonts w:ascii="宋体" w:hAnsi="宋体" w:hint="eastAsia"/>
        </w:rPr>
        <w:t>可以用一个内容ID的形式根据业务需求分别对外提供整剧、单季、单集。</w:t>
      </w:r>
    </w:p>
    <w:p w:rsidR="00F47BA4" w:rsidRDefault="00F47BA4" w:rsidP="00F47BA4">
      <w:pPr>
        <w:pStyle w:val="ab"/>
        <w:rPr>
          <w:rFonts w:ascii="宋体" w:hAnsi="宋体"/>
        </w:rPr>
      </w:pPr>
      <w:r w:rsidRPr="003B21D8">
        <w:rPr>
          <w:rFonts w:ascii="宋体" w:hAnsi="宋体" w:hint="eastAsia"/>
        </w:rPr>
        <w:t>内容嵌套的示例如下：</w:t>
      </w:r>
    </w:p>
    <w:p w:rsidR="00F47BA4" w:rsidRDefault="00F47BA4" w:rsidP="00F47BA4">
      <w:pPr>
        <w:pStyle w:val="ab"/>
        <w:ind w:firstLineChars="0" w:firstLine="0"/>
        <w:jc w:val="center"/>
        <w:rPr>
          <w:rFonts w:ascii="宋体" w:hAnsi="宋体"/>
        </w:rPr>
      </w:pPr>
      <w:r>
        <w:rPr>
          <w:rFonts w:ascii="宋体" w:hAnsi="宋体" w:hint="eastAsia"/>
          <w:noProof/>
        </w:rPr>
        <w:lastRenderedPageBreak/>
        <w:drawing>
          <wp:inline distT="0" distB="0" distL="0" distR="0">
            <wp:extent cx="5350510" cy="34436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50510" cy="3443605"/>
                    </a:xfrm>
                    <a:prstGeom prst="rect">
                      <a:avLst/>
                    </a:prstGeom>
                    <a:noFill/>
                    <a:ln>
                      <a:noFill/>
                    </a:ln>
                  </pic:spPr>
                </pic:pic>
              </a:graphicData>
            </a:graphic>
          </wp:inline>
        </w:drawing>
      </w:r>
    </w:p>
    <w:p w:rsidR="00F47BA4" w:rsidRPr="003B21D8" w:rsidRDefault="00F47BA4" w:rsidP="00F47BA4">
      <w:pPr>
        <w:pStyle w:val="a0"/>
        <w:numPr>
          <w:ilvl w:val="0"/>
          <w:numId w:val="7"/>
        </w:numPr>
        <w:rPr>
          <w:rFonts w:ascii="宋体" w:hAnsi="宋体"/>
        </w:rPr>
      </w:pPr>
      <w:r w:rsidRPr="003B21D8">
        <w:rPr>
          <w:rFonts w:ascii="宋体" w:hAnsi="宋体" w:hint="eastAsia"/>
        </w:rPr>
        <w:t>弱关联</w:t>
      </w:r>
    </w:p>
    <w:p w:rsidR="00F47BA4" w:rsidRDefault="00F47BA4" w:rsidP="00F47BA4">
      <w:pPr>
        <w:pStyle w:val="ab"/>
        <w:rPr>
          <w:rFonts w:ascii="宋体" w:hAnsi="宋体"/>
        </w:rPr>
      </w:pPr>
      <w:r w:rsidRPr="003B21D8">
        <w:rPr>
          <w:rFonts w:ascii="宋体" w:hAnsi="宋体" w:hint="eastAsia"/>
        </w:rPr>
        <w:t>弱关联通过内容标签建立不同内容之间的内联，但不生成新的内容，运营人员可以将不同标签的内容组织成专题，专题可作为独立的内容参与内容运营。</w:t>
      </w:r>
    </w:p>
    <w:p w:rsidR="00F47BA4" w:rsidRDefault="00F47BA4" w:rsidP="00F47BA4">
      <w:pPr>
        <w:pStyle w:val="ab"/>
        <w:ind w:firstLineChars="0" w:firstLine="0"/>
        <w:jc w:val="center"/>
        <w:rPr>
          <w:rFonts w:ascii="宋体" w:hAnsi="宋体"/>
        </w:rPr>
      </w:pPr>
      <w:r>
        <w:rPr>
          <w:rFonts w:ascii="宋体" w:hAnsi="宋体" w:hint="eastAsia"/>
          <w:noProof/>
        </w:rPr>
        <w:drawing>
          <wp:inline distT="0" distB="0" distL="0" distR="0">
            <wp:extent cx="4766310" cy="39789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6310" cy="3978910"/>
                    </a:xfrm>
                    <a:prstGeom prst="rect">
                      <a:avLst/>
                    </a:prstGeom>
                    <a:noFill/>
                    <a:ln>
                      <a:noFill/>
                    </a:ln>
                  </pic:spPr>
                </pic:pic>
              </a:graphicData>
            </a:graphic>
          </wp:inline>
        </w:drawing>
      </w:r>
    </w:p>
    <w:p w:rsidR="00F47BA4" w:rsidRDefault="00F47BA4" w:rsidP="00F47BA4">
      <w:pPr>
        <w:pStyle w:val="ab"/>
        <w:rPr>
          <w:rFonts w:ascii="宋体" w:hAnsi="宋体"/>
        </w:rPr>
      </w:pPr>
      <w:r w:rsidRPr="003B21D8">
        <w:rPr>
          <w:rFonts w:ascii="宋体" w:hAnsi="宋体" w:hint="eastAsia"/>
        </w:rPr>
        <w:lastRenderedPageBreak/>
        <w:t>内容A与内容B同为频道CCTV 5的收录内容，通过标签“CCTV 5收录”进行关联，内容C和内容D同为体育类的内容资产，通过标签“体育精选”进行关联，当用户创建体育类专题时，可指定内容来源需要拥有标签“CCTV 5收录”或“体育精选”，从而生成专题内容。同时，系统支持从指定的标签中选择一个或者多个内容生成相关专题。</w:t>
      </w:r>
    </w:p>
    <w:p w:rsidR="00F47BA4" w:rsidRPr="00F47BA4" w:rsidRDefault="00F47BA4" w:rsidP="00F47BA4">
      <w:pPr>
        <w:pStyle w:val="ab"/>
        <w:ind w:firstLineChars="0" w:firstLine="0"/>
        <w:rPr>
          <w:rFonts w:ascii="宋体" w:hAnsi="宋体"/>
          <w:b/>
        </w:rPr>
      </w:pPr>
      <w:proofErr w:type="gramStart"/>
      <w:r w:rsidRPr="00F47BA4">
        <w:rPr>
          <w:rFonts w:ascii="宋体" w:hAnsi="宋体" w:hint="eastAsia"/>
          <w:b/>
        </w:rPr>
        <w:t>欢网科技</w:t>
      </w:r>
      <w:proofErr w:type="gramEnd"/>
      <w:r w:rsidRPr="00F47BA4">
        <w:rPr>
          <w:rFonts w:ascii="宋体" w:hAnsi="宋体" w:hint="eastAsia"/>
          <w:b/>
        </w:rPr>
        <w:t>回答：本次投标</w:t>
      </w:r>
      <w:r>
        <w:rPr>
          <w:rFonts w:ascii="宋体" w:hAnsi="宋体" w:hint="eastAsia"/>
          <w:b/>
        </w:rPr>
        <w:t>完全满足招标方</w:t>
      </w:r>
      <w:r w:rsidR="00CC7B97">
        <w:rPr>
          <w:rFonts w:ascii="宋体" w:hAnsi="宋体" w:hint="eastAsia"/>
          <w:b/>
        </w:rPr>
        <w:t>技术</w:t>
      </w:r>
      <w:r>
        <w:rPr>
          <w:rFonts w:ascii="宋体" w:hAnsi="宋体" w:hint="eastAsia"/>
          <w:b/>
        </w:rPr>
        <w:t>要求。</w:t>
      </w:r>
      <w:r w:rsidR="00DD3C27">
        <w:rPr>
          <w:rFonts w:ascii="宋体" w:hAnsi="宋体" w:hint="eastAsia"/>
          <w:b/>
        </w:rPr>
        <w:t>EPG系统通过标签</w:t>
      </w:r>
    </w:p>
    <w:p w:rsidR="00F47BA4" w:rsidRPr="003B21D8" w:rsidRDefault="00F47BA4" w:rsidP="00F47BA4">
      <w:pPr>
        <w:pStyle w:val="2"/>
        <w:tabs>
          <w:tab w:val="num" w:pos="993"/>
        </w:tabs>
        <w:ind w:left="816" w:right="240"/>
        <w:rPr>
          <w:rFonts w:ascii="宋体" w:eastAsia="宋体" w:hAnsi="宋体"/>
        </w:rPr>
      </w:pPr>
      <w:bookmarkStart w:id="23" w:name="_Toc332556571"/>
      <w:bookmarkStart w:id="24" w:name="_Toc371514146"/>
      <w:r w:rsidRPr="003B21D8">
        <w:rPr>
          <w:rFonts w:ascii="宋体" w:eastAsia="宋体" w:hAnsi="宋体" w:hint="eastAsia"/>
        </w:rPr>
        <w:t>节目分词管理</w:t>
      </w:r>
      <w:bookmarkEnd w:id="23"/>
      <w:bookmarkEnd w:id="24"/>
    </w:p>
    <w:p w:rsidR="00F47BA4" w:rsidRDefault="00F47BA4" w:rsidP="00F47BA4">
      <w:pPr>
        <w:pStyle w:val="ab"/>
        <w:rPr>
          <w:rFonts w:ascii="宋体" w:hAnsi="宋体"/>
        </w:rPr>
      </w:pPr>
      <w:r w:rsidRPr="003B21D8">
        <w:rPr>
          <w:rFonts w:ascii="宋体" w:hAnsi="宋体" w:hint="eastAsia"/>
        </w:rPr>
        <w:t>节目</w:t>
      </w:r>
      <w:r w:rsidRPr="003B21D8">
        <w:rPr>
          <w:rFonts w:ascii="宋体" w:hAnsi="宋体"/>
        </w:rPr>
        <w:t>分词是</w:t>
      </w:r>
      <w:r w:rsidRPr="003B21D8">
        <w:rPr>
          <w:rFonts w:ascii="宋体" w:hAnsi="宋体" w:hint="eastAsia"/>
        </w:rPr>
        <w:t>节目元数据的文本</w:t>
      </w:r>
      <w:r w:rsidRPr="003B21D8">
        <w:rPr>
          <w:rFonts w:ascii="宋体" w:hAnsi="宋体"/>
        </w:rPr>
        <w:t>序列切分成一个一个单独的词</w:t>
      </w:r>
      <w:r w:rsidRPr="003B21D8">
        <w:rPr>
          <w:rFonts w:ascii="宋体" w:hAnsi="宋体" w:hint="eastAsia"/>
        </w:rPr>
        <w:t>，然后将这些</w:t>
      </w:r>
      <w:r w:rsidRPr="003B21D8">
        <w:rPr>
          <w:rFonts w:ascii="宋体" w:hAnsi="宋体"/>
        </w:rPr>
        <w:t>连续的字序列按照一定的规范重新组合成词序列的过程。分词是文本挖掘的基础，</w:t>
      </w:r>
      <w:r w:rsidRPr="003B21D8">
        <w:rPr>
          <w:rFonts w:ascii="宋体" w:hAnsi="宋体" w:hint="eastAsia"/>
        </w:rPr>
        <w:t>有助于</w:t>
      </w:r>
      <w:proofErr w:type="gramStart"/>
      <w:r w:rsidRPr="003B21D8">
        <w:rPr>
          <w:rFonts w:ascii="宋体" w:hAnsi="宋体" w:hint="eastAsia"/>
        </w:rPr>
        <w:t>提供提供</w:t>
      </w:r>
      <w:proofErr w:type="gramEnd"/>
      <w:r w:rsidRPr="003B21D8">
        <w:rPr>
          <w:rFonts w:ascii="宋体" w:hAnsi="宋体" w:hint="eastAsia"/>
        </w:rPr>
        <w:t>搜索效率和搜索精度</w:t>
      </w:r>
      <w:r w:rsidRPr="003B21D8">
        <w:rPr>
          <w:rFonts w:ascii="宋体" w:hAnsi="宋体"/>
        </w:rPr>
        <w:t>。</w:t>
      </w:r>
    </w:p>
    <w:p w:rsidR="00F47BA4" w:rsidRPr="00F47BA4" w:rsidRDefault="00F47BA4" w:rsidP="00F47BA4">
      <w:pPr>
        <w:pStyle w:val="ab"/>
        <w:ind w:firstLineChars="0" w:firstLine="0"/>
        <w:rPr>
          <w:rFonts w:ascii="宋体" w:hAnsi="宋体"/>
          <w:b/>
        </w:rPr>
      </w:pPr>
      <w:commentRangeStart w:id="25"/>
      <w:proofErr w:type="gramStart"/>
      <w:r w:rsidRPr="00F47BA4">
        <w:rPr>
          <w:rFonts w:ascii="宋体" w:hAnsi="宋体" w:hint="eastAsia"/>
          <w:b/>
        </w:rPr>
        <w:t>欢网科技</w:t>
      </w:r>
      <w:proofErr w:type="gramEnd"/>
      <w:r w:rsidRPr="00F47BA4">
        <w:rPr>
          <w:rFonts w:ascii="宋体" w:hAnsi="宋体" w:hint="eastAsia"/>
          <w:b/>
        </w:rPr>
        <w:t>回答：本次投标</w:t>
      </w:r>
      <w:commentRangeEnd w:id="25"/>
      <w:r>
        <w:rPr>
          <w:rStyle w:val="a9"/>
        </w:rPr>
        <w:commentReference w:id="25"/>
      </w:r>
      <w:r>
        <w:rPr>
          <w:rFonts w:ascii="宋体" w:hAnsi="宋体" w:hint="eastAsia"/>
          <w:b/>
        </w:rPr>
        <w:t>完全满足招标方</w:t>
      </w:r>
      <w:r w:rsidR="00CC7B97">
        <w:rPr>
          <w:rFonts w:ascii="宋体" w:hAnsi="宋体" w:hint="eastAsia"/>
          <w:b/>
        </w:rPr>
        <w:t>技术</w:t>
      </w:r>
      <w:r>
        <w:rPr>
          <w:rFonts w:ascii="宋体" w:hAnsi="宋体" w:hint="eastAsia"/>
          <w:b/>
        </w:rPr>
        <w:t>要求。</w:t>
      </w:r>
    </w:p>
    <w:p w:rsidR="00F47BA4" w:rsidRPr="003B21D8" w:rsidRDefault="00F47BA4" w:rsidP="00F47BA4">
      <w:pPr>
        <w:pStyle w:val="2"/>
        <w:tabs>
          <w:tab w:val="num" w:pos="993"/>
        </w:tabs>
        <w:ind w:left="816" w:right="240"/>
        <w:rPr>
          <w:rFonts w:ascii="宋体" w:eastAsia="宋体" w:hAnsi="宋体"/>
        </w:rPr>
      </w:pPr>
      <w:bookmarkStart w:id="26" w:name="_Toc332556572"/>
      <w:bookmarkStart w:id="27" w:name="_Toc371514147"/>
      <w:r w:rsidRPr="003B21D8">
        <w:rPr>
          <w:rFonts w:ascii="宋体" w:eastAsia="宋体" w:hAnsi="宋体" w:hint="eastAsia"/>
        </w:rPr>
        <w:t>内容标签管理</w:t>
      </w:r>
      <w:bookmarkEnd w:id="26"/>
      <w:bookmarkEnd w:id="27"/>
    </w:p>
    <w:p w:rsidR="00F47BA4" w:rsidRPr="003B21D8" w:rsidRDefault="00F47BA4" w:rsidP="00F47BA4">
      <w:pPr>
        <w:pStyle w:val="ab"/>
        <w:rPr>
          <w:rFonts w:ascii="宋体" w:hAnsi="宋体"/>
        </w:rPr>
      </w:pPr>
      <w:r w:rsidRPr="003B21D8">
        <w:rPr>
          <w:rFonts w:ascii="宋体" w:hAnsi="宋体" w:hint="eastAsia"/>
        </w:rPr>
        <w:t>标签可以按照不同的维度对内容特性进行标识，以便使用者进行检索。系统支持内容标签的增、</w:t>
      </w:r>
      <w:proofErr w:type="gramStart"/>
      <w:r w:rsidRPr="003B21D8">
        <w:rPr>
          <w:rFonts w:ascii="宋体" w:hAnsi="宋体" w:hint="eastAsia"/>
        </w:rPr>
        <w:t>删</w:t>
      </w:r>
      <w:proofErr w:type="gramEnd"/>
      <w:r w:rsidRPr="003B21D8">
        <w:rPr>
          <w:rFonts w:ascii="宋体" w:hAnsi="宋体" w:hint="eastAsia"/>
        </w:rPr>
        <w:t>、改功能，每个内容可包含一个或多个标签，一个标签可以对应多个内容，标签只用来建立内容之间的关联关系而不会创建新的内容。</w:t>
      </w:r>
    </w:p>
    <w:p w:rsidR="00F47BA4" w:rsidRDefault="00F47BA4" w:rsidP="00F47BA4">
      <w:pPr>
        <w:pStyle w:val="ab"/>
        <w:rPr>
          <w:rFonts w:ascii="宋体" w:hAnsi="宋体"/>
        </w:rPr>
      </w:pPr>
      <w:r w:rsidRPr="003B21D8">
        <w:rPr>
          <w:rFonts w:ascii="宋体" w:hAnsi="宋体" w:hint="eastAsia"/>
        </w:rPr>
        <w:t>用户对内容进行检索时，系统除了提供标准的分类、关键字的内容检索功能外，还能够基于内容标签进行检索，系统能够根据用户输入的标签信息查找相应内容并按照时间、分类等方式进行排序。</w:t>
      </w:r>
    </w:p>
    <w:p w:rsidR="00F47BA4" w:rsidRPr="00F47BA4" w:rsidRDefault="00F47BA4" w:rsidP="00F47BA4">
      <w:pPr>
        <w:pStyle w:val="ab"/>
        <w:ind w:firstLineChars="0" w:firstLine="0"/>
        <w:rPr>
          <w:rFonts w:ascii="宋体" w:hAnsi="宋体"/>
          <w:b/>
        </w:rPr>
      </w:pPr>
      <w:commentRangeStart w:id="28"/>
      <w:proofErr w:type="gramStart"/>
      <w:r w:rsidRPr="00F47BA4">
        <w:rPr>
          <w:rFonts w:ascii="宋体" w:hAnsi="宋体" w:hint="eastAsia"/>
          <w:b/>
        </w:rPr>
        <w:t>欢网科技</w:t>
      </w:r>
      <w:proofErr w:type="gramEnd"/>
      <w:r w:rsidRPr="00F47BA4">
        <w:rPr>
          <w:rFonts w:ascii="宋体" w:hAnsi="宋体" w:hint="eastAsia"/>
          <w:b/>
        </w:rPr>
        <w:t>回答：本次投标</w:t>
      </w:r>
      <w:commentRangeEnd w:id="28"/>
      <w:r>
        <w:rPr>
          <w:rStyle w:val="a9"/>
        </w:rPr>
        <w:commentReference w:id="28"/>
      </w:r>
      <w:r>
        <w:rPr>
          <w:rFonts w:ascii="宋体" w:hAnsi="宋体" w:hint="eastAsia"/>
          <w:b/>
        </w:rPr>
        <w:t>完全满足招标方</w:t>
      </w:r>
      <w:r w:rsidR="00CC7B97">
        <w:rPr>
          <w:rFonts w:ascii="宋体" w:hAnsi="宋体" w:hint="eastAsia"/>
          <w:b/>
        </w:rPr>
        <w:t>技术</w:t>
      </w:r>
      <w:r>
        <w:rPr>
          <w:rFonts w:ascii="宋体" w:hAnsi="宋体" w:hint="eastAsia"/>
          <w:b/>
        </w:rPr>
        <w:t>要求。</w:t>
      </w:r>
    </w:p>
    <w:p w:rsidR="00F47BA4" w:rsidRPr="003B21D8" w:rsidRDefault="00F47BA4" w:rsidP="00F47BA4">
      <w:pPr>
        <w:pStyle w:val="2"/>
        <w:tabs>
          <w:tab w:val="num" w:pos="993"/>
        </w:tabs>
        <w:ind w:left="816" w:right="240"/>
        <w:rPr>
          <w:rFonts w:ascii="宋体" w:eastAsia="宋体" w:hAnsi="宋体"/>
        </w:rPr>
      </w:pPr>
      <w:bookmarkStart w:id="29" w:name="_Toc332556573"/>
      <w:bookmarkStart w:id="30" w:name="_Toc371514148"/>
      <w:r w:rsidRPr="003B21D8">
        <w:rPr>
          <w:rFonts w:ascii="宋体" w:eastAsia="宋体" w:hAnsi="宋体" w:hint="eastAsia"/>
        </w:rPr>
        <w:t>结构化数据加工</w:t>
      </w:r>
      <w:bookmarkEnd w:id="29"/>
      <w:bookmarkEnd w:id="30"/>
    </w:p>
    <w:p w:rsidR="00F47BA4" w:rsidRPr="003B21D8" w:rsidRDefault="00F47BA4" w:rsidP="00F47BA4">
      <w:pPr>
        <w:pStyle w:val="NormalParagraph"/>
        <w:ind w:firstLineChars="200" w:firstLine="480"/>
        <w:rPr>
          <w:rFonts w:ascii="宋体" w:hAnsi="宋体"/>
        </w:rPr>
      </w:pPr>
      <w:r w:rsidRPr="003B21D8">
        <w:rPr>
          <w:rFonts w:ascii="宋体" w:hAnsi="宋体" w:hint="eastAsia"/>
        </w:rPr>
        <w:t>结构化数据如直播节目单数据（XML），以及由第三方提供的深度EPG数据，大部分可能是有结构的文本文件或XML文件，如符合ADI规范的内容注入文件。</w:t>
      </w:r>
    </w:p>
    <w:p w:rsidR="00F47BA4" w:rsidRDefault="00F47BA4" w:rsidP="00F47BA4">
      <w:pPr>
        <w:pStyle w:val="NormalParagraph"/>
        <w:ind w:firstLineChars="200" w:firstLine="480"/>
        <w:rPr>
          <w:rFonts w:ascii="宋体" w:hAnsi="宋体"/>
        </w:rPr>
      </w:pPr>
      <w:r w:rsidRPr="003B21D8">
        <w:rPr>
          <w:rFonts w:ascii="宋体" w:hAnsi="宋体" w:hint="eastAsia"/>
        </w:rPr>
        <w:t>结构化数据加工的主要功能就是将</w:t>
      </w:r>
      <w:r>
        <w:rPr>
          <w:rFonts w:ascii="宋体" w:hAnsi="宋体" w:hint="eastAsia"/>
        </w:rPr>
        <w:t>这些数据进行解析转换以后提供</w:t>
      </w:r>
      <w:proofErr w:type="gramStart"/>
      <w:r>
        <w:rPr>
          <w:rFonts w:ascii="宋体" w:hAnsi="宋体" w:hint="eastAsia"/>
        </w:rPr>
        <w:t>给内容</w:t>
      </w:r>
      <w:proofErr w:type="gramEnd"/>
      <w:r>
        <w:rPr>
          <w:rFonts w:ascii="宋体" w:hAnsi="宋体" w:hint="eastAsia"/>
        </w:rPr>
        <w:t>关联、内容标签管理模块。</w:t>
      </w:r>
    </w:p>
    <w:p w:rsidR="00F47BA4" w:rsidRPr="00F47BA4" w:rsidRDefault="00F47BA4" w:rsidP="00F47BA4">
      <w:pPr>
        <w:pStyle w:val="ab"/>
        <w:ind w:firstLineChars="0" w:firstLine="0"/>
        <w:rPr>
          <w:rFonts w:ascii="宋体" w:hAnsi="宋体"/>
          <w:b/>
        </w:rPr>
      </w:pPr>
      <w:commentRangeStart w:id="31"/>
      <w:proofErr w:type="gramStart"/>
      <w:r w:rsidRPr="00F47BA4">
        <w:rPr>
          <w:rFonts w:ascii="宋体" w:hAnsi="宋体" w:hint="eastAsia"/>
          <w:b/>
        </w:rPr>
        <w:t>欢网科技</w:t>
      </w:r>
      <w:proofErr w:type="gramEnd"/>
      <w:r w:rsidRPr="00F47BA4">
        <w:rPr>
          <w:rFonts w:ascii="宋体" w:hAnsi="宋体" w:hint="eastAsia"/>
          <w:b/>
        </w:rPr>
        <w:t>回答：本次投标</w:t>
      </w:r>
      <w:commentRangeEnd w:id="31"/>
      <w:r>
        <w:rPr>
          <w:rStyle w:val="a9"/>
        </w:rPr>
        <w:commentReference w:id="31"/>
      </w:r>
      <w:r>
        <w:rPr>
          <w:rFonts w:ascii="宋体" w:hAnsi="宋体" w:hint="eastAsia"/>
          <w:b/>
        </w:rPr>
        <w:t>完全满足招标方</w:t>
      </w:r>
      <w:r w:rsidR="00CC7B97">
        <w:rPr>
          <w:rFonts w:ascii="宋体" w:hAnsi="宋体" w:hint="eastAsia"/>
          <w:b/>
        </w:rPr>
        <w:t>技术</w:t>
      </w:r>
      <w:r>
        <w:rPr>
          <w:rFonts w:ascii="宋体" w:hAnsi="宋体" w:hint="eastAsia"/>
          <w:b/>
        </w:rPr>
        <w:t>要求。</w:t>
      </w:r>
    </w:p>
    <w:p w:rsidR="00F47BA4" w:rsidRPr="003B21D8" w:rsidRDefault="00F47BA4" w:rsidP="00F47BA4">
      <w:pPr>
        <w:pStyle w:val="2"/>
        <w:tabs>
          <w:tab w:val="num" w:pos="993"/>
        </w:tabs>
        <w:ind w:left="816" w:right="240"/>
        <w:rPr>
          <w:rFonts w:ascii="宋体" w:eastAsia="宋体" w:hAnsi="宋体"/>
        </w:rPr>
      </w:pPr>
      <w:bookmarkStart w:id="32" w:name="_Toc332556574"/>
      <w:bookmarkStart w:id="33" w:name="_Toc371514149"/>
      <w:r w:rsidRPr="003B21D8">
        <w:rPr>
          <w:rFonts w:ascii="宋体" w:eastAsia="宋体" w:hAnsi="宋体" w:hint="eastAsia"/>
        </w:rPr>
        <w:lastRenderedPageBreak/>
        <w:t>推荐数据管理</w:t>
      </w:r>
      <w:bookmarkEnd w:id="32"/>
      <w:bookmarkEnd w:id="33"/>
    </w:p>
    <w:p w:rsidR="00F47BA4" w:rsidRDefault="00F47BA4" w:rsidP="00F47BA4">
      <w:pPr>
        <w:pStyle w:val="ab"/>
        <w:rPr>
          <w:rFonts w:ascii="宋体" w:hAnsi="宋体"/>
        </w:rPr>
      </w:pPr>
      <w:r w:rsidRPr="003B21D8">
        <w:rPr>
          <w:rFonts w:ascii="宋体" w:hAnsi="宋体" w:hint="eastAsia"/>
        </w:rPr>
        <w:t>对外数据接口通过与全局智能系统中的</w:t>
      </w:r>
      <w:r>
        <w:rPr>
          <w:rFonts w:ascii="宋体" w:hAnsi="宋体" w:hint="eastAsia"/>
        </w:rPr>
        <w:t>能力引擎</w:t>
      </w:r>
      <w:r w:rsidRPr="003B21D8">
        <w:rPr>
          <w:rFonts w:ascii="宋体" w:hAnsi="宋体" w:hint="eastAsia"/>
        </w:rPr>
        <w:t>协同工作，从各大引擎中获取推荐结果、智能的搜索结果，结合各</w:t>
      </w:r>
      <w:r>
        <w:rPr>
          <w:rFonts w:ascii="宋体" w:hAnsi="宋体" w:hint="eastAsia"/>
        </w:rPr>
        <w:t>业务</w:t>
      </w:r>
      <w:r w:rsidRPr="003B21D8">
        <w:rPr>
          <w:rFonts w:ascii="宋体" w:hAnsi="宋体" w:hint="eastAsia"/>
        </w:rPr>
        <w:t>系统的门户，向用户提供最直观的导航</w:t>
      </w:r>
      <w:r>
        <w:rPr>
          <w:rFonts w:ascii="宋体" w:hAnsi="宋体" w:hint="eastAsia"/>
        </w:rPr>
        <w:t>及</w:t>
      </w:r>
      <w:r w:rsidRPr="003B21D8">
        <w:rPr>
          <w:rFonts w:ascii="宋体" w:hAnsi="宋体" w:hint="eastAsia"/>
        </w:rPr>
        <w:t>展现。</w:t>
      </w:r>
    </w:p>
    <w:p w:rsidR="00F47BA4" w:rsidRDefault="00F47BA4" w:rsidP="00F47BA4">
      <w:pPr>
        <w:pStyle w:val="ab"/>
        <w:rPr>
          <w:rFonts w:ascii="宋体" w:hAnsi="宋体"/>
        </w:rPr>
      </w:pPr>
      <w:r>
        <w:rPr>
          <w:rFonts w:ascii="宋体" w:hAnsi="宋体" w:hint="eastAsia"/>
        </w:rPr>
        <w:t>后期，</w:t>
      </w:r>
      <w:r w:rsidRPr="003B21D8">
        <w:rPr>
          <w:rFonts w:ascii="宋体" w:hAnsi="宋体" w:hint="eastAsia"/>
        </w:rPr>
        <w:t>推荐数据</w:t>
      </w:r>
      <w:r>
        <w:rPr>
          <w:rFonts w:ascii="宋体" w:hAnsi="宋体" w:hint="eastAsia"/>
        </w:rPr>
        <w:t>可</w:t>
      </w:r>
      <w:r w:rsidRPr="003B21D8">
        <w:rPr>
          <w:rFonts w:ascii="宋体" w:hAnsi="宋体" w:hint="eastAsia"/>
        </w:rPr>
        <w:t>根据用户的行为进行分析、统计，用户在浏览内容页、提交搜索关键字的时候</w:t>
      </w:r>
      <w:r>
        <w:rPr>
          <w:rFonts w:ascii="宋体" w:hAnsi="宋体" w:hint="eastAsia"/>
        </w:rPr>
        <w:t>，</w:t>
      </w:r>
      <w:r w:rsidRPr="003B21D8">
        <w:rPr>
          <w:rFonts w:ascii="宋体" w:hAnsi="宋体" w:hint="eastAsia"/>
        </w:rPr>
        <w:t>系统</w:t>
      </w:r>
      <w:r>
        <w:rPr>
          <w:rFonts w:ascii="宋体" w:hAnsi="宋体" w:hint="eastAsia"/>
        </w:rPr>
        <w:t>可</w:t>
      </w:r>
      <w:r w:rsidRPr="003B21D8">
        <w:rPr>
          <w:rFonts w:ascii="宋体" w:hAnsi="宋体" w:hint="eastAsia"/>
        </w:rPr>
        <w:t>根据定期同步的推荐数据进行</w:t>
      </w:r>
      <w:r>
        <w:rPr>
          <w:rFonts w:ascii="宋体" w:hAnsi="宋体" w:hint="eastAsia"/>
        </w:rPr>
        <w:t>个性化</w:t>
      </w:r>
      <w:r w:rsidRPr="003B21D8">
        <w:rPr>
          <w:rFonts w:ascii="宋体" w:hAnsi="宋体" w:hint="eastAsia"/>
        </w:rPr>
        <w:t>内容推荐。</w:t>
      </w:r>
    </w:p>
    <w:p w:rsidR="00F47BA4" w:rsidRPr="00F47BA4" w:rsidRDefault="00F47BA4" w:rsidP="00F47BA4">
      <w:pPr>
        <w:pStyle w:val="ab"/>
        <w:ind w:firstLineChars="0" w:firstLine="0"/>
        <w:rPr>
          <w:rFonts w:ascii="宋体" w:hAnsi="宋体"/>
          <w:b/>
        </w:rPr>
      </w:pPr>
      <w:commentRangeStart w:id="34"/>
      <w:proofErr w:type="gramStart"/>
      <w:r w:rsidRPr="00F47BA4">
        <w:rPr>
          <w:rFonts w:ascii="宋体" w:hAnsi="宋体" w:hint="eastAsia"/>
          <w:b/>
        </w:rPr>
        <w:t>欢网科技</w:t>
      </w:r>
      <w:proofErr w:type="gramEnd"/>
      <w:r w:rsidRPr="00F47BA4">
        <w:rPr>
          <w:rFonts w:ascii="宋体" w:hAnsi="宋体" w:hint="eastAsia"/>
          <w:b/>
        </w:rPr>
        <w:t>回答：本次投标</w:t>
      </w:r>
      <w:commentRangeEnd w:id="34"/>
      <w:r>
        <w:rPr>
          <w:rStyle w:val="a9"/>
        </w:rPr>
        <w:commentReference w:id="34"/>
      </w:r>
      <w:r>
        <w:rPr>
          <w:rFonts w:ascii="宋体" w:hAnsi="宋体" w:hint="eastAsia"/>
          <w:b/>
        </w:rPr>
        <w:t>完全满足招标方</w:t>
      </w:r>
      <w:r w:rsidR="00CC7B97">
        <w:rPr>
          <w:rFonts w:ascii="宋体" w:hAnsi="宋体" w:hint="eastAsia"/>
          <w:b/>
        </w:rPr>
        <w:t>技术</w:t>
      </w:r>
      <w:r>
        <w:rPr>
          <w:rFonts w:ascii="宋体" w:hAnsi="宋体" w:hint="eastAsia"/>
          <w:b/>
        </w:rPr>
        <w:t>要求。</w:t>
      </w:r>
    </w:p>
    <w:p w:rsidR="00F47BA4" w:rsidRPr="003B21D8" w:rsidRDefault="00F47BA4" w:rsidP="00F47BA4">
      <w:pPr>
        <w:pStyle w:val="2"/>
        <w:tabs>
          <w:tab w:val="num" w:pos="993"/>
        </w:tabs>
        <w:ind w:left="816" w:right="240"/>
        <w:rPr>
          <w:rFonts w:ascii="宋体" w:eastAsia="宋体" w:hAnsi="宋体"/>
        </w:rPr>
      </w:pPr>
      <w:bookmarkStart w:id="35" w:name="_Toc332556577"/>
      <w:bookmarkStart w:id="36" w:name="_Toc371514150"/>
      <w:bookmarkStart w:id="37" w:name="_Toc219925760"/>
      <w:bookmarkStart w:id="38" w:name="_Toc289256772"/>
      <w:bookmarkStart w:id="39" w:name="_Toc303783797"/>
      <w:r>
        <w:rPr>
          <w:rFonts w:ascii="宋体" w:eastAsia="宋体" w:hAnsi="宋体" w:hint="eastAsia"/>
        </w:rPr>
        <w:t>后台</w:t>
      </w:r>
      <w:r w:rsidRPr="003B21D8">
        <w:rPr>
          <w:rFonts w:ascii="宋体" w:eastAsia="宋体" w:hAnsi="宋体" w:hint="eastAsia"/>
        </w:rPr>
        <w:t>频道排序管理</w:t>
      </w:r>
      <w:bookmarkEnd w:id="35"/>
      <w:bookmarkEnd w:id="36"/>
    </w:p>
    <w:p w:rsidR="00F47BA4" w:rsidRPr="003B21D8" w:rsidRDefault="00F47BA4" w:rsidP="00F47BA4">
      <w:pPr>
        <w:pStyle w:val="ab"/>
        <w:rPr>
          <w:rFonts w:ascii="宋体" w:hAnsi="宋体"/>
          <w:lang w:val="zh-CN"/>
        </w:rPr>
      </w:pPr>
      <w:r w:rsidRPr="003B21D8">
        <w:rPr>
          <w:rFonts w:ascii="宋体" w:hAnsi="宋体" w:hint="eastAsia"/>
          <w:lang w:val="zh-CN"/>
        </w:rPr>
        <w:t>通过后台管理频道在展现层的排序管理功能，管理员可以通过手工进行频道排序控制。</w:t>
      </w:r>
    </w:p>
    <w:p w:rsidR="00F47BA4" w:rsidRPr="003B21D8" w:rsidRDefault="00F47BA4" w:rsidP="00F47BA4">
      <w:pPr>
        <w:pStyle w:val="a0"/>
        <w:rPr>
          <w:rFonts w:ascii="宋体" w:hAnsi="宋体"/>
          <w:lang w:val="zh-CN"/>
        </w:rPr>
      </w:pPr>
      <w:r w:rsidRPr="003B21D8">
        <w:rPr>
          <w:rFonts w:ascii="宋体" w:hAnsi="宋体" w:hint="eastAsia"/>
          <w:lang w:val="zh-CN"/>
        </w:rPr>
        <w:t>频道自动排序：根据频道属性，如频道号、频道名称、频道频点等自身属性自动排序；</w:t>
      </w:r>
    </w:p>
    <w:p w:rsidR="00F47BA4" w:rsidRPr="003B21D8" w:rsidRDefault="00F47BA4" w:rsidP="00F47BA4">
      <w:pPr>
        <w:pStyle w:val="a0"/>
        <w:rPr>
          <w:rFonts w:ascii="宋体" w:hAnsi="宋体"/>
          <w:lang w:val="zh-CN"/>
        </w:rPr>
      </w:pPr>
      <w:r w:rsidRPr="003B21D8">
        <w:rPr>
          <w:rFonts w:ascii="宋体" w:hAnsi="宋体" w:hint="eastAsia"/>
          <w:lang w:val="zh-CN"/>
        </w:rPr>
        <w:t>频道手工排序：管理员指定排序序号进行排序；</w:t>
      </w:r>
    </w:p>
    <w:p w:rsidR="00F47BA4" w:rsidRDefault="00F47BA4" w:rsidP="00F47BA4">
      <w:pPr>
        <w:pStyle w:val="a0"/>
        <w:rPr>
          <w:rFonts w:ascii="宋体" w:hAnsi="宋体"/>
          <w:lang w:val="zh-CN"/>
        </w:rPr>
      </w:pPr>
      <w:r w:rsidRPr="003B21D8">
        <w:rPr>
          <w:rFonts w:ascii="宋体" w:hAnsi="宋体" w:hint="eastAsia"/>
          <w:lang w:val="zh-CN"/>
        </w:rPr>
        <w:t>频道标签排序：按深度EPG数据对频道数据的解析后获得的标签进行排序。</w:t>
      </w:r>
    </w:p>
    <w:p w:rsidR="00F47BA4" w:rsidRPr="00F47BA4" w:rsidRDefault="00F47BA4" w:rsidP="00F47BA4">
      <w:pPr>
        <w:pStyle w:val="a0"/>
        <w:numPr>
          <w:ilvl w:val="0"/>
          <w:numId w:val="0"/>
        </w:numPr>
        <w:ind w:left="420"/>
        <w:rPr>
          <w:b/>
        </w:rPr>
      </w:pPr>
      <w:commentRangeStart w:id="40"/>
      <w:proofErr w:type="gramStart"/>
      <w:r w:rsidRPr="00F47BA4">
        <w:rPr>
          <w:rFonts w:hint="eastAsia"/>
          <w:b/>
        </w:rPr>
        <w:t>欢网科技</w:t>
      </w:r>
      <w:proofErr w:type="gramEnd"/>
      <w:r w:rsidRPr="00F47BA4">
        <w:rPr>
          <w:rFonts w:hint="eastAsia"/>
          <w:b/>
        </w:rPr>
        <w:t>回答：本次投标</w:t>
      </w:r>
      <w:commentRangeEnd w:id="40"/>
      <w:r w:rsidRPr="00F47BA4">
        <w:rPr>
          <w:rStyle w:val="a9"/>
          <w:b/>
        </w:rPr>
        <w:commentReference w:id="40"/>
      </w:r>
      <w:r w:rsidRPr="00F47BA4">
        <w:rPr>
          <w:rFonts w:hint="eastAsia"/>
          <w:b/>
        </w:rPr>
        <w:t>完全满足招标方</w:t>
      </w:r>
      <w:r w:rsidR="00CC7B97">
        <w:rPr>
          <w:rFonts w:ascii="宋体" w:hAnsi="宋体" w:hint="eastAsia"/>
          <w:b/>
        </w:rPr>
        <w:t>技术</w:t>
      </w:r>
      <w:r w:rsidRPr="00F47BA4">
        <w:rPr>
          <w:rFonts w:hint="eastAsia"/>
          <w:b/>
        </w:rPr>
        <w:t>要求。</w:t>
      </w:r>
    </w:p>
    <w:p w:rsidR="00F47BA4" w:rsidRPr="003B21D8" w:rsidRDefault="00F47BA4" w:rsidP="00F47BA4">
      <w:pPr>
        <w:pStyle w:val="2"/>
        <w:tabs>
          <w:tab w:val="num" w:pos="993"/>
        </w:tabs>
        <w:ind w:left="816" w:right="240"/>
        <w:rPr>
          <w:rFonts w:ascii="宋体" w:eastAsia="宋体" w:hAnsi="宋体"/>
        </w:rPr>
      </w:pPr>
      <w:bookmarkStart w:id="41" w:name="_Toc332556578"/>
      <w:bookmarkStart w:id="42" w:name="_Toc371514151"/>
      <w:r>
        <w:rPr>
          <w:rFonts w:ascii="宋体" w:eastAsia="宋体" w:hAnsi="宋体" w:hint="eastAsia"/>
        </w:rPr>
        <w:t>后台</w:t>
      </w:r>
      <w:r w:rsidRPr="003B21D8">
        <w:rPr>
          <w:rFonts w:ascii="宋体" w:eastAsia="宋体" w:hAnsi="宋体" w:hint="eastAsia"/>
        </w:rPr>
        <w:t>节目排序管理</w:t>
      </w:r>
      <w:bookmarkEnd w:id="41"/>
      <w:bookmarkEnd w:id="42"/>
    </w:p>
    <w:p w:rsidR="00F47BA4" w:rsidRPr="003B21D8" w:rsidRDefault="00F47BA4" w:rsidP="00F47BA4">
      <w:pPr>
        <w:pStyle w:val="ab"/>
        <w:rPr>
          <w:rFonts w:ascii="宋体" w:hAnsi="宋体"/>
          <w:lang w:val="zh-CN"/>
        </w:rPr>
      </w:pPr>
      <w:r w:rsidRPr="003B21D8">
        <w:rPr>
          <w:rFonts w:ascii="宋体" w:hAnsi="宋体" w:hint="eastAsia"/>
        </w:rPr>
        <w:t>通过后台管理节目在展现层的排序管理功能，</w:t>
      </w:r>
      <w:r w:rsidRPr="003B21D8">
        <w:rPr>
          <w:rFonts w:ascii="宋体" w:hAnsi="宋体" w:hint="eastAsia"/>
          <w:lang w:val="zh-CN"/>
        </w:rPr>
        <w:t>管理员可以通过手工进行频道排序控制。</w:t>
      </w:r>
    </w:p>
    <w:p w:rsidR="00F47BA4" w:rsidRPr="003B21D8" w:rsidRDefault="00F47BA4" w:rsidP="00F47BA4">
      <w:pPr>
        <w:pStyle w:val="a0"/>
        <w:rPr>
          <w:rFonts w:ascii="宋体" w:hAnsi="宋体"/>
          <w:lang w:val="zh-CN"/>
        </w:rPr>
      </w:pPr>
      <w:r w:rsidRPr="003B21D8">
        <w:rPr>
          <w:rFonts w:ascii="宋体" w:hAnsi="宋体" w:hint="eastAsia"/>
          <w:lang w:val="zh-CN"/>
        </w:rPr>
        <w:t>节目自动排序：根据节目元数据，如节目名称、类型、频道频点等自身属性自动排序；</w:t>
      </w:r>
    </w:p>
    <w:p w:rsidR="00F47BA4" w:rsidRPr="003B21D8" w:rsidRDefault="00F47BA4" w:rsidP="00F47BA4">
      <w:pPr>
        <w:pStyle w:val="a0"/>
        <w:rPr>
          <w:rFonts w:ascii="宋体" w:hAnsi="宋体"/>
          <w:lang w:val="zh-CN"/>
        </w:rPr>
      </w:pPr>
      <w:r w:rsidRPr="003B21D8">
        <w:rPr>
          <w:rFonts w:ascii="宋体" w:hAnsi="宋体" w:hint="eastAsia"/>
          <w:lang w:val="zh-CN"/>
        </w:rPr>
        <w:t>节目手工排序：管理员指定排序序号进行排序；</w:t>
      </w:r>
    </w:p>
    <w:p w:rsidR="00F47BA4" w:rsidRDefault="00F47BA4" w:rsidP="00F47BA4">
      <w:pPr>
        <w:pStyle w:val="a0"/>
        <w:rPr>
          <w:rFonts w:ascii="宋体" w:hAnsi="宋体"/>
          <w:lang w:val="zh-CN"/>
        </w:rPr>
      </w:pPr>
      <w:r w:rsidRPr="003B21D8">
        <w:rPr>
          <w:rFonts w:ascii="宋体" w:hAnsi="宋体" w:hint="eastAsia"/>
          <w:lang w:val="zh-CN"/>
        </w:rPr>
        <w:t>节目标签排序：按照内容关联处理以后的标签进行排序。</w:t>
      </w:r>
    </w:p>
    <w:p w:rsidR="00F47BA4" w:rsidRPr="00F47BA4" w:rsidRDefault="00F47BA4" w:rsidP="00F47BA4">
      <w:pPr>
        <w:pStyle w:val="a0"/>
        <w:numPr>
          <w:ilvl w:val="0"/>
          <w:numId w:val="0"/>
        </w:numPr>
        <w:ind w:left="420"/>
        <w:rPr>
          <w:b/>
        </w:rPr>
      </w:pPr>
      <w:commentRangeStart w:id="43"/>
      <w:proofErr w:type="gramStart"/>
      <w:r w:rsidRPr="00F47BA4">
        <w:rPr>
          <w:rFonts w:hint="eastAsia"/>
          <w:b/>
        </w:rPr>
        <w:t>欢网科技</w:t>
      </w:r>
      <w:proofErr w:type="gramEnd"/>
      <w:r w:rsidRPr="00F47BA4">
        <w:rPr>
          <w:rFonts w:hint="eastAsia"/>
          <w:b/>
        </w:rPr>
        <w:t>回答：本次投标</w:t>
      </w:r>
      <w:commentRangeEnd w:id="43"/>
      <w:r w:rsidRPr="00F47BA4">
        <w:rPr>
          <w:rStyle w:val="a9"/>
          <w:b/>
        </w:rPr>
        <w:commentReference w:id="43"/>
      </w:r>
      <w:r w:rsidRPr="00F47BA4">
        <w:rPr>
          <w:rFonts w:hint="eastAsia"/>
          <w:b/>
        </w:rPr>
        <w:t>完全满足招标方</w:t>
      </w:r>
      <w:r w:rsidR="00CC7B97">
        <w:rPr>
          <w:rFonts w:ascii="宋体" w:hAnsi="宋体" w:hint="eastAsia"/>
          <w:b/>
        </w:rPr>
        <w:t>技术</w:t>
      </w:r>
      <w:r w:rsidRPr="00F47BA4">
        <w:rPr>
          <w:rFonts w:hint="eastAsia"/>
          <w:b/>
        </w:rPr>
        <w:t>要求。</w:t>
      </w:r>
    </w:p>
    <w:p w:rsidR="00F47BA4" w:rsidRPr="003B21D8" w:rsidRDefault="00F47BA4" w:rsidP="00F47BA4">
      <w:pPr>
        <w:pStyle w:val="2"/>
        <w:tabs>
          <w:tab w:val="num" w:pos="993"/>
        </w:tabs>
        <w:ind w:left="816" w:right="240"/>
        <w:rPr>
          <w:rFonts w:ascii="宋体" w:eastAsia="宋体" w:hAnsi="宋体"/>
        </w:rPr>
      </w:pPr>
      <w:bookmarkStart w:id="44" w:name="_Toc332556579"/>
      <w:bookmarkStart w:id="45" w:name="_Toc371514152"/>
      <w:r>
        <w:rPr>
          <w:rFonts w:ascii="宋体" w:eastAsia="宋体" w:hAnsi="宋体" w:hint="eastAsia"/>
        </w:rPr>
        <w:t>后台</w:t>
      </w:r>
      <w:r w:rsidRPr="003B21D8">
        <w:rPr>
          <w:rFonts w:ascii="宋体" w:eastAsia="宋体" w:hAnsi="宋体" w:hint="eastAsia"/>
        </w:rPr>
        <w:t>频道详情管理</w:t>
      </w:r>
      <w:bookmarkEnd w:id="44"/>
      <w:bookmarkEnd w:id="45"/>
    </w:p>
    <w:p w:rsidR="00F47BA4" w:rsidRPr="003B21D8" w:rsidRDefault="00F47BA4" w:rsidP="00F47BA4">
      <w:pPr>
        <w:pStyle w:val="NormalParagraph"/>
        <w:ind w:firstLineChars="200" w:firstLine="480"/>
        <w:rPr>
          <w:rFonts w:ascii="宋体" w:hAnsi="宋体"/>
        </w:rPr>
      </w:pPr>
      <w:r>
        <w:rPr>
          <w:rFonts w:ascii="宋体" w:hAnsi="宋体" w:hint="eastAsia"/>
        </w:rPr>
        <w:t>后台管理频道的详细</w:t>
      </w:r>
      <w:r w:rsidRPr="003B21D8">
        <w:rPr>
          <w:rFonts w:ascii="宋体" w:hAnsi="宋体" w:hint="eastAsia"/>
        </w:rPr>
        <w:t>信息，包括但不限于：</w:t>
      </w:r>
    </w:p>
    <w:p w:rsidR="00F47BA4" w:rsidRPr="003B21D8" w:rsidRDefault="00F47BA4" w:rsidP="00F47BA4">
      <w:pPr>
        <w:pStyle w:val="a0"/>
        <w:rPr>
          <w:rFonts w:ascii="宋体" w:hAnsi="宋体"/>
        </w:rPr>
      </w:pPr>
      <w:r w:rsidRPr="003B21D8">
        <w:rPr>
          <w:rFonts w:ascii="宋体" w:hAnsi="宋体" w:hint="eastAsia"/>
        </w:rPr>
        <w:t>频道号</w:t>
      </w:r>
    </w:p>
    <w:p w:rsidR="00F47BA4" w:rsidRPr="003B21D8" w:rsidRDefault="00F47BA4" w:rsidP="00F47BA4">
      <w:pPr>
        <w:pStyle w:val="a0"/>
        <w:rPr>
          <w:rFonts w:ascii="宋体" w:hAnsi="宋体"/>
        </w:rPr>
      </w:pPr>
      <w:r w:rsidRPr="003B21D8">
        <w:rPr>
          <w:rFonts w:ascii="宋体" w:hAnsi="宋体" w:hint="eastAsia"/>
        </w:rPr>
        <w:t>台标</w:t>
      </w:r>
    </w:p>
    <w:p w:rsidR="00F47BA4" w:rsidRPr="003B21D8" w:rsidRDefault="00F47BA4" w:rsidP="00F47BA4">
      <w:pPr>
        <w:pStyle w:val="a0"/>
        <w:rPr>
          <w:rFonts w:ascii="宋体" w:hAnsi="宋体"/>
        </w:rPr>
      </w:pPr>
      <w:r w:rsidRPr="003B21D8">
        <w:rPr>
          <w:rFonts w:ascii="宋体" w:hAnsi="宋体" w:hint="eastAsia"/>
        </w:rPr>
        <w:lastRenderedPageBreak/>
        <w:t>频道类型，如综合性、专业类（新闻、体育、电影等）</w:t>
      </w:r>
    </w:p>
    <w:p w:rsidR="00F47BA4" w:rsidRPr="003B21D8" w:rsidRDefault="00F47BA4" w:rsidP="00F47BA4">
      <w:pPr>
        <w:pStyle w:val="a0"/>
        <w:rPr>
          <w:rFonts w:ascii="宋体" w:hAnsi="宋体"/>
        </w:rPr>
      </w:pPr>
      <w:r w:rsidRPr="003B21D8">
        <w:rPr>
          <w:rFonts w:ascii="宋体" w:hAnsi="宋体" w:hint="eastAsia"/>
        </w:rPr>
        <w:t>频道的卫星上下行属性</w:t>
      </w:r>
    </w:p>
    <w:p w:rsidR="00F47BA4" w:rsidRPr="003B21D8" w:rsidRDefault="00F47BA4" w:rsidP="00F47BA4">
      <w:pPr>
        <w:pStyle w:val="a0"/>
        <w:rPr>
          <w:rFonts w:ascii="宋体" w:hAnsi="宋体"/>
        </w:rPr>
      </w:pPr>
      <w:r w:rsidRPr="003B21D8">
        <w:rPr>
          <w:rFonts w:ascii="宋体" w:hAnsi="宋体" w:hint="eastAsia"/>
        </w:rPr>
        <w:t>频道当前播放内容</w:t>
      </w:r>
    </w:p>
    <w:p w:rsidR="00F47BA4" w:rsidRDefault="00F47BA4" w:rsidP="00F47BA4">
      <w:pPr>
        <w:pStyle w:val="a0"/>
        <w:rPr>
          <w:rFonts w:ascii="宋体" w:hAnsi="宋体"/>
        </w:rPr>
      </w:pPr>
      <w:r w:rsidRPr="003B21D8">
        <w:rPr>
          <w:rFonts w:ascii="宋体" w:hAnsi="宋体" w:hint="eastAsia"/>
        </w:rPr>
        <w:t>频道关联标签管理</w:t>
      </w:r>
    </w:p>
    <w:p w:rsidR="00F47BA4" w:rsidRPr="00F47BA4" w:rsidRDefault="00F47BA4" w:rsidP="00F47BA4">
      <w:pPr>
        <w:pStyle w:val="a0"/>
        <w:numPr>
          <w:ilvl w:val="0"/>
          <w:numId w:val="0"/>
        </w:numPr>
        <w:ind w:left="420"/>
        <w:rPr>
          <w:b/>
        </w:rPr>
      </w:pPr>
      <w:commentRangeStart w:id="46"/>
      <w:proofErr w:type="gramStart"/>
      <w:r w:rsidRPr="00F47BA4">
        <w:rPr>
          <w:rFonts w:hint="eastAsia"/>
          <w:b/>
        </w:rPr>
        <w:t>欢网科技</w:t>
      </w:r>
      <w:proofErr w:type="gramEnd"/>
      <w:r w:rsidRPr="00F47BA4">
        <w:rPr>
          <w:rFonts w:hint="eastAsia"/>
          <w:b/>
        </w:rPr>
        <w:t>回答：本次投标</w:t>
      </w:r>
      <w:commentRangeEnd w:id="46"/>
      <w:r w:rsidRPr="00F47BA4">
        <w:rPr>
          <w:rStyle w:val="a9"/>
          <w:b/>
        </w:rPr>
        <w:commentReference w:id="46"/>
      </w:r>
      <w:r w:rsidRPr="00F47BA4">
        <w:rPr>
          <w:rFonts w:hint="eastAsia"/>
          <w:b/>
        </w:rPr>
        <w:t>完全满足招标方</w:t>
      </w:r>
      <w:r w:rsidR="00CC7B97">
        <w:rPr>
          <w:rFonts w:ascii="宋体" w:hAnsi="宋体" w:hint="eastAsia"/>
          <w:b/>
        </w:rPr>
        <w:t>技术</w:t>
      </w:r>
      <w:r w:rsidRPr="00F47BA4">
        <w:rPr>
          <w:rFonts w:hint="eastAsia"/>
          <w:b/>
        </w:rPr>
        <w:t>要求。</w:t>
      </w:r>
    </w:p>
    <w:p w:rsidR="00F47BA4" w:rsidRPr="003B21D8" w:rsidRDefault="00F47BA4" w:rsidP="00F47BA4">
      <w:pPr>
        <w:pStyle w:val="2"/>
        <w:tabs>
          <w:tab w:val="num" w:pos="993"/>
        </w:tabs>
        <w:ind w:left="816" w:right="240"/>
        <w:rPr>
          <w:rFonts w:ascii="宋体" w:eastAsia="宋体" w:hAnsi="宋体"/>
        </w:rPr>
      </w:pPr>
      <w:bookmarkStart w:id="47" w:name="_Toc332556581"/>
      <w:bookmarkStart w:id="48" w:name="_Toc371514153"/>
      <w:r w:rsidRPr="003B21D8">
        <w:rPr>
          <w:rFonts w:ascii="宋体" w:eastAsia="宋体" w:hAnsi="宋体"/>
        </w:rPr>
        <w:t>统计分析</w:t>
      </w:r>
      <w:bookmarkEnd w:id="37"/>
      <w:bookmarkEnd w:id="38"/>
      <w:bookmarkEnd w:id="39"/>
      <w:bookmarkEnd w:id="47"/>
      <w:bookmarkEnd w:id="48"/>
    </w:p>
    <w:p w:rsidR="00F47BA4" w:rsidRPr="003B21D8" w:rsidRDefault="00F47BA4" w:rsidP="00F47BA4">
      <w:pPr>
        <w:pStyle w:val="NormalParagraph"/>
        <w:ind w:firstLineChars="200" w:firstLine="480"/>
        <w:rPr>
          <w:rFonts w:ascii="宋体" w:hAnsi="宋体"/>
        </w:rPr>
      </w:pPr>
      <w:bookmarkStart w:id="49" w:name="_Toc209846579"/>
      <w:bookmarkStart w:id="50" w:name="_Toc275902208"/>
      <w:r w:rsidRPr="003B21D8">
        <w:rPr>
          <w:rFonts w:ascii="宋体" w:hAnsi="宋体"/>
        </w:rPr>
        <w:t>系统可提供不同维度（时间、用户类别、用户行为、渠道、省、业务类别、内容分类等）下的业务统计报表功能，统计频次、项目可灵活自定义、可定制。</w:t>
      </w:r>
    </w:p>
    <w:p w:rsidR="00F47BA4" w:rsidRPr="003B21D8" w:rsidRDefault="00F47BA4" w:rsidP="00F47BA4">
      <w:pPr>
        <w:pStyle w:val="NormalParagraph"/>
        <w:ind w:firstLineChars="200" w:firstLine="480"/>
        <w:rPr>
          <w:rFonts w:ascii="宋体" w:hAnsi="宋体"/>
        </w:rPr>
      </w:pPr>
      <w:r w:rsidRPr="003B21D8">
        <w:rPr>
          <w:rFonts w:ascii="宋体" w:hAnsi="宋体"/>
        </w:rPr>
        <w:t>系统能够提供不同维度（内容提供商、时间、用户类别、用户行为、渠道、省、业务类别、内容分类等）下的业务统计功能，统计频次、项目可自定义。</w:t>
      </w:r>
    </w:p>
    <w:p w:rsidR="00F47BA4" w:rsidRDefault="00F47BA4" w:rsidP="00F47BA4">
      <w:pPr>
        <w:pStyle w:val="NormalParagraph"/>
        <w:ind w:firstLineChars="200" w:firstLine="480"/>
        <w:rPr>
          <w:rFonts w:ascii="宋体" w:hAnsi="宋体"/>
        </w:rPr>
      </w:pPr>
      <w:r w:rsidRPr="003B21D8">
        <w:rPr>
          <w:rFonts w:ascii="宋体" w:hAnsi="宋体"/>
        </w:rPr>
        <w:t>系统可基于内容进行</w:t>
      </w:r>
      <w:r>
        <w:rPr>
          <w:rFonts w:ascii="宋体" w:hAnsi="宋体" w:hint="eastAsia"/>
        </w:rPr>
        <w:t>各</w:t>
      </w:r>
      <w:r w:rsidRPr="003B21D8">
        <w:rPr>
          <w:rFonts w:ascii="宋体" w:hAnsi="宋体"/>
        </w:rPr>
        <w:t>业务系统的内容统计</w:t>
      </w:r>
      <w:r>
        <w:rPr>
          <w:rFonts w:ascii="宋体" w:hAnsi="宋体" w:hint="eastAsia"/>
        </w:rPr>
        <w:t>。后期，</w:t>
      </w:r>
      <w:r w:rsidRPr="003B21D8">
        <w:rPr>
          <w:rFonts w:ascii="宋体" w:hAnsi="宋体"/>
        </w:rPr>
        <w:t>也可基于客户统计各业务系统的订购信息、访问记录等信息。</w:t>
      </w:r>
    </w:p>
    <w:p w:rsidR="00F47BA4" w:rsidRPr="00F47BA4" w:rsidRDefault="00F47BA4" w:rsidP="00F47BA4">
      <w:pPr>
        <w:pStyle w:val="ab"/>
        <w:ind w:firstLineChars="0" w:firstLine="0"/>
        <w:rPr>
          <w:rFonts w:ascii="宋体" w:hAnsi="宋体"/>
          <w:b/>
        </w:rPr>
      </w:pPr>
      <w:commentRangeStart w:id="51"/>
      <w:proofErr w:type="gramStart"/>
      <w:r w:rsidRPr="00F47BA4">
        <w:rPr>
          <w:rFonts w:ascii="宋体" w:hAnsi="宋体" w:hint="eastAsia"/>
          <w:b/>
        </w:rPr>
        <w:t>欢网科技</w:t>
      </w:r>
      <w:proofErr w:type="gramEnd"/>
      <w:r w:rsidRPr="00F47BA4">
        <w:rPr>
          <w:rFonts w:ascii="宋体" w:hAnsi="宋体" w:hint="eastAsia"/>
          <w:b/>
        </w:rPr>
        <w:t>回答：本次投标</w:t>
      </w:r>
      <w:commentRangeEnd w:id="51"/>
      <w:r>
        <w:rPr>
          <w:rStyle w:val="a9"/>
        </w:rPr>
        <w:commentReference w:id="51"/>
      </w:r>
      <w:r>
        <w:rPr>
          <w:rFonts w:ascii="宋体" w:hAnsi="宋体" w:hint="eastAsia"/>
          <w:b/>
        </w:rPr>
        <w:t>完全满足招标方</w:t>
      </w:r>
      <w:r w:rsidR="00CC7B97">
        <w:rPr>
          <w:rFonts w:ascii="宋体" w:hAnsi="宋体" w:hint="eastAsia"/>
          <w:b/>
        </w:rPr>
        <w:t>技术</w:t>
      </w:r>
      <w:r>
        <w:rPr>
          <w:rFonts w:ascii="宋体" w:hAnsi="宋体" w:hint="eastAsia"/>
          <w:b/>
        </w:rPr>
        <w:t>要求。</w:t>
      </w:r>
    </w:p>
    <w:p w:rsidR="00F47BA4" w:rsidRPr="003B21D8" w:rsidRDefault="00F47BA4" w:rsidP="00F47BA4">
      <w:pPr>
        <w:pStyle w:val="2"/>
        <w:tabs>
          <w:tab w:val="num" w:pos="993"/>
        </w:tabs>
        <w:ind w:left="816" w:right="240"/>
        <w:rPr>
          <w:rFonts w:ascii="宋体" w:eastAsia="宋体" w:hAnsi="宋体"/>
        </w:rPr>
      </w:pPr>
      <w:bookmarkStart w:id="52" w:name="_Toc132009881"/>
      <w:bookmarkStart w:id="53" w:name="_Toc138064122"/>
      <w:bookmarkStart w:id="54" w:name="_Toc206329169"/>
      <w:bookmarkStart w:id="55" w:name="_Toc209846580"/>
      <w:bookmarkStart w:id="56" w:name="_Toc275902209"/>
      <w:bookmarkStart w:id="57" w:name="_Toc332556582"/>
      <w:bookmarkStart w:id="58" w:name="_Toc371514154"/>
      <w:bookmarkEnd w:id="49"/>
      <w:bookmarkEnd w:id="50"/>
      <w:r w:rsidRPr="003B21D8">
        <w:rPr>
          <w:rFonts w:ascii="宋体" w:eastAsia="宋体" w:hAnsi="宋体"/>
        </w:rPr>
        <w:t>角色权限管理</w:t>
      </w:r>
      <w:bookmarkEnd w:id="52"/>
      <w:bookmarkEnd w:id="53"/>
      <w:bookmarkEnd w:id="54"/>
      <w:bookmarkEnd w:id="55"/>
      <w:bookmarkEnd w:id="56"/>
      <w:bookmarkEnd w:id="57"/>
      <w:bookmarkEnd w:id="58"/>
    </w:p>
    <w:p w:rsidR="00F47BA4" w:rsidRDefault="00F47BA4" w:rsidP="00F47BA4">
      <w:pPr>
        <w:pStyle w:val="NormalParagraph"/>
        <w:ind w:firstLineChars="200" w:firstLine="480"/>
        <w:rPr>
          <w:rFonts w:ascii="宋体" w:hAnsi="宋体"/>
        </w:rPr>
      </w:pPr>
      <w:r w:rsidRPr="003B21D8">
        <w:rPr>
          <w:rFonts w:ascii="宋体" w:hAnsi="宋体"/>
        </w:rPr>
        <w:t>权限管理通过定义“系统角色、系统功能及功能与角色的对应关系”完成对操作权限的控制，进而达到对以角色为主的操作员的权限进行分级管理的目标。</w:t>
      </w:r>
    </w:p>
    <w:p w:rsidR="00F47BA4" w:rsidRPr="00F47BA4" w:rsidRDefault="00F47BA4" w:rsidP="00F47BA4">
      <w:pPr>
        <w:pStyle w:val="ab"/>
        <w:ind w:firstLineChars="0" w:firstLine="0"/>
        <w:rPr>
          <w:rFonts w:ascii="宋体" w:hAnsi="宋体"/>
          <w:b/>
        </w:rPr>
      </w:pPr>
      <w:commentRangeStart w:id="59"/>
      <w:proofErr w:type="gramStart"/>
      <w:r w:rsidRPr="00F47BA4">
        <w:rPr>
          <w:rFonts w:ascii="宋体" w:hAnsi="宋体" w:hint="eastAsia"/>
          <w:b/>
        </w:rPr>
        <w:t>欢网科技</w:t>
      </w:r>
      <w:proofErr w:type="gramEnd"/>
      <w:r w:rsidRPr="00F47BA4">
        <w:rPr>
          <w:rFonts w:ascii="宋体" w:hAnsi="宋体" w:hint="eastAsia"/>
          <w:b/>
        </w:rPr>
        <w:t>回答：本次投标</w:t>
      </w:r>
      <w:commentRangeEnd w:id="59"/>
      <w:r>
        <w:rPr>
          <w:rStyle w:val="a9"/>
        </w:rPr>
        <w:commentReference w:id="59"/>
      </w:r>
      <w:r>
        <w:rPr>
          <w:rFonts w:ascii="宋体" w:hAnsi="宋体" w:hint="eastAsia"/>
          <w:b/>
        </w:rPr>
        <w:t>完全满足招标方</w:t>
      </w:r>
      <w:r w:rsidR="00CC7B97">
        <w:rPr>
          <w:rFonts w:ascii="宋体" w:hAnsi="宋体" w:hint="eastAsia"/>
          <w:b/>
        </w:rPr>
        <w:t>技术</w:t>
      </w:r>
      <w:r>
        <w:rPr>
          <w:rFonts w:ascii="宋体" w:hAnsi="宋体" w:hint="eastAsia"/>
          <w:b/>
        </w:rPr>
        <w:t>要求。</w:t>
      </w:r>
    </w:p>
    <w:p w:rsidR="00F47BA4" w:rsidRPr="003B21D8" w:rsidRDefault="00F47BA4" w:rsidP="00F47BA4">
      <w:pPr>
        <w:pStyle w:val="2"/>
        <w:tabs>
          <w:tab w:val="num" w:pos="993"/>
        </w:tabs>
        <w:ind w:left="816" w:right="240"/>
        <w:rPr>
          <w:rFonts w:ascii="宋体" w:eastAsia="宋体" w:hAnsi="宋体"/>
        </w:rPr>
      </w:pPr>
      <w:bookmarkStart w:id="60" w:name="_Toc101276862"/>
      <w:bookmarkStart w:id="61" w:name="_Toc206329171"/>
      <w:bookmarkStart w:id="62" w:name="_Toc209846583"/>
      <w:bookmarkStart w:id="63" w:name="_Toc275902211"/>
      <w:bookmarkStart w:id="64" w:name="_Toc332556583"/>
      <w:bookmarkStart w:id="65" w:name="_Toc371514155"/>
      <w:r w:rsidRPr="003B21D8">
        <w:rPr>
          <w:rFonts w:ascii="宋体" w:eastAsia="宋体" w:hAnsi="宋体"/>
        </w:rPr>
        <w:t>日志管理</w:t>
      </w:r>
      <w:bookmarkEnd w:id="60"/>
      <w:bookmarkEnd w:id="61"/>
      <w:bookmarkEnd w:id="62"/>
      <w:bookmarkEnd w:id="63"/>
      <w:bookmarkEnd w:id="64"/>
      <w:bookmarkEnd w:id="65"/>
    </w:p>
    <w:p w:rsidR="00F47BA4" w:rsidRDefault="00F47BA4" w:rsidP="00F47BA4">
      <w:pPr>
        <w:pStyle w:val="NormalParagraph"/>
        <w:ind w:firstLineChars="200" w:firstLine="480"/>
        <w:rPr>
          <w:rFonts w:ascii="宋体" w:hAnsi="宋体"/>
        </w:rPr>
      </w:pPr>
      <w:r w:rsidRPr="003B21D8">
        <w:rPr>
          <w:rFonts w:ascii="宋体" w:hAnsi="宋体"/>
        </w:rPr>
        <w:t>日志管理可以记录系统运行信息和与业务相关的所有操作，保存其操作结果和操作员操作信息，并予以分类、排序。能够保存用户访问日志记录，日志在线保存6个月，离线保存2年，即使退网也要保存6个月。</w:t>
      </w:r>
    </w:p>
    <w:p w:rsidR="00F47BA4" w:rsidRPr="00F47BA4" w:rsidRDefault="00F47BA4" w:rsidP="00F47BA4">
      <w:pPr>
        <w:pStyle w:val="ab"/>
        <w:ind w:firstLineChars="0" w:firstLine="0"/>
        <w:rPr>
          <w:rFonts w:ascii="宋体" w:hAnsi="宋体"/>
          <w:b/>
        </w:rPr>
      </w:pPr>
      <w:commentRangeStart w:id="66"/>
      <w:proofErr w:type="gramStart"/>
      <w:r w:rsidRPr="00F47BA4">
        <w:rPr>
          <w:rFonts w:ascii="宋体" w:hAnsi="宋体" w:hint="eastAsia"/>
          <w:b/>
        </w:rPr>
        <w:t>欢网科技</w:t>
      </w:r>
      <w:proofErr w:type="gramEnd"/>
      <w:r w:rsidRPr="00F47BA4">
        <w:rPr>
          <w:rFonts w:ascii="宋体" w:hAnsi="宋体" w:hint="eastAsia"/>
          <w:b/>
        </w:rPr>
        <w:t>回答：本次投标</w:t>
      </w:r>
      <w:commentRangeEnd w:id="66"/>
      <w:r>
        <w:rPr>
          <w:rStyle w:val="a9"/>
        </w:rPr>
        <w:commentReference w:id="66"/>
      </w:r>
      <w:r>
        <w:rPr>
          <w:rFonts w:ascii="宋体" w:hAnsi="宋体" w:hint="eastAsia"/>
          <w:b/>
        </w:rPr>
        <w:t>完全满足招标方</w:t>
      </w:r>
      <w:r w:rsidR="00CC7B97">
        <w:rPr>
          <w:rFonts w:ascii="宋体" w:hAnsi="宋体" w:hint="eastAsia"/>
          <w:b/>
        </w:rPr>
        <w:t>技术</w:t>
      </w:r>
      <w:r>
        <w:rPr>
          <w:rFonts w:ascii="宋体" w:hAnsi="宋体" w:hint="eastAsia"/>
          <w:b/>
        </w:rPr>
        <w:t>要求。</w:t>
      </w:r>
    </w:p>
    <w:p w:rsidR="00F47BA4" w:rsidRPr="003B21D8" w:rsidRDefault="00F47BA4" w:rsidP="00F47BA4">
      <w:pPr>
        <w:pStyle w:val="2"/>
        <w:tabs>
          <w:tab w:val="num" w:pos="993"/>
        </w:tabs>
        <w:ind w:left="816" w:right="240"/>
        <w:rPr>
          <w:rFonts w:ascii="宋体" w:eastAsia="宋体" w:hAnsi="宋体"/>
        </w:rPr>
      </w:pPr>
      <w:bookmarkStart w:id="67" w:name="_Toc332556584"/>
      <w:bookmarkStart w:id="68" w:name="_Toc371514156"/>
      <w:r w:rsidRPr="003B21D8">
        <w:rPr>
          <w:rFonts w:ascii="宋体" w:eastAsia="宋体" w:hAnsi="宋体" w:hint="eastAsia"/>
        </w:rPr>
        <w:lastRenderedPageBreak/>
        <w:t>系统监控</w:t>
      </w:r>
      <w:bookmarkEnd w:id="67"/>
      <w:bookmarkEnd w:id="68"/>
    </w:p>
    <w:p w:rsidR="00F47BA4" w:rsidRPr="003B21D8" w:rsidRDefault="00F47BA4" w:rsidP="00F47BA4">
      <w:pPr>
        <w:pStyle w:val="ab"/>
        <w:rPr>
          <w:rFonts w:ascii="宋体" w:hAnsi="宋体"/>
        </w:rPr>
      </w:pPr>
      <w:r w:rsidRPr="003B21D8">
        <w:rPr>
          <w:rFonts w:ascii="宋体" w:hAnsi="宋体" w:hint="eastAsia"/>
        </w:rPr>
        <w:t>网络监控主要包括第三方软件运行监控、服务器运行监测、系统统计显示等主要功能。</w:t>
      </w:r>
    </w:p>
    <w:p w:rsidR="00F47BA4" w:rsidRPr="003B21D8" w:rsidRDefault="00F47BA4" w:rsidP="00F47BA4">
      <w:pPr>
        <w:pStyle w:val="a0"/>
        <w:rPr>
          <w:rFonts w:ascii="宋体" w:hAnsi="宋体"/>
        </w:rPr>
      </w:pPr>
      <w:r w:rsidRPr="003B21D8">
        <w:rPr>
          <w:rFonts w:ascii="宋体" w:hAnsi="宋体" w:hint="eastAsia"/>
        </w:rPr>
        <w:t>软件运行监测</w:t>
      </w:r>
    </w:p>
    <w:p w:rsidR="00F47BA4" w:rsidRPr="003B21D8" w:rsidRDefault="00F47BA4" w:rsidP="00F47BA4">
      <w:pPr>
        <w:numPr>
          <w:ilvl w:val="1"/>
          <w:numId w:val="3"/>
        </w:numPr>
        <w:rPr>
          <w:rFonts w:ascii="宋体" w:hAnsi="宋体"/>
          <w:lang/>
        </w:rPr>
      </w:pPr>
      <w:r w:rsidRPr="003B21D8">
        <w:rPr>
          <w:rFonts w:ascii="宋体" w:hAnsi="宋体" w:hint="eastAsia"/>
          <w:lang/>
        </w:rPr>
        <w:t>系统对于主机、中间件、应用、数据库等承载业务的组件，支撑着业务的正常运行，只有维持了组件的正常稳定运行，才能实现业务系统的可用性。</w:t>
      </w:r>
    </w:p>
    <w:p w:rsidR="00F47BA4" w:rsidRPr="003B21D8" w:rsidRDefault="00F47BA4" w:rsidP="00F47BA4">
      <w:pPr>
        <w:numPr>
          <w:ilvl w:val="1"/>
          <w:numId w:val="3"/>
        </w:numPr>
        <w:rPr>
          <w:rFonts w:ascii="宋体" w:hAnsi="宋体"/>
          <w:lang/>
        </w:rPr>
      </w:pPr>
      <w:r w:rsidRPr="003B21D8">
        <w:rPr>
          <w:rFonts w:ascii="宋体" w:hAnsi="宋体" w:hint="eastAsia"/>
          <w:lang/>
        </w:rPr>
        <w:t>以树形图方式整体一览式展示了服务关键参数的指标，实现快速整体管理。以关键参数运转图方式，动态展现服务器关键参数的实时情况，使冰冷的数据指标展现为动态效果，使值班员能快速的了解到服务的动态变化情况，及时采取措施，避免大幅度的指标变化。</w:t>
      </w:r>
    </w:p>
    <w:p w:rsidR="00F47BA4" w:rsidRPr="003B21D8" w:rsidRDefault="00F47BA4" w:rsidP="00F47BA4">
      <w:pPr>
        <w:numPr>
          <w:ilvl w:val="1"/>
          <w:numId w:val="3"/>
        </w:numPr>
        <w:rPr>
          <w:rFonts w:ascii="宋体" w:hAnsi="宋体"/>
          <w:lang/>
        </w:rPr>
      </w:pPr>
      <w:r w:rsidRPr="003B21D8">
        <w:rPr>
          <w:rFonts w:ascii="宋体" w:hAnsi="宋体" w:hint="eastAsia"/>
          <w:lang/>
        </w:rPr>
        <w:t>关联分析，准确定位。由于服务组件的多样性和关联性，往往会出现服务器磁盘出问题，而数据库也无法使用，而传统的告警机制无法明确告知数据库的可用情况。系统为此提供了关联分析方式，通过可用性关联核心主机的告警，准确辨析服务是否可用。</w:t>
      </w:r>
    </w:p>
    <w:p w:rsidR="00F47BA4" w:rsidRPr="003B21D8" w:rsidRDefault="00F47BA4" w:rsidP="00F47BA4">
      <w:pPr>
        <w:pStyle w:val="a0"/>
        <w:rPr>
          <w:rFonts w:ascii="宋体" w:hAnsi="宋体"/>
        </w:rPr>
      </w:pPr>
      <w:r w:rsidRPr="003B21D8">
        <w:rPr>
          <w:rFonts w:ascii="宋体" w:hAnsi="宋体" w:hint="eastAsia"/>
        </w:rPr>
        <w:t>服务器运行监测</w:t>
      </w:r>
    </w:p>
    <w:p w:rsidR="00F47BA4" w:rsidRPr="003B21D8" w:rsidRDefault="00F47BA4" w:rsidP="00F47BA4">
      <w:pPr>
        <w:pStyle w:val="a0"/>
        <w:numPr>
          <w:ilvl w:val="1"/>
          <w:numId w:val="3"/>
        </w:numPr>
        <w:rPr>
          <w:rFonts w:ascii="宋体" w:hAnsi="宋体"/>
        </w:rPr>
      </w:pPr>
      <w:r w:rsidRPr="003B21D8">
        <w:rPr>
          <w:rFonts w:ascii="宋体" w:hAnsi="宋体" w:hint="eastAsia"/>
        </w:rPr>
        <w:t>对服务器、网络设备、应用系统进行集中监控与管理。监控各种软、硬件运行状态（如：CPU使用率、内存、磁盘空间、程序是否运行、TCP/IP服务、数据库会话、数据库查询等。</w:t>
      </w:r>
    </w:p>
    <w:p w:rsidR="00F47BA4" w:rsidRPr="003B21D8" w:rsidRDefault="00F47BA4" w:rsidP="00F47BA4">
      <w:pPr>
        <w:pStyle w:val="a0"/>
        <w:numPr>
          <w:ilvl w:val="1"/>
          <w:numId w:val="3"/>
        </w:numPr>
        <w:rPr>
          <w:rFonts w:ascii="宋体" w:hAnsi="宋体"/>
        </w:rPr>
      </w:pPr>
      <w:r w:rsidRPr="003B21D8">
        <w:rPr>
          <w:rFonts w:ascii="宋体" w:hAnsi="宋体" w:hint="eastAsia"/>
          <w:lang/>
        </w:rPr>
        <w:t>强大的日志功能、基于</w:t>
      </w:r>
      <w:proofErr w:type="spellStart"/>
      <w:r w:rsidRPr="003B21D8">
        <w:rPr>
          <w:rFonts w:ascii="宋体" w:hAnsi="宋体" w:hint="eastAsia"/>
          <w:lang/>
        </w:rPr>
        <w:t>WEB的绘图功能、服务器性能分析、查询功能</w:t>
      </w:r>
      <w:proofErr w:type="spellEnd"/>
      <w:r w:rsidRPr="003B21D8">
        <w:rPr>
          <w:rFonts w:ascii="宋体" w:hAnsi="宋体" w:hint="eastAsia"/>
          <w:lang/>
        </w:rPr>
        <w:t>；</w:t>
      </w:r>
    </w:p>
    <w:p w:rsidR="00F47BA4" w:rsidRPr="003B21D8" w:rsidRDefault="00F47BA4" w:rsidP="00F47BA4">
      <w:pPr>
        <w:pStyle w:val="a0"/>
        <w:rPr>
          <w:rFonts w:ascii="宋体" w:hAnsi="宋体"/>
        </w:rPr>
      </w:pPr>
      <w:r w:rsidRPr="003B21D8">
        <w:rPr>
          <w:rFonts w:ascii="宋体" w:hAnsi="宋体" w:hint="eastAsia"/>
        </w:rPr>
        <w:t>监控统计显示</w:t>
      </w:r>
    </w:p>
    <w:p w:rsidR="00F47BA4" w:rsidRPr="003B21D8" w:rsidRDefault="00F47BA4" w:rsidP="00F47BA4">
      <w:pPr>
        <w:pStyle w:val="a0"/>
        <w:numPr>
          <w:ilvl w:val="1"/>
          <w:numId w:val="3"/>
        </w:numPr>
        <w:rPr>
          <w:rFonts w:ascii="宋体" w:hAnsi="宋体"/>
        </w:rPr>
      </w:pPr>
      <w:r w:rsidRPr="003B21D8">
        <w:rPr>
          <w:rFonts w:ascii="宋体" w:hAnsi="宋体" w:hint="eastAsia"/>
          <w:lang/>
        </w:rPr>
        <w:t>系统提供各种运行分析和性能报告，信息管理人员能根据这些报告准确评估整个</w:t>
      </w:r>
      <w:proofErr w:type="spellStart"/>
      <w:r w:rsidRPr="003B21D8">
        <w:rPr>
          <w:rFonts w:ascii="宋体" w:hAnsi="宋体" w:hint="eastAsia"/>
          <w:lang/>
        </w:rPr>
        <w:t>IT环境运行情况，及早发现故障隐患和评估威胁，为IT投资决策提供参考依据</w:t>
      </w:r>
      <w:proofErr w:type="spellEnd"/>
      <w:r w:rsidRPr="003B21D8">
        <w:rPr>
          <w:rFonts w:ascii="宋体" w:hAnsi="宋体" w:hint="eastAsia"/>
          <w:lang/>
        </w:rPr>
        <w:t>。</w:t>
      </w:r>
    </w:p>
    <w:p w:rsidR="00F47BA4" w:rsidRPr="003B21D8" w:rsidRDefault="00F47BA4" w:rsidP="00F47BA4">
      <w:pPr>
        <w:pStyle w:val="a0"/>
        <w:numPr>
          <w:ilvl w:val="1"/>
          <w:numId w:val="3"/>
        </w:numPr>
        <w:rPr>
          <w:rFonts w:ascii="宋体" w:hAnsi="宋体"/>
        </w:rPr>
      </w:pPr>
      <w:r w:rsidRPr="003B21D8">
        <w:rPr>
          <w:rFonts w:ascii="宋体" w:hAnsi="宋体" w:hint="eastAsia"/>
          <w:lang/>
        </w:rPr>
        <w:t>提供多种统计范围的报表：日报表、周报表、月报表、年报表、自定义时段统计报表；</w:t>
      </w:r>
    </w:p>
    <w:p w:rsidR="00F47BA4" w:rsidRPr="003B21D8" w:rsidRDefault="00F47BA4" w:rsidP="00F47BA4">
      <w:pPr>
        <w:pStyle w:val="a0"/>
        <w:numPr>
          <w:ilvl w:val="1"/>
          <w:numId w:val="3"/>
        </w:numPr>
        <w:rPr>
          <w:rFonts w:ascii="宋体" w:hAnsi="宋体"/>
          <w:lang/>
        </w:rPr>
      </w:pPr>
      <w:r w:rsidRPr="003B21D8">
        <w:rPr>
          <w:rFonts w:ascii="宋体" w:hAnsi="宋体" w:hint="eastAsia"/>
          <w:lang/>
        </w:rPr>
        <w:t>系统提供给用户定制报表的功能，即用户可以定义报表的内容和格式；</w:t>
      </w:r>
    </w:p>
    <w:p w:rsidR="00F47BA4" w:rsidRPr="003B21D8" w:rsidRDefault="00F47BA4" w:rsidP="00F47BA4">
      <w:pPr>
        <w:pStyle w:val="a0"/>
        <w:numPr>
          <w:ilvl w:val="1"/>
          <w:numId w:val="3"/>
        </w:numPr>
        <w:rPr>
          <w:rFonts w:ascii="宋体" w:hAnsi="宋体"/>
          <w:lang/>
        </w:rPr>
      </w:pPr>
      <w:r w:rsidRPr="003B21D8">
        <w:rPr>
          <w:rFonts w:ascii="宋体" w:hAnsi="宋体" w:hint="eastAsia"/>
          <w:lang/>
        </w:rPr>
        <w:t>系统可以根据用户要求设置/</w:t>
      </w:r>
      <w:proofErr w:type="spellStart"/>
      <w:r w:rsidRPr="003B21D8">
        <w:rPr>
          <w:rFonts w:ascii="宋体" w:hAnsi="宋体" w:hint="eastAsia"/>
          <w:lang/>
        </w:rPr>
        <w:t>修改报表的格式，包括列表高度，列表宽度，显示项，隐藏项等</w:t>
      </w:r>
      <w:proofErr w:type="spellEnd"/>
      <w:r w:rsidRPr="003B21D8">
        <w:rPr>
          <w:rFonts w:ascii="宋体" w:hAnsi="宋体" w:hint="eastAsia"/>
          <w:lang/>
        </w:rPr>
        <w:t>。</w:t>
      </w:r>
    </w:p>
    <w:p w:rsidR="00F47BA4" w:rsidRPr="003B21D8" w:rsidRDefault="00F47BA4" w:rsidP="00F47BA4">
      <w:pPr>
        <w:pStyle w:val="a0"/>
        <w:numPr>
          <w:ilvl w:val="1"/>
          <w:numId w:val="3"/>
        </w:numPr>
        <w:rPr>
          <w:rFonts w:ascii="宋体" w:hAnsi="宋体"/>
          <w:lang/>
        </w:rPr>
      </w:pPr>
      <w:r w:rsidRPr="003B21D8">
        <w:rPr>
          <w:rFonts w:ascii="宋体" w:hAnsi="宋体" w:hint="eastAsia"/>
          <w:lang/>
        </w:rPr>
        <w:t>报表数据可以保存为</w:t>
      </w:r>
      <w:r w:rsidRPr="003B21D8">
        <w:rPr>
          <w:rFonts w:ascii="宋体" w:hAnsi="宋体"/>
          <w:lang/>
        </w:rPr>
        <w:t>HTML、</w:t>
      </w:r>
      <w:proofErr w:type="spellStart"/>
      <w:r w:rsidRPr="003B21D8">
        <w:rPr>
          <w:rFonts w:ascii="宋体" w:hAnsi="宋体"/>
          <w:lang/>
        </w:rPr>
        <w:t>Excel</w:t>
      </w:r>
      <w:r w:rsidRPr="003B21D8">
        <w:rPr>
          <w:rFonts w:ascii="宋体" w:hAnsi="宋体" w:hint="eastAsia"/>
          <w:lang/>
        </w:rPr>
        <w:t>格式，可以根据用户要求将报表以指定格式打印出来或输出到其他外围存储设备上</w:t>
      </w:r>
      <w:proofErr w:type="spellEnd"/>
      <w:r w:rsidRPr="003B21D8">
        <w:rPr>
          <w:rFonts w:ascii="宋体" w:hAnsi="宋体" w:hint="eastAsia"/>
          <w:lang/>
        </w:rPr>
        <w:t>。</w:t>
      </w:r>
    </w:p>
    <w:p w:rsidR="00F47BA4" w:rsidRPr="00F47BA4" w:rsidRDefault="00F47BA4" w:rsidP="00F47BA4">
      <w:pPr>
        <w:pStyle w:val="a0"/>
        <w:numPr>
          <w:ilvl w:val="0"/>
          <w:numId w:val="0"/>
        </w:numPr>
        <w:ind w:left="420"/>
        <w:rPr>
          <w:b/>
        </w:rPr>
      </w:pPr>
      <w:bookmarkStart w:id="69" w:name="_Toc327999127"/>
      <w:commentRangeStart w:id="70"/>
      <w:proofErr w:type="gramStart"/>
      <w:r w:rsidRPr="00F47BA4">
        <w:rPr>
          <w:rFonts w:hint="eastAsia"/>
          <w:b/>
        </w:rPr>
        <w:lastRenderedPageBreak/>
        <w:t>欢网科技</w:t>
      </w:r>
      <w:proofErr w:type="gramEnd"/>
      <w:r w:rsidRPr="00F47BA4">
        <w:rPr>
          <w:rFonts w:hint="eastAsia"/>
          <w:b/>
        </w:rPr>
        <w:t>回答：本次投标</w:t>
      </w:r>
      <w:commentRangeEnd w:id="70"/>
      <w:r w:rsidRPr="00F47BA4">
        <w:rPr>
          <w:rStyle w:val="a9"/>
          <w:b/>
        </w:rPr>
        <w:commentReference w:id="70"/>
      </w:r>
      <w:r w:rsidRPr="00F47BA4">
        <w:rPr>
          <w:rFonts w:hint="eastAsia"/>
          <w:b/>
        </w:rPr>
        <w:t>完全满足招标方</w:t>
      </w:r>
      <w:r w:rsidR="00CC7B97">
        <w:rPr>
          <w:rFonts w:ascii="宋体" w:hAnsi="宋体" w:hint="eastAsia"/>
          <w:b/>
        </w:rPr>
        <w:t>技术</w:t>
      </w:r>
      <w:r w:rsidRPr="00F47BA4">
        <w:rPr>
          <w:rFonts w:hint="eastAsia"/>
          <w:b/>
        </w:rPr>
        <w:t>要求。</w:t>
      </w:r>
    </w:p>
    <w:p w:rsidR="00F47BA4" w:rsidRPr="00F47BA4" w:rsidRDefault="00F47BA4" w:rsidP="00F47BA4">
      <w:pPr>
        <w:pStyle w:val="ab"/>
        <w:ind w:firstLineChars="0" w:firstLine="0"/>
        <w:rPr>
          <w:rFonts w:ascii="宋体" w:hAnsi="宋体"/>
        </w:rPr>
      </w:pPr>
    </w:p>
    <w:p w:rsidR="00F47BA4" w:rsidRPr="00ED5309" w:rsidRDefault="00F47BA4" w:rsidP="00F47BA4">
      <w:pPr>
        <w:pStyle w:val="1"/>
        <w:rPr>
          <w:rFonts w:ascii="宋体" w:hAnsi="宋体"/>
          <w:color w:val="000000"/>
        </w:rPr>
      </w:pPr>
      <w:bookmarkStart w:id="71" w:name="_Toc302650256"/>
      <w:bookmarkStart w:id="72" w:name="_Toc371514157"/>
      <w:r w:rsidRPr="00ED5309">
        <w:rPr>
          <w:rFonts w:ascii="宋体" w:hAnsi="宋体" w:hint="eastAsia"/>
          <w:color w:val="000000"/>
        </w:rPr>
        <w:lastRenderedPageBreak/>
        <w:t>安装布线与其他技术要求</w:t>
      </w:r>
      <w:bookmarkEnd w:id="71"/>
      <w:bookmarkEnd w:id="72"/>
    </w:p>
    <w:p w:rsidR="00F47BA4" w:rsidRPr="00ED5309" w:rsidRDefault="00F47BA4" w:rsidP="00F47BA4">
      <w:pPr>
        <w:pStyle w:val="2"/>
        <w:tabs>
          <w:tab w:val="num" w:pos="993"/>
        </w:tabs>
        <w:ind w:left="816" w:right="240"/>
        <w:rPr>
          <w:rFonts w:ascii="宋体" w:eastAsia="宋体" w:hAnsi="宋体"/>
        </w:rPr>
      </w:pPr>
      <w:bookmarkStart w:id="73" w:name="_Toc302650257"/>
      <w:bookmarkStart w:id="74" w:name="_Toc371514158"/>
      <w:r w:rsidRPr="00ED5309">
        <w:rPr>
          <w:rFonts w:ascii="宋体" w:eastAsia="宋体" w:hAnsi="宋体" w:hint="eastAsia"/>
        </w:rPr>
        <w:t>安装布线要求</w:t>
      </w:r>
      <w:bookmarkEnd w:id="73"/>
      <w:bookmarkEnd w:id="74"/>
    </w:p>
    <w:p w:rsidR="00F47BA4" w:rsidRDefault="00F47BA4" w:rsidP="00F47BA4">
      <w:pPr>
        <w:numPr>
          <w:ilvl w:val="0"/>
          <w:numId w:val="8"/>
        </w:numPr>
        <w:rPr>
          <w:rFonts w:ascii="Arial" w:hAnsi="Arial" w:cs="Arial"/>
          <w:color w:val="000000"/>
        </w:rPr>
      </w:pPr>
      <w:r w:rsidRPr="00D77746">
        <w:rPr>
          <w:rFonts w:ascii="Arial" w:hAnsi="Arial" w:cs="Arial" w:hint="eastAsia"/>
          <w:color w:val="000000"/>
        </w:rPr>
        <w:t>各种设备</w:t>
      </w:r>
      <w:proofErr w:type="gramStart"/>
      <w:r w:rsidRPr="00D77746">
        <w:rPr>
          <w:rFonts w:ascii="Arial" w:hAnsi="Arial" w:cs="Arial" w:hint="eastAsia"/>
          <w:color w:val="000000"/>
        </w:rPr>
        <w:t>布线均需要符合信产</w:t>
      </w:r>
      <w:proofErr w:type="gramEnd"/>
      <w:r w:rsidRPr="00D77746">
        <w:rPr>
          <w:rFonts w:ascii="Arial" w:hAnsi="Arial" w:cs="Arial" w:hint="eastAsia"/>
          <w:color w:val="000000"/>
        </w:rPr>
        <w:t>部</w:t>
      </w:r>
      <w:r w:rsidRPr="00D77746">
        <w:rPr>
          <w:rFonts w:ascii="Arial" w:hAnsi="Arial" w:cs="Arial" w:hint="eastAsia"/>
          <w:color w:val="000000"/>
        </w:rPr>
        <w:t>GB/T 50311-2000</w:t>
      </w:r>
      <w:r w:rsidRPr="00D77746">
        <w:rPr>
          <w:rFonts w:ascii="Arial" w:hAnsi="Arial" w:cs="Arial" w:hint="eastAsia"/>
          <w:color w:val="000000"/>
        </w:rPr>
        <w:t>布线标准。</w:t>
      </w:r>
    </w:p>
    <w:p w:rsidR="00F47BA4" w:rsidRDefault="00F47BA4" w:rsidP="00F47BA4">
      <w:pPr>
        <w:numPr>
          <w:ilvl w:val="0"/>
          <w:numId w:val="8"/>
        </w:numPr>
        <w:rPr>
          <w:rFonts w:ascii="Arial" w:hAnsi="Arial" w:cs="Arial"/>
          <w:color w:val="000000"/>
        </w:rPr>
      </w:pPr>
      <w:r w:rsidRPr="00D77746">
        <w:rPr>
          <w:rFonts w:ascii="Arial" w:hAnsi="Arial" w:cs="Arial" w:hint="eastAsia"/>
          <w:color w:val="000000"/>
        </w:rPr>
        <w:t>各项系统机房部分均需要按照无人值守方式设计。</w:t>
      </w:r>
    </w:p>
    <w:p w:rsidR="00F47BA4" w:rsidRDefault="00F47BA4" w:rsidP="00F47BA4">
      <w:pPr>
        <w:numPr>
          <w:ilvl w:val="0"/>
          <w:numId w:val="8"/>
        </w:numPr>
        <w:rPr>
          <w:rFonts w:ascii="Arial" w:hAnsi="Arial" w:cs="Arial"/>
          <w:color w:val="000000"/>
        </w:rPr>
      </w:pPr>
      <w:r w:rsidRPr="00D77746">
        <w:rPr>
          <w:rFonts w:ascii="Arial" w:hAnsi="Arial" w:cs="Arial" w:hint="eastAsia"/>
          <w:color w:val="000000"/>
        </w:rPr>
        <w:t>投标方须提供针对上述机房以及安装环境设计出相应施工图。</w:t>
      </w:r>
    </w:p>
    <w:p w:rsidR="00F47BA4" w:rsidRPr="00F47BA4" w:rsidRDefault="00F47BA4" w:rsidP="00F47BA4">
      <w:pPr>
        <w:pStyle w:val="ab"/>
        <w:ind w:left="480" w:firstLineChars="0" w:firstLine="0"/>
        <w:rPr>
          <w:rFonts w:ascii="宋体" w:hAnsi="宋体"/>
          <w:b/>
        </w:rPr>
      </w:pPr>
      <w:commentRangeStart w:id="75"/>
      <w:proofErr w:type="gramStart"/>
      <w:r w:rsidRPr="00F47BA4">
        <w:rPr>
          <w:rFonts w:ascii="宋体" w:hAnsi="宋体" w:hint="eastAsia"/>
          <w:b/>
        </w:rPr>
        <w:t>欢网科技</w:t>
      </w:r>
      <w:proofErr w:type="gramEnd"/>
      <w:r w:rsidRPr="00F47BA4">
        <w:rPr>
          <w:rFonts w:ascii="宋体" w:hAnsi="宋体" w:hint="eastAsia"/>
          <w:b/>
        </w:rPr>
        <w:t>回答：本次投标</w:t>
      </w:r>
      <w:commentRangeEnd w:id="75"/>
      <w:r>
        <w:rPr>
          <w:rStyle w:val="a9"/>
        </w:rPr>
        <w:commentReference w:id="75"/>
      </w:r>
      <w:r>
        <w:rPr>
          <w:rFonts w:ascii="宋体" w:hAnsi="宋体" w:hint="eastAsia"/>
          <w:b/>
        </w:rPr>
        <w:t>完全满足招标方</w:t>
      </w:r>
      <w:r w:rsidR="00CC7B97">
        <w:rPr>
          <w:rFonts w:ascii="宋体" w:hAnsi="宋体" w:hint="eastAsia"/>
          <w:b/>
        </w:rPr>
        <w:t>技术</w:t>
      </w:r>
      <w:r>
        <w:rPr>
          <w:rFonts w:ascii="宋体" w:hAnsi="宋体" w:hint="eastAsia"/>
          <w:b/>
        </w:rPr>
        <w:t>要求。</w:t>
      </w:r>
      <w:r w:rsidR="00AD29AD">
        <w:rPr>
          <w:rFonts w:ascii="宋体" w:hAnsi="宋体" w:hint="eastAsia"/>
          <w:b/>
        </w:rPr>
        <w:t>各项</w:t>
      </w:r>
      <w:proofErr w:type="gramStart"/>
      <w:r w:rsidR="00AD29AD">
        <w:rPr>
          <w:rFonts w:ascii="宋体" w:hAnsi="宋体" w:hint="eastAsia"/>
          <w:b/>
        </w:rPr>
        <w:t>布线均</w:t>
      </w:r>
      <w:proofErr w:type="gramEnd"/>
      <w:r w:rsidR="00AD29AD">
        <w:rPr>
          <w:rFonts w:ascii="宋体" w:hAnsi="宋体" w:hint="eastAsia"/>
          <w:b/>
        </w:rPr>
        <w:t>严格按照专业规定进行。保证平台的搭建工作。</w:t>
      </w:r>
      <w:bookmarkStart w:id="76" w:name="_GoBack"/>
      <w:bookmarkEnd w:id="76"/>
    </w:p>
    <w:p w:rsidR="00F47BA4" w:rsidRPr="00ED5309" w:rsidRDefault="00F47BA4" w:rsidP="00F47BA4">
      <w:pPr>
        <w:pStyle w:val="2"/>
        <w:tabs>
          <w:tab w:val="num" w:pos="993"/>
        </w:tabs>
        <w:ind w:left="816" w:right="240"/>
        <w:rPr>
          <w:rFonts w:ascii="宋体" w:eastAsia="宋体" w:hAnsi="宋体"/>
          <w:color w:val="000000"/>
        </w:rPr>
      </w:pPr>
      <w:bookmarkStart w:id="77" w:name="_Toc302650258"/>
      <w:bookmarkStart w:id="78" w:name="_Toc371514159"/>
      <w:commentRangeStart w:id="79"/>
      <w:r w:rsidRPr="00ED5309">
        <w:rPr>
          <w:rFonts w:ascii="宋体" w:eastAsia="宋体" w:hAnsi="宋体" w:hint="eastAsia"/>
          <w:color w:val="000000"/>
        </w:rPr>
        <w:t>其他技术要求</w:t>
      </w:r>
      <w:bookmarkEnd w:id="77"/>
      <w:bookmarkEnd w:id="78"/>
      <w:commentRangeEnd w:id="79"/>
      <w:r>
        <w:rPr>
          <w:rStyle w:val="a9"/>
          <w:rFonts w:ascii="Times New Roman" w:hAnsi="Times New Roman" w:cs="Times New Roman"/>
          <w:b w:val="0"/>
          <w:bCs w:val="0"/>
          <w:iCs w:val="0"/>
        </w:rPr>
        <w:commentReference w:id="79"/>
      </w:r>
    </w:p>
    <w:p w:rsidR="00F47BA4" w:rsidRPr="00F8463A" w:rsidRDefault="00F47BA4" w:rsidP="00F47BA4">
      <w:pPr>
        <w:numPr>
          <w:ilvl w:val="0"/>
          <w:numId w:val="8"/>
        </w:numPr>
        <w:rPr>
          <w:rFonts w:ascii="Arial" w:hAnsi="Arial" w:cs="Arial"/>
          <w:color w:val="FF0000"/>
        </w:rPr>
      </w:pPr>
      <w:r w:rsidRPr="00F8463A">
        <w:rPr>
          <w:rFonts w:ascii="Arial" w:hAnsi="Arial" w:cs="Arial" w:hint="eastAsia"/>
          <w:color w:val="FF0000"/>
        </w:rPr>
        <w:t>投标方所提供的系统必须以</w:t>
      </w:r>
      <w:r w:rsidRPr="00F8463A">
        <w:rPr>
          <w:rFonts w:ascii="Arial" w:hAnsi="Arial" w:cs="Arial" w:hint="eastAsia"/>
          <w:color w:val="FF0000"/>
        </w:rPr>
        <w:t>ISO</w:t>
      </w:r>
      <w:r w:rsidRPr="00F8463A">
        <w:rPr>
          <w:rFonts w:ascii="Arial" w:hAnsi="Arial" w:cs="Arial" w:hint="eastAsia"/>
          <w:color w:val="FF0000"/>
        </w:rPr>
        <w:t>、</w:t>
      </w:r>
      <w:r w:rsidRPr="00F8463A">
        <w:rPr>
          <w:rFonts w:ascii="Arial" w:hAnsi="Arial" w:cs="Arial" w:hint="eastAsia"/>
          <w:color w:val="FF0000"/>
        </w:rPr>
        <w:t>DVB</w:t>
      </w:r>
      <w:r w:rsidRPr="00F8463A">
        <w:rPr>
          <w:rFonts w:ascii="Arial" w:hAnsi="Arial" w:cs="Arial" w:hint="eastAsia"/>
          <w:color w:val="FF0000"/>
        </w:rPr>
        <w:t>、</w:t>
      </w:r>
      <w:r w:rsidRPr="00F8463A">
        <w:rPr>
          <w:rFonts w:ascii="Arial" w:hAnsi="Arial" w:cs="Arial" w:hint="eastAsia"/>
          <w:color w:val="FF0000"/>
        </w:rPr>
        <w:t>ITU-T</w:t>
      </w:r>
      <w:r w:rsidRPr="00F8463A">
        <w:rPr>
          <w:rFonts w:ascii="Arial" w:hAnsi="Arial" w:cs="Arial" w:hint="eastAsia"/>
          <w:color w:val="FF0000"/>
        </w:rPr>
        <w:t>、</w:t>
      </w:r>
      <w:r w:rsidRPr="00F8463A">
        <w:rPr>
          <w:rFonts w:ascii="Arial" w:hAnsi="Arial" w:cs="Arial" w:hint="eastAsia"/>
          <w:color w:val="FF0000"/>
        </w:rPr>
        <w:t>IETF</w:t>
      </w:r>
      <w:r w:rsidRPr="00F8463A">
        <w:rPr>
          <w:rFonts w:ascii="Arial" w:hAnsi="Arial" w:cs="Arial" w:hint="eastAsia"/>
          <w:color w:val="FF0000"/>
        </w:rPr>
        <w:t>、国家标准及广电总局行业标准为规范。对于目前尚无可参照标准的部分，投标方要作特别说明，并书面承诺在相关标准出台后，</w:t>
      </w:r>
      <w:proofErr w:type="gramStart"/>
      <w:r w:rsidRPr="00F8463A">
        <w:rPr>
          <w:rFonts w:ascii="Arial" w:hAnsi="Arial" w:cs="Arial" w:hint="eastAsia"/>
          <w:color w:val="FF0000"/>
        </w:rPr>
        <w:t>无偿对</w:t>
      </w:r>
      <w:proofErr w:type="gramEnd"/>
      <w:r w:rsidRPr="00F8463A">
        <w:rPr>
          <w:rFonts w:ascii="Arial" w:hAnsi="Arial" w:cs="Arial" w:hint="eastAsia"/>
          <w:color w:val="FF0000"/>
        </w:rPr>
        <w:t>本次投标系统进行升级以符合新标准。须提供相关的认证许可文件。</w:t>
      </w:r>
    </w:p>
    <w:p w:rsidR="00F47BA4" w:rsidRPr="00F8463A" w:rsidRDefault="00F47BA4" w:rsidP="00F47BA4">
      <w:pPr>
        <w:numPr>
          <w:ilvl w:val="0"/>
          <w:numId w:val="8"/>
        </w:numPr>
        <w:rPr>
          <w:rFonts w:ascii="Arial" w:hAnsi="Arial" w:cs="Arial"/>
          <w:color w:val="FF0000"/>
        </w:rPr>
      </w:pPr>
      <w:r w:rsidRPr="00F8463A">
        <w:rPr>
          <w:rFonts w:ascii="Arial" w:hAnsi="Arial" w:cs="Arial" w:hint="eastAsia"/>
          <w:color w:val="FF0000"/>
        </w:rPr>
        <w:t>投标方可根据本标书技术要求所列功能进行完善和补充。</w:t>
      </w:r>
    </w:p>
    <w:p w:rsidR="00F47BA4" w:rsidRPr="00F8463A" w:rsidRDefault="00F47BA4" w:rsidP="00F47BA4">
      <w:pPr>
        <w:numPr>
          <w:ilvl w:val="0"/>
          <w:numId w:val="8"/>
        </w:numPr>
        <w:rPr>
          <w:rFonts w:ascii="Arial" w:hAnsi="Arial" w:cs="Arial"/>
          <w:color w:val="FF0000"/>
        </w:rPr>
      </w:pPr>
      <w:r w:rsidRPr="00F8463A">
        <w:rPr>
          <w:rFonts w:ascii="Arial" w:hAnsi="Arial" w:cs="Arial" w:hint="eastAsia"/>
          <w:color w:val="FF0000"/>
        </w:rPr>
        <w:t>投标方所提供的系统必须具有良好的运行稳定性；应保证所供设备不妨碍其它系统软硬件的正常运行，并承诺对因系统缺陷而造成招标方的一切损失进行赔偿。</w:t>
      </w:r>
    </w:p>
    <w:p w:rsidR="00F47BA4" w:rsidRPr="00F8463A" w:rsidRDefault="00F47BA4" w:rsidP="00F47BA4">
      <w:pPr>
        <w:numPr>
          <w:ilvl w:val="0"/>
          <w:numId w:val="8"/>
        </w:numPr>
        <w:rPr>
          <w:rFonts w:ascii="Arial" w:hAnsi="Arial" w:cs="Arial"/>
          <w:color w:val="FF0000"/>
        </w:rPr>
      </w:pPr>
      <w:r w:rsidRPr="00F8463A">
        <w:rPr>
          <w:rFonts w:ascii="Arial" w:hAnsi="Arial" w:cs="Arial" w:hint="eastAsia"/>
          <w:color w:val="FF0000"/>
        </w:rPr>
        <w:t>投标方所提供系统应提供开放的系统接口，接口参数应免费提供给招标方，能够灵活的按招标方的需求进行升级和扩容，满足招标方在不同时期的需求，并具有良好的兼容性，可以与所有符合标准的第三方系统进行集成。</w:t>
      </w:r>
    </w:p>
    <w:p w:rsidR="00F47BA4" w:rsidRPr="00F8463A" w:rsidRDefault="00F47BA4" w:rsidP="00F47BA4">
      <w:pPr>
        <w:numPr>
          <w:ilvl w:val="0"/>
          <w:numId w:val="8"/>
        </w:numPr>
        <w:rPr>
          <w:rFonts w:ascii="Arial" w:hAnsi="Arial" w:cs="Arial"/>
          <w:color w:val="FF0000"/>
        </w:rPr>
      </w:pPr>
      <w:r w:rsidRPr="00F8463A">
        <w:rPr>
          <w:rFonts w:ascii="Arial" w:hAnsi="Arial" w:cs="Arial" w:hint="eastAsia"/>
          <w:color w:val="FF0000"/>
        </w:rPr>
        <w:t>投标方所提供的系统应能提供足够的容错能力和可靠性，以保证系统在出错情况下能正常运营并快速恢复。</w:t>
      </w:r>
    </w:p>
    <w:p w:rsidR="00F47BA4" w:rsidRPr="00F8463A" w:rsidRDefault="00F47BA4" w:rsidP="00F47BA4">
      <w:pPr>
        <w:numPr>
          <w:ilvl w:val="0"/>
          <w:numId w:val="8"/>
        </w:numPr>
        <w:rPr>
          <w:rFonts w:ascii="Arial" w:hAnsi="Arial" w:cs="Arial"/>
          <w:color w:val="FF0000"/>
        </w:rPr>
      </w:pPr>
      <w:r w:rsidRPr="00F8463A">
        <w:rPr>
          <w:rFonts w:ascii="Arial" w:hAnsi="Arial" w:cs="Arial" w:hint="eastAsia"/>
          <w:color w:val="FF0000"/>
        </w:rPr>
        <w:t>应提供数据的安全保护机制，须详细陈述安全保护机制的具体实现方案及其它保证系统安全可靠性的具体措施。</w:t>
      </w:r>
    </w:p>
    <w:p w:rsidR="00F47BA4" w:rsidRPr="00F8463A" w:rsidRDefault="00F47BA4" w:rsidP="00F47BA4">
      <w:pPr>
        <w:numPr>
          <w:ilvl w:val="0"/>
          <w:numId w:val="8"/>
        </w:numPr>
        <w:rPr>
          <w:rFonts w:ascii="Arial" w:hAnsi="Arial" w:cs="Arial"/>
          <w:color w:val="FF0000"/>
        </w:rPr>
      </w:pPr>
      <w:r w:rsidRPr="00F8463A">
        <w:rPr>
          <w:rFonts w:ascii="Arial" w:hAnsi="Arial" w:cs="Arial" w:hint="eastAsia"/>
          <w:color w:val="FF0000"/>
        </w:rPr>
        <w:t>投标方应提供该系统的异地备份、灾难恢复方案。</w:t>
      </w:r>
    </w:p>
    <w:p w:rsidR="00F47BA4" w:rsidRPr="00F8463A" w:rsidRDefault="00F47BA4" w:rsidP="00F47BA4">
      <w:pPr>
        <w:numPr>
          <w:ilvl w:val="0"/>
          <w:numId w:val="8"/>
        </w:numPr>
        <w:rPr>
          <w:rFonts w:ascii="Arial" w:hAnsi="Arial" w:cs="Arial"/>
          <w:color w:val="FF0000"/>
        </w:rPr>
      </w:pPr>
      <w:r w:rsidRPr="00F8463A">
        <w:rPr>
          <w:rFonts w:ascii="Arial" w:hAnsi="Arial" w:cs="Arial" w:hint="eastAsia"/>
          <w:color w:val="FF0000"/>
        </w:rPr>
        <w:lastRenderedPageBreak/>
        <w:t>投标方需提供系统故障恢复机制，详细说明系统在各种故障情况下的恢复方法、步骤、注意事项等。</w:t>
      </w:r>
    </w:p>
    <w:p w:rsidR="00F47BA4" w:rsidRPr="00F8463A" w:rsidRDefault="00F47BA4" w:rsidP="00F47BA4">
      <w:pPr>
        <w:numPr>
          <w:ilvl w:val="0"/>
          <w:numId w:val="8"/>
        </w:numPr>
        <w:rPr>
          <w:rFonts w:ascii="Arial" w:hAnsi="Arial" w:cs="Arial"/>
          <w:color w:val="FF0000"/>
        </w:rPr>
      </w:pPr>
      <w:r w:rsidRPr="00F8463A">
        <w:rPr>
          <w:rFonts w:ascii="Arial" w:hAnsi="Arial" w:cs="Arial" w:hint="eastAsia"/>
          <w:color w:val="FF0000"/>
        </w:rPr>
        <w:t>投标方须提供详细的技术方案，阐明方案的实现方式以及相关技术细则。对于系统本身所具有功能，投标未作说明也未在报价中体现的，一律视为已授权项目可以免费在整个系统中全面使用；需要添加其它配套硬件或软件才能完成的可扩展的产品功能，投标方必须提供有关的书面报告，详细说明其系统扩展方面的计划和方案，并明确今后扩展的费用标准，否则表示该功能是投标方提供的免费升级与扩展的项目。</w:t>
      </w:r>
    </w:p>
    <w:p w:rsidR="00F47BA4" w:rsidRPr="00F8463A" w:rsidRDefault="00F47BA4" w:rsidP="00F47BA4">
      <w:pPr>
        <w:numPr>
          <w:ilvl w:val="0"/>
          <w:numId w:val="8"/>
        </w:numPr>
        <w:rPr>
          <w:rFonts w:ascii="Arial" w:hAnsi="Arial" w:cs="Arial"/>
          <w:color w:val="FF0000"/>
        </w:rPr>
      </w:pPr>
      <w:r w:rsidRPr="00F8463A">
        <w:rPr>
          <w:rFonts w:ascii="Arial" w:hAnsi="Arial" w:cs="Arial" w:hint="eastAsia"/>
          <w:color w:val="FF0000"/>
        </w:rPr>
        <w:t>投标方须详细说明软、硬件产品的模块与功能以及产品的具体配置要求，可扩展性等性能指标。</w:t>
      </w:r>
    </w:p>
    <w:p w:rsidR="00F47BA4" w:rsidRPr="00F8463A" w:rsidRDefault="00F47BA4" w:rsidP="00F47BA4">
      <w:pPr>
        <w:numPr>
          <w:ilvl w:val="0"/>
          <w:numId w:val="8"/>
        </w:numPr>
        <w:rPr>
          <w:rFonts w:ascii="Arial" w:hAnsi="Arial" w:cs="Arial"/>
          <w:color w:val="FF0000"/>
        </w:rPr>
      </w:pPr>
      <w:r w:rsidRPr="00F8463A">
        <w:rPr>
          <w:rFonts w:ascii="Arial" w:hAnsi="Arial" w:cs="Arial" w:hint="eastAsia"/>
          <w:color w:val="FF0000"/>
        </w:rPr>
        <w:t>投标方必须向招标方提供所有软、硬件产品的产品说明书、工具软件等相关技术材料和文档，并向招标方提供免费人员技术培训。</w:t>
      </w:r>
    </w:p>
    <w:p w:rsidR="00F47BA4" w:rsidRPr="00F8463A" w:rsidRDefault="00F47BA4" w:rsidP="00F47BA4">
      <w:pPr>
        <w:numPr>
          <w:ilvl w:val="0"/>
          <w:numId w:val="8"/>
        </w:numPr>
        <w:rPr>
          <w:rFonts w:ascii="Arial" w:hAnsi="Arial" w:cs="Arial"/>
          <w:color w:val="FF0000"/>
        </w:rPr>
      </w:pPr>
      <w:r w:rsidRPr="00F8463A">
        <w:rPr>
          <w:rFonts w:ascii="Arial" w:hAnsi="Arial" w:cs="Arial" w:hint="eastAsia"/>
          <w:color w:val="FF0000"/>
        </w:rPr>
        <w:t>投标方须提供完整的售后服务保障方案和系统技术支持方案。</w:t>
      </w:r>
    </w:p>
    <w:p w:rsidR="00F47BA4" w:rsidRPr="00F47BA4" w:rsidRDefault="00F47BA4" w:rsidP="00F47BA4">
      <w:pPr>
        <w:pStyle w:val="ab"/>
        <w:ind w:firstLineChars="0"/>
        <w:rPr>
          <w:rFonts w:ascii="宋体" w:hAnsi="宋体"/>
          <w:b/>
        </w:rPr>
      </w:pPr>
      <w:commentRangeStart w:id="80"/>
      <w:proofErr w:type="gramStart"/>
      <w:r w:rsidRPr="00F47BA4">
        <w:rPr>
          <w:rFonts w:ascii="宋体" w:hAnsi="宋体" w:hint="eastAsia"/>
          <w:b/>
        </w:rPr>
        <w:t>欢网科技</w:t>
      </w:r>
      <w:proofErr w:type="gramEnd"/>
      <w:r w:rsidRPr="00F47BA4">
        <w:rPr>
          <w:rFonts w:ascii="宋体" w:hAnsi="宋体" w:hint="eastAsia"/>
          <w:b/>
        </w:rPr>
        <w:t>回答：本次投标</w:t>
      </w:r>
      <w:commentRangeEnd w:id="80"/>
      <w:r>
        <w:rPr>
          <w:rStyle w:val="a9"/>
        </w:rPr>
        <w:commentReference w:id="80"/>
      </w:r>
      <w:r>
        <w:rPr>
          <w:rFonts w:ascii="宋体" w:hAnsi="宋体" w:hint="eastAsia"/>
          <w:b/>
        </w:rPr>
        <w:t>完全满足招标方</w:t>
      </w:r>
      <w:r w:rsidR="00CC7B97">
        <w:rPr>
          <w:rFonts w:ascii="宋体" w:hAnsi="宋体" w:hint="eastAsia"/>
          <w:b/>
        </w:rPr>
        <w:t>技术</w:t>
      </w:r>
      <w:r>
        <w:rPr>
          <w:rFonts w:ascii="宋体" w:hAnsi="宋体" w:hint="eastAsia"/>
          <w:b/>
        </w:rPr>
        <w:t>要求。</w:t>
      </w:r>
      <w:r w:rsidR="00AD29AD">
        <w:rPr>
          <w:rFonts w:ascii="宋体" w:hAnsi="宋体" w:hint="eastAsia"/>
          <w:b/>
        </w:rPr>
        <w:t>局方要求的技术方案在本技术方案局均有提供。</w:t>
      </w:r>
    </w:p>
    <w:p w:rsidR="00F47BA4" w:rsidRPr="00F47BA4" w:rsidRDefault="00F47BA4" w:rsidP="00F47BA4">
      <w:pPr>
        <w:pStyle w:val="a7"/>
        <w:rPr>
          <w:rFonts w:ascii="Arial" w:hAnsi="Arial" w:cs="Arial"/>
          <w:color w:val="000000"/>
          <w:lang w:val="en-US"/>
        </w:rPr>
      </w:pPr>
    </w:p>
    <w:bookmarkEnd w:id="69"/>
    <w:p w:rsidR="00F47BA4" w:rsidRPr="003B21D8" w:rsidRDefault="00F47BA4" w:rsidP="00F47BA4">
      <w:pPr>
        <w:rPr>
          <w:rFonts w:ascii="宋体" w:hAnsi="宋体"/>
        </w:rPr>
      </w:pPr>
    </w:p>
    <w:p w:rsidR="00896C89" w:rsidRPr="00F47BA4" w:rsidRDefault="00896C89"/>
    <w:sectPr w:rsidR="00896C89" w:rsidRPr="00F47BA4" w:rsidSect="00052CA8">
      <w:headerReference w:type="default" r:id="rId12"/>
      <w:footerReference w:type="default" r:id="rId13"/>
      <w:pgSz w:w="11906" w:h="16838" w:code="9"/>
      <w:pgMar w:top="1531" w:right="1140" w:bottom="1361" w:left="1140" w:header="567" w:footer="720" w:gutter="0"/>
      <w:cols w:space="425"/>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 w:author="thinkpad" w:date="2013-11-12T14:10:00Z" w:initials="t">
    <w:p w:rsidR="00F47BA4" w:rsidRDefault="00F47BA4" w:rsidP="00F47BA4">
      <w:pPr>
        <w:pStyle w:val="aa"/>
      </w:pPr>
      <w:r>
        <w:rPr>
          <w:rStyle w:val="a9"/>
        </w:rPr>
        <w:annotationRef/>
      </w:r>
    </w:p>
  </w:comment>
  <w:comment w:id="28" w:author="thinkpad" w:date="2013-11-12T14:10:00Z" w:initials="t">
    <w:p w:rsidR="00F47BA4" w:rsidRDefault="00F47BA4" w:rsidP="00F47BA4">
      <w:pPr>
        <w:pStyle w:val="aa"/>
      </w:pPr>
      <w:r>
        <w:rPr>
          <w:rStyle w:val="a9"/>
        </w:rPr>
        <w:annotationRef/>
      </w:r>
    </w:p>
  </w:comment>
  <w:comment w:id="31" w:author="thinkpad" w:date="2013-11-12T14:10:00Z" w:initials="t">
    <w:p w:rsidR="00F47BA4" w:rsidRDefault="00F47BA4" w:rsidP="00F47BA4">
      <w:pPr>
        <w:pStyle w:val="aa"/>
      </w:pPr>
      <w:r>
        <w:rPr>
          <w:rStyle w:val="a9"/>
        </w:rPr>
        <w:annotationRef/>
      </w:r>
    </w:p>
  </w:comment>
  <w:comment w:id="34" w:author="thinkpad" w:date="2013-11-12T14:10:00Z" w:initials="t">
    <w:p w:rsidR="00F47BA4" w:rsidRDefault="00F47BA4" w:rsidP="00F47BA4">
      <w:pPr>
        <w:pStyle w:val="aa"/>
      </w:pPr>
      <w:r>
        <w:rPr>
          <w:rStyle w:val="a9"/>
        </w:rPr>
        <w:annotationRef/>
      </w:r>
    </w:p>
  </w:comment>
  <w:comment w:id="40" w:author="thinkpad" w:date="2013-11-12T14:10:00Z" w:initials="t">
    <w:p w:rsidR="00F47BA4" w:rsidRDefault="00F47BA4" w:rsidP="00F47BA4">
      <w:pPr>
        <w:pStyle w:val="aa"/>
      </w:pPr>
      <w:r>
        <w:rPr>
          <w:rStyle w:val="a9"/>
        </w:rPr>
        <w:annotationRef/>
      </w:r>
    </w:p>
  </w:comment>
  <w:comment w:id="43" w:author="thinkpad" w:date="2013-11-12T14:11:00Z" w:initials="t">
    <w:p w:rsidR="00F47BA4" w:rsidRDefault="00F47BA4" w:rsidP="00F47BA4">
      <w:pPr>
        <w:pStyle w:val="aa"/>
      </w:pPr>
      <w:r>
        <w:rPr>
          <w:rStyle w:val="a9"/>
        </w:rPr>
        <w:annotationRef/>
      </w:r>
    </w:p>
  </w:comment>
  <w:comment w:id="46" w:author="thinkpad" w:date="2013-11-12T14:11:00Z" w:initials="t">
    <w:p w:rsidR="00F47BA4" w:rsidRDefault="00F47BA4" w:rsidP="00F47BA4">
      <w:pPr>
        <w:pStyle w:val="aa"/>
      </w:pPr>
      <w:r>
        <w:rPr>
          <w:rStyle w:val="a9"/>
        </w:rPr>
        <w:annotationRef/>
      </w:r>
    </w:p>
  </w:comment>
  <w:comment w:id="51" w:author="thinkpad" w:date="2013-11-12T14:11:00Z" w:initials="t">
    <w:p w:rsidR="00F47BA4" w:rsidRDefault="00F47BA4" w:rsidP="00F47BA4">
      <w:pPr>
        <w:pStyle w:val="aa"/>
      </w:pPr>
      <w:r>
        <w:rPr>
          <w:rStyle w:val="a9"/>
        </w:rPr>
        <w:annotationRef/>
      </w:r>
    </w:p>
  </w:comment>
  <w:comment w:id="59" w:author="thinkpad" w:date="2013-11-12T14:11:00Z" w:initials="t">
    <w:p w:rsidR="00F47BA4" w:rsidRDefault="00F47BA4" w:rsidP="00F47BA4">
      <w:pPr>
        <w:pStyle w:val="aa"/>
      </w:pPr>
      <w:r>
        <w:rPr>
          <w:rStyle w:val="a9"/>
        </w:rPr>
        <w:annotationRef/>
      </w:r>
    </w:p>
  </w:comment>
  <w:comment w:id="66" w:author="thinkpad" w:date="2013-11-12T14:11:00Z" w:initials="t">
    <w:p w:rsidR="00F47BA4" w:rsidRDefault="00F47BA4" w:rsidP="00F47BA4">
      <w:pPr>
        <w:pStyle w:val="aa"/>
      </w:pPr>
      <w:r>
        <w:rPr>
          <w:rStyle w:val="a9"/>
        </w:rPr>
        <w:annotationRef/>
      </w:r>
    </w:p>
  </w:comment>
  <w:comment w:id="70" w:author="thinkpad" w:date="2013-11-12T14:11:00Z" w:initials="t">
    <w:p w:rsidR="00F47BA4" w:rsidRDefault="00F47BA4" w:rsidP="00F47BA4">
      <w:pPr>
        <w:pStyle w:val="aa"/>
      </w:pPr>
      <w:r>
        <w:rPr>
          <w:rStyle w:val="a9"/>
        </w:rPr>
        <w:annotationRef/>
      </w:r>
    </w:p>
  </w:comment>
  <w:comment w:id="75" w:author="thinkpad" w:date="2013-11-12T14:11:00Z" w:initials="t">
    <w:p w:rsidR="00F47BA4" w:rsidRDefault="00F47BA4" w:rsidP="00F47BA4">
      <w:pPr>
        <w:pStyle w:val="aa"/>
      </w:pPr>
      <w:r>
        <w:rPr>
          <w:rStyle w:val="a9"/>
        </w:rPr>
        <w:annotationRef/>
      </w:r>
    </w:p>
  </w:comment>
  <w:comment w:id="79" w:author="thinkpad" w:date="2013-11-12T14:00:00Z" w:initials="t">
    <w:p w:rsidR="00F47BA4" w:rsidRDefault="00F47BA4" w:rsidP="00F47BA4">
      <w:pPr>
        <w:pStyle w:val="aa"/>
        <w:rPr>
          <w:lang w:eastAsia="zh-CN"/>
        </w:rPr>
      </w:pPr>
      <w:r>
        <w:rPr>
          <w:rStyle w:val="a9"/>
        </w:rPr>
        <w:annotationRef/>
      </w:r>
      <w:proofErr w:type="gramStart"/>
      <w:r>
        <w:rPr>
          <w:rFonts w:hint="eastAsia"/>
          <w:lang w:eastAsia="zh-CN"/>
        </w:rPr>
        <w:t>需舒庆</w:t>
      </w:r>
      <w:proofErr w:type="gramEnd"/>
      <w:r>
        <w:rPr>
          <w:rFonts w:hint="eastAsia"/>
          <w:lang w:eastAsia="zh-CN"/>
        </w:rPr>
        <w:t>协助完成。</w:t>
      </w:r>
    </w:p>
  </w:comment>
  <w:comment w:id="80" w:author="thinkpad" w:date="2013-11-12T14:12:00Z" w:initials="t">
    <w:p w:rsidR="00F47BA4" w:rsidRDefault="00F47BA4" w:rsidP="00F47BA4">
      <w:pPr>
        <w:pStyle w:val="aa"/>
      </w:pPr>
      <w:r>
        <w:rPr>
          <w:rStyle w:val="a9"/>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B7B" w:rsidRDefault="00CD6B7B" w:rsidP="00F47BA4">
      <w:pPr>
        <w:spacing w:before="0" w:line="240" w:lineRule="auto"/>
      </w:pPr>
      <w:r>
        <w:separator/>
      </w:r>
    </w:p>
  </w:endnote>
  <w:endnote w:type="continuationSeparator" w:id="0">
    <w:p w:rsidR="00CD6B7B" w:rsidRDefault="00CD6B7B" w:rsidP="00F47BA4">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0AFF" w:usb1="00007843" w:usb2="00000001" w:usb3="00000000" w:csb0="000001BF" w:csb1="00000000"/>
  </w:font>
  <w:font w:name="黑体">
    <w:altName w:val="SimHei"/>
    <w:panose1 w:val="02010609060101010101"/>
    <w:charset w:val="86"/>
    <w:family w:val="modern"/>
    <w:pitch w:val="fixed"/>
    <w:sig w:usb0="800002BF" w:usb1="38CF7CFA" w:usb2="00000016" w:usb3="00000000" w:csb0="00040001" w:csb1="00000000"/>
  </w:font>
  <w:font w:name="Dotum">
    <w:altName w:val="돋움"/>
    <w:panose1 w:val="020B0600000101010101"/>
    <w:charset w:val="81"/>
    <w:family w:val="swiss"/>
    <w:pitch w:val="variable"/>
    <w:sig w:usb0="B00002AF" w:usb1="69D77CFB" w:usb2="00000030" w:usb3="00000000" w:csb0="0008009F"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DEF" w:rsidRDefault="000F7FCF" w:rsidP="005008CB">
    <w:pPr>
      <w:pStyle w:val="a6"/>
      <w:tabs>
        <w:tab w:val="clear" w:pos="4153"/>
        <w:tab w:val="clear" w:pos="8306"/>
        <w:tab w:val="center" w:pos="4800"/>
        <w:tab w:val="right" w:pos="9600"/>
      </w:tabs>
      <w:spacing w:before="0" w:line="240" w:lineRule="auto"/>
      <w:jc w:val="right"/>
    </w:pPr>
    <w:r w:rsidRPr="000F7FCF">
      <w:rPr>
        <w:rFonts w:ascii="Arial" w:hAnsi="Arial" w:cs="Arial"/>
        <w:noProof/>
        <w:sz w:val="20"/>
      </w:rPr>
      <w:pict>
        <v:rect id="矩形 8" o:spid="_x0000_s4098" style="position:absolute;left:0;text-align:left;margin-left:419.85pt;margin-top:-2.95pt;width:1in;height:3.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JgAIAAPYEAAAOAAAAZHJzL2Uyb0RvYy54bWysVFGO0zAQ/UfiDpb/u0lK2m2iTVe7XYKQ&#10;Flhp4QCu7TQWjm1st2lBnAWJPw7BcRDXYOy0Sws/K0Q+HNszHr+Z98YXl9tOog23TmhV4ewsxYgr&#10;qplQqwq/e1uPZhg5TxQjUite4R13+HL+9MlFb0o+1q2WjFsEQZQre1Ph1ntTJomjLe+IO9OGKzA2&#10;2nbEw9KuEmZJD9E7mYzTdJr02jJjNeXOwe7NYMTzGL9pOPVvmsZxj2SFAZuPo43jMozJ/IKUK0tM&#10;K+geBvkHFB0RCi59CHVDPEFrK/4K1QlqtdONP6O6S3TTCMpjDpBNlv6RzX1LDI+5QHGceSiT+39h&#10;6evNnUWCVRiIUqQDin5++fbj+1c0C7XpjSvB5d7c2ZCdM7eavndI6UVL1IpfWav7lhMGiLLgn5wc&#10;CAsHR9Gyf6UZhCZrr2OZto3tQkAoANpGNnYPbPCtRxQ2iyzPU+CMgil/ls0iWQkpD2eNdf4F1x0K&#10;kwpb4DrGJptb5wMWUh5cInYtBauFlHFhV8uFtGhDgi7gq+sIH1I8dpMqOCsdjg0Rhx2ACHcEWwAb&#10;ef5UZOM8vR4Xo3o6Ox/ldT4ZFefpbJRmxXUxTfMiv6k/B4BZXraCMa5uheIHzWX54zjdq39QS1Qd&#10;6qFUk/Ek5n6C3j0uyU54aEEpOtBAKMW+KQKtzxWDtEnpiZDDPDmFH6sMNTj8Y1WiCALvg36Wmu1A&#10;A1YDSUAnPBYwabX9iFEPjVdh92FNLMdIvlSgo0g7dGpc5JPzMZyxx5blsYUoCqEq7DEapgs/dPfa&#10;WLFq4aYsFkbpK9BeI6Iwgi4HVHvFQnPFDPYPQeje43X0+v1czX8BAAD//wMAUEsDBBQABgAIAAAA&#10;IQB5NOUp3AAAAAcBAAAPAAAAZHJzL2Rvd25yZXYueG1sTI7BTsMwDIbvSLxDZCRuWwrToC1NpwmE&#10;GJdNDLhnjZcWEqc02VbeHnOCm+3/0++vWozeiSMOsQuk4GqagUBqgunIKnh7fZzkIGLSZLQLhAq+&#10;McKiPj+rdGnCiV7wuE1WcAnFUitoU+pLKWPTotdxGnokzvZh8DrxOlhpBn3icu/kdZbdSK874g+t&#10;7vG+xeZze/AKPjZzfCL3vnpYrjfkvp7tPq2sUpcX4/IORMIx/cHwq8/qULPTLhzIROEU5LPillEF&#10;k3kBgoEin/FhxwPIupL//esfAAAA//8DAFBLAQItABQABgAIAAAAIQC2gziS/gAAAOEBAAATAAAA&#10;AAAAAAAAAAAAAAAAAABbQ29udGVudF9UeXBlc10ueG1sUEsBAi0AFAAGAAgAAAAhADj9If/WAAAA&#10;lAEAAAsAAAAAAAAAAAAAAAAALwEAAF9yZWxzLy5yZWxzUEsBAi0AFAAGAAgAAAAhANlL/MmAAgAA&#10;9gQAAA4AAAAAAAAAAAAAAAAALgIAAGRycy9lMm9Eb2MueG1sUEsBAi0AFAAGAAgAAAAhAHk05Snc&#10;AAAABwEAAA8AAAAAAAAAAAAAAAAA2gQAAGRycy9kb3ducmV2LnhtbFBLBQYAAAAABAAEAPMAAADj&#10;BQAAAAA=&#10;" fillcolor="blue" stroked="f" strokecolor="blue"/>
      </w:pict>
    </w:r>
    <w:r w:rsidRPr="000F7FCF">
      <w:rPr>
        <w:rFonts w:ascii="Arial" w:hAnsi="Arial" w:cs="Arial"/>
        <w:noProof/>
        <w:sz w:val="20"/>
      </w:rPr>
      <w:pict>
        <v:line id="直接连接符 7" o:spid="_x0000_s4097" style="position:absolute;left:0;text-align:left;z-index:251660288;visibility:visible" from="-18pt,-2.2pt" to="49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KOnLgIAADMEAAAOAAAAZHJzL2Uyb0RvYy54bWysU8GO0zAQvSPxD5bvbZpu222jpivUtFwW&#10;qLTLB7i201g4tmW7TSvEL/ADSHuDE0fu/A3LZzB2m6oLF4TIwRl7Zp7fzDxPb/a1RDtundAqx2m3&#10;hxFXVDOhNjl+e7/sjDFynihGpFY8xwfu8M3s+bNpYzLe15WWjFsEIMpljclx5b3JksTRitfEdbXh&#10;CpyltjXxsLWbhFnSAHotk36vN0oabZmxmnLn4LQ4OvEs4pclp/5NWTrukcwxcPNxtXFdhzWZTUm2&#10;scRUgp5okH9gUROh4NIzVEE8QVsr/oCqBbXa6dJ3qa4TXZaC8lgDVJP2fqvmriKGx1qgOc6c2+T+&#10;Hyx9vVtZJFiOrzFSpIYRPX769uPj55/fH2B9/PoFXYcmNcZlEDtXKxvKpHt1Z241feeQ0vOKqA2P&#10;ZO8PBhDSkJE8SQkbZ+CqdfNKM4ghW69jx/alrQMk9ALt42AO58HwvUcUDkfD4RVMGyPa+hKStYnG&#10;Ov+S6xoFI8dSqNAzkpHdrfOBCMnakHCs9FJIGecuFWpyPBn2hzHBaSlYcIYwZzfrubRoR4Jy4her&#10;As9lmNVbxSJYxQlbnGxPhDzacLlUAQ9KATon6yiN95PeZDFejAedQX+06Ax6RdF5sZwPOqNlej0s&#10;ror5vEg/BGrpIKsEY1wFdq1M08HfyeD0YI4COwv13IbkKXrsF5Bt/5F0nGUY31EIa80OK9vOGJQZ&#10;g0+vKEj/cg/25Vuf/QIAAP//AwBQSwMEFAAGAAgAAAAhAH0khxzdAAAACQEAAA8AAABkcnMvZG93&#10;bnJldi54bWxMj0FPwkAQhe8m/ofNmHghsBUIgdotMWpvXkQN16E7to3d2dJdoPrrHcJBbzNvXt58&#10;L1sPrlVH6kPj2cDdJAFFXHrbcGXg/a0YL0GFiGyx9UwGvinAOr++yjC1/sSvdNzESkkIhxQN1DF2&#10;qdahrMlhmPiOWG6fvncYZe0rbXs8Sbhr9TRJFtphw/Khxo4eayq/NgdnIBQftC9+RuUo2c4qT9P9&#10;08szGnN7Mzzcg4o0xD8znPEFHXJh2vkD26BaA+PZQrpEGeZzUGJYrc7C7iLoPNP/G+S/AAAA//8D&#10;AFBLAQItABQABgAIAAAAIQC2gziS/gAAAOEBAAATAAAAAAAAAAAAAAAAAAAAAABbQ29udGVudF9U&#10;eXBlc10ueG1sUEsBAi0AFAAGAAgAAAAhADj9If/WAAAAlAEAAAsAAAAAAAAAAAAAAAAALwEAAF9y&#10;ZWxzLy5yZWxzUEsBAi0AFAAGAAgAAAAhAPFso6cuAgAAMwQAAA4AAAAAAAAAAAAAAAAALgIAAGRy&#10;cy9lMm9Eb2MueG1sUEsBAi0AFAAGAAgAAAAhAH0khxzdAAAACQEAAA8AAAAAAAAAAAAAAAAAiAQA&#10;AGRycy9kb3ducmV2LnhtbFBLBQYAAAAABAAEAPMAAACSBQAAAAA=&#10;"/>
      </w:pict>
    </w:r>
    <w:r w:rsidR="00020C2A">
      <w:rPr>
        <w:rFonts w:ascii="Arial" w:hAnsi="Arial" w:cs="Arial"/>
        <w:b/>
        <w:bCs/>
        <w:sz w:val="16"/>
      </w:rPr>
      <w:t xml:space="preserve">Page </w:t>
    </w:r>
    <w:r>
      <w:rPr>
        <w:rFonts w:ascii="Arial" w:hAnsi="Arial" w:cs="Arial"/>
        <w:b/>
        <w:bCs/>
        <w:sz w:val="16"/>
      </w:rPr>
      <w:fldChar w:fldCharType="begin"/>
    </w:r>
    <w:r w:rsidR="00020C2A">
      <w:rPr>
        <w:rFonts w:ascii="Arial" w:hAnsi="Arial" w:cs="Arial"/>
        <w:b/>
        <w:bCs/>
        <w:sz w:val="16"/>
      </w:rPr>
      <w:instrText xml:space="preserve"> PAGE </w:instrText>
    </w:r>
    <w:r>
      <w:rPr>
        <w:rFonts w:ascii="Arial" w:hAnsi="Arial" w:cs="Arial"/>
        <w:b/>
        <w:bCs/>
        <w:sz w:val="16"/>
      </w:rPr>
      <w:fldChar w:fldCharType="separate"/>
    </w:r>
    <w:r w:rsidR="00DD3C27">
      <w:rPr>
        <w:rFonts w:ascii="Arial" w:hAnsi="Arial" w:cs="Arial"/>
        <w:b/>
        <w:bCs/>
        <w:noProof/>
        <w:sz w:val="16"/>
      </w:rPr>
      <w:t>11</w:t>
    </w:r>
    <w:r>
      <w:rPr>
        <w:rFonts w:ascii="Arial" w:hAnsi="Arial" w:cs="Arial"/>
        <w:b/>
        <w:bCs/>
        <w:sz w:val="16"/>
      </w:rPr>
      <w:fldChar w:fldCharType="end"/>
    </w:r>
    <w:r w:rsidR="00020C2A">
      <w:rPr>
        <w:rFonts w:ascii="Arial" w:hAnsi="Arial" w:cs="Arial"/>
        <w:b/>
        <w:bCs/>
        <w:sz w:val="16"/>
      </w:rPr>
      <w:t xml:space="preserve"> of </w:t>
    </w:r>
    <w:r>
      <w:rPr>
        <w:rFonts w:ascii="Arial" w:hAnsi="Arial" w:cs="Arial"/>
        <w:b/>
        <w:bCs/>
        <w:sz w:val="16"/>
      </w:rPr>
      <w:fldChar w:fldCharType="begin"/>
    </w:r>
    <w:r w:rsidR="00020C2A">
      <w:rPr>
        <w:rFonts w:ascii="Arial" w:hAnsi="Arial" w:cs="Arial"/>
        <w:b/>
        <w:bCs/>
        <w:sz w:val="16"/>
      </w:rPr>
      <w:instrText xml:space="preserve"> NUMPAGES </w:instrText>
    </w:r>
    <w:r>
      <w:rPr>
        <w:rFonts w:ascii="Arial" w:hAnsi="Arial" w:cs="Arial"/>
        <w:b/>
        <w:bCs/>
        <w:sz w:val="16"/>
      </w:rPr>
      <w:fldChar w:fldCharType="separate"/>
    </w:r>
    <w:r w:rsidR="00DD3C27">
      <w:rPr>
        <w:rFonts w:ascii="Arial" w:hAnsi="Arial" w:cs="Arial"/>
        <w:b/>
        <w:bCs/>
        <w:noProof/>
        <w:sz w:val="16"/>
      </w:rPr>
      <w:t>17</w:t>
    </w:r>
    <w:r>
      <w:rPr>
        <w:rFonts w:ascii="Arial" w:hAnsi="Arial" w:cs="Arial"/>
        <w:b/>
        <w:bCs/>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B7B" w:rsidRDefault="00CD6B7B" w:rsidP="00F47BA4">
      <w:pPr>
        <w:spacing w:before="0" w:line="240" w:lineRule="auto"/>
      </w:pPr>
      <w:r>
        <w:separator/>
      </w:r>
    </w:p>
  </w:footnote>
  <w:footnote w:type="continuationSeparator" w:id="0">
    <w:p w:rsidR="00CD6B7B" w:rsidRDefault="00CD6B7B" w:rsidP="00F47BA4">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DEF" w:rsidRPr="00F47BA4" w:rsidRDefault="00020C2A" w:rsidP="00961180">
    <w:pPr>
      <w:pStyle w:val="a5"/>
      <w:pBdr>
        <w:bottom w:val="none" w:sz="0" w:space="0" w:color="auto"/>
      </w:pBdr>
      <w:tabs>
        <w:tab w:val="clear" w:pos="4153"/>
        <w:tab w:val="clear" w:pos="8306"/>
        <w:tab w:val="center" w:pos="4920"/>
        <w:tab w:val="right" w:pos="9600"/>
      </w:tabs>
      <w:spacing w:beforeLines="150" w:line="240" w:lineRule="auto"/>
      <w:jc w:val="both"/>
      <w:rPr>
        <w:rFonts w:ascii="Arial" w:eastAsia="楷体_GB2312" w:hAnsi="Arial"/>
        <w:smallCaps/>
        <w:sz w:val="24"/>
      </w:rPr>
    </w:pPr>
    <w:r w:rsidRPr="00F47BA4">
      <w:rPr>
        <w:rFonts w:ascii="Arial" w:eastAsia="楷体_GB2312" w:hAnsi="Arial" w:hint="eastAsia"/>
        <w:smallCaps/>
        <w:sz w:val="24"/>
      </w:rPr>
      <w:t>重庆有线深度</w:t>
    </w:r>
    <w:r w:rsidRPr="00F47BA4">
      <w:rPr>
        <w:rFonts w:ascii="Arial" w:eastAsia="楷体_GB2312" w:hAnsi="Arial" w:hint="eastAsia"/>
        <w:smallCaps/>
        <w:sz w:val="24"/>
      </w:rPr>
      <w:t>E</w:t>
    </w:r>
    <w:r w:rsidR="000F7FCF" w:rsidRPr="000F7FCF">
      <w:rPr>
        <w:noProof/>
        <w:sz w:val="20"/>
      </w:rPr>
      <w:pict>
        <v:rect id="矩形 10" o:spid="_x0000_s4100" style="position:absolute;left:0;text-align:left;margin-left:-6pt;margin-top:38.15pt;width:141.75pt;height:3.4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RcggIAAPkEAAAOAAAAZHJzL2Uyb0RvYy54bWysVF1uEzEQfkfiDpbf0/1h02ZX3VRtwiKk&#10;ApUKB3Bsb9bCaxvbyaYgzoLEG4fgOIhrMPYmJYWXCrEPXo89/jzzzTc+v9j1Em25dUKrGmcnKUZc&#10;Uc2EWtf43dtmMsPIeaIYkVrxGt9xhy/mT5+cD6biue60ZNwiAFGuGkyNO+9NlSSOdrwn7kQbrmCz&#10;1bYnHky7TpglA6D3MsnT9DQZtGXGasqdg9XluInnEb9tOfVv2tZxj2SNITYfRxvHVRiT+Tmp1paY&#10;TtB9GOQfouiJUHDpPdSSeII2VvwF1QtqtdOtP6G6T3TbCspjDpBNlv6RzW1HDI+5ADnO3NPk/h8s&#10;fb29sUgwqB3Qo0gPNfr55duP718RLAA7g3EVON2aGxvyc+Za0/cOKb3oiFrzS2v10HHCIKYs+CcP&#10;DgTDwVG0Gl5pBthk43UkatfaPgACBWgX63F3Xw++84jCYjZL0zyfYkRhr3gGZryBVIfDxjr/guse&#10;hUmNLZQ7gpPttfMhGFIdXGLwWgrWCCmjYderhbRoS4I04GuaPbo7dpMqOCsdjo2I4wrECHeEvRBt&#10;LPWnMsuL9CovJ83p7GxSNMV0Up6ls0malVflaVqUxbL5HALMiqoTjHF1LRQ/yC4rHlfWfQOMgonC&#10;Q0ONyykQFfM6jt49LsleeOhCKfoaA+XwBSZIFer6XLE490TIcZ48DD+yDBwc/pGVqIJQ+FFAK83u&#10;QARWQ5FAZvBewKTT9iNGA/Rejd2HDbEcI/lSgZDKrChCs0ajmJ7lYNjjndXxDlEUoGrsMRqnCz82&#10;+MZYse7gpiwSo/QliK8VURhBmGNUe8lCf8UM9m9BaOBjO3r9frHmvwAAAP//AwBQSwMEFAAGAAgA&#10;AAAhAOXIevjfAAAACQEAAA8AAABkcnMvZG93bnJldi54bWxMj81OwzAQhO9IvIO1SNxaJ6n6ozSb&#10;qgIhyoWKQu9usnUC9jrEbhveHvcEx9GMZr4pVoM14ky9bx0jpOMEBHHl6pY1wsf702gBwgfFtTKO&#10;CeGHPKzK25tC5bW78Budd0GLWMI+VwhNCF0upa8assqPXUccvaPrrQpR9lrWvbrEcmtkliQzaVXL&#10;caFRHT00VH3tThbhczulZzb7zeP6dcvm+0Ufw0Yj3t8N6yWIQEP4C8MVP6JDGZkO7sS1FwZhlGbx&#10;S0CYzyYgYiCbp1MQB4TFJAVZFvL/g/IXAAD//wMAUEsBAi0AFAAGAAgAAAAhALaDOJL+AAAA4QEA&#10;ABMAAAAAAAAAAAAAAAAAAAAAAFtDb250ZW50X1R5cGVzXS54bWxQSwECLQAUAAYACAAAACEAOP0h&#10;/9YAAACUAQAACwAAAAAAAAAAAAAAAAAvAQAAX3JlbHMvLnJlbHNQSwECLQAUAAYACAAAACEAqo20&#10;XIICAAD5BAAADgAAAAAAAAAAAAAAAAAuAgAAZHJzL2Uyb0RvYy54bWxQSwECLQAUAAYACAAAACEA&#10;5ch6+N8AAAAJAQAADwAAAAAAAAAAAAAAAADcBAAAZHJzL2Rvd25yZXYueG1sUEsFBgAAAAAEAAQA&#10;8wAAAOgFAAAAAA==&#10;" fillcolor="blue" stroked="f" strokecolor="blue"/>
      </w:pict>
    </w:r>
    <w:r w:rsidR="000F7FCF" w:rsidRPr="000F7FCF">
      <w:rPr>
        <w:noProof/>
        <w:sz w:val="20"/>
      </w:rPr>
      <w:pict>
        <v:line id="直接连接符 9" o:spid="_x0000_s4099" style="position:absolute;left:0;text-align:left;z-index:251661312;visibility:visible;mso-position-horizontal-relative:text;mso-position-vertical-relative:text" from="-18pt,40.05pt" to="498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mALQIAADMEAAAOAAAAZHJzL2Uyb0RvYy54bWysU8GO0zAQvSPxD5bv3TTdtrRR0xVKWi4L&#10;VNrlA1zbaSwc27LdphXiF/gBJG5w4sidv2H5DMZuU3XhghA5OGPPzPObmefZzb6RaMetE1rlOL3q&#10;Y8QV1UyoTY7f3C97E4ycJ4oRqRXP8YE7fDN/+mTWmowPdK0l4xYBiHJZa3Jce2+yJHG05g1xV9pw&#10;Bc5K24Z42NpNwixpAb2RyaDfHyettsxYTblzcFoenXge8auKU/+6qhz3SOYYuPm42riuw5rMZyTb&#10;WGJqQU80yD+waIhQcOkZqiSeoK0Vf0A1glrtdOWvqG4SXVWC8lgDVJP2f6vmriaGx1qgOc6c2+T+&#10;Hyx9tVtZJFiOpxgp0sCIHj5++/Hh88/vn2B9+PoFTUOTWuMyiC3UyoYy6V7dmVtN3zqkdFETteGR&#10;7P3BAEIaMpJHKWHjDFy1bl9qBjFk63Xs2L6yTYCEXqB9HMzhPBi+94jC4Xg0uoZpY0Q7X0KyLtFY&#10;519w3aBg5FgKFXpGMrK7dT4QIVkXEo6VXgop49ylQi0UPhqMYoLTUrDgDGHObtaFtGhHgnLiF6sC&#10;z2WY1VvFIljNCVucbE+EPNpwuVQBD0oBOifrKI130/50MVlMhr3hYLzoDftl2Xu+LIa98TJ9Niqv&#10;y6Io0/eBWjrMasEYV4FdJ9N0+HcyOD2Yo8DOQj23IXmMHvsFZLt/JB1nGcZ3FMJas8PKdjMGZcbg&#10;0ysK0r/cg3351ue/AAAA//8DAFBLAwQUAAYACAAAACEALv7eCt0AAAAJAQAADwAAAGRycy9kb3du&#10;cmV2LnhtbEyPwW7CMBBE70j8g7WVekFgAxKCEAehtrn1ArTqdYmXJGq8DrGBtF9fox7a486OZt6k&#10;m9424kqdrx1rmE4UCOLCmZpLDW+HfLwE4QOywcYxafgiD5tsOEgxMe7GO7ruQyliCPsENVQhtImU&#10;vqjIop+4ljj+Tq6zGOLZldJ0eIvhtpEzpRbSYs2xocKWnioqPvcXq8Hn73TOv0fFSH3MS0ez8/Pr&#10;C2r9+NBv1yAC9eHPDHf8iA5ZZDq6CxsvGg3j+SJuCRqWagoiGlaru3D8FWSWyv8Lsh8AAAD//wMA&#10;UEsBAi0AFAAGAAgAAAAhALaDOJL+AAAA4QEAABMAAAAAAAAAAAAAAAAAAAAAAFtDb250ZW50X1R5&#10;cGVzXS54bWxQSwECLQAUAAYACAAAACEAOP0h/9YAAACUAQAACwAAAAAAAAAAAAAAAAAvAQAAX3Jl&#10;bHMvLnJlbHNQSwECLQAUAAYACAAAACEAGqgpgC0CAAAzBAAADgAAAAAAAAAAAAAAAAAuAgAAZHJz&#10;L2Uyb0RvYy54bWxQSwECLQAUAAYACAAAACEALv7eCt0AAAAJAQAADwAAAAAAAAAAAAAAAACHBAAA&#10;ZHJzL2Rvd25yZXYueG1sUEsFBgAAAAAEAAQA8wAAAJEFAAAAAA==&#10;"/>
      </w:pict>
    </w:r>
    <w:r w:rsidRPr="00F47BA4">
      <w:rPr>
        <w:rFonts w:ascii="Arial" w:eastAsia="楷体_GB2312" w:hAnsi="Arial" w:hint="eastAsia"/>
        <w:smallCaps/>
        <w:sz w:val="24"/>
      </w:rPr>
      <w:t>PG</w:t>
    </w:r>
    <w:r w:rsidRPr="00F47BA4">
      <w:rPr>
        <w:rFonts w:ascii="Arial" w:eastAsia="楷体_GB2312" w:hAnsi="Arial" w:hint="eastAsia"/>
        <w:smallCaps/>
        <w:sz w:val="24"/>
      </w:rPr>
      <w:t>智能服务平台功能需求与技术要求</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multilevel"/>
    <w:tmpl w:val="00000029"/>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3553"/>
        </w:tabs>
        <w:ind w:left="3553"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79"/>
        </w:tabs>
        <w:ind w:left="879" w:hanging="864"/>
      </w:pPr>
    </w:lvl>
    <w:lvl w:ilvl="4">
      <w:start w:val="1"/>
      <w:numFmt w:val="decimal"/>
      <w:pStyle w:val="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DA65BF7"/>
    <w:multiLevelType w:val="hybridMultilevel"/>
    <w:tmpl w:val="A3381A94"/>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
    <w:nsid w:val="114D70C7"/>
    <w:multiLevelType w:val="hybridMultilevel"/>
    <w:tmpl w:val="87D8F52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nsid w:val="34AF54A6"/>
    <w:multiLevelType w:val="hybridMultilevel"/>
    <w:tmpl w:val="71AE8EC8"/>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nsid w:val="36261BFF"/>
    <w:multiLevelType w:val="hybridMultilevel"/>
    <w:tmpl w:val="761A5232"/>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
    <w:nsid w:val="38CE0899"/>
    <w:multiLevelType w:val="multilevel"/>
    <w:tmpl w:val="6308C9D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2703"/>
        </w:tabs>
        <w:ind w:left="2703" w:hanging="576"/>
      </w:pPr>
      <w:rPr>
        <w:rFonts w:hint="eastAsia"/>
      </w:rPr>
    </w:lvl>
    <w:lvl w:ilvl="2">
      <w:start w:val="1"/>
      <w:numFmt w:val="decimal"/>
      <w:pStyle w:val="a"/>
      <w:lvlText w:val="%1.2.%3"/>
      <w:lvlJc w:val="left"/>
      <w:pPr>
        <w:tabs>
          <w:tab w:val="num" w:pos="720"/>
        </w:tabs>
        <w:ind w:left="720" w:hanging="720"/>
      </w:pPr>
      <w:rPr>
        <w:rFonts w:hint="eastAsia"/>
        <w:lang w:val="en-US"/>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6">
    <w:nsid w:val="520A229D"/>
    <w:multiLevelType w:val="hybridMultilevel"/>
    <w:tmpl w:val="23A49A02"/>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
    <w:nsid w:val="7E7F23B2"/>
    <w:multiLevelType w:val="hybridMultilevel"/>
    <w:tmpl w:val="3336F67E"/>
    <w:lvl w:ilvl="0" w:tplc="02F856D6">
      <w:start w:val="1"/>
      <w:numFmt w:val="bullet"/>
      <w:pStyle w:val="a0"/>
      <w:lvlText w:val=""/>
      <w:lvlJc w:val="left"/>
      <w:pPr>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7"/>
  </w:num>
  <w:num w:numId="4">
    <w:abstractNumId w:val="4"/>
  </w:num>
  <w:num w:numId="5">
    <w:abstractNumId w:val="2"/>
  </w:num>
  <w:num w:numId="6">
    <w:abstractNumId w:val="1"/>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C7B81"/>
    <w:rsid w:val="00020C2A"/>
    <w:rsid w:val="000F7FCF"/>
    <w:rsid w:val="003C7B81"/>
    <w:rsid w:val="00506CEE"/>
    <w:rsid w:val="00896C89"/>
    <w:rsid w:val="00922E43"/>
    <w:rsid w:val="00961180"/>
    <w:rsid w:val="00A40D9D"/>
    <w:rsid w:val="00AD29AD"/>
    <w:rsid w:val="00CB0F92"/>
    <w:rsid w:val="00CC7B97"/>
    <w:rsid w:val="00CD6B7B"/>
    <w:rsid w:val="00DD3C27"/>
    <w:rsid w:val="00F47B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47BA4"/>
    <w:pPr>
      <w:spacing w:before="120" w:line="360" w:lineRule="auto"/>
    </w:pPr>
    <w:rPr>
      <w:rFonts w:ascii="Times New Roman" w:eastAsia="宋体" w:hAnsi="Times New Roman" w:cs="Times New Roman"/>
      <w:kern w:val="0"/>
      <w:sz w:val="24"/>
      <w:szCs w:val="24"/>
    </w:rPr>
  </w:style>
  <w:style w:type="paragraph" w:styleId="1">
    <w:name w:val="heading 1"/>
    <w:aliases w:val="H1,章タイトル,H11,H12,H111,H13,H112,Head 1,Head 11,Head 12,Head 111,Head 13,Head 112,Head 14,Head 113,Head 15,Head 114,Head 16,Head 115,Head 17,Head 116,Head 18,Head 117,Head 19,Head 118,Head 121,Head 1111,Head 131,Head 1121,Head 141,Head 1131,h1,I,PIM "/>
    <w:basedOn w:val="a1"/>
    <w:next w:val="2"/>
    <w:link w:val="1Char"/>
    <w:qFormat/>
    <w:rsid w:val="00F47BA4"/>
    <w:pPr>
      <w:keepNext/>
      <w:pageBreakBefore/>
      <w:numPr>
        <w:numId w:val="2"/>
      </w:numPr>
      <w:topLinePunct/>
      <w:outlineLvl w:val="0"/>
    </w:pPr>
    <w:rPr>
      <w:b/>
      <w:bCs/>
      <w:sz w:val="48"/>
    </w:rPr>
  </w:style>
  <w:style w:type="paragraph" w:styleId="2">
    <w:name w:val="heading 2"/>
    <w:aliases w:val="h2,Heading 2 Hidden,Heading 2 CCBS,heading 2,第一章 标题 2,H2,（一）,PIM2,Titre3,HD2,sect 1.2,H21,sect 1.21,H22,sect 1.22,H211,sect 1.211,H23,sect 1.23,H212,sect 1.212,DO,Heading Two,2nd level,2,Header 2,l2,Titre2,HeaN,Head 2,ISO1,UnderrubriN,chn,H24,prop2"/>
    <w:basedOn w:val="a1"/>
    <w:next w:val="NormalParagraph"/>
    <w:link w:val="2Char"/>
    <w:qFormat/>
    <w:rsid w:val="00F47BA4"/>
    <w:pPr>
      <w:keepNext/>
      <w:numPr>
        <w:ilvl w:val="1"/>
        <w:numId w:val="2"/>
      </w:numPr>
      <w:topLinePunct/>
      <w:spacing w:before="240" w:after="60"/>
      <w:ind w:rightChars="100" w:right="100"/>
      <w:outlineLvl w:val="1"/>
    </w:pPr>
    <w:rPr>
      <w:rFonts w:ascii="Arial" w:eastAsia="黑体" w:hAnsi="Arial" w:cs="Arial"/>
      <w:b/>
      <w:bCs/>
      <w:iCs/>
      <w:sz w:val="32"/>
      <w:szCs w:val="28"/>
    </w:rPr>
  </w:style>
  <w:style w:type="paragraph" w:styleId="3">
    <w:name w:val="heading 3"/>
    <w:aliases w:val="Heading 3 Char1,Heading 3 Char Char,Heading 3 Char1 Char Char,h3 Char Char Char,Heading 3 - old Char Char Char,Level 3 Head Char Char Char,H3 Char Char Char,level_3 Char Char Char,PIM 3 Char Char Char,Bold Head Char Char Char,H3,l3,CT,h3,bh,3,Titre"/>
    <w:basedOn w:val="a1"/>
    <w:next w:val="NormalParagraph"/>
    <w:link w:val="3Char"/>
    <w:qFormat/>
    <w:rsid w:val="00F47BA4"/>
    <w:pPr>
      <w:keepNext/>
      <w:numPr>
        <w:ilvl w:val="2"/>
        <w:numId w:val="2"/>
      </w:numPr>
      <w:topLinePunct/>
      <w:spacing w:before="240" w:after="60"/>
      <w:outlineLvl w:val="2"/>
    </w:pPr>
    <w:rPr>
      <w:rFonts w:ascii="Arial" w:eastAsia="黑体" w:hAnsi="Arial"/>
      <w:b/>
      <w:bCs/>
      <w:sz w:val="28"/>
      <w:szCs w:val="26"/>
      <w:lang/>
    </w:rPr>
  </w:style>
  <w:style w:type="paragraph" w:styleId="4">
    <w:name w:val="heading 4"/>
    <w:aliases w:val=" Char,H4,Ref Heading 1,rh1,Heading sql,sect 1.2.3.4,h4,4,4heading,Heading 4 Char,PIM 4,bullet,bl,bb,bullet1,bl1,bb1,bullet2,bl2,bb2,bullet3,bl3,bb3,bullet4,bl4,bb4,bullet5,bl5,bb5,bullet6,bl6,bb6,bullet7,bl7,bb7,bullet8,bl8,bb8,bullet9,bl9 Cha,bl9"/>
    <w:basedOn w:val="a1"/>
    <w:next w:val="NormalParagraph"/>
    <w:link w:val="4Char"/>
    <w:qFormat/>
    <w:rsid w:val="00F47BA4"/>
    <w:pPr>
      <w:keepNext/>
      <w:numPr>
        <w:ilvl w:val="3"/>
        <w:numId w:val="2"/>
      </w:numPr>
      <w:topLinePunct/>
      <w:spacing w:before="240" w:after="60"/>
      <w:outlineLvl w:val="3"/>
    </w:pPr>
    <w:rPr>
      <w:bCs/>
      <w:i/>
      <w:sz w:val="28"/>
      <w:szCs w:val="28"/>
      <w:lang/>
    </w:rPr>
  </w:style>
  <w:style w:type="paragraph" w:styleId="5">
    <w:name w:val="heading 5"/>
    <w:aliases w:val="H5,dash,ds,dd,PIM 5,h5,Roman list,heading 5,Heading 5 Char Char,sect1.2.3.4.5,Block Label,Atlanthd3,Atlanthd31,Atlanthd32,Atlanthd33,Atlanthd34,Atlanthd311,Atlanthd35,Atlanthd36,Atlanthd312,Atlanthd37,Atlanthd38,Atlanthd39,Atlanthd310,口,h51,标题 51"/>
    <w:basedOn w:val="a1"/>
    <w:next w:val="NormalParagraph"/>
    <w:link w:val="5Char"/>
    <w:qFormat/>
    <w:rsid w:val="00F47BA4"/>
    <w:pPr>
      <w:numPr>
        <w:ilvl w:val="4"/>
        <w:numId w:val="2"/>
      </w:numPr>
      <w:topLinePunct/>
      <w:spacing w:before="240" w:after="60"/>
      <w:outlineLvl w:val="4"/>
    </w:pPr>
    <w:rPr>
      <w:rFonts w:eastAsia="黑体"/>
      <w:bCs/>
      <w:iCs/>
      <w:szCs w:val="26"/>
    </w:rPr>
  </w:style>
  <w:style w:type="paragraph" w:styleId="6">
    <w:name w:val="heading 6"/>
    <w:aliases w:val="H6,PIM 6,Legal Level 1.,sub-dash,sd,5,cnp,Caption number (page-wide),h6,ITT t6,PA Appendix,sub-dash1,sd1,51,sub-dash2,sd2,52,sub-dash3,sd3,53,sub-dash4,sd4,54,sub-dash5,sd5,55,sub-dash6,sd6,56,Bullet list,Bullet list1,Bullet list2,L6,BOD 4,Alt,h61"/>
    <w:basedOn w:val="a1"/>
    <w:next w:val="NormalParagraph"/>
    <w:link w:val="6Char"/>
    <w:qFormat/>
    <w:rsid w:val="00F47BA4"/>
    <w:pPr>
      <w:numPr>
        <w:ilvl w:val="5"/>
        <w:numId w:val="1"/>
      </w:numPr>
      <w:topLinePunct/>
      <w:spacing w:before="240" w:after="60"/>
      <w:outlineLvl w:val="5"/>
    </w:pPr>
    <w:rPr>
      <w:b/>
      <w:bCs/>
      <w:sz w:val="22"/>
      <w:szCs w:val="22"/>
    </w:rPr>
  </w:style>
  <w:style w:type="paragraph" w:styleId="7">
    <w:name w:val="heading 7"/>
    <w:aliases w:val="PIM 7,不用,letter list,1.标题 6,H7,h7,Heading 7(stand),sdf,Alt+7,st,SDL title,h71,st1,SDL title1,h72,st2,SDL title2,h73,st3,SDL title3,h74,st4,SDL title4,h75,st5,SDL title5,List(1),（1）,L7,正文七级标题,Legal Level 1.1.,[Heading 7],h76,st6,SDL title6,h711,st11"/>
    <w:basedOn w:val="a1"/>
    <w:next w:val="NormalParagraph"/>
    <w:link w:val="7Char"/>
    <w:qFormat/>
    <w:rsid w:val="00F47BA4"/>
    <w:pPr>
      <w:numPr>
        <w:ilvl w:val="6"/>
        <w:numId w:val="1"/>
      </w:numPr>
      <w:topLinePunct/>
      <w:spacing w:before="240" w:after="60"/>
      <w:outlineLvl w:val="6"/>
    </w:pPr>
  </w:style>
  <w:style w:type="paragraph" w:styleId="8">
    <w:name w:val="heading 8"/>
    <w:aliases w:val="不用8,H8,h8,Heading 8(stand),Alt+8,AppendixSubHead,tt,tt1,Figure,heading 8,tt2,tt11,Figure1,heading 81,tt3,tt12,Figure2,heading 82,tt4,tt13,Figure3,heading 83,tt5,tt14,Figure4,heading 84,tt6,tt15,Figure5,heading 85,List(a),注意框体,表,（A）,正文八级标题,标题6,附录,图名"/>
    <w:basedOn w:val="a1"/>
    <w:next w:val="NormalParagraph"/>
    <w:link w:val="8Char"/>
    <w:qFormat/>
    <w:rsid w:val="00F47BA4"/>
    <w:pPr>
      <w:numPr>
        <w:ilvl w:val="7"/>
        <w:numId w:val="1"/>
      </w:numPr>
      <w:topLinePunct/>
      <w:spacing w:before="240" w:after="60"/>
      <w:outlineLvl w:val="7"/>
    </w:pPr>
    <w:rPr>
      <w:i/>
      <w:iCs/>
    </w:rPr>
  </w:style>
  <w:style w:type="paragraph" w:styleId="9">
    <w:name w:val="heading 9"/>
    <w:aliases w:val="三级标题,PIM 9,不用9,H9,h9,Alt+9,AppendixBodyHead,ft,ft1,table,heading 9,t,table left,tl,HF,figures,9,ft2,ft11,table1,heading 91,t1,table left1,tl1,HF1,figures1,91,ft3,ft12,table2,heading 92,t2,table left2,tl2,HF2,figures2,92,ft4,ft13,table3,图,heading 93"/>
    <w:basedOn w:val="a1"/>
    <w:next w:val="NormalParagraph"/>
    <w:link w:val="9Char"/>
    <w:qFormat/>
    <w:rsid w:val="00F47BA4"/>
    <w:pPr>
      <w:keepNext/>
      <w:numPr>
        <w:ilvl w:val="8"/>
        <w:numId w:val="1"/>
      </w:numPr>
      <w:topLinePunct/>
      <w:jc w:val="both"/>
      <w:outlineLvl w:val="8"/>
    </w:pPr>
    <w:rPr>
      <w:b/>
      <w:bCs/>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F47B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F47BA4"/>
    <w:rPr>
      <w:sz w:val="18"/>
      <w:szCs w:val="18"/>
    </w:rPr>
  </w:style>
  <w:style w:type="paragraph" w:styleId="a6">
    <w:name w:val="footer"/>
    <w:basedOn w:val="a1"/>
    <w:link w:val="Char0"/>
    <w:unhideWhenUsed/>
    <w:rsid w:val="00F47BA4"/>
    <w:pPr>
      <w:tabs>
        <w:tab w:val="center" w:pos="4153"/>
        <w:tab w:val="right" w:pos="8306"/>
      </w:tabs>
      <w:snapToGrid w:val="0"/>
    </w:pPr>
    <w:rPr>
      <w:sz w:val="18"/>
      <w:szCs w:val="18"/>
    </w:rPr>
  </w:style>
  <w:style w:type="character" w:customStyle="1" w:styleId="Char0">
    <w:name w:val="页脚 Char"/>
    <w:basedOn w:val="a2"/>
    <w:link w:val="a6"/>
    <w:uiPriority w:val="99"/>
    <w:rsid w:val="00F47BA4"/>
    <w:rPr>
      <w:sz w:val="18"/>
      <w:szCs w:val="18"/>
    </w:rPr>
  </w:style>
  <w:style w:type="character" w:customStyle="1" w:styleId="1Char">
    <w:name w:val="标题 1 Char"/>
    <w:aliases w:val="H1 Char,章タイトル Char,H11 Char,H12 Char,H111 Char,H13 Char,H112 Char,Head 1 Char,Head 11 Char,Head 12 Char,Head 111 Char,Head 13 Char,Head 112 Char,Head 14 Char,Head 113 Char,Head 15 Char,Head 114 Char,Head 16 Char,Head 115 Char,Head 17 Char"/>
    <w:basedOn w:val="a2"/>
    <w:link w:val="1"/>
    <w:rsid w:val="00F47BA4"/>
    <w:rPr>
      <w:rFonts w:ascii="Times New Roman" w:eastAsia="宋体" w:hAnsi="Times New Roman" w:cs="Times New Roman"/>
      <w:b/>
      <w:bCs/>
      <w:kern w:val="0"/>
      <w:sz w:val="48"/>
      <w:szCs w:val="24"/>
    </w:rPr>
  </w:style>
  <w:style w:type="character" w:customStyle="1" w:styleId="2Char">
    <w:name w:val="标题 2 Char"/>
    <w:aliases w:val="h2 Char,Heading 2 Hidden Char,Heading 2 CCBS Char,heading 2 Char,第一章 标题 2 Char,H2 Char,（一） Char,PIM2 Char,Titre3 Char,HD2 Char,sect 1.2 Char,H21 Char,sect 1.21 Char,H22 Char,sect 1.22 Char,H211 Char,sect 1.211 Char,H23 Char,sect 1.23 Char"/>
    <w:basedOn w:val="a2"/>
    <w:link w:val="2"/>
    <w:rsid w:val="00F47BA4"/>
    <w:rPr>
      <w:rFonts w:ascii="Arial" w:eastAsia="黑体" w:hAnsi="Arial" w:cs="Arial"/>
      <w:b/>
      <w:bCs/>
      <w:iCs/>
      <w:kern w:val="0"/>
      <w:sz w:val="32"/>
      <w:szCs w:val="28"/>
    </w:rPr>
  </w:style>
  <w:style w:type="character" w:customStyle="1" w:styleId="3Char">
    <w:name w:val="标题 3 Char"/>
    <w:aliases w:val="Heading 3 Char1 Char,Heading 3 Char Char Char,Heading 3 Char1 Char Char Char,h3 Char Char Char Char,Heading 3 - old Char Char Char Char,Level 3 Head Char Char Char Char,H3 Char Char Char Char,level_3 Char Char Char Char,H3 Char,l3 Char,CT Char"/>
    <w:basedOn w:val="a2"/>
    <w:link w:val="3"/>
    <w:rsid w:val="00F47BA4"/>
    <w:rPr>
      <w:rFonts w:ascii="Arial" w:eastAsia="黑体" w:hAnsi="Arial" w:cs="Times New Roman"/>
      <w:b/>
      <w:bCs/>
      <w:kern w:val="0"/>
      <w:sz w:val="28"/>
      <w:szCs w:val="26"/>
      <w:lang/>
    </w:rPr>
  </w:style>
  <w:style w:type="character" w:customStyle="1" w:styleId="4Char">
    <w:name w:val="标题 4 Char"/>
    <w:aliases w:val=" Char Char,H4 Char,Ref Heading 1 Char,rh1 Char,Heading sql Char,sect 1.2.3.4 Char,h4 Char,4 Char,4heading Char,Heading 4 Char Char,PIM 4 Char,bullet Char,bl Char,bb Char,bullet1 Char,bl1 Char,bb1 Char,bullet2 Char,bl2 Char,bb2 Char,bl3 Char"/>
    <w:basedOn w:val="a2"/>
    <w:link w:val="4"/>
    <w:rsid w:val="00F47BA4"/>
    <w:rPr>
      <w:rFonts w:ascii="Times New Roman" w:eastAsia="宋体" w:hAnsi="Times New Roman" w:cs="Times New Roman"/>
      <w:bCs/>
      <w:i/>
      <w:kern w:val="0"/>
      <w:sz w:val="28"/>
      <w:szCs w:val="28"/>
      <w:lang/>
    </w:rPr>
  </w:style>
  <w:style w:type="character" w:customStyle="1" w:styleId="5Char">
    <w:name w:val="标题 5 Char"/>
    <w:aliases w:val="H5 Char,dash Char,ds Char,dd Char,PIM 5 Char,h5 Char,Roman list Char,heading 5 Char,Heading 5 Char Char Char,sect1.2.3.4.5 Char,Block Label Char,Atlanthd3 Char,Atlanthd31 Char,Atlanthd32 Char,Atlanthd33 Char,Atlanthd34 Char,Atlanthd311 Char"/>
    <w:basedOn w:val="a2"/>
    <w:link w:val="5"/>
    <w:rsid w:val="00F47BA4"/>
    <w:rPr>
      <w:rFonts w:ascii="Times New Roman" w:eastAsia="黑体" w:hAnsi="Times New Roman" w:cs="Times New Roman"/>
      <w:bCs/>
      <w:iCs/>
      <w:kern w:val="0"/>
      <w:sz w:val="24"/>
      <w:szCs w:val="26"/>
    </w:rPr>
  </w:style>
  <w:style w:type="character" w:customStyle="1" w:styleId="6Char">
    <w:name w:val="标题 6 Char"/>
    <w:aliases w:val="H6 Char,PIM 6 Char,Legal Level 1. Char,sub-dash Char,sd Char,5 Char,cnp Char,Caption number (page-wide) Char,h6 Char,ITT t6 Char,PA Appendix Char,sub-dash1 Char,sd1 Char,51 Char,sub-dash2 Char,sd2 Char,52 Char,sub-dash3 Char,sd3 Char,53 Char"/>
    <w:basedOn w:val="a2"/>
    <w:link w:val="6"/>
    <w:rsid w:val="00F47BA4"/>
    <w:rPr>
      <w:rFonts w:ascii="Times New Roman" w:eastAsia="宋体" w:hAnsi="Times New Roman" w:cs="Times New Roman"/>
      <w:b/>
      <w:bCs/>
      <w:kern w:val="0"/>
      <w:sz w:val="22"/>
    </w:rPr>
  </w:style>
  <w:style w:type="character" w:customStyle="1" w:styleId="7Char">
    <w:name w:val="标题 7 Char"/>
    <w:aliases w:val="PIM 7 Char,不用 Char,letter list Char,1.标题 6 Char,H7 Char,h7 Char,Heading 7(stand) Char,sdf Char,Alt+7 Char,st Char,SDL title Char,h71 Char,st1 Char,SDL title1 Char,h72 Char,st2 Char,SDL title2 Char,h73 Char,st3 Char,SDL title3 Char,h74 Char"/>
    <w:basedOn w:val="a2"/>
    <w:link w:val="7"/>
    <w:rsid w:val="00F47BA4"/>
    <w:rPr>
      <w:rFonts w:ascii="Times New Roman" w:eastAsia="宋体" w:hAnsi="Times New Roman" w:cs="Times New Roman"/>
      <w:kern w:val="0"/>
      <w:sz w:val="24"/>
      <w:szCs w:val="24"/>
    </w:rPr>
  </w:style>
  <w:style w:type="character" w:customStyle="1" w:styleId="8Char">
    <w:name w:val="标题 8 Char"/>
    <w:aliases w:val="不用8 Char,H8 Char,h8 Char,Heading 8(stand) Char,Alt+8 Char,AppendixSubHead Char,tt Char,tt1 Char,Figure Char,heading 8 Char,tt2 Char,tt11 Char,Figure1 Char,heading 81 Char,tt3 Char,tt12 Char,Figure2 Char,heading 82 Char,tt4 Char,tt13 Char"/>
    <w:basedOn w:val="a2"/>
    <w:link w:val="8"/>
    <w:rsid w:val="00F47BA4"/>
    <w:rPr>
      <w:rFonts w:ascii="Times New Roman" w:eastAsia="宋体" w:hAnsi="Times New Roman" w:cs="Times New Roman"/>
      <w:i/>
      <w:iCs/>
      <w:kern w:val="0"/>
      <w:sz w:val="24"/>
      <w:szCs w:val="24"/>
    </w:rPr>
  </w:style>
  <w:style w:type="character" w:customStyle="1" w:styleId="9Char">
    <w:name w:val="标题 9 Char"/>
    <w:aliases w:val="三级标题 Char,PIM 9 Char,不用9 Char,H9 Char,h9 Char,Alt+9 Char,AppendixBodyHead Char,ft Char,ft1 Char,table Char,heading 9 Char,t Char,table left Char,tl Char,HF Char,figures Char,9 Char,ft2 Char,ft11 Char,table1 Char,heading 91 Char,t1 Char,91 Char"/>
    <w:basedOn w:val="a2"/>
    <w:link w:val="9"/>
    <w:rsid w:val="00F47BA4"/>
    <w:rPr>
      <w:rFonts w:ascii="Times New Roman" w:eastAsia="宋体" w:hAnsi="Times New Roman" w:cs="Times New Roman"/>
      <w:b/>
      <w:bCs/>
      <w:kern w:val="0"/>
      <w:sz w:val="24"/>
      <w:szCs w:val="24"/>
    </w:rPr>
  </w:style>
  <w:style w:type="paragraph" w:styleId="a7">
    <w:name w:val="Body Text"/>
    <w:basedOn w:val="a1"/>
    <w:link w:val="Char1"/>
    <w:rsid w:val="00F47BA4"/>
    <w:pPr>
      <w:spacing w:after="120"/>
    </w:pPr>
    <w:rPr>
      <w:lang/>
    </w:rPr>
  </w:style>
  <w:style w:type="character" w:customStyle="1" w:styleId="Char1">
    <w:name w:val="正文文本 Char"/>
    <w:basedOn w:val="a2"/>
    <w:link w:val="a7"/>
    <w:rsid w:val="00F47BA4"/>
    <w:rPr>
      <w:rFonts w:ascii="Times New Roman" w:eastAsia="宋体" w:hAnsi="Times New Roman" w:cs="Times New Roman"/>
      <w:kern w:val="0"/>
      <w:sz w:val="24"/>
      <w:szCs w:val="24"/>
      <w:lang/>
    </w:rPr>
  </w:style>
  <w:style w:type="paragraph" w:styleId="10">
    <w:name w:val="toc 1"/>
    <w:basedOn w:val="a1"/>
    <w:next w:val="a1"/>
    <w:autoRedefine/>
    <w:uiPriority w:val="39"/>
    <w:rsid w:val="00F47BA4"/>
    <w:rPr>
      <w:rFonts w:eastAsia="黑体"/>
      <w:sz w:val="21"/>
    </w:rPr>
  </w:style>
  <w:style w:type="paragraph" w:customStyle="1" w:styleId="NormalParagraph">
    <w:name w:val="Normal Paragraph"/>
    <w:basedOn w:val="a1"/>
    <w:link w:val="NormalParagraphChar2"/>
    <w:rsid w:val="00F47BA4"/>
    <w:pPr>
      <w:ind w:firstLine="425"/>
      <w:jc w:val="both"/>
    </w:pPr>
  </w:style>
  <w:style w:type="paragraph" w:styleId="20">
    <w:name w:val="toc 2"/>
    <w:basedOn w:val="a1"/>
    <w:next w:val="a1"/>
    <w:autoRedefine/>
    <w:uiPriority w:val="39"/>
    <w:rsid w:val="00F47BA4"/>
    <w:pPr>
      <w:ind w:left="240"/>
    </w:pPr>
    <w:rPr>
      <w:rFonts w:eastAsia="黑体"/>
      <w:sz w:val="21"/>
    </w:rPr>
  </w:style>
  <w:style w:type="paragraph" w:styleId="30">
    <w:name w:val="toc 3"/>
    <w:basedOn w:val="a1"/>
    <w:next w:val="a1"/>
    <w:autoRedefine/>
    <w:uiPriority w:val="39"/>
    <w:rsid w:val="00F47BA4"/>
    <w:pPr>
      <w:ind w:left="480"/>
    </w:pPr>
    <w:rPr>
      <w:rFonts w:eastAsia="黑体"/>
      <w:sz w:val="21"/>
    </w:rPr>
  </w:style>
  <w:style w:type="character" w:styleId="a8">
    <w:name w:val="Hyperlink"/>
    <w:uiPriority w:val="99"/>
    <w:rsid w:val="00F47BA4"/>
    <w:rPr>
      <w:rFonts w:eastAsia="宋体"/>
      <w:color w:val="0000FF"/>
      <w:sz w:val="22"/>
      <w:u w:val="single"/>
      <w:lang w:val="en-US" w:eastAsia="zh-CN" w:bidi="ar-SA"/>
    </w:rPr>
  </w:style>
  <w:style w:type="character" w:styleId="a9">
    <w:name w:val="annotation reference"/>
    <w:rsid w:val="00F47BA4"/>
    <w:rPr>
      <w:rFonts w:eastAsia="宋体"/>
      <w:sz w:val="21"/>
      <w:szCs w:val="21"/>
      <w:lang w:val="en-US" w:eastAsia="zh-CN" w:bidi="ar-SA"/>
    </w:rPr>
  </w:style>
  <w:style w:type="paragraph" w:styleId="aa">
    <w:name w:val="annotation text"/>
    <w:basedOn w:val="a1"/>
    <w:link w:val="Char2"/>
    <w:uiPriority w:val="99"/>
    <w:rsid w:val="00F47BA4"/>
    <w:rPr>
      <w:lang/>
    </w:rPr>
  </w:style>
  <w:style w:type="character" w:customStyle="1" w:styleId="Char2">
    <w:name w:val="批注文字 Char"/>
    <w:basedOn w:val="a2"/>
    <w:link w:val="aa"/>
    <w:uiPriority w:val="99"/>
    <w:rsid w:val="00F47BA4"/>
    <w:rPr>
      <w:rFonts w:ascii="Times New Roman" w:eastAsia="宋体" w:hAnsi="Times New Roman" w:cs="Times New Roman"/>
      <w:kern w:val="0"/>
      <w:sz w:val="24"/>
      <w:szCs w:val="24"/>
      <w:lang/>
    </w:rPr>
  </w:style>
  <w:style w:type="paragraph" w:customStyle="1" w:styleId="ab">
    <w:name w:val="正文段落"/>
    <w:basedOn w:val="a1"/>
    <w:link w:val="Char3"/>
    <w:qFormat/>
    <w:rsid w:val="00F47BA4"/>
    <w:pPr>
      <w:ind w:firstLineChars="200" w:firstLine="480"/>
    </w:pPr>
  </w:style>
  <w:style w:type="character" w:customStyle="1" w:styleId="Char3">
    <w:name w:val="正文段落 Char"/>
    <w:link w:val="ab"/>
    <w:rsid w:val="00F47BA4"/>
    <w:rPr>
      <w:rFonts w:ascii="Times New Roman" w:eastAsia="宋体" w:hAnsi="Times New Roman" w:cs="Times New Roman"/>
      <w:kern w:val="0"/>
      <w:sz w:val="24"/>
      <w:szCs w:val="24"/>
    </w:rPr>
  </w:style>
  <w:style w:type="paragraph" w:customStyle="1" w:styleId="a0">
    <w:name w:val="功能列表"/>
    <w:basedOn w:val="a1"/>
    <w:link w:val="Char4"/>
    <w:qFormat/>
    <w:rsid w:val="00F47BA4"/>
    <w:pPr>
      <w:numPr>
        <w:numId w:val="3"/>
      </w:numPr>
    </w:pPr>
  </w:style>
  <w:style w:type="character" w:customStyle="1" w:styleId="Char4">
    <w:name w:val="功能列表 Char"/>
    <w:link w:val="a0"/>
    <w:rsid w:val="00F47BA4"/>
    <w:rPr>
      <w:rFonts w:ascii="Times New Roman" w:eastAsia="宋体" w:hAnsi="Times New Roman" w:cs="Times New Roman"/>
      <w:kern w:val="0"/>
      <w:sz w:val="24"/>
      <w:szCs w:val="24"/>
    </w:rPr>
  </w:style>
  <w:style w:type="character" w:customStyle="1" w:styleId="NormalParagraphChar2">
    <w:name w:val="Normal Paragraph Char2"/>
    <w:link w:val="NormalParagraph"/>
    <w:rsid w:val="00F47BA4"/>
    <w:rPr>
      <w:rFonts w:ascii="Times New Roman" w:eastAsia="宋体" w:hAnsi="Times New Roman" w:cs="Times New Roman"/>
      <w:kern w:val="0"/>
      <w:sz w:val="24"/>
      <w:szCs w:val="24"/>
    </w:rPr>
  </w:style>
  <w:style w:type="paragraph" w:customStyle="1" w:styleId="a">
    <w:name w:val="标题三"/>
    <w:basedOn w:val="3"/>
    <w:link w:val="Char5"/>
    <w:qFormat/>
    <w:rsid w:val="00F47BA4"/>
    <w:pPr>
      <w:numPr>
        <w:numId w:val="1"/>
      </w:numPr>
      <w:snapToGrid w:val="0"/>
      <w:spacing w:beforeLines="100" w:after="0"/>
    </w:pPr>
    <w:rPr>
      <w:kern w:val="2"/>
      <w:sz w:val="36"/>
      <w:szCs w:val="32"/>
      <w:lang w:val="zh-CN"/>
    </w:rPr>
  </w:style>
  <w:style w:type="character" w:customStyle="1" w:styleId="Char5">
    <w:name w:val="标题三 Char"/>
    <w:link w:val="a"/>
    <w:rsid w:val="00F47BA4"/>
    <w:rPr>
      <w:rFonts w:ascii="Arial" w:eastAsia="黑体" w:hAnsi="Arial" w:cs="Times New Roman"/>
      <w:b/>
      <w:bCs/>
      <w:sz w:val="36"/>
      <w:szCs w:val="32"/>
      <w:lang w:val="zh-CN"/>
    </w:rPr>
  </w:style>
  <w:style w:type="paragraph" w:customStyle="1" w:styleId="CharCharCharCharCharCharCharCharCharCharCharCharCharCharCharCharCharCharCharCharCharChar2CharCharCharChar">
    <w:name w:val="Char Char Char Char Char Char Char Char Char Char Char Char Char Char Char Char Char Char Char Char Char Char2 Char Char Char Char"/>
    <w:basedOn w:val="a1"/>
    <w:rsid w:val="00F47BA4"/>
    <w:pPr>
      <w:widowControl w:val="0"/>
      <w:spacing w:before="0" w:line="240" w:lineRule="auto"/>
      <w:jc w:val="both"/>
    </w:pPr>
    <w:rPr>
      <w:sz w:val="22"/>
    </w:rPr>
  </w:style>
  <w:style w:type="paragraph" w:styleId="ac">
    <w:name w:val="Balloon Text"/>
    <w:basedOn w:val="a1"/>
    <w:link w:val="Char6"/>
    <w:uiPriority w:val="99"/>
    <w:semiHidden/>
    <w:unhideWhenUsed/>
    <w:rsid w:val="00F47BA4"/>
    <w:pPr>
      <w:spacing w:before="0" w:line="240" w:lineRule="auto"/>
    </w:pPr>
    <w:rPr>
      <w:sz w:val="18"/>
      <w:szCs w:val="18"/>
    </w:rPr>
  </w:style>
  <w:style w:type="character" w:customStyle="1" w:styleId="Char6">
    <w:name w:val="批注框文本 Char"/>
    <w:basedOn w:val="a2"/>
    <w:link w:val="ac"/>
    <w:uiPriority w:val="99"/>
    <w:semiHidden/>
    <w:rsid w:val="00F47BA4"/>
    <w:rPr>
      <w:rFonts w:ascii="Times New Roman" w:eastAsia="宋体" w:hAnsi="Times New Roman" w:cs="Times New Roman"/>
      <w:kern w:val="0"/>
      <w:sz w:val="18"/>
      <w:szCs w:val="18"/>
    </w:rPr>
  </w:style>
  <w:style w:type="paragraph" w:styleId="ad">
    <w:name w:val="annotation subject"/>
    <w:basedOn w:val="aa"/>
    <w:next w:val="aa"/>
    <w:link w:val="Char7"/>
    <w:uiPriority w:val="99"/>
    <w:semiHidden/>
    <w:unhideWhenUsed/>
    <w:rsid w:val="00F47BA4"/>
    <w:rPr>
      <w:b/>
      <w:bCs/>
      <w:lang w:val="en-US" w:eastAsia="zh-CN"/>
    </w:rPr>
  </w:style>
  <w:style w:type="character" w:customStyle="1" w:styleId="Char7">
    <w:name w:val="批注主题 Char"/>
    <w:basedOn w:val="Char2"/>
    <w:link w:val="ad"/>
    <w:uiPriority w:val="99"/>
    <w:semiHidden/>
    <w:rsid w:val="00F47BA4"/>
    <w:rPr>
      <w:rFonts w:ascii="Times New Roman" w:eastAsia="宋体" w:hAnsi="Times New Roman" w:cs="Times New Roman"/>
      <w:b/>
      <w:bCs/>
      <w:kern w:val="0"/>
      <w:sz w:val="24"/>
      <w:szCs w:val="24"/>
      <w:lang/>
    </w:rPr>
  </w:style>
  <w:style w:type="paragraph" w:styleId="ae">
    <w:name w:val="Document Map"/>
    <w:basedOn w:val="a1"/>
    <w:link w:val="Char8"/>
    <w:uiPriority w:val="99"/>
    <w:semiHidden/>
    <w:unhideWhenUsed/>
    <w:rsid w:val="00961180"/>
    <w:rPr>
      <w:rFonts w:ascii="宋体"/>
      <w:sz w:val="18"/>
      <w:szCs w:val="18"/>
    </w:rPr>
  </w:style>
  <w:style w:type="character" w:customStyle="1" w:styleId="Char8">
    <w:name w:val="文档结构图 Char"/>
    <w:basedOn w:val="a2"/>
    <w:link w:val="ae"/>
    <w:uiPriority w:val="99"/>
    <w:semiHidden/>
    <w:rsid w:val="00961180"/>
    <w:rPr>
      <w:rFonts w:ascii="宋体" w:eastAsia="宋体"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47BA4"/>
    <w:pPr>
      <w:spacing w:before="120" w:line="360" w:lineRule="auto"/>
    </w:pPr>
    <w:rPr>
      <w:rFonts w:ascii="Times New Roman" w:eastAsia="宋体" w:hAnsi="Times New Roman" w:cs="Times New Roman"/>
      <w:kern w:val="0"/>
      <w:sz w:val="24"/>
      <w:szCs w:val="24"/>
    </w:rPr>
  </w:style>
  <w:style w:type="paragraph" w:styleId="1">
    <w:name w:val="heading 1"/>
    <w:aliases w:val="H1,章タイトル,H11,H12,H111,H13,H112,Head 1,Head 11,Head 12,Head 111,Head 13,Head 112,Head 14,Head 113,Head 15,Head 114,Head 16,Head 115,Head 17,Head 116,Head 18,Head 117,Head 19,Head 118,Head 121,Head 1111,Head 131,Head 1121,Head 141,Head 1131,h1,I,PIM "/>
    <w:basedOn w:val="a1"/>
    <w:next w:val="2"/>
    <w:link w:val="1Char"/>
    <w:qFormat/>
    <w:rsid w:val="00F47BA4"/>
    <w:pPr>
      <w:keepNext/>
      <w:pageBreakBefore/>
      <w:numPr>
        <w:numId w:val="2"/>
      </w:numPr>
      <w:topLinePunct/>
      <w:outlineLvl w:val="0"/>
    </w:pPr>
    <w:rPr>
      <w:b/>
      <w:bCs/>
      <w:sz w:val="48"/>
    </w:rPr>
  </w:style>
  <w:style w:type="paragraph" w:styleId="2">
    <w:name w:val="heading 2"/>
    <w:aliases w:val="h2,Heading 2 Hidden,Heading 2 CCBS,heading 2,第一章 标题 2,H2,（一）,PIM2,Titre3,HD2,sect 1.2,H21,sect 1.21,H22,sect 1.22,H211,sect 1.211,H23,sect 1.23,H212,sect 1.212,DO,Heading Two,2nd level,2,Header 2,l2,Titre2,HeaN,Head 2,ISO1,UnderrubriN,chn,H24,prop2"/>
    <w:basedOn w:val="a1"/>
    <w:next w:val="NormalParagraph"/>
    <w:link w:val="2Char"/>
    <w:qFormat/>
    <w:rsid w:val="00F47BA4"/>
    <w:pPr>
      <w:keepNext/>
      <w:numPr>
        <w:ilvl w:val="1"/>
        <w:numId w:val="2"/>
      </w:numPr>
      <w:topLinePunct/>
      <w:spacing w:before="240" w:after="60"/>
      <w:ind w:rightChars="100"/>
      <w:outlineLvl w:val="1"/>
    </w:pPr>
    <w:rPr>
      <w:rFonts w:ascii="Arial" w:eastAsia="黑体" w:hAnsi="Arial" w:cs="Arial"/>
      <w:b/>
      <w:bCs/>
      <w:iCs/>
      <w:sz w:val="32"/>
      <w:szCs w:val="28"/>
    </w:rPr>
  </w:style>
  <w:style w:type="paragraph" w:styleId="3">
    <w:name w:val="heading 3"/>
    <w:aliases w:val="Heading 3 Char1,Heading 3 Char Char,Heading 3 Char1 Char Char,h3 Char Char Char,Heading 3 - old Char Char Char,Level 3 Head Char Char Char,H3 Char Char Char,level_3 Char Char Char,PIM 3 Char Char Char,Bold Head Char Char Char,H3,l3,CT,h3,bh,3,Titre"/>
    <w:basedOn w:val="a1"/>
    <w:next w:val="NormalParagraph"/>
    <w:link w:val="3Char"/>
    <w:qFormat/>
    <w:rsid w:val="00F47BA4"/>
    <w:pPr>
      <w:keepNext/>
      <w:numPr>
        <w:ilvl w:val="2"/>
        <w:numId w:val="2"/>
      </w:numPr>
      <w:topLinePunct/>
      <w:spacing w:before="240" w:after="60"/>
      <w:outlineLvl w:val="2"/>
    </w:pPr>
    <w:rPr>
      <w:rFonts w:ascii="Arial" w:eastAsia="黑体" w:hAnsi="Arial"/>
      <w:b/>
      <w:bCs/>
      <w:sz w:val="28"/>
      <w:szCs w:val="26"/>
      <w:lang w:val="x-none" w:eastAsia="x-none"/>
    </w:rPr>
  </w:style>
  <w:style w:type="paragraph" w:styleId="4">
    <w:name w:val="heading 4"/>
    <w:aliases w:val=" Char,H4,Ref Heading 1,rh1,Heading sql,sect 1.2.3.4,h4,4,4heading,Heading 4 Char,PIM 4,bullet,bl,bb,bullet1,bl1,bb1,bullet2,bl2,bb2,bullet3,bl3,bb3,bullet4,bl4,bb4,bullet5,bl5,bb5,bullet6,bl6,bb6,bullet7,bl7,bb7,bullet8,bl8,bb8,bullet9,bl9 Cha,bl9"/>
    <w:basedOn w:val="a1"/>
    <w:next w:val="NormalParagraph"/>
    <w:link w:val="4Char"/>
    <w:qFormat/>
    <w:rsid w:val="00F47BA4"/>
    <w:pPr>
      <w:keepNext/>
      <w:numPr>
        <w:ilvl w:val="3"/>
        <w:numId w:val="2"/>
      </w:numPr>
      <w:topLinePunct/>
      <w:spacing w:before="240" w:after="60"/>
      <w:outlineLvl w:val="3"/>
    </w:pPr>
    <w:rPr>
      <w:bCs/>
      <w:i/>
      <w:sz w:val="28"/>
      <w:szCs w:val="28"/>
      <w:lang w:val="x-none" w:eastAsia="x-none"/>
    </w:rPr>
  </w:style>
  <w:style w:type="paragraph" w:styleId="5">
    <w:name w:val="heading 5"/>
    <w:aliases w:val="H5,dash,ds,dd,PIM 5,h5,Roman list,heading 5,Heading 5 Char Char,sect1.2.3.4.5,Block Label,Atlanthd3,Atlanthd31,Atlanthd32,Atlanthd33,Atlanthd34,Atlanthd311,Atlanthd35,Atlanthd36,Atlanthd312,Atlanthd37,Atlanthd38,Atlanthd39,Atlanthd310,口,h51,标题 51"/>
    <w:basedOn w:val="a1"/>
    <w:next w:val="NormalParagraph"/>
    <w:link w:val="5Char"/>
    <w:qFormat/>
    <w:rsid w:val="00F47BA4"/>
    <w:pPr>
      <w:numPr>
        <w:ilvl w:val="4"/>
        <w:numId w:val="2"/>
      </w:numPr>
      <w:topLinePunct/>
      <w:spacing w:before="240" w:after="60"/>
      <w:outlineLvl w:val="4"/>
    </w:pPr>
    <w:rPr>
      <w:rFonts w:eastAsia="黑体"/>
      <w:bCs/>
      <w:iCs/>
      <w:szCs w:val="26"/>
    </w:rPr>
  </w:style>
  <w:style w:type="paragraph" w:styleId="6">
    <w:name w:val="heading 6"/>
    <w:aliases w:val="H6,PIM 6,Legal Level 1.,sub-dash,sd,5,cnp,Caption number (page-wide),h6,ITT t6,PA Appendix,sub-dash1,sd1,51,sub-dash2,sd2,52,sub-dash3,sd3,53,sub-dash4,sd4,54,sub-dash5,sd5,55,sub-dash6,sd6,56,Bullet list,Bullet list1,Bullet list2,L6,BOD 4,Alt,h61"/>
    <w:basedOn w:val="a1"/>
    <w:next w:val="NormalParagraph"/>
    <w:link w:val="6Char"/>
    <w:qFormat/>
    <w:rsid w:val="00F47BA4"/>
    <w:pPr>
      <w:numPr>
        <w:ilvl w:val="5"/>
        <w:numId w:val="1"/>
      </w:numPr>
      <w:topLinePunct/>
      <w:spacing w:before="240" w:after="60"/>
      <w:outlineLvl w:val="5"/>
    </w:pPr>
    <w:rPr>
      <w:b/>
      <w:bCs/>
      <w:sz w:val="22"/>
      <w:szCs w:val="22"/>
    </w:rPr>
  </w:style>
  <w:style w:type="paragraph" w:styleId="7">
    <w:name w:val="heading 7"/>
    <w:aliases w:val="PIM 7,不用,letter list,1.标题 6,H7,h7,Heading 7(stand),sdf,Alt+7,st,SDL title,h71,st1,SDL title1,h72,st2,SDL title2,h73,st3,SDL title3,h74,st4,SDL title4,h75,st5,SDL title5,List(1),（1）,L7,正文七级标题,Legal Level 1.1.,[Heading 7],h76,st6,SDL title6,h711,st11"/>
    <w:basedOn w:val="a1"/>
    <w:next w:val="NormalParagraph"/>
    <w:link w:val="7Char"/>
    <w:qFormat/>
    <w:rsid w:val="00F47BA4"/>
    <w:pPr>
      <w:numPr>
        <w:ilvl w:val="6"/>
        <w:numId w:val="1"/>
      </w:numPr>
      <w:topLinePunct/>
      <w:spacing w:before="240" w:after="60"/>
      <w:outlineLvl w:val="6"/>
    </w:pPr>
  </w:style>
  <w:style w:type="paragraph" w:styleId="8">
    <w:name w:val="heading 8"/>
    <w:aliases w:val="不用8,H8,h8,Heading 8(stand),Alt+8,AppendixSubHead,tt,tt1,Figure,heading 8,tt2,tt11,Figure1,heading 81,tt3,tt12,Figure2,heading 82,tt4,tt13,Figure3,heading 83,tt5,tt14,Figure4,heading 84,tt6,tt15,Figure5,heading 85,List(a),注意框体,表,（A）,正文八级标题,标题6,附录,图名"/>
    <w:basedOn w:val="a1"/>
    <w:next w:val="NormalParagraph"/>
    <w:link w:val="8Char"/>
    <w:qFormat/>
    <w:rsid w:val="00F47BA4"/>
    <w:pPr>
      <w:numPr>
        <w:ilvl w:val="7"/>
        <w:numId w:val="1"/>
      </w:numPr>
      <w:topLinePunct/>
      <w:spacing w:before="240" w:after="60"/>
      <w:outlineLvl w:val="7"/>
    </w:pPr>
    <w:rPr>
      <w:i/>
      <w:iCs/>
    </w:rPr>
  </w:style>
  <w:style w:type="paragraph" w:styleId="9">
    <w:name w:val="heading 9"/>
    <w:aliases w:val="三级标题,PIM 9,不用9,H9,h9,Alt+9,AppendixBodyHead,ft,ft1,table,heading 9,t,table left,tl,HF,figures,9,ft2,ft11,table1,heading 91,t1,table left1,tl1,HF1,figures1,91,ft3,ft12,table2,heading 92,t2,table left2,tl2,HF2,figures2,92,ft4,ft13,table3,图,heading 93"/>
    <w:basedOn w:val="a1"/>
    <w:next w:val="NormalParagraph"/>
    <w:link w:val="9Char"/>
    <w:qFormat/>
    <w:rsid w:val="00F47BA4"/>
    <w:pPr>
      <w:keepNext/>
      <w:numPr>
        <w:ilvl w:val="8"/>
        <w:numId w:val="1"/>
      </w:numPr>
      <w:topLinePunct/>
      <w:jc w:val="both"/>
      <w:outlineLvl w:val="8"/>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F47B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F47BA4"/>
    <w:rPr>
      <w:sz w:val="18"/>
      <w:szCs w:val="18"/>
    </w:rPr>
  </w:style>
  <w:style w:type="paragraph" w:styleId="a6">
    <w:name w:val="footer"/>
    <w:basedOn w:val="a1"/>
    <w:link w:val="Char0"/>
    <w:unhideWhenUsed/>
    <w:rsid w:val="00F47BA4"/>
    <w:pPr>
      <w:tabs>
        <w:tab w:val="center" w:pos="4153"/>
        <w:tab w:val="right" w:pos="8306"/>
      </w:tabs>
      <w:snapToGrid w:val="0"/>
    </w:pPr>
    <w:rPr>
      <w:sz w:val="18"/>
      <w:szCs w:val="18"/>
    </w:rPr>
  </w:style>
  <w:style w:type="character" w:customStyle="1" w:styleId="Char0">
    <w:name w:val="页脚 Char"/>
    <w:basedOn w:val="a2"/>
    <w:link w:val="a6"/>
    <w:uiPriority w:val="99"/>
    <w:rsid w:val="00F47BA4"/>
    <w:rPr>
      <w:sz w:val="18"/>
      <w:szCs w:val="18"/>
    </w:rPr>
  </w:style>
  <w:style w:type="character" w:customStyle="1" w:styleId="1Char">
    <w:name w:val="标题 1 Char"/>
    <w:basedOn w:val="a2"/>
    <w:link w:val="1"/>
    <w:rsid w:val="00F47BA4"/>
    <w:rPr>
      <w:rFonts w:ascii="Times New Roman" w:eastAsia="宋体" w:hAnsi="Times New Roman" w:cs="Times New Roman"/>
      <w:b/>
      <w:bCs/>
      <w:kern w:val="0"/>
      <w:sz w:val="48"/>
      <w:szCs w:val="24"/>
    </w:rPr>
  </w:style>
  <w:style w:type="character" w:customStyle="1" w:styleId="2Char">
    <w:name w:val="标题 2 Char"/>
    <w:basedOn w:val="a2"/>
    <w:link w:val="2"/>
    <w:rsid w:val="00F47BA4"/>
    <w:rPr>
      <w:rFonts w:ascii="Arial" w:eastAsia="黑体" w:hAnsi="Arial" w:cs="Arial"/>
      <w:b/>
      <w:bCs/>
      <w:iCs/>
      <w:kern w:val="0"/>
      <w:sz w:val="32"/>
      <w:szCs w:val="28"/>
    </w:rPr>
  </w:style>
  <w:style w:type="character" w:customStyle="1" w:styleId="3Char">
    <w:name w:val="标题 3 Char"/>
    <w:basedOn w:val="a2"/>
    <w:link w:val="3"/>
    <w:rsid w:val="00F47BA4"/>
    <w:rPr>
      <w:rFonts w:ascii="Arial" w:eastAsia="黑体" w:hAnsi="Arial" w:cs="Times New Roman"/>
      <w:b/>
      <w:bCs/>
      <w:kern w:val="0"/>
      <w:sz w:val="28"/>
      <w:szCs w:val="26"/>
      <w:lang w:val="x-none" w:eastAsia="x-none"/>
    </w:rPr>
  </w:style>
  <w:style w:type="character" w:customStyle="1" w:styleId="4Char">
    <w:name w:val="标题 4 Char"/>
    <w:basedOn w:val="a2"/>
    <w:link w:val="4"/>
    <w:rsid w:val="00F47BA4"/>
    <w:rPr>
      <w:rFonts w:ascii="Times New Roman" w:eastAsia="宋体" w:hAnsi="Times New Roman" w:cs="Times New Roman"/>
      <w:bCs/>
      <w:i/>
      <w:kern w:val="0"/>
      <w:sz w:val="28"/>
      <w:szCs w:val="28"/>
      <w:lang w:val="x-none" w:eastAsia="x-none"/>
    </w:rPr>
  </w:style>
  <w:style w:type="character" w:customStyle="1" w:styleId="5Char">
    <w:name w:val="标题 5 Char"/>
    <w:basedOn w:val="a2"/>
    <w:link w:val="5"/>
    <w:rsid w:val="00F47BA4"/>
    <w:rPr>
      <w:rFonts w:ascii="Times New Roman" w:eastAsia="黑体" w:hAnsi="Times New Roman" w:cs="Times New Roman"/>
      <w:bCs/>
      <w:iCs/>
      <w:kern w:val="0"/>
      <w:sz w:val="24"/>
      <w:szCs w:val="26"/>
    </w:rPr>
  </w:style>
  <w:style w:type="character" w:customStyle="1" w:styleId="6Char">
    <w:name w:val="标题 6 Char"/>
    <w:basedOn w:val="a2"/>
    <w:link w:val="6"/>
    <w:rsid w:val="00F47BA4"/>
    <w:rPr>
      <w:rFonts w:ascii="Times New Roman" w:eastAsia="宋体" w:hAnsi="Times New Roman" w:cs="Times New Roman"/>
      <w:b/>
      <w:bCs/>
      <w:kern w:val="0"/>
      <w:sz w:val="22"/>
    </w:rPr>
  </w:style>
  <w:style w:type="character" w:customStyle="1" w:styleId="7Char">
    <w:name w:val="标题 7 Char"/>
    <w:basedOn w:val="a2"/>
    <w:link w:val="7"/>
    <w:rsid w:val="00F47BA4"/>
    <w:rPr>
      <w:rFonts w:ascii="Times New Roman" w:eastAsia="宋体" w:hAnsi="Times New Roman" w:cs="Times New Roman"/>
      <w:kern w:val="0"/>
      <w:sz w:val="24"/>
      <w:szCs w:val="24"/>
    </w:rPr>
  </w:style>
  <w:style w:type="character" w:customStyle="1" w:styleId="8Char">
    <w:name w:val="标题 8 Char"/>
    <w:basedOn w:val="a2"/>
    <w:link w:val="8"/>
    <w:rsid w:val="00F47BA4"/>
    <w:rPr>
      <w:rFonts w:ascii="Times New Roman" w:eastAsia="宋体" w:hAnsi="Times New Roman" w:cs="Times New Roman"/>
      <w:i/>
      <w:iCs/>
      <w:kern w:val="0"/>
      <w:sz w:val="24"/>
      <w:szCs w:val="24"/>
    </w:rPr>
  </w:style>
  <w:style w:type="character" w:customStyle="1" w:styleId="9Char">
    <w:name w:val="标题 9 Char"/>
    <w:basedOn w:val="a2"/>
    <w:link w:val="9"/>
    <w:rsid w:val="00F47BA4"/>
    <w:rPr>
      <w:rFonts w:ascii="Times New Roman" w:eastAsia="宋体" w:hAnsi="Times New Roman" w:cs="Times New Roman"/>
      <w:b/>
      <w:bCs/>
      <w:kern w:val="0"/>
      <w:sz w:val="24"/>
      <w:szCs w:val="24"/>
    </w:rPr>
  </w:style>
  <w:style w:type="paragraph" w:styleId="a7">
    <w:name w:val="Body Text"/>
    <w:basedOn w:val="a1"/>
    <w:link w:val="Char1"/>
    <w:rsid w:val="00F47BA4"/>
    <w:pPr>
      <w:spacing w:after="120"/>
    </w:pPr>
    <w:rPr>
      <w:lang w:val="x-none" w:eastAsia="x-none"/>
    </w:rPr>
  </w:style>
  <w:style w:type="character" w:customStyle="1" w:styleId="Char1">
    <w:name w:val="正文文本 Char"/>
    <w:basedOn w:val="a2"/>
    <w:link w:val="a7"/>
    <w:rsid w:val="00F47BA4"/>
    <w:rPr>
      <w:rFonts w:ascii="Times New Roman" w:eastAsia="宋体" w:hAnsi="Times New Roman" w:cs="Times New Roman"/>
      <w:kern w:val="0"/>
      <w:sz w:val="24"/>
      <w:szCs w:val="24"/>
      <w:lang w:val="x-none" w:eastAsia="x-none"/>
    </w:rPr>
  </w:style>
  <w:style w:type="paragraph" w:styleId="10">
    <w:name w:val="toc 1"/>
    <w:basedOn w:val="a1"/>
    <w:next w:val="a1"/>
    <w:autoRedefine/>
    <w:uiPriority w:val="39"/>
    <w:rsid w:val="00F47BA4"/>
    <w:rPr>
      <w:rFonts w:eastAsia="黑体"/>
      <w:sz w:val="21"/>
    </w:rPr>
  </w:style>
  <w:style w:type="paragraph" w:customStyle="1" w:styleId="NormalParagraph">
    <w:name w:val="Normal Paragraph"/>
    <w:basedOn w:val="a1"/>
    <w:link w:val="NormalParagraphChar2"/>
    <w:rsid w:val="00F47BA4"/>
    <w:pPr>
      <w:ind w:firstLine="425"/>
      <w:jc w:val="both"/>
    </w:pPr>
  </w:style>
  <w:style w:type="paragraph" w:styleId="20">
    <w:name w:val="toc 2"/>
    <w:basedOn w:val="a1"/>
    <w:next w:val="a1"/>
    <w:autoRedefine/>
    <w:uiPriority w:val="39"/>
    <w:rsid w:val="00F47BA4"/>
    <w:pPr>
      <w:ind w:left="240"/>
    </w:pPr>
    <w:rPr>
      <w:rFonts w:eastAsia="黑体"/>
      <w:sz w:val="21"/>
    </w:rPr>
  </w:style>
  <w:style w:type="paragraph" w:styleId="30">
    <w:name w:val="toc 3"/>
    <w:basedOn w:val="a1"/>
    <w:next w:val="a1"/>
    <w:autoRedefine/>
    <w:uiPriority w:val="39"/>
    <w:rsid w:val="00F47BA4"/>
    <w:pPr>
      <w:ind w:left="480"/>
    </w:pPr>
    <w:rPr>
      <w:rFonts w:eastAsia="黑体"/>
      <w:sz w:val="21"/>
    </w:rPr>
  </w:style>
  <w:style w:type="character" w:styleId="a8">
    <w:name w:val="Hyperlink"/>
    <w:uiPriority w:val="99"/>
    <w:rsid w:val="00F47BA4"/>
    <w:rPr>
      <w:rFonts w:eastAsia="宋体"/>
      <w:color w:val="0000FF"/>
      <w:sz w:val="22"/>
      <w:u w:val="single"/>
      <w:lang w:val="en-US" w:eastAsia="zh-CN" w:bidi="ar-SA"/>
    </w:rPr>
  </w:style>
  <w:style w:type="character" w:styleId="a9">
    <w:name w:val="annotation reference"/>
    <w:rsid w:val="00F47BA4"/>
    <w:rPr>
      <w:rFonts w:eastAsia="宋体"/>
      <w:sz w:val="21"/>
      <w:szCs w:val="21"/>
      <w:lang w:val="en-US" w:eastAsia="zh-CN" w:bidi="ar-SA"/>
    </w:rPr>
  </w:style>
  <w:style w:type="paragraph" w:styleId="aa">
    <w:name w:val="annotation text"/>
    <w:basedOn w:val="a1"/>
    <w:link w:val="Char2"/>
    <w:uiPriority w:val="99"/>
    <w:rsid w:val="00F47BA4"/>
    <w:rPr>
      <w:lang w:val="x-none" w:eastAsia="x-none"/>
    </w:rPr>
  </w:style>
  <w:style w:type="character" w:customStyle="1" w:styleId="Char2">
    <w:name w:val="批注文字 Char"/>
    <w:basedOn w:val="a2"/>
    <w:link w:val="aa"/>
    <w:uiPriority w:val="99"/>
    <w:rsid w:val="00F47BA4"/>
    <w:rPr>
      <w:rFonts w:ascii="Times New Roman" w:eastAsia="宋体" w:hAnsi="Times New Roman" w:cs="Times New Roman"/>
      <w:kern w:val="0"/>
      <w:sz w:val="24"/>
      <w:szCs w:val="24"/>
      <w:lang w:val="x-none" w:eastAsia="x-none"/>
    </w:rPr>
  </w:style>
  <w:style w:type="paragraph" w:customStyle="1" w:styleId="ab">
    <w:name w:val="正文段落"/>
    <w:basedOn w:val="a1"/>
    <w:link w:val="Char3"/>
    <w:qFormat/>
    <w:rsid w:val="00F47BA4"/>
    <w:pPr>
      <w:ind w:firstLineChars="200" w:firstLine="480"/>
    </w:pPr>
  </w:style>
  <w:style w:type="character" w:customStyle="1" w:styleId="Char3">
    <w:name w:val="正文段落 Char"/>
    <w:link w:val="ab"/>
    <w:rsid w:val="00F47BA4"/>
    <w:rPr>
      <w:rFonts w:ascii="Times New Roman" w:eastAsia="宋体" w:hAnsi="Times New Roman" w:cs="Times New Roman"/>
      <w:kern w:val="0"/>
      <w:sz w:val="24"/>
      <w:szCs w:val="24"/>
    </w:rPr>
  </w:style>
  <w:style w:type="paragraph" w:customStyle="1" w:styleId="a0">
    <w:name w:val="功能列表"/>
    <w:basedOn w:val="a1"/>
    <w:link w:val="Char4"/>
    <w:qFormat/>
    <w:rsid w:val="00F47BA4"/>
    <w:pPr>
      <w:numPr>
        <w:numId w:val="3"/>
      </w:numPr>
    </w:pPr>
  </w:style>
  <w:style w:type="character" w:customStyle="1" w:styleId="Char4">
    <w:name w:val="功能列表 Char"/>
    <w:link w:val="a0"/>
    <w:rsid w:val="00F47BA4"/>
    <w:rPr>
      <w:rFonts w:ascii="Times New Roman" w:eastAsia="宋体" w:hAnsi="Times New Roman" w:cs="Times New Roman"/>
      <w:kern w:val="0"/>
      <w:sz w:val="24"/>
      <w:szCs w:val="24"/>
    </w:rPr>
  </w:style>
  <w:style w:type="character" w:customStyle="1" w:styleId="NormalParagraphChar2">
    <w:name w:val="Normal Paragraph Char2"/>
    <w:link w:val="NormalParagraph"/>
    <w:rsid w:val="00F47BA4"/>
    <w:rPr>
      <w:rFonts w:ascii="Times New Roman" w:eastAsia="宋体" w:hAnsi="Times New Roman" w:cs="Times New Roman"/>
      <w:kern w:val="0"/>
      <w:sz w:val="24"/>
      <w:szCs w:val="24"/>
    </w:rPr>
  </w:style>
  <w:style w:type="paragraph" w:customStyle="1" w:styleId="a">
    <w:name w:val="标题三"/>
    <w:basedOn w:val="3"/>
    <w:link w:val="Char5"/>
    <w:qFormat/>
    <w:rsid w:val="00F47BA4"/>
    <w:pPr>
      <w:numPr>
        <w:numId w:val="1"/>
      </w:numPr>
      <w:snapToGrid w:val="0"/>
      <w:spacing w:beforeLines="100" w:after="0"/>
    </w:pPr>
    <w:rPr>
      <w:kern w:val="2"/>
      <w:sz w:val="36"/>
      <w:szCs w:val="32"/>
      <w:lang w:val="zh-CN"/>
    </w:rPr>
  </w:style>
  <w:style w:type="character" w:customStyle="1" w:styleId="Char5">
    <w:name w:val="标题三 Char"/>
    <w:link w:val="a"/>
    <w:rsid w:val="00F47BA4"/>
    <w:rPr>
      <w:rFonts w:ascii="Arial" w:eastAsia="黑体" w:hAnsi="Arial" w:cs="Times New Roman"/>
      <w:b/>
      <w:bCs/>
      <w:sz w:val="36"/>
      <w:szCs w:val="32"/>
      <w:lang w:val="zh-CN" w:eastAsia="x-none"/>
    </w:rPr>
  </w:style>
  <w:style w:type="paragraph" w:customStyle="1" w:styleId="CharCharCharCharCharCharCharCharCharCharCharCharCharCharCharCharCharCharCharCharCharChar2CharCharCharChar">
    <w:name w:val=" Char Char Char Char Char Char Char Char Char Char Char Char Char Char Char Char Char Char Char Char Char Char2 Char Char Char Char"/>
    <w:basedOn w:val="a1"/>
    <w:rsid w:val="00F47BA4"/>
    <w:pPr>
      <w:widowControl w:val="0"/>
      <w:spacing w:before="0" w:line="240" w:lineRule="auto"/>
      <w:jc w:val="both"/>
    </w:pPr>
    <w:rPr>
      <w:sz w:val="22"/>
    </w:rPr>
  </w:style>
  <w:style w:type="paragraph" w:styleId="ac">
    <w:name w:val="Balloon Text"/>
    <w:basedOn w:val="a1"/>
    <w:link w:val="Char6"/>
    <w:uiPriority w:val="99"/>
    <w:semiHidden/>
    <w:unhideWhenUsed/>
    <w:rsid w:val="00F47BA4"/>
    <w:pPr>
      <w:spacing w:before="0" w:line="240" w:lineRule="auto"/>
    </w:pPr>
    <w:rPr>
      <w:sz w:val="18"/>
      <w:szCs w:val="18"/>
    </w:rPr>
  </w:style>
  <w:style w:type="character" w:customStyle="1" w:styleId="Char6">
    <w:name w:val="批注框文本 Char"/>
    <w:basedOn w:val="a2"/>
    <w:link w:val="ac"/>
    <w:uiPriority w:val="99"/>
    <w:semiHidden/>
    <w:rsid w:val="00F47BA4"/>
    <w:rPr>
      <w:rFonts w:ascii="Times New Roman" w:eastAsia="宋体" w:hAnsi="Times New Roman" w:cs="Times New Roman"/>
      <w:kern w:val="0"/>
      <w:sz w:val="18"/>
      <w:szCs w:val="18"/>
    </w:rPr>
  </w:style>
  <w:style w:type="paragraph" w:styleId="ad">
    <w:name w:val="annotation subject"/>
    <w:basedOn w:val="aa"/>
    <w:next w:val="aa"/>
    <w:link w:val="Char7"/>
    <w:uiPriority w:val="99"/>
    <w:semiHidden/>
    <w:unhideWhenUsed/>
    <w:rsid w:val="00F47BA4"/>
    <w:rPr>
      <w:b/>
      <w:bCs/>
      <w:lang w:val="en-US" w:eastAsia="zh-CN"/>
    </w:rPr>
  </w:style>
  <w:style w:type="character" w:customStyle="1" w:styleId="Char7">
    <w:name w:val="批注主题 Char"/>
    <w:basedOn w:val="Char2"/>
    <w:link w:val="ad"/>
    <w:uiPriority w:val="99"/>
    <w:semiHidden/>
    <w:rsid w:val="00F47BA4"/>
    <w:rPr>
      <w:rFonts w:ascii="Times New Roman" w:eastAsia="宋体" w:hAnsi="Times New Roman" w:cs="Times New Roman"/>
      <w:b/>
      <w:bCs/>
      <w:kern w:val="0"/>
      <w:sz w:val="24"/>
      <w:szCs w:val="24"/>
      <w:lang w:val="x-none" w:eastAsia="x-non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17</Pages>
  <Words>1304</Words>
  <Characters>7439</Characters>
  <Application>Microsoft Office Word</Application>
  <DocSecurity>0</DocSecurity>
  <Lines>61</Lines>
  <Paragraphs>17</Paragraphs>
  <ScaleCrop>false</ScaleCrop>
  <Company/>
  <LinksUpToDate>false</LinksUpToDate>
  <CharactersWithSpaces>8726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superwen</cp:lastModifiedBy>
  <cp:revision>8</cp:revision>
  <dcterms:created xsi:type="dcterms:W3CDTF">2013-11-12T06:00:00Z</dcterms:created>
  <dcterms:modified xsi:type="dcterms:W3CDTF">2013-11-12T10:28:00Z</dcterms:modified>
</cp:coreProperties>
</file>