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51" w:rsidRDefault="00667B5A" w:rsidP="00CE5271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CE5271">
        <w:rPr>
          <w:rFonts w:hint="eastAsia"/>
        </w:rPr>
        <w:t>项目组成员</w:t>
      </w:r>
    </w:p>
    <w:tbl>
      <w:tblPr>
        <w:tblStyle w:val="a6"/>
        <w:tblW w:w="8789" w:type="dxa"/>
        <w:tblInd w:w="-176" w:type="dxa"/>
        <w:tblLook w:val="04A0"/>
      </w:tblPr>
      <w:tblGrid>
        <w:gridCol w:w="429"/>
        <w:gridCol w:w="989"/>
        <w:gridCol w:w="1843"/>
        <w:gridCol w:w="1701"/>
        <w:gridCol w:w="3827"/>
      </w:tblGrid>
      <w:tr w:rsidR="009B5C78" w:rsidTr="00933D67">
        <w:tc>
          <w:tcPr>
            <w:tcW w:w="429" w:type="dxa"/>
            <w:shd w:val="clear" w:color="auto" w:fill="00B0F0"/>
          </w:tcPr>
          <w:p w:rsidR="009B5C78" w:rsidRPr="00CE5271" w:rsidRDefault="009B5C78" w:rsidP="00CE5271">
            <w:pPr>
              <w:pStyle w:val="a5"/>
              <w:spacing w:line="48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</w:p>
        </w:tc>
        <w:tc>
          <w:tcPr>
            <w:tcW w:w="989" w:type="dxa"/>
            <w:shd w:val="clear" w:color="auto" w:fill="00B0F0"/>
          </w:tcPr>
          <w:p w:rsidR="009B5C78" w:rsidRPr="00CE5271" w:rsidRDefault="009B5C78" w:rsidP="00CE5271">
            <w:pPr>
              <w:pStyle w:val="a5"/>
              <w:spacing w:line="48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CE5271">
              <w:rPr>
                <w:rFonts w:hint="eastAsia"/>
                <w:b/>
                <w:color w:val="FFFFFF" w:themeColor="background1"/>
              </w:rPr>
              <w:t>姓名</w:t>
            </w:r>
          </w:p>
        </w:tc>
        <w:tc>
          <w:tcPr>
            <w:tcW w:w="1843" w:type="dxa"/>
            <w:shd w:val="clear" w:color="auto" w:fill="00B0F0"/>
          </w:tcPr>
          <w:p w:rsidR="009B5C78" w:rsidRPr="00CE5271" w:rsidRDefault="009B5C78" w:rsidP="00CE5271">
            <w:pPr>
              <w:pStyle w:val="a5"/>
              <w:spacing w:line="48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CE5271">
              <w:rPr>
                <w:rFonts w:hint="eastAsia"/>
                <w:b/>
                <w:color w:val="FFFFFF" w:themeColor="background1"/>
              </w:rPr>
              <w:t>职位</w:t>
            </w:r>
          </w:p>
        </w:tc>
        <w:tc>
          <w:tcPr>
            <w:tcW w:w="1701" w:type="dxa"/>
            <w:shd w:val="clear" w:color="auto" w:fill="00B0F0"/>
          </w:tcPr>
          <w:p w:rsidR="009B5C78" w:rsidRPr="00CE5271" w:rsidRDefault="009B5C78" w:rsidP="00CE5271">
            <w:pPr>
              <w:pStyle w:val="a5"/>
              <w:spacing w:line="48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CE5271">
              <w:rPr>
                <w:rFonts w:hint="eastAsia"/>
                <w:b/>
                <w:color w:val="FFFFFF" w:themeColor="background1"/>
              </w:rPr>
              <w:t>联系方式</w:t>
            </w:r>
          </w:p>
        </w:tc>
        <w:tc>
          <w:tcPr>
            <w:tcW w:w="3827" w:type="dxa"/>
            <w:shd w:val="clear" w:color="auto" w:fill="00B0F0"/>
          </w:tcPr>
          <w:p w:rsidR="009B5C78" w:rsidRPr="00CE5271" w:rsidRDefault="009B5C78" w:rsidP="00CE5271">
            <w:pPr>
              <w:pStyle w:val="a5"/>
              <w:spacing w:line="48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CE5271">
              <w:rPr>
                <w:rFonts w:hint="eastAsia"/>
                <w:b/>
                <w:color w:val="FFFFFF" w:themeColor="background1"/>
              </w:rPr>
              <w:t>负责事项</w:t>
            </w:r>
          </w:p>
        </w:tc>
      </w:tr>
      <w:tr w:rsidR="009B5C78" w:rsidTr="00933D67">
        <w:tc>
          <w:tcPr>
            <w:tcW w:w="42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蔡溪哲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高级产品经理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负责产品定义及规划</w:t>
            </w:r>
          </w:p>
        </w:tc>
      </w:tr>
      <w:tr w:rsidR="009B5C78" w:rsidTr="00933D67">
        <w:tc>
          <w:tcPr>
            <w:tcW w:w="42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王燕娟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高级需求分析师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负责产品需求分析收集整理</w:t>
            </w:r>
          </w:p>
        </w:tc>
      </w:tr>
      <w:tr w:rsidR="009B5C78" w:rsidTr="00933D67">
        <w:tc>
          <w:tcPr>
            <w:tcW w:w="42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89" w:type="dxa"/>
          </w:tcPr>
          <w:p w:rsidR="009B5C78" w:rsidRPr="00CE5271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王庆浪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需求分析师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负责产品需求分析收集整理</w:t>
            </w:r>
          </w:p>
        </w:tc>
      </w:tr>
      <w:tr w:rsidR="009B5C78" w:rsidTr="00933D67">
        <w:tc>
          <w:tcPr>
            <w:tcW w:w="42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陈圣文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技术经理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667B5A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负责整体</w:t>
            </w:r>
            <w:r w:rsidR="00667B5A">
              <w:rPr>
                <w:rFonts w:hint="eastAsia"/>
              </w:rPr>
              <w:t>架构和</w:t>
            </w:r>
            <w:r>
              <w:rPr>
                <w:rFonts w:hint="eastAsia"/>
              </w:rPr>
              <w:t>研发进度</w:t>
            </w:r>
          </w:p>
        </w:tc>
      </w:tr>
      <w:tr w:rsidR="00667B5A" w:rsidRPr="00667B5A" w:rsidTr="00933D67">
        <w:tc>
          <w:tcPr>
            <w:tcW w:w="429" w:type="dxa"/>
          </w:tcPr>
          <w:p w:rsidR="00667B5A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89" w:type="dxa"/>
          </w:tcPr>
          <w:p w:rsidR="00667B5A" w:rsidRDefault="00667B5A" w:rsidP="00667B5A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667B5A">
              <w:rPr>
                <w:rFonts w:hint="eastAsia"/>
              </w:rPr>
              <w:t>廖堂伟</w:t>
            </w:r>
          </w:p>
        </w:tc>
        <w:tc>
          <w:tcPr>
            <w:tcW w:w="1843" w:type="dxa"/>
          </w:tcPr>
          <w:p w:rsidR="00667B5A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技术组长</w:t>
            </w:r>
          </w:p>
        </w:tc>
        <w:tc>
          <w:tcPr>
            <w:tcW w:w="1701" w:type="dxa"/>
          </w:tcPr>
          <w:p w:rsidR="00667B5A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667B5A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负责单向</w:t>
            </w:r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整体架构</w:t>
            </w:r>
          </w:p>
        </w:tc>
      </w:tr>
      <w:tr w:rsidR="00667B5A" w:rsidRPr="00667B5A" w:rsidTr="00933D67">
        <w:tc>
          <w:tcPr>
            <w:tcW w:w="429" w:type="dxa"/>
          </w:tcPr>
          <w:p w:rsidR="00667B5A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89" w:type="dxa"/>
          </w:tcPr>
          <w:p w:rsidR="00667B5A" w:rsidRPr="00667B5A" w:rsidRDefault="00667B5A" w:rsidP="00667B5A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667B5A">
              <w:rPr>
                <w:rFonts w:hint="eastAsia"/>
              </w:rPr>
              <w:t>王榆源</w:t>
            </w:r>
          </w:p>
        </w:tc>
        <w:tc>
          <w:tcPr>
            <w:tcW w:w="1843" w:type="dxa"/>
          </w:tcPr>
          <w:p w:rsidR="00667B5A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1701" w:type="dxa"/>
          </w:tcPr>
          <w:p w:rsidR="00667B5A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667B5A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负责单向</w:t>
            </w:r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安装调试</w:t>
            </w:r>
          </w:p>
        </w:tc>
      </w:tr>
      <w:tr w:rsidR="009B5C78" w:rsidRPr="00CE5271" w:rsidTr="00933D67">
        <w:tc>
          <w:tcPr>
            <w:tcW w:w="429" w:type="dxa"/>
          </w:tcPr>
          <w:p w:rsidR="009B5C78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马骏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技术组长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负责代码开发和</w:t>
            </w:r>
            <w:r>
              <w:rPr>
                <w:rFonts w:hint="eastAsia"/>
              </w:rPr>
              <w:t>team</w:t>
            </w:r>
            <w:r>
              <w:rPr>
                <w:rFonts w:hint="eastAsia"/>
              </w:rPr>
              <w:t>日常管理</w:t>
            </w:r>
          </w:p>
        </w:tc>
      </w:tr>
      <w:tr w:rsidR="009B5C78" w:rsidRPr="00CE5271" w:rsidTr="00933D67">
        <w:tc>
          <w:tcPr>
            <w:tcW w:w="429" w:type="dxa"/>
          </w:tcPr>
          <w:p w:rsidR="009B5C78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田忠升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负责代码开发</w:t>
            </w:r>
          </w:p>
        </w:tc>
      </w:tr>
      <w:tr w:rsidR="009B5C78" w:rsidRPr="00CE5271" w:rsidTr="00933D67">
        <w:tc>
          <w:tcPr>
            <w:tcW w:w="429" w:type="dxa"/>
          </w:tcPr>
          <w:p w:rsidR="009B5C78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强海明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负责代码开发</w:t>
            </w:r>
          </w:p>
        </w:tc>
      </w:tr>
      <w:tr w:rsidR="009B5C78" w:rsidRPr="00CE5271" w:rsidTr="00933D67">
        <w:tc>
          <w:tcPr>
            <w:tcW w:w="429" w:type="dxa"/>
          </w:tcPr>
          <w:p w:rsidR="009B5C78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张琦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首席设计师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负责前端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</w:tr>
      <w:tr w:rsidR="009B5C78" w:rsidRPr="00CE5271" w:rsidTr="00933D67">
        <w:tc>
          <w:tcPr>
            <w:tcW w:w="429" w:type="dxa"/>
          </w:tcPr>
          <w:p w:rsidR="009B5C78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任亮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前端工程师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负责页面展现和合成</w:t>
            </w:r>
          </w:p>
        </w:tc>
      </w:tr>
      <w:tr w:rsidR="009B5C78" w:rsidRPr="009B5C78" w:rsidTr="00933D67">
        <w:tc>
          <w:tcPr>
            <w:tcW w:w="429" w:type="dxa"/>
          </w:tcPr>
          <w:p w:rsidR="009B5C78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陈苗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运营经理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9B5C78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负责产品运营及</w:t>
            </w:r>
            <w:r>
              <w:rPr>
                <w:rFonts w:hint="eastAsia"/>
              </w:rPr>
              <w:t>team</w:t>
            </w:r>
            <w:r>
              <w:rPr>
                <w:rFonts w:hint="eastAsia"/>
              </w:rPr>
              <w:t>管理</w:t>
            </w:r>
          </w:p>
        </w:tc>
      </w:tr>
      <w:tr w:rsidR="009B5C78" w:rsidRPr="009B5C78" w:rsidTr="00933D67">
        <w:tc>
          <w:tcPr>
            <w:tcW w:w="429" w:type="dxa"/>
          </w:tcPr>
          <w:p w:rsidR="009B5C78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姚慢慢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数据组长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9B5C78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负责产品技术数据管理</w:t>
            </w:r>
          </w:p>
        </w:tc>
      </w:tr>
      <w:tr w:rsidR="009B5C78" w:rsidRPr="009B5C78" w:rsidTr="00933D67">
        <w:tc>
          <w:tcPr>
            <w:tcW w:w="429" w:type="dxa"/>
          </w:tcPr>
          <w:p w:rsidR="009B5C78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岳洋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运维组长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9B5C78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负责系统架构、安装和维护</w:t>
            </w:r>
          </w:p>
        </w:tc>
      </w:tr>
      <w:tr w:rsidR="009B5C78" w:rsidRPr="009B5C78" w:rsidTr="00933D67">
        <w:tc>
          <w:tcPr>
            <w:tcW w:w="429" w:type="dxa"/>
          </w:tcPr>
          <w:p w:rsidR="009B5C78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杨飞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DBA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9B5C78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负责数据库的日常管理和优化</w:t>
            </w:r>
          </w:p>
        </w:tc>
      </w:tr>
      <w:tr w:rsidR="009B5C78" w:rsidRPr="009B5C78" w:rsidTr="00933D67">
        <w:tc>
          <w:tcPr>
            <w:tcW w:w="429" w:type="dxa"/>
          </w:tcPr>
          <w:p w:rsidR="009B5C78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李旭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运维工程师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9B5C78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负责日常维护和监控</w:t>
            </w:r>
          </w:p>
        </w:tc>
      </w:tr>
      <w:tr w:rsidR="009B5C78" w:rsidRPr="009B5C78" w:rsidTr="00933D67">
        <w:tc>
          <w:tcPr>
            <w:tcW w:w="429" w:type="dxa"/>
          </w:tcPr>
          <w:p w:rsidR="009B5C78" w:rsidRDefault="00667B5A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89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赵一娥</w:t>
            </w:r>
          </w:p>
        </w:tc>
        <w:tc>
          <w:tcPr>
            <w:tcW w:w="1843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1701" w:type="dxa"/>
          </w:tcPr>
          <w:p w:rsidR="009B5C78" w:rsidRDefault="009B5C78" w:rsidP="00CE5271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827" w:type="dxa"/>
          </w:tcPr>
          <w:p w:rsidR="009B5C78" w:rsidRDefault="009B5C78" w:rsidP="009B5C78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负责软件测试</w:t>
            </w:r>
          </w:p>
        </w:tc>
      </w:tr>
    </w:tbl>
    <w:p w:rsidR="00CE5271" w:rsidRDefault="00CE5271" w:rsidP="00CE5271">
      <w:pPr>
        <w:pStyle w:val="a5"/>
        <w:ind w:left="420" w:firstLineChars="0" w:firstLine="0"/>
        <w:rPr>
          <w:rFonts w:hint="eastAsia"/>
        </w:rPr>
      </w:pPr>
    </w:p>
    <w:p w:rsidR="00CE5271" w:rsidRDefault="00667B5A" w:rsidP="00667B5A">
      <w:pPr>
        <w:pStyle w:val="3"/>
        <w:rPr>
          <w:rFonts w:hint="eastAsia"/>
        </w:rPr>
      </w:pPr>
      <w:r>
        <w:rPr>
          <w:rFonts w:hint="eastAsia"/>
        </w:rPr>
        <w:t>二、进度安排</w:t>
      </w:r>
    </w:p>
    <w:tbl>
      <w:tblPr>
        <w:tblStyle w:val="a6"/>
        <w:tblW w:w="0" w:type="auto"/>
        <w:tblLook w:val="04A0"/>
      </w:tblPr>
      <w:tblGrid>
        <w:gridCol w:w="534"/>
        <w:gridCol w:w="3402"/>
        <w:gridCol w:w="1134"/>
        <w:gridCol w:w="3452"/>
      </w:tblGrid>
      <w:tr w:rsidR="00933D67" w:rsidTr="00933D67">
        <w:tc>
          <w:tcPr>
            <w:tcW w:w="534" w:type="dxa"/>
            <w:shd w:val="clear" w:color="auto" w:fill="548DD4" w:themeFill="text2" w:themeFillTint="99"/>
          </w:tcPr>
          <w:p w:rsidR="00933D67" w:rsidRPr="00933D67" w:rsidRDefault="00933D67" w:rsidP="00933D67">
            <w:pPr>
              <w:pStyle w:val="a5"/>
              <w:spacing w:line="48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</w:p>
        </w:tc>
        <w:tc>
          <w:tcPr>
            <w:tcW w:w="3402" w:type="dxa"/>
            <w:shd w:val="clear" w:color="auto" w:fill="548DD4" w:themeFill="text2" w:themeFillTint="99"/>
          </w:tcPr>
          <w:p w:rsidR="00933D67" w:rsidRPr="00933D67" w:rsidRDefault="00933D67" w:rsidP="00933D67">
            <w:pPr>
              <w:pStyle w:val="a5"/>
              <w:spacing w:line="48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933D67">
              <w:rPr>
                <w:rFonts w:hint="eastAsia"/>
                <w:b/>
                <w:color w:val="FFFFFF" w:themeColor="background1"/>
              </w:rPr>
              <w:t>名称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933D67" w:rsidRPr="00933D67" w:rsidRDefault="00933D67" w:rsidP="00933D67">
            <w:pPr>
              <w:pStyle w:val="a5"/>
              <w:spacing w:line="48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933D67">
              <w:rPr>
                <w:rFonts w:hint="eastAsia"/>
                <w:b/>
                <w:color w:val="FFFFFF" w:themeColor="background1"/>
              </w:rPr>
              <w:t>工期</w:t>
            </w:r>
          </w:p>
        </w:tc>
        <w:tc>
          <w:tcPr>
            <w:tcW w:w="3452" w:type="dxa"/>
            <w:shd w:val="clear" w:color="auto" w:fill="548DD4" w:themeFill="text2" w:themeFillTint="99"/>
          </w:tcPr>
          <w:p w:rsidR="00933D67" w:rsidRPr="00933D67" w:rsidRDefault="00933D67" w:rsidP="00933D67">
            <w:pPr>
              <w:pStyle w:val="a5"/>
              <w:spacing w:line="48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933D67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需求收集及需求确定</w:t>
            </w:r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45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试具体情况而定，需求延误，其他任务顺延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中间件熟悉</w:t>
            </w:r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45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需要广电公司提供相关中间件材料和测试用的机顶盒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40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页面设计</w:t>
            </w:r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5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1</w:t>
            </w:r>
            <w:r w:rsidR="00F91FD6">
              <w:rPr>
                <w:rFonts w:hint="eastAsia"/>
              </w:rPr>
              <w:t>，需要广电公司相关素材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页面合成</w:t>
            </w:r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5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3</w:t>
            </w:r>
            <w:r w:rsidR="00F91FD6">
              <w:rPr>
                <w:rFonts w:hint="eastAsia"/>
              </w:rPr>
              <w:t>，需要</w:t>
            </w:r>
            <w:bookmarkStart w:id="0" w:name="OLE_LINK5"/>
            <w:bookmarkStart w:id="1" w:name="OLE_LINK6"/>
            <w:r w:rsidR="00F91FD6">
              <w:rPr>
                <w:rFonts w:hint="eastAsia"/>
              </w:rPr>
              <w:t>广电公司</w:t>
            </w:r>
            <w:bookmarkEnd w:id="0"/>
            <w:bookmarkEnd w:id="1"/>
            <w:r w:rsidR="00F91FD6">
              <w:rPr>
                <w:rFonts w:hint="eastAsia"/>
              </w:rPr>
              <w:t>提供现有</w:t>
            </w:r>
            <w:r w:rsidR="00F91FD6">
              <w:rPr>
                <w:rFonts w:hint="eastAsia"/>
              </w:rPr>
              <w:t>portal</w:t>
            </w:r>
            <w:r w:rsidR="00F91FD6">
              <w:rPr>
                <w:rFonts w:hint="eastAsia"/>
              </w:rPr>
              <w:t>页面的全部代码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给现有</w:t>
            </w:r>
            <w:r w:rsidRPr="00933D67">
              <w:t>EPG</w:t>
            </w:r>
            <w:r w:rsidRPr="00933D67">
              <w:rPr>
                <w:rFonts w:hint="eastAsia"/>
              </w:rPr>
              <w:t>系统提供数据</w:t>
            </w:r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452" w:type="dxa"/>
          </w:tcPr>
          <w:p w:rsidR="00933D67" w:rsidRDefault="00F91FD6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需要广电公司现在服务的频道列表及对应关系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40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单向系统的测试部署</w:t>
            </w:r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5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1</w:t>
            </w:r>
            <w:r w:rsidR="00F91FD6">
              <w:rPr>
                <w:rFonts w:hint="eastAsia"/>
              </w:rPr>
              <w:t>，需要广电公司提供所需的服务器和播发卡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40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单向系统的开发与测试</w:t>
            </w:r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6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402" w:type="dxa"/>
          </w:tcPr>
          <w:p w:rsidR="00933D67" w:rsidRP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bookmarkStart w:id="2" w:name="OLE_LINK3"/>
            <w:bookmarkStart w:id="3" w:name="OLE_LINK4"/>
            <w:r w:rsidRPr="00933D67">
              <w:rPr>
                <w:rFonts w:hint="eastAsia"/>
              </w:rPr>
              <w:t>双向系统开发</w:t>
            </w:r>
            <w:bookmarkEnd w:id="2"/>
            <w:bookmarkEnd w:id="3"/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1</w:t>
            </w:r>
            <w:r w:rsidR="00F91FD6">
              <w:rPr>
                <w:rFonts w:hint="eastAsia"/>
              </w:rPr>
              <w:t>，需要广电公司提供相关对接系统的接口和文档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402" w:type="dxa"/>
          </w:tcPr>
          <w:p w:rsidR="00933D67" w:rsidRP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单双向系统打通</w:t>
            </w:r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52" w:type="dxa"/>
          </w:tcPr>
          <w:p w:rsidR="00933D67" w:rsidRDefault="00F91FD6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 w:rsidR="00933D67" w:rsidRP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系统环境部署</w:t>
            </w:r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前置服务器到位</w:t>
            </w:r>
            <w:r w:rsidR="00946FB7">
              <w:rPr>
                <w:rFonts w:hint="eastAsia"/>
              </w:rPr>
              <w:t>，需要广电公司按时提供所需服务器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402" w:type="dxa"/>
          </w:tcPr>
          <w:p w:rsidR="00933D67" w:rsidRP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内部测试和连调</w:t>
            </w:r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452" w:type="dxa"/>
          </w:tcPr>
          <w:p w:rsidR="00933D67" w:rsidRDefault="00946FB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402" w:type="dxa"/>
          </w:tcPr>
          <w:p w:rsidR="00933D67" w:rsidRP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测试及</w:t>
            </w:r>
            <w:r w:rsidRPr="00933D67">
              <w:rPr>
                <w:rFonts w:hint="eastAsia"/>
              </w:rPr>
              <w:t>BUG</w:t>
            </w:r>
            <w:r w:rsidRPr="00933D67">
              <w:rPr>
                <w:rFonts w:hint="eastAsia"/>
              </w:rPr>
              <w:t>修复</w:t>
            </w:r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452" w:type="dxa"/>
          </w:tcPr>
          <w:p w:rsidR="00933D67" w:rsidRDefault="00946FB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11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402" w:type="dxa"/>
          </w:tcPr>
          <w:p w:rsidR="00933D67" w:rsidRP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预上线</w:t>
            </w:r>
          </w:p>
        </w:tc>
        <w:tc>
          <w:tcPr>
            <w:tcW w:w="1134" w:type="dxa"/>
          </w:tcPr>
          <w:p w:rsid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52" w:type="dxa"/>
          </w:tcPr>
          <w:p w:rsidR="00933D67" w:rsidRDefault="00946FB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12</w:t>
            </w:r>
          </w:p>
        </w:tc>
      </w:tr>
      <w:tr w:rsidR="005212C9" w:rsidTr="00933D67">
        <w:tc>
          <w:tcPr>
            <w:tcW w:w="534" w:type="dxa"/>
          </w:tcPr>
          <w:p w:rsidR="005212C9" w:rsidRDefault="005212C9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402" w:type="dxa"/>
          </w:tcPr>
          <w:p w:rsidR="005212C9" w:rsidRPr="00933D67" w:rsidRDefault="005212C9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培训</w:t>
            </w:r>
          </w:p>
        </w:tc>
        <w:tc>
          <w:tcPr>
            <w:tcW w:w="1134" w:type="dxa"/>
          </w:tcPr>
          <w:p w:rsidR="005212C9" w:rsidRDefault="005212C9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52" w:type="dxa"/>
          </w:tcPr>
          <w:p w:rsidR="005212C9" w:rsidRDefault="005212C9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13</w:t>
            </w:r>
          </w:p>
        </w:tc>
      </w:tr>
      <w:tr w:rsidR="00933D67" w:rsidTr="00933D67">
        <w:tc>
          <w:tcPr>
            <w:tcW w:w="534" w:type="dxa"/>
          </w:tcPr>
          <w:p w:rsidR="00933D67" w:rsidRDefault="00933D67" w:rsidP="005212C9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212C9"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:rsidR="00933D67" w:rsidRPr="00933D67" w:rsidRDefault="00933D6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933D67">
              <w:rPr>
                <w:rFonts w:hint="eastAsia"/>
              </w:rPr>
              <w:t>正式上线</w:t>
            </w:r>
          </w:p>
        </w:tc>
        <w:tc>
          <w:tcPr>
            <w:tcW w:w="1134" w:type="dxa"/>
          </w:tcPr>
          <w:p w:rsidR="00933D67" w:rsidRDefault="00946FB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52" w:type="dxa"/>
          </w:tcPr>
          <w:p w:rsidR="00933D67" w:rsidRDefault="00946FB7" w:rsidP="00933D67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13</w:t>
            </w:r>
          </w:p>
        </w:tc>
      </w:tr>
    </w:tbl>
    <w:p w:rsidR="00933D67" w:rsidRDefault="006E3906" w:rsidP="006E3906">
      <w:pPr>
        <w:pStyle w:val="3"/>
        <w:rPr>
          <w:rFonts w:hint="eastAsia"/>
        </w:rPr>
      </w:pPr>
      <w:r>
        <w:rPr>
          <w:rFonts w:hint="eastAsia"/>
        </w:rPr>
        <w:t>三、需要提供资源</w:t>
      </w:r>
    </w:p>
    <w:tbl>
      <w:tblPr>
        <w:tblStyle w:val="a6"/>
        <w:tblW w:w="0" w:type="auto"/>
        <w:tblLook w:val="04A0"/>
      </w:tblPr>
      <w:tblGrid>
        <w:gridCol w:w="534"/>
        <w:gridCol w:w="7988"/>
      </w:tblGrid>
      <w:tr w:rsidR="00CE03B6" w:rsidTr="00CE03B6">
        <w:tc>
          <w:tcPr>
            <w:tcW w:w="534" w:type="dxa"/>
            <w:shd w:val="clear" w:color="auto" w:fill="548DD4" w:themeFill="text2" w:themeFillTint="99"/>
          </w:tcPr>
          <w:p w:rsidR="00CE03B6" w:rsidRPr="00CE03B6" w:rsidRDefault="00CE03B6" w:rsidP="00CE03B6">
            <w:pPr>
              <w:pStyle w:val="a5"/>
              <w:spacing w:line="48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</w:p>
        </w:tc>
        <w:tc>
          <w:tcPr>
            <w:tcW w:w="7988" w:type="dxa"/>
            <w:shd w:val="clear" w:color="auto" w:fill="548DD4" w:themeFill="text2" w:themeFillTint="99"/>
          </w:tcPr>
          <w:p w:rsidR="00CE03B6" w:rsidRPr="00CE03B6" w:rsidRDefault="00CE03B6" w:rsidP="00CE03B6">
            <w:pPr>
              <w:pStyle w:val="a5"/>
              <w:spacing w:line="48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CE03B6">
              <w:rPr>
                <w:rFonts w:hint="eastAsia"/>
                <w:b/>
                <w:color w:val="FFFFFF" w:themeColor="background1"/>
              </w:rPr>
              <w:t>资源及说明</w:t>
            </w:r>
          </w:p>
        </w:tc>
      </w:tr>
      <w:tr w:rsidR="00CE03B6" w:rsidTr="00CE03B6">
        <w:tc>
          <w:tcPr>
            <w:tcW w:w="534" w:type="dxa"/>
          </w:tcPr>
          <w:p w:rsidR="00CE03B6" w:rsidRDefault="00CE03B6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88" w:type="dxa"/>
          </w:tcPr>
          <w:p w:rsidR="00CE03B6" w:rsidRDefault="00CE03B6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4-5</w:t>
            </w:r>
            <w:r>
              <w:rPr>
                <w:rFonts w:hint="eastAsia"/>
              </w:rPr>
              <w:t>人驻地版本场所，及相关的网络条件</w:t>
            </w:r>
          </w:p>
        </w:tc>
      </w:tr>
      <w:tr w:rsidR="00CE03B6" w:rsidTr="00CE03B6">
        <w:tc>
          <w:tcPr>
            <w:tcW w:w="534" w:type="dxa"/>
          </w:tcPr>
          <w:p w:rsidR="00CE03B6" w:rsidRDefault="00CE03B6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88" w:type="dxa"/>
          </w:tcPr>
          <w:p w:rsidR="00CE03B6" w:rsidRPr="00CE03B6" w:rsidRDefault="00CE03B6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台测试机顶盒，及相关的网络条件</w:t>
            </w:r>
          </w:p>
        </w:tc>
      </w:tr>
      <w:tr w:rsidR="003A37D0" w:rsidTr="00CE03B6">
        <w:tc>
          <w:tcPr>
            <w:tcW w:w="534" w:type="dxa"/>
          </w:tcPr>
          <w:p w:rsidR="003A37D0" w:rsidRDefault="003A37D0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988" w:type="dxa"/>
          </w:tcPr>
          <w:p w:rsidR="003A37D0" w:rsidRDefault="003A37D0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现有机顶盒数量、型号、配置、版本等</w:t>
            </w:r>
          </w:p>
        </w:tc>
      </w:tr>
      <w:tr w:rsidR="00CE03B6" w:rsidTr="00CE03B6">
        <w:tc>
          <w:tcPr>
            <w:tcW w:w="534" w:type="dxa"/>
          </w:tcPr>
          <w:p w:rsidR="00CE03B6" w:rsidRDefault="003A37D0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988" w:type="dxa"/>
          </w:tcPr>
          <w:p w:rsidR="00CE03B6" w:rsidRDefault="00CE03B6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中间件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</w:t>
            </w:r>
            <w:r w:rsidR="003A37D0">
              <w:rPr>
                <w:rFonts w:hint="eastAsia"/>
              </w:rPr>
              <w:t>，键值列表</w:t>
            </w:r>
            <w:r>
              <w:rPr>
                <w:rFonts w:hint="eastAsia"/>
              </w:rPr>
              <w:t>及相关资料</w:t>
            </w:r>
          </w:p>
        </w:tc>
      </w:tr>
      <w:tr w:rsidR="00CE03B6" w:rsidTr="00CE03B6">
        <w:tc>
          <w:tcPr>
            <w:tcW w:w="534" w:type="dxa"/>
          </w:tcPr>
          <w:p w:rsidR="00CE03B6" w:rsidRDefault="003A37D0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988" w:type="dxa"/>
          </w:tcPr>
          <w:p w:rsidR="00CE03B6" w:rsidRDefault="003A37D0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单向</w:t>
            </w:r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测试服务器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台，及播发卡</w:t>
            </w:r>
          </w:p>
        </w:tc>
      </w:tr>
      <w:tr w:rsidR="00CE03B6" w:rsidTr="00CE03B6">
        <w:tc>
          <w:tcPr>
            <w:tcW w:w="534" w:type="dxa"/>
          </w:tcPr>
          <w:p w:rsidR="00CE03B6" w:rsidRDefault="003A37D0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988" w:type="dxa"/>
          </w:tcPr>
          <w:p w:rsidR="00CE03B6" w:rsidRPr="003A37D0" w:rsidRDefault="003A37D0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双向</w:t>
            </w:r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测试服务器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台</w:t>
            </w:r>
          </w:p>
        </w:tc>
      </w:tr>
      <w:tr w:rsidR="00CE03B6" w:rsidTr="00CE03B6">
        <w:tc>
          <w:tcPr>
            <w:tcW w:w="534" w:type="dxa"/>
          </w:tcPr>
          <w:p w:rsidR="00CE03B6" w:rsidRDefault="003A37D0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988" w:type="dxa"/>
          </w:tcPr>
          <w:p w:rsidR="00CE03B6" w:rsidRDefault="003A37D0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现有</w:t>
            </w:r>
            <w:r>
              <w:rPr>
                <w:rFonts w:hint="eastAsia"/>
              </w:rPr>
              <w:t>Portal</w:t>
            </w:r>
            <w:r>
              <w:rPr>
                <w:rFonts w:hint="eastAsia"/>
              </w:rPr>
              <w:t>系统的前端实现代码，整合用</w:t>
            </w:r>
          </w:p>
        </w:tc>
      </w:tr>
      <w:tr w:rsidR="005212C9" w:rsidTr="00CE03B6">
        <w:tc>
          <w:tcPr>
            <w:tcW w:w="534" w:type="dxa"/>
          </w:tcPr>
          <w:p w:rsidR="005212C9" w:rsidRDefault="005212C9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7988" w:type="dxa"/>
          </w:tcPr>
          <w:p w:rsidR="005212C9" w:rsidRPr="005212C9" w:rsidRDefault="005212C9" w:rsidP="005212C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现有天山云相关的页面素材</w:t>
            </w:r>
          </w:p>
        </w:tc>
      </w:tr>
      <w:tr w:rsidR="005212C9" w:rsidTr="00CE03B6">
        <w:tc>
          <w:tcPr>
            <w:tcW w:w="534" w:type="dxa"/>
          </w:tcPr>
          <w:p w:rsidR="005212C9" w:rsidRDefault="005212C9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988" w:type="dxa"/>
          </w:tcPr>
          <w:p w:rsidR="005212C9" w:rsidRDefault="005212C9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VOD</w:t>
            </w:r>
            <w:r>
              <w:rPr>
                <w:rFonts w:hint="eastAsia"/>
              </w:rPr>
              <w:t>系统相关接口及资料</w:t>
            </w:r>
          </w:p>
        </w:tc>
      </w:tr>
      <w:tr w:rsidR="005212C9" w:rsidTr="00CE03B6">
        <w:tc>
          <w:tcPr>
            <w:tcW w:w="534" w:type="dxa"/>
          </w:tcPr>
          <w:p w:rsidR="005212C9" w:rsidRDefault="005212C9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988" w:type="dxa"/>
          </w:tcPr>
          <w:p w:rsidR="005212C9" w:rsidRDefault="005212C9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终端统计系统接口及资料</w:t>
            </w:r>
          </w:p>
        </w:tc>
      </w:tr>
      <w:tr w:rsidR="005212C9" w:rsidTr="00CE03B6">
        <w:tc>
          <w:tcPr>
            <w:tcW w:w="534" w:type="dxa"/>
          </w:tcPr>
          <w:p w:rsidR="005212C9" w:rsidRDefault="005212C9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988" w:type="dxa"/>
          </w:tcPr>
          <w:p w:rsidR="005212C9" w:rsidRDefault="005212C9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回看系统接口及资料</w:t>
            </w:r>
          </w:p>
        </w:tc>
      </w:tr>
      <w:tr w:rsidR="005212C9" w:rsidTr="00CE03B6">
        <w:tc>
          <w:tcPr>
            <w:tcW w:w="534" w:type="dxa"/>
          </w:tcPr>
          <w:p w:rsidR="005212C9" w:rsidRDefault="005212C9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988" w:type="dxa"/>
          </w:tcPr>
          <w:p w:rsidR="005212C9" w:rsidRDefault="005212C9" w:rsidP="00CE03B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各系统接口人名单及通讯方式</w:t>
            </w:r>
          </w:p>
        </w:tc>
      </w:tr>
    </w:tbl>
    <w:p w:rsidR="00CE03B6" w:rsidRPr="00CE03B6" w:rsidRDefault="00CE03B6" w:rsidP="00CE03B6">
      <w:pPr>
        <w:rPr>
          <w:rFonts w:hint="eastAsia"/>
        </w:rPr>
      </w:pPr>
    </w:p>
    <w:sectPr w:rsidR="00CE03B6" w:rsidRPr="00CE03B6" w:rsidSect="0006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61C" w:rsidRDefault="0050161C" w:rsidP="00CE5271">
      <w:r>
        <w:separator/>
      </w:r>
    </w:p>
  </w:endnote>
  <w:endnote w:type="continuationSeparator" w:id="0">
    <w:p w:rsidR="0050161C" w:rsidRDefault="0050161C" w:rsidP="00CE5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61C" w:rsidRDefault="0050161C" w:rsidP="00CE5271">
      <w:r>
        <w:separator/>
      </w:r>
    </w:p>
  </w:footnote>
  <w:footnote w:type="continuationSeparator" w:id="0">
    <w:p w:rsidR="0050161C" w:rsidRDefault="0050161C" w:rsidP="00CE52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71E26"/>
    <w:multiLevelType w:val="hybridMultilevel"/>
    <w:tmpl w:val="56322B6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A5296E"/>
    <w:multiLevelType w:val="hybridMultilevel"/>
    <w:tmpl w:val="45BCAF7E"/>
    <w:lvl w:ilvl="0" w:tplc="FECA35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5271"/>
    <w:rsid w:val="00067179"/>
    <w:rsid w:val="00336CF8"/>
    <w:rsid w:val="003A37D0"/>
    <w:rsid w:val="003D4731"/>
    <w:rsid w:val="0050161C"/>
    <w:rsid w:val="005212C9"/>
    <w:rsid w:val="00667B5A"/>
    <w:rsid w:val="006A3726"/>
    <w:rsid w:val="006E3906"/>
    <w:rsid w:val="00933D67"/>
    <w:rsid w:val="00946FB7"/>
    <w:rsid w:val="009631D6"/>
    <w:rsid w:val="009B5C78"/>
    <w:rsid w:val="00BC452E"/>
    <w:rsid w:val="00CE03B6"/>
    <w:rsid w:val="00CE5271"/>
    <w:rsid w:val="00E80E81"/>
    <w:rsid w:val="00F70093"/>
    <w:rsid w:val="00F91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7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7B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5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2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271"/>
    <w:rPr>
      <w:sz w:val="18"/>
      <w:szCs w:val="18"/>
    </w:rPr>
  </w:style>
  <w:style w:type="paragraph" w:styleId="a5">
    <w:name w:val="List Paragraph"/>
    <w:basedOn w:val="a"/>
    <w:uiPriority w:val="34"/>
    <w:qFormat/>
    <w:rsid w:val="00CE5271"/>
    <w:pPr>
      <w:ind w:firstLineChars="200" w:firstLine="420"/>
    </w:pPr>
  </w:style>
  <w:style w:type="table" w:styleId="a6">
    <w:name w:val="Table Grid"/>
    <w:basedOn w:val="a1"/>
    <w:uiPriority w:val="59"/>
    <w:rsid w:val="00CE5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E5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7B5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169</Words>
  <Characters>964</Characters>
  <Application>Microsoft Office Word</Application>
  <DocSecurity>0</DocSecurity>
  <Lines>8</Lines>
  <Paragraphs>2</Paragraphs>
  <ScaleCrop>false</ScaleCrop>
  <Company>Hewlett-Packard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superwen</dc:creator>
  <cp:keywords/>
  <dc:description/>
  <cp:lastModifiedBy>superwen</cp:lastModifiedBy>
  <cp:revision>19</cp:revision>
  <dcterms:created xsi:type="dcterms:W3CDTF">2013-05-15T06:07:00Z</dcterms:created>
  <dcterms:modified xsi:type="dcterms:W3CDTF">2013-05-15T07:19:00Z</dcterms:modified>
</cp:coreProperties>
</file>