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E4403" w:rsidRDefault="00FE4403" w:rsidP="00FE4403">
      <w:pPr>
        <w:rPr>
          <w:lang w:val="en-US"/>
        </w:rPr>
      </w:pPr>
      <w:bookmarkStart w:id="0" w:name="_Toc454599697"/>
      <w:bookmarkStart w:id="1" w:name="_Toc455373079"/>
      <w:bookmarkStart w:id="2" w:name="_Toc455377683"/>
      <w:bookmarkStart w:id="3" w:name="_Toc454599652"/>
      <w:bookmarkStart w:id="4" w:name="_Toc455373021"/>
      <w:bookmarkStart w:id="5" w:name="_Toc455377672"/>
    </w:p>
    <w:p w:rsidR="00033307" w:rsidRDefault="00033307" w:rsidP="00FE4403">
      <w:pPr>
        <w:rPr>
          <w:lang w:val="en-US"/>
        </w:rPr>
      </w:pPr>
    </w:p>
    <w:p w:rsidR="00CF5755" w:rsidRDefault="00CF5755" w:rsidP="00CF5755">
      <w:pPr>
        <w:pStyle w:val="Titolo"/>
        <w:rPr>
          <w:lang w:val="en-US"/>
        </w:rPr>
      </w:pPr>
      <w:r>
        <w:rPr>
          <w:lang w:val="en-US"/>
        </w:rPr>
        <w:t>HISTORY AND REVISIONS</w:t>
      </w:r>
    </w:p>
    <w:p w:rsidR="00CF5755" w:rsidRDefault="00CF5755" w:rsidP="00CF5755">
      <w:pPr>
        <w:pStyle w:val="Titolo"/>
        <w:rPr>
          <w:lang w:val="en-US"/>
        </w:rPr>
      </w:pPr>
    </w:p>
    <w:tbl>
      <w:tblPr>
        <w:tblStyle w:val="Grigliatabella"/>
        <w:tblW w:w="0" w:type="auto"/>
        <w:tblLook w:val="04A0" w:firstRow="1" w:lastRow="0" w:firstColumn="1" w:lastColumn="0" w:noHBand="0" w:noVBand="1"/>
      </w:tblPr>
      <w:tblGrid>
        <w:gridCol w:w="3209"/>
        <w:gridCol w:w="3209"/>
        <w:gridCol w:w="3210"/>
      </w:tblGrid>
      <w:tr w:rsidR="00CF5755" w:rsidTr="00CF5755">
        <w:tc>
          <w:tcPr>
            <w:tcW w:w="3209" w:type="dxa"/>
          </w:tcPr>
          <w:p w:rsidR="00CF5755" w:rsidRDefault="00CF5755" w:rsidP="00CF5755">
            <w:pPr>
              <w:rPr>
                <w:rStyle w:val="Enfasigrassetto"/>
              </w:rPr>
            </w:pPr>
            <w:r>
              <w:rPr>
                <w:rStyle w:val="Enfasigrassetto"/>
              </w:rPr>
              <w:t>Date</w:t>
            </w:r>
          </w:p>
        </w:tc>
        <w:tc>
          <w:tcPr>
            <w:tcW w:w="3209" w:type="dxa"/>
          </w:tcPr>
          <w:p w:rsidR="00CF5755" w:rsidRDefault="00CF5755" w:rsidP="00CF5755">
            <w:pPr>
              <w:rPr>
                <w:rStyle w:val="Enfasigrassetto"/>
              </w:rPr>
            </w:pPr>
            <w:r>
              <w:rPr>
                <w:rStyle w:val="Enfasigrassetto"/>
              </w:rPr>
              <w:t>Author</w:t>
            </w:r>
          </w:p>
        </w:tc>
        <w:tc>
          <w:tcPr>
            <w:tcW w:w="3210" w:type="dxa"/>
          </w:tcPr>
          <w:p w:rsidR="00CF5755" w:rsidRDefault="00CF5755" w:rsidP="00CF5755">
            <w:pPr>
              <w:rPr>
                <w:rStyle w:val="Enfasigrassetto"/>
              </w:rPr>
            </w:pPr>
            <w:r>
              <w:rPr>
                <w:rStyle w:val="Enfasigrassetto"/>
              </w:rPr>
              <w:t>Note</w:t>
            </w:r>
          </w:p>
        </w:tc>
      </w:tr>
      <w:tr w:rsidR="00CF5755" w:rsidTr="00CF5755">
        <w:tc>
          <w:tcPr>
            <w:tcW w:w="3209" w:type="dxa"/>
          </w:tcPr>
          <w:p w:rsidR="00CF5755" w:rsidRDefault="00CF5755" w:rsidP="00CF5755">
            <w:pPr>
              <w:rPr>
                <w:rStyle w:val="Enfasigrassetto"/>
              </w:rPr>
            </w:pPr>
            <w:r>
              <w:rPr>
                <w:lang w:val="en-US"/>
              </w:rPr>
              <w:t>September 6, 2019</w:t>
            </w:r>
          </w:p>
        </w:tc>
        <w:tc>
          <w:tcPr>
            <w:tcW w:w="3209" w:type="dxa"/>
          </w:tcPr>
          <w:p w:rsidR="00CF5755" w:rsidRDefault="00CF5755" w:rsidP="00CF5755">
            <w:pPr>
              <w:rPr>
                <w:rStyle w:val="Enfasigrassetto"/>
              </w:rPr>
            </w:pPr>
            <w:proofErr w:type="spellStart"/>
            <w:r>
              <w:rPr>
                <w:lang w:val="en-US"/>
              </w:rPr>
              <w:t>Gianluca</w:t>
            </w:r>
            <w:proofErr w:type="spellEnd"/>
            <w:r>
              <w:rPr>
                <w:lang w:val="en-US"/>
              </w:rPr>
              <w:t xml:space="preserve"> </w:t>
            </w:r>
            <w:proofErr w:type="spellStart"/>
            <w:r>
              <w:rPr>
                <w:lang w:val="en-US"/>
              </w:rPr>
              <w:t>Brunelli</w:t>
            </w:r>
            <w:proofErr w:type="spellEnd"/>
          </w:p>
        </w:tc>
        <w:tc>
          <w:tcPr>
            <w:tcW w:w="3210" w:type="dxa"/>
          </w:tcPr>
          <w:p w:rsidR="00CF5755" w:rsidRDefault="00CF5755" w:rsidP="00CF5755">
            <w:pPr>
              <w:rPr>
                <w:rStyle w:val="Enfasigrassetto"/>
              </w:rPr>
            </w:pPr>
            <w:r w:rsidRPr="00CF5755">
              <w:rPr>
                <w:rStyle w:val="Enfasigrassetto"/>
                <w:b w:val="0"/>
              </w:rPr>
              <w:t>First</w:t>
            </w:r>
            <w:r>
              <w:rPr>
                <w:rStyle w:val="Enfasigrassetto"/>
                <w:b w:val="0"/>
              </w:rPr>
              <w:t xml:space="preserve"> release</w:t>
            </w:r>
            <w:r w:rsidR="009054E1">
              <w:rPr>
                <w:rStyle w:val="Enfasigrassetto"/>
                <w:b w:val="0"/>
              </w:rPr>
              <w:t xml:space="preserve"> (draft)</w:t>
            </w:r>
          </w:p>
        </w:tc>
      </w:tr>
    </w:tbl>
    <w:p w:rsidR="00CF5755" w:rsidRDefault="00CF5755" w:rsidP="00CF5755">
      <w:pPr>
        <w:rPr>
          <w:rStyle w:val="Enfasigrassetto"/>
        </w:rPr>
      </w:pPr>
    </w:p>
    <w:p w:rsidR="00CF5755" w:rsidRDefault="00CF5755">
      <w:pPr>
        <w:rPr>
          <w:rStyle w:val="Enfasigrassetto"/>
        </w:rPr>
      </w:pPr>
      <w:r>
        <w:rPr>
          <w:rStyle w:val="Enfasigrassetto"/>
        </w:rPr>
        <w:br w:type="page"/>
      </w:r>
    </w:p>
    <w:p w:rsidR="00CF5755" w:rsidRPr="00CF5755" w:rsidRDefault="00CF5755" w:rsidP="00CF5755">
      <w:pPr>
        <w:rPr>
          <w:rStyle w:val="Enfasigrassetto"/>
        </w:rPr>
      </w:pPr>
    </w:p>
    <w:sdt>
      <w:sdtPr>
        <w:id w:val="-465665410"/>
        <w:docPartObj>
          <w:docPartGallery w:val="Table of Contents"/>
          <w:docPartUnique/>
        </w:docPartObj>
      </w:sdtPr>
      <w:sdtEndPr>
        <w:rPr>
          <w:rFonts w:ascii="Times New Roman" w:eastAsia="SimSun" w:hAnsi="Times New Roman" w:cs="Times New Roman"/>
          <w:color w:val="auto"/>
          <w:sz w:val="20"/>
          <w:szCs w:val="20"/>
          <w:lang w:val="en-GB" w:eastAsia="it-IT"/>
        </w:rPr>
      </w:sdtEndPr>
      <w:sdtContent>
        <w:p w:rsidR="00CF5755" w:rsidRDefault="00CF5755">
          <w:pPr>
            <w:pStyle w:val="Titolosommario"/>
          </w:pPr>
          <w:r>
            <w:t>Sommario</w:t>
          </w:r>
        </w:p>
        <w:p w:rsidR="00734A2D" w:rsidRDefault="00CF5755">
          <w:pPr>
            <w:pStyle w:val="Sommario1"/>
            <w:tabs>
              <w:tab w:val="left" w:pos="660"/>
              <w:tab w:val="right" w:leader="dot" w:pos="9628"/>
            </w:tabs>
            <w:rPr>
              <w:rFonts w:asciiTheme="minorHAnsi" w:eastAsiaTheme="minorEastAsia" w:hAnsiTheme="minorHAnsi" w:cstheme="minorBidi"/>
              <w:b w:val="0"/>
              <w:i w:val="0"/>
              <w:noProof/>
              <w:sz w:val="22"/>
              <w:szCs w:val="22"/>
              <w:lang w:val="it-IT"/>
            </w:rPr>
          </w:pPr>
          <w:r>
            <w:fldChar w:fldCharType="begin"/>
          </w:r>
          <w:r>
            <w:instrText xml:space="preserve"> TOC \o "1-3" \h \z \u </w:instrText>
          </w:r>
          <w:r>
            <w:fldChar w:fldCharType="separate"/>
          </w:r>
          <w:hyperlink w:anchor="_Toc18684620" w:history="1">
            <w:r w:rsidR="00734A2D" w:rsidRPr="00E23BEC">
              <w:rPr>
                <w:rStyle w:val="Collegamentoipertestuale"/>
                <w:noProof/>
                <w:lang w:val="en-US"/>
              </w:rPr>
              <w:t>2.</w:t>
            </w:r>
            <w:r w:rsidR="00734A2D">
              <w:rPr>
                <w:rFonts w:asciiTheme="minorHAnsi" w:eastAsiaTheme="minorEastAsia" w:hAnsiTheme="minorHAnsi" w:cstheme="minorBidi"/>
                <w:b w:val="0"/>
                <w:i w:val="0"/>
                <w:noProof/>
                <w:sz w:val="22"/>
                <w:szCs w:val="22"/>
                <w:lang w:val="it-IT"/>
              </w:rPr>
              <w:tab/>
            </w:r>
            <w:r w:rsidR="00734A2D" w:rsidRPr="00E23BEC">
              <w:rPr>
                <w:rStyle w:val="Collegamentoipertestuale"/>
                <w:noProof/>
                <w:lang w:val="en-US"/>
              </w:rPr>
              <w:t xml:space="preserve">Long </w:t>
            </w:r>
            <w:r w:rsidR="00734A2D" w:rsidRPr="00E23BEC">
              <w:rPr>
                <w:rStyle w:val="Collegamentoipertestuale"/>
                <w:noProof/>
              </w:rPr>
              <w:t>term</w:t>
            </w:r>
            <w:r w:rsidR="00734A2D" w:rsidRPr="00E23BEC">
              <w:rPr>
                <w:rStyle w:val="Collegamentoipertestuale"/>
                <w:noProof/>
                <w:lang w:val="en-US"/>
              </w:rPr>
              <w:t xml:space="preserve"> goal</w:t>
            </w:r>
            <w:r w:rsidR="00734A2D">
              <w:rPr>
                <w:noProof/>
                <w:webHidden/>
              </w:rPr>
              <w:tab/>
            </w:r>
            <w:r w:rsidR="00734A2D">
              <w:rPr>
                <w:noProof/>
                <w:webHidden/>
              </w:rPr>
              <w:fldChar w:fldCharType="begin"/>
            </w:r>
            <w:r w:rsidR="00734A2D">
              <w:rPr>
                <w:noProof/>
                <w:webHidden/>
              </w:rPr>
              <w:instrText xml:space="preserve"> PAGEREF _Toc18684620 \h </w:instrText>
            </w:r>
            <w:r w:rsidR="00734A2D">
              <w:rPr>
                <w:noProof/>
                <w:webHidden/>
              </w:rPr>
            </w:r>
            <w:r w:rsidR="00734A2D">
              <w:rPr>
                <w:noProof/>
                <w:webHidden/>
              </w:rPr>
              <w:fldChar w:fldCharType="separate"/>
            </w:r>
            <w:r w:rsidR="00734A2D">
              <w:rPr>
                <w:noProof/>
                <w:webHidden/>
              </w:rPr>
              <w:t>3</w:t>
            </w:r>
            <w:r w:rsidR="00734A2D">
              <w:rPr>
                <w:noProof/>
                <w:webHidden/>
              </w:rPr>
              <w:fldChar w:fldCharType="end"/>
            </w:r>
          </w:hyperlink>
        </w:p>
        <w:p w:rsidR="00734A2D" w:rsidRDefault="00734A2D">
          <w:pPr>
            <w:pStyle w:val="Sommario1"/>
            <w:tabs>
              <w:tab w:val="left" w:pos="660"/>
              <w:tab w:val="right" w:leader="dot" w:pos="9628"/>
            </w:tabs>
            <w:rPr>
              <w:rFonts w:asciiTheme="minorHAnsi" w:eastAsiaTheme="minorEastAsia" w:hAnsiTheme="minorHAnsi" w:cstheme="minorBidi"/>
              <w:b w:val="0"/>
              <w:i w:val="0"/>
              <w:noProof/>
              <w:sz w:val="22"/>
              <w:szCs w:val="22"/>
              <w:lang w:val="it-IT"/>
            </w:rPr>
          </w:pPr>
          <w:hyperlink w:anchor="_Toc18684621" w:history="1">
            <w:r w:rsidRPr="00E23BEC">
              <w:rPr>
                <w:rStyle w:val="Collegamentoipertestuale"/>
                <w:noProof/>
                <w:lang w:val="en-US"/>
              </w:rPr>
              <w:t>3.</w:t>
            </w:r>
            <w:r>
              <w:rPr>
                <w:rFonts w:asciiTheme="minorHAnsi" w:eastAsiaTheme="minorEastAsia" w:hAnsiTheme="minorHAnsi" w:cstheme="minorBidi"/>
                <w:b w:val="0"/>
                <w:i w:val="0"/>
                <w:noProof/>
                <w:sz w:val="22"/>
                <w:szCs w:val="22"/>
                <w:lang w:val="it-IT"/>
              </w:rPr>
              <w:tab/>
            </w:r>
            <w:r w:rsidRPr="00E23BEC">
              <w:rPr>
                <w:rStyle w:val="Collegamentoipertestuale"/>
                <w:noProof/>
                <w:lang w:val="en-US"/>
              </w:rPr>
              <w:t>General software architecture</w:t>
            </w:r>
            <w:r>
              <w:rPr>
                <w:noProof/>
                <w:webHidden/>
              </w:rPr>
              <w:tab/>
            </w:r>
            <w:r>
              <w:rPr>
                <w:noProof/>
                <w:webHidden/>
              </w:rPr>
              <w:fldChar w:fldCharType="begin"/>
            </w:r>
            <w:r>
              <w:rPr>
                <w:noProof/>
                <w:webHidden/>
              </w:rPr>
              <w:instrText xml:space="preserve"> PAGEREF _Toc18684621 \h </w:instrText>
            </w:r>
            <w:r>
              <w:rPr>
                <w:noProof/>
                <w:webHidden/>
              </w:rPr>
            </w:r>
            <w:r>
              <w:rPr>
                <w:noProof/>
                <w:webHidden/>
              </w:rPr>
              <w:fldChar w:fldCharType="separate"/>
            </w:r>
            <w:r>
              <w:rPr>
                <w:noProof/>
                <w:webHidden/>
              </w:rPr>
              <w:t>3</w:t>
            </w:r>
            <w:r>
              <w:rPr>
                <w:noProof/>
                <w:webHidden/>
              </w:rPr>
              <w:fldChar w:fldCharType="end"/>
            </w:r>
          </w:hyperlink>
        </w:p>
        <w:p w:rsidR="00734A2D" w:rsidRDefault="00734A2D">
          <w:pPr>
            <w:pStyle w:val="Sommario1"/>
            <w:tabs>
              <w:tab w:val="left" w:pos="660"/>
              <w:tab w:val="right" w:leader="dot" w:pos="9628"/>
            </w:tabs>
            <w:rPr>
              <w:rFonts w:asciiTheme="minorHAnsi" w:eastAsiaTheme="minorEastAsia" w:hAnsiTheme="minorHAnsi" w:cstheme="minorBidi"/>
              <w:b w:val="0"/>
              <w:i w:val="0"/>
              <w:noProof/>
              <w:sz w:val="22"/>
              <w:szCs w:val="22"/>
              <w:lang w:val="it-IT"/>
            </w:rPr>
          </w:pPr>
          <w:hyperlink w:anchor="_Toc18684622" w:history="1">
            <w:r w:rsidRPr="00E23BEC">
              <w:rPr>
                <w:rStyle w:val="Collegamentoipertestuale"/>
                <w:noProof/>
                <w:lang w:val="en-US"/>
              </w:rPr>
              <w:t>4.</w:t>
            </w:r>
            <w:r>
              <w:rPr>
                <w:rFonts w:asciiTheme="minorHAnsi" w:eastAsiaTheme="minorEastAsia" w:hAnsiTheme="minorHAnsi" w:cstheme="minorBidi"/>
                <w:b w:val="0"/>
                <w:i w:val="0"/>
                <w:noProof/>
                <w:sz w:val="22"/>
                <w:szCs w:val="22"/>
                <w:lang w:val="it-IT"/>
              </w:rPr>
              <w:tab/>
            </w:r>
            <w:r w:rsidRPr="00E23BEC">
              <w:rPr>
                <w:rStyle w:val="Collegamentoipertestuale"/>
                <w:noProof/>
                <w:lang w:val="en-US"/>
              </w:rPr>
              <w:t>SMU</w:t>
            </w:r>
            <w:r>
              <w:rPr>
                <w:noProof/>
                <w:webHidden/>
              </w:rPr>
              <w:tab/>
            </w:r>
            <w:r>
              <w:rPr>
                <w:noProof/>
                <w:webHidden/>
              </w:rPr>
              <w:fldChar w:fldCharType="begin"/>
            </w:r>
            <w:r>
              <w:rPr>
                <w:noProof/>
                <w:webHidden/>
              </w:rPr>
              <w:instrText xml:space="preserve"> PAGEREF _Toc18684622 \h </w:instrText>
            </w:r>
            <w:r>
              <w:rPr>
                <w:noProof/>
                <w:webHidden/>
              </w:rPr>
            </w:r>
            <w:r>
              <w:rPr>
                <w:noProof/>
                <w:webHidden/>
              </w:rPr>
              <w:fldChar w:fldCharType="separate"/>
            </w:r>
            <w:r>
              <w:rPr>
                <w:noProof/>
                <w:webHidden/>
              </w:rPr>
              <w:t>5</w:t>
            </w:r>
            <w:r>
              <w:rPr>
                <w:noProof/>
                <w:webHidden/>
              </w:rPr>
              <w:fldChar w:fldCharType="end"/>
            </w:r>
          </w:hyperlink>
        </w:p>
        <w:p w:rsidR="00734A2D" w:rsidRDefault="00734A2D">
          <w:pPr>
            <w:pStyle w:val="Sommario2"/>
            <w:tabs>
              <w:tab w:val="left" w:pos="660"/>
              <w:tab w:val="right" w:leader="dot" w:pos="9628"/>
            </w:tabs>
            <w:rPr>
              <w:rFonts w:asciiTheme="minorHAnsi" w:eastAsiaTheme="minorEastAsia" w:hAnsiTheme="minorHAnsi" w:cstheme="minorBidi"/>
              <w:noProof/>
              <w:sz w:val="22"/>
              <w:szCs w:val="22"/>
              <w:lang w:val="it-IT"/>
            </w:rPr>
          </w:pPr>
          <w:hyperlink w:anchor="_Toc18684623" w:history="1">
            <w:r w:rsidRPr="00E23BEC">
              <w:rPr>
                <w:rStyle w:val="Collegamentoipertestuale"/>
                <w:noProof/>
                <w:lang w:val="en-US"/>
              </w:rPr>
              <w:t>1.</w:t>
            </w:r>
            <w:r>
              <w:rPr>
                <w:rFonts w:asciiTheme="minorHAnsi" w:eastAsiaTheme="minorEastAsia" w:hAnsiTheme="minorHAnsi" w:cstheme="minorBidi"/>
                <w:noProof/>
                <w:sz w:val="22"/>
                <w:szCs w:val="22"/>
                <w:lang w:val="it-IT"/>
              </w:rPr>
              <w:tab/>
            </w:r>
            <w:r w:rsidRPr="00E23BEC">
              <w:rPr>
                <w:rStyle w:val="Collegamentoipertestuale"/>
                <w:noProof/>
                <w:lang w:val="en-US"/>
              </w:rPr>
              <w:t>Key feature</w:t>
            </w:r>
            <w:r>
              <w:rPr>
                <w:noProof/>
                <w:webHidden/>
              </w:rPr>
              <w:tab/>
            </w:r>
            <w:r>
              <w:rPr>
                <w:noProof/>
                <w:webHidden/>
              </w:rPr>
              <w:fldChar w:fldCharType="begin"/>
            </w:r>
            <w:r>
              <w:rPr>
                <w:noProof/>
                <w:webHidden/>
              </w:rPr>
              <w:instrText xml:space="preserve"> PAGEREF _Toc18684623 \h </w:instrText>
            </w:r>
            <w:r>
              <w:rPr>
                <w:noProof/>
                <w:webHidden/>
              </w:rPr>
            </w:r>
            <w:r>
              <w:rPr>
                <w:noProof/>
                <w:webHidden/>
              </w:rPr>
              <w:fldChar w:fldCharType="separate"/>
            </w:r>
            <w:r>
              <w:rPr>
                <w:noProof/>
                <w:webHidden/>
              </w:rPr>
              <w:t>5</w:t>
            </w:r>
            <w:r>
              <w:rPr>
                <w:noProof/>
                <w:webHidden/>
              </w:rPr>
              <w:fldChar w:fldCharType="end"/>
            </w:r>
          </w:hyperlink>
        </w:p>
        <w:p w:rsidR="00734A2D" w:rsidRDefault="00734A2D">
          <w:pPr>
            <w:pStyle w:val="Sommario2"/>
            <w:tabs>
              <w:tab w:val="left" w:pos="660"/>
              <w:tab w:val="right" w:leader="dot" w:pos="9628"/>
            </w:tabs>
            <w:rPr>
              <w:rFonts w:asciiTheme="minorHAnsi" w:eastAsiaTheme="minorEastAsia" w:hAnsiTheme="minorHAnsi" w:cstheme="minorBidi"/>
              <w:noProof/>
              <w:sz w:val="22"/>
              <w:szCs w:val="22"/>
              <w:lang w:val="it-IT"/>
            </w:rPr>
          </w:pPr>
          <w:hyperlink w:anchor="_Toc18684624" w:history="1">
            <w:r w:rsidRPr="00E23BEC">
              <w:rPr>
                <w:rStyle w:val="Collegamentoipertestuale"/>
                <w:noProof/>
              </w:rPr>
              <w:t>2.</w:t>
            </w:r>
            <w:r>
              <w:rPr>
                <w:rFonts w:asciiTheme="minorHAnsi" w:eastAsiaTheme="minorEastAsia" w:hAnsiTheme="minorHAnsi" w:cstheme="minorBidi"/>
                <w:noProof/>
                <w:sz w:val="22"/>
                <w:szCs w:val="22"/>
                <w:lang w:val="it-IT"/>
              </w:rPr>
              <w:tab/>
            </w:r>
            <w:r w:rsidRPr="00E23BEC">
              <w:rPr>
                <w:rStyle w:val="Collegamentoipertestuale"/>
                <w:noProof/>
              </w:rPr>
              <w:t>Architectural details</w:t>
            </w:r>
            <w:r>
              <w:rPr>
                <w:noProof/>
                <w:webHidden/>
              </w:rPr>
              <w:tab/>
            </w:r>
            <w:r>
              <w:rPr>
                <w:noProof/>
                <w:webHidden/>
              </w:rPr>
              <w:fldChar w:fldCharType="begin"/>
            </w:r>
            <w:r>
              <w:rPr>
                <w:noProof/>
                <w:webHidden/>
              </w:rPr>
              <w:instrText xml:space="preserve"> PAGEREF _Toc18684624 \h </w:instrText>
            </w:r>
            <w:r>
              <w:rPr>
                <w:noProof/>
                <w:webHidden/>
              </w:rPr>
            </w:r>
            <w:r>
              <w:rPr>
                <w:noProof/>
                <w:webHidden/>
              </w:rPr>
              <w:fldChar w:fldCharType="separate"/>
            </w:r>
            <w:r>
              <w:rPr>
                <w:noProof/>
                <w:webHidden/>
              </w:rPr>
              <w:t>5</w:t>
            </w:r>
            <w:r>
              <w:rPr>
                <w:noProof/>
                <w:webHidden/>
              </w:rPr>
              <w:fldChar w:fldCharType="end"/>
            </w:r>
          </w:hyperlink>
        </w:p>
        <w:p w:rsidR="00734A2D" w:rsidRDefault="00734A2D">
          <w:pPr>
            <w:pStyle w:val="Sommario2"/>
            <w:tabs>
              <w:tab w:val="left" w:pos="660"/>
              <w:tab w:val="right" w:leader="dot" w:pos="9628"/>
            </w:tabs>
            <w:rPr>
              <w:rFonts w:asciiTheme="minorHAnsi" w:eastAsiaTheme="minorEastAsia" w:hAnsiTheme="minorHAnsi" w:cstheme="minorBidi"/>
              <w:noProof/>
              <w:sz w:val="22"/>
              <w:szCs w:val="22"/>
              <w:lang w:val="it-IT"/>
            </w:rPr>
          </w:pPr>
          <w:hyperlink w:anchor="_Toc18684625" w:history="1">
            <w:r w:rsidRPr="00E23BEC">
              <w:rPr>
                <w:rStyle w:val="Collegamentoipertestuale"/>
                <w:noProof/>
              </w:rPr>
              <w:t>3.</w:t>
            </w:r>
            <w:r>
              <w:rPr>
                <w:rFonts w:asciiTheme="minorHAnsi" w:eastAsiaTheme="minorEastAsia" w:hAnsiTheme="minorHAnsi" w:cstheme="minorBidi"/>
                <w:noProof/>
                <w:sz w:val="22"/>
                <w:szCs w:val="22"/>
                <w:lang w:val="it-IT"/>
              </w:rPr>
              <w:tab/>
            </w:r>
            <w:r w:rsidRPr="00E23BEC">
              <w:rPr>
                <w:rStyle w:val="Collegamentoipertestuale"/>
                <w:noProof/>
              </w:rPr>
              <w:t>Source code structure</w:t>
            </w:r>
            <w:r>
              <w:rPr>
                <w:noProof/>
                <w:webHidden/>
              </w:rPr>
              <w:tab/>
            </w:r>
            <w:r>
              <w:rPr>
                <w:noProof/>
                <w:webHidden/>
              </w:rPr>
              <w:fldChar w:fldCharType="begin"/>
            </w:r>
            <w:r>
              <w:rPr>
                <w:noProof/>
                <w:webHidden/>
              </w:rPr>
              <w:instrText xml:space="preserve"> PAGEREF _Toc18684625 \h </w:instrText>
            </w:r>
            <w:r>
              <w:rPr>
                <w:noProof/>
                <w:webHidden/>
              </w:rPr>
            </w:r>
            <w:r>
              <w:rPr>
                <w:noProof/>
                <w:webHidden/>
              </w:rPr>
              <w:fldChar w:fldCharType="separate"/>
            </w:r>
            <w:r>
              <w:rPr>
                <w:noProof/>
                <w:webHidden/>
              </w:rPr>
              <w:t>7</w:t>
            </w:r>
            <w:r>
              <w:rPr>
                <w:noProof/>
                <w:webHidden/>
              </w:rPr>
              <w:fldChar w:fldCharType="end"/>
            </w:r>
          </w:hyperlink>
        </w:p>
        <w:p w:rsidR="00734A2D" w:rsidRDefault="00734A2D">
          <w:pPr>
            <w:pStyle w:val="Sommario3"/>
            <w:tabs>
              <w:tab w:val="left" w:pos="880"/>
              <w:tab w:val="right" w:leader="dot" w:pos="9628"/>
            </w:tabs>
            <w:rPr>
              <w:rFonts w:asciiTheme="minorHAnsi" w:eastAsiaTheme="minorEastAsia" w:hAnsiTheme="minorHAnsi" w:cstheme="minorBidi"/>
              <w:noProof/>
              <w:sz w:val="22"/>
              <w:szCs w:val="22"/>
              <w:lang w:val="it-IT"/>
            </w:rPr>
          </w:pPr>
          <w:hyperlink w:anchor="_Toc18684626" w:history="1">
            <w:r w:rsidRPr="00E23BEC">
              <w:rPr>
                <w:rStyle w:val="Collegamentoipertestuale"/>
                <w:noProof/>
              </w:rPr>
              <w:t>1.</w:t>
            </w:r>
            <w:r>
              <w:rPr>
                <w:rFonts w:asciiTheme="minorHAnsi" w:eastAsiaTheme="minorEastAsia" w:hAnsiTheme="minorHAnsi" w:cstheme="minorBidi"/>
                <w:noProof/>
                <w:sz w:val="22"/>
                <w:szCs w:val="22"/>
                <w:lang w:val="it-IT"/>
              </w:rPr>
              <w:tab/>
            </w:r>
            <w:r w:rsidRPr="00E23BEC">
              <w:rPr>
                <w:rStyle w:val="Collegamentoipertestuale"/>
                <w:noProof/>
              </w:rPr>
              <w:t>A note about the code of the beta v1</w:t>
            </w:r>
            <w:r>
              <w:rPr>
                <w:noProof/>
                <w:webHidden/>
              </w:rPr>
              <w:tab/>
            </w:r>
            <w:r>
              <w:rPr>
                <w:noProof/>
                <w:webHidden/>
              </w:rPr>
              <w:fldChar w:fldCharType="begin"/>
            </w:r>
            <w:r>
              <w:rPr>
                <w:noProof/>
                <w:webHidden/>
              </w:rPr>
              <w:instrText xml:space="preserve"> PAGEREF _Toc18684626 \h </w:instrText>
            </w:r>
            <w:r>
              <w:rPr>
                <w:noProof/>
                <w:webHidden/>
              </w:rPr>
            </w:r>
            <w:r>
              <w:rPr>
                <w:noProof/>
                <w:webHidden/>
              </w:rPr>
              <w:fldChar w:fldCharType="separate"/>
            </w:r>
            <w:r>
              <w:rPr>
                <w:noProof/>
                <w:webHidden/>
              </w:rPr>
              <w:t>7</w:t>
            </w:r>
            <w:r>
              <w:rPr>
                <w:noProof/>
                <w:webHidden/>
              </w:rPr>
              <w:fldChar w:fldCharType="end"/>
            </w:r>
          </w:hyperlink>
        </w:p>
        <w:p w:rsidR="00734A2D" w:rsidRDefault="00734A2D">
          <w:pPr>
            <w:pStyle w:val="Sommario3"/>
            <w:tabs>
              <w:tab w:val="left" w:pos="880"/>
              <w:tab w:val="right" w:leader="dot" w:pos="9628"/>
            </w:tabs>
            <w:rPr>
              <w:rFonts w:asciiTheme="minorHAnsi" w:eastAsiaTheme="minorEastAsia" w:hAnsiTheme="minorHAnsi" w:cstheme="minorBidi"/>
              <w:noProof/>
              <w:sz w:val="22"/>
              <w:szCs w:val="22"/>
              <w:lang w:val="it-IT"/>
            </w:rPr>
          </w:pPr>
          <w:hyperlink w:anchor="_Toc18684627" w:history="1">
            <w:r w:rsidRPr="00E23BEC">
              <w:rPr>
                <w:rStyle w:val="Collegamentoipertestuale"/>
                <w:noProof/>
              </w:rPr>
              <w:t>2.</w:t>
            </w:r>
            <w:r>
              <w:rPr>
                <w:rFonts w:asciiTheme="minorHAnsi" w:eastAsiaTheme="minorEastAsia" w:hAnsiTheme="minorHAnsi" w:cstheme="minorBidi"/>
                <w:noProof/>
                <w:sz w:val="22"/>
                <w:szCs w:val="22"/>
                <w:lang w:val="it-IT"/>
              </w:rPr>
              <w:tab/>
            </w:r>
            <w:r w:rsidRPr="00E23BEC">
              <w:rPr>
                <w:rStyle w:val="Collegamentoipertestuale"/>
                <w:noProof/>
              </w:rPr>
              <w:t>Code for beta v2</w:t>
            </w:r>
            <w:r>
              <w:rPr>
                <w:noProof/>
                <w:webHidden/>
              </w:rPr>
              <w:tab/>
            </w:r>
            <w:r>
              <w:rPr>
                <w:noProof/>
                <w:webHidden/>
              </w:rPr>
              <w:fldChar w:fldCharType="begin"/>
            </w:r>
            <w:r>
              <w:rPr>
                <w:noProof/>
                <w:webHidden/>
              </w:rPr>
              <w:instrText xml:space="preserve"> PAGEREF _Toc18684627 \h </w:instrText>
            </w:r>
            <w:r>
              <w:rPr>
                <w:noProof/>
                <w:webHidden/>
              </w:rPr>
            </w:r>
            <w:r>
              <w:rPr>
                <w:noProof/>
                <w:webHidden/>
              </w:rPr>
              <w:fldChar w:fldCharType="separate"/>
            </w:r>
            <w:r>
              <w:rPr>
                <w:noProof/>
                <w:webHidden/>
              </w:rPr>
              <w:t>7</w:t>
            </w:r>
            <w:r>
              <w:rPr>
                <w:noProof/>
                <w:webHidden/>
              </w:rPr>
              <w:fldChar w:fldCharType="end"/>
            </w:r>
          </w:hyperlink>
        </w:p>
        <w:p w:rsidR="00734A2D" w:rsidRDefault="00734A2D">
          <w:pPr>
            <w:pStyle w:val="Sommario3"/>
            <w:tabs>
              <w:tab w:val="left" w:pos="880"/>
              <w:tab w:val="right" w:leader="dot" w:pos="9628"/>
            </w:tabs>
            <w:rPr>
              <w:rFonts w:asciiTheme="minorHAnsi" w:eastAsiaTheme="minorEastAsia" w:hAnsiTheme="minorHAnsi" w:cstheme="minorBidi"/>
              <w:noProof/>
              <w:sz w:val="22"/>
              <w:szCs w:val="22"/>
              <w:lang w:val="it-IT"/>
            </w:rPr>
          </w:pPr>
          <w:hyperlink w:anchor="_Toc18684628" w:history="1">
            <w:r w:rsidRPr="00E23BEC">
              <w:rPr>
                <w:rStyle w:val="Collegamentoipertestuale"/>
                <w:noProof/>
              </w:rPr>
              <w:t>3.</w:t>
            </w:r>
            <w:r>
              <w:rPr>
                <w:rFonts w:asciiTheme="minorHAnsi" w:eastAsiaTheme="minorEastAsia" w:hAnsiTheme="minorHAnsi" w:cstheme="minorBidi"/>
                <w:noProof/>
                <w:sz w:val="22"/>
                <w:szCs w:val="22"/>
                <w:lang w:val="it-IT"/>
              </w:rPr>
              <w:tab/>
            </w:r>
            <w:r w:rsidRPr="00E23BEC">
              <w:rPr>
                <w:rStyle w:val="Collegamentoipertestuale"/>
                <w:noProof/>
              </w:rPr>
              <w:t>Library rheaCommonLib</w:t>
            </w:r>
            <w:r>
              <w:rPr>
                <w:noProof/>
                <w:webHidden/>
              </w:rPr>
              <w:tab/>
            </w:r>
            <w:r>
              <w:rPr>
                <w:noProof/>
                <w:webHidden/>
              </w:rPr>
              <w:fldChar w:fldCharType="begin"/>
            </w:r>
            <w:r>
              <w:rPr>
                <w:noProof/>
                <w:webHidden/>
              </w:rPr>
              <w:instrText xml:space="preserve"> PAGEREF _Toc18684628 \h </w:instrText>
            </w:r>
            <w:r>
              <w:rPr>
                <w:noProof/>
                <w:webHidden/>
              </w:rPr>
            </w:r>
            <w:r>
              <w:rPr>
                <w:noProof/>
                <w:webHidden/>
              </w:rPr>
              <w:fldChar w:fldCharType="separate"/>
            </w:r>
            <w:r>
              <w:rPr>
                <w:noProof/>
                <w:webHidden/>
              </w:rPr>
              <w:t>7</w:t>
            </w:r>
            <w:r>
              <w:rPr>
                <w:noProof/>
                <w:webHidden/>
              </w:rPr>
              <w:fldChar w:fldCharType="end"/>
            </w:r>
          </w:hyperlink>
        </w:p>
        <w:p w:rsidR="00734A2D" w:rsidRDefault="00734A2D">
          <w:pPr>
            <w:pStyle w:val="Sommario3"/>
            <w:tabs>
              <w:tab w:val="left" w:pos="880"/>
              <w:tab w:val="right" w:leader="dot" w:pos="9628"/>
            </w:tabs>
            <w:rPr>
              <w:rFonts w:asciiTheme="minorHAnsi" w:eastAsiaTheme="minorEastAsia" w:hAnsiTheme="minorHAnsi" w:cstheme="minorBidi"/>
              <w:noProof/>
              <w:sz w:val="22"/>
              <w:szCs w:val="22"/>
              <w:lang w:val="it-IT"/>
            </w:rPr>
          </w:pPr>
          <w:hyperlink w:anchor="_Toc18684629" w:history="1">
            <w:r w:rsidRPr="00E23BEC">
              <w:rPr>
                <w:rStyle w:val="Collegamentoipertestuale"/>
                <w:noProof/>
              </w:rPr>
              <w:t>4.</w:t>
            </w:r>
            <w:r>
              <w:rPr>
                <w:rFonts w:asciiTheme="minorHAnsi" w:eastAsiaTheme="minorEastAsia" w:hAnsiTheme="minorHAnsi" w:cstheme="minorBidi"/>
                <w:noProof/>
                <w:sz w:val="22"/>
                <w:szCs w:val="22"/>
                <w:lang w:val="it-IT"/>
              </w:rPr>
              <w:tab/>
            </w:r>
            <w:r w:rsidRPr="00E23BEC">
              <w:rPr>
                <w:rStyle w:val="Collegamentoipertestuale"/>
                <w:noProof/>
              </w:rPr>
              <w:t>Library CPUBridge</w:t>
            </w:r>
            <w:r>
              <w:rPr>
                <w:noProof/>
                <w:webHidden/>
              </w:rPr>
              <w:tab/>
            </w:r>
            <w:r>
              <w:rPr>
                <w:noProof/>
                <w:webHidden/>
              </w:rPr>
              <w:fldChar w:fldCharType="begin"/>
            </w:r>
            <w:r>
              <w:rPr>
                <w:noProof/>
                <w:webHidden/>
              </w:rPr>
              <w:instrText xml:space="preserve"> PAGEREF _Toc18684629 \h </w:instrText>
            </w:r>
            <w:r>
              <w:rPr>
                <w:noProof/>
                <w:webHidden/>
              </w:rPr>
            </w:r>
            <w:r>
              <w:rPr>
                <w:noProof/>
                <w:webHidden/>
              </w:rPr>
              <w:fldChar w:fldCharType="separate"/>
            </w:r>
            <w:r>
              <w:rPr>
                <w:noProof/>
                <w:webHidden/>
              </w:rPr>
              <w:t>9</w:t>
            </w:r>
            <w:r>
              <w:rPr>
                <w:noProof/>
                <w:webHidden/>
              </w:rPr>
              <w:fldChar w:fldCharType="end"/>
            </w:r>
          </w:hyperlink>
        </w:p>
        <w:p w:rsidR="00734A2D" w:rsidRDefault="00734A2D">
          <w:pPr>
            <w:pStyle w:val="Sommario3"/>
            <w:tabs>
              <w:tab w:val="left" w:pos="880"/>
              <w:tab w:val="right" w:leader="dot" w:pos="9628"/>
            </w:tabs>
            <w:rPr>
              <w:rFonts w:asciiTheme="minorHAnsi" w:eastAsiaTheme="minorEastAsia" w:hAnsiTheme="minorHAnsi" w:cstheme="minorBidi"/>
              <w:noProof/>
              <w:sz w:val="22"/>
              <w:szCs w:val="22"/>
              <w:lang w:val="it-IT"/>
            </w:rPr>
          </w:pPr>
          <w:hyperlink w:anchor="_Toc18684630" w:history="1">
            <w:r w:rsidRPr="00E23BEC">
              <w:rPr>
                <w:rStyle w:val="Collegamentoipertestuale"/>
                <w:noProof/>
              </w:rPr>
              <w:t>5.</w:t>
            </w:r>
            <w:r>
              <w:rPr>
                <w:rFonts w:asciiTheme="minorHAnsi" w:eastAsiaTheme="minorEastAsia" w:hAnsiTheme="minorHAnsi" w:cstheme="minorBidi"/>
                <w:noProof/>
                <w:sz w:val="22"/>
                <w:szCs w:val="22"/>
                <w:lang w:val="it-IT"/>
              </w:rPr>
              <w:tab/>
            </w:r>
            <w:r w:rsidRPr="00E23BEC">
              <w:rPr>
                <w:rStyle w:val="Collegamentoipertestuale"/>
                <w:noProof/>
              </w:rPr>
              <w:t>Library SocketBridge</w:t>
            </w:r>
            <w:r>
              <w:rPr>
                <w:noProof/>
                <w:webHidden/>
              </w:rPr>
              <w:tab/>
            </w:r>
            <w:r>
              <w:rPr>
                <w:noProof/>
                <w:webHidden/>
              </w:rPr>
              <w:fldChar w:fldCharType="begin"/>
            </w:r>
            <w:r>
              <w:rPr>
                <w:noProof/>
                <w:webHidden/>
              </w:rPr>
              <w:instrText xml:space="preserve"> PAGEREF _Toc18684630 \h </w:instrText>
            </w:r>
            <w:r>
              <w:rPr>
                <w:noProof/>
                <w:webHidden/>
              </w:rPr>
            </w:r>
            <w:r>
              <w:rPr>
                <w:noProof/>
                <w:webHidden/>
              </w:rPr>
              <w:fldChar w:fldCharType="separate"/>
            </w:r>
            <w:r>
              <w:rPr>
                <w:noProof/>
                <w:webHidden/>
              </w:rPr>
              <w:t>9</w:t>
            </w:r>
            <w:r>
              <w:rPr>
                <w:noProof/>
                <w:webHidden/>
              </w:rPr>
              <w:fldChar w:fldCharType="end"/>
            </w:r>
          </w:hyperlink>
        </w:p>
        <w:p w:rsidR="00734A2D" w:rsidRDefault="00734A2D">
          <w:pPr>
            <w:pStyle w:val="Sommario3"/>
            <w:tabs>
              <w:tab w:val="left" w:pos="880"/>
              <w:tab w:val="right" w:leader="dot" w:pos="9628"/>
            </w:tabs>
            <w:rPr>
              <w:rFonts w:asciiTheme="minorHAnsi" w:eastAsiaTheme="minorEastAsia" w:hAnsiTheme="minorHAnsi" w:cstheme="minorBidi"/>
              <w:noProof/>
              <w:sz w:val="22"/>
              <w:szCs w:val="22"/>
              <w:lang w:val="it-IT"/>
            </w:rPr>
          </w:pPr>
          <w:hyperlink w:anchor="_Toc18684631" w:history="1">
            <w:r w:rsidRPr="00E23BEC">
              <w:rPr>
                <w:rStyle w:val="Collegamentoipertestuale"/>
                <w:noProof/>
              </w:rPr>
              <w:t>6.</w:t>
            </w:r>
            <w:r>
              <w:rPr>
                <w:rFonts w:asciiTheme="minorHAnsi" w:eastAsiaTheme="minorEastAsia" w:hAnsiTheme="minorHAnsi" w:cstheme="minorBidi"/>
                <w:noProof/>
                <w:sz w:val="22"/>
                <w:szCs w:val="22"/>
                <w:lang w:val="it-IT"/>
              </w:rPr>
              <w:tab/>
            </w:r>
            <w:r w:rsidRPr="00E23BEC">
              <w:rPr>
                <w:rStyle w:val="Collegamentoipertestuale"/>
                <w:noProof/>
              </w:rPr>
              <w:t>Application GPUServer</w:t>
            </w:r>
            <w:r>
              <w:rPr>
                <w:noProof/>
                <w:webHidden/>
              </w:rPr>
              <w:tab/>
            </w:r>
            <w:r>
              <w:rPr>
                <w:noProof/>
                <w:webHidden/>
              </w:rPr>
              <w:fldChar w:fldCharType="begin"/>
            </w:r>
            <w:r>
              <w:rPr>
                <w:noProof/>
                <w:webHidden/>
              </w:rPr>
              <w:instrText xml:space="preserve"> PAGEREF _Toc18684631 \h </w:instrText>
            </w:r>
            <w:r>
              <w:rPr>
                <w:noProof/>
                <w:webHidden/>
              </w:rPr>
            </w:r>
            <w:r>
              <w:rPr>
                <w:noProof/>
                <w:webHidden/>
              </w:rPr>
              <w:fldChar w:fldCharType="separate"/>
            </w:r>
            <w:r>
              <w:rPr>
                <w:noProof/>
                <w:webHidden/>
              </w:rPr>
              <w:t>9</w:t>
            </w:r>
            <w:r>
              <w:rPr>
                <w:noProof/>
                <w:webHidden/>
              </w:rPr>
              <w:fldChar w:fldCharType="end"/>
            </w:r>
          </w:hyperlink>
        </w:p>
        <w:p w:rsidR="00734A2D" w:rsidRDefault="00734A2D">
          <w:pPr>
            <w:pStyle w:val="Sommario1"/>
            <w:tabs>
              <w:tab w:val="left" w:pos="660"/>
              <w:tab w:val="right" w:leader="dot" w:pos="9628"/>
            </w:tabs>
            <w:rPr>
              <w:rFonts w:asciiTheme="minorHAnsi" w:eastAsiaTheme="minorEastAsia" w:hAnsiTheme="minorHAnsi" w:cstheme="minorBidi"/>
              <w:b w:val="0"/>
              <w:i w:val="0"/>
              <w:noProof/>
              <w:sz w:val="22"/>
              <w:szCs w:val="22"/>
              <w:lang w:val="it-IT"/>
            </w:rPr>
          </w:pPr>
          <w:hyperlink w:anchor="_Toc18684632" w:history="1">
            <w:r w:rsidRPr="00E23BEC">
              <w:rPr>
                <w:rStyle w:val="Collegamentoipertestuale"/>
                <w:noProof/>
              </w:rPr>
              <w:t>5.</w:t>
            </w:r>
            <w:r>
              <w:rPr>
                <w:rFonts w:asciiTheme="minorHAnsi" w:eastAsiaTheme="minorEastAsia" w:hAnsiTheme="minorHAnsi" w:cstheme="minorBidi"/>
                <w:b w:val="0"/>
                <w:i w:val="0"/>
                <w:noProof/>
                <w:sz w:val="22"/>
                <w:szCs w:val="22"/>
                <w:lang w:val="it-IT"/>
              </w:rPr>
              <w:tab/>
            </w:r>
            <w:r w:rsidRPr="00E23BEC">
              <w:rPr>
                <w:rStyle w:val="Collegamentoipertestuale"/>
                <w:noProof/>
              </w:rPr>
              <w:t>Fusion Beta V1 GUI and Javascript interface</w:t>
            </w:r>
            <w:r>
              <w:rPr>
                <w:noProof/>
                <w:webHidden/>
              </w:rPr>
              <w:tab/>
            </w:r>
            <w:r>
              <w:rPr>
                <w:noProof/>
                <w:webHidden/>
              </w:rPr>
              <w:fldChar w:fldCharType="begin"/>
            </w:r>
            <w:r>
              <w:rPr>
                <w:noProof/>
                <w:webHidden/>
              </w:rPr>
              <w:instrText xml:space="preserve"> PAGEREF _Toc18684632 \h </w:instrText>
            </w:r>
            <w:r>
              <w:rPr>
                <w:noProof/>
                <w:webHidden/>
              </w:rPr>
            </w:r>
            <w:r>
              <w:rPr>
                <w:noProof/>
                <w:webHidden/>
              </w:rPr>
              <w:fldChar w:fldCharType="separate"/>
            </w:r>
            <w:r>
              <w:rPr>
                <w:noProof/>
                <w:webHidden/>
              </w:rPr>
              <w:t>10</w:t>
            </w:r>
            <w:r>
              <w:rPr>
                <w:noProof/>
                <w:webHidden/>
              </w:rPr>
              <w:fldChar w:fldCharType="end"/>
            </w:r>
          </w:hyperlink>
        </w:p>
        <w:p w:rsidR="00734A2D" w:rsidRDefault="00734A2D">
          <w:pPr>
            <w:pStyle w:val="Sommario2"/>
            <w:tabs>
              <w:tab w:val="left" w:pos="660"/>
              <w:tab w:val="right" w:leader="dot" w:pos="9628"/>
            </w:tabs>
            <w:rPr>
              <w:rFonts w:asciiTheme="minorHAnsi" w:eastAsiaTheme="minorEastAsia" w:hAnsiTheme="minorHAnsi" w:cstheme="minorBidi"/>
              <w:noProof/>
              <w:sz w:val="22"/>
              <w:szCs w:val="22"/>
              <w:lang w:val="it-IT"/>
            </w:rPr>
          </w:pPr>
          <w:hyperlink w:anchor="_Toc18684633" w:history="1">
            <w:r w:rsidRPr="00E23BEC">
              <w:rPr>
                <w:rStyle w:val="Collegamentoipertestuale"/>
                <w:noProof/>
              </w:rPr>
              <w:t>4.</w:t>
            </w:r>
            <w:r>
              <w:rPr>
                <w:rFonts w:asciiTheme="minorHAnsi" w:eastAsiaTheme="minorEastAsia" w:hAnsiTheme="minorHAnsi" w:cstheme="minorBidi"/>
                <w:noProof/>
                <w:sz w:val="22"/>
                <w:szCs w:val="22"/>
                <w:lang w:val="it-IT"/>
              </w:rPr>
              <w:tab/>
            </w:r>
            <w:r w:rsidRPr="00E23BEC">
              <w:rPr>
                <w:rStyle w:val="Collegamentoipertestuale"/>
                <w:noProof/>
              </w:rPr>
              <w:t>How to</w:t>
            </w:r>
            <w:r>
              <w:rPr>
                <w:noProof/>
                <w:webHidden/>
              </w:rPr>
              <w:tab/>
            </w:r>
            <w:r>
              <w:rPr>
                <w:noProof/>
                <w:webHidden/>
              </w:rPr>
              <w:fldChar w:fldCharType="begin"/>
            </w:r>
            <w:r>
              <w:rPr>
                <w:noProof/>
                <w:webHidden/>
              </w:rPr>
              <w:instrText xml:space="preserve"> PAGEREF _Toc18684633 \h </w:instrText>
            </w:r>
            <w:r>
              <w:rPr>
                <w:noProof/>
                <w:webHidden/>
              </w:rPr>
            </w:r>
            <w:r>
              <w:rPr>
                <w:noProof/>
                <w:webHidden/>
              </w:rPr>
              <w:fldChar w:fldCharType="separate"/>
            </w:r>
            <w:r>
              <w:rPr>
                <w:noProof/>
                <w:webHidden/>
              </w:rPr>
              <w:t>10</w:t>
            </w:r>
            <w:r>
              <w:rPr>
                <w:noProof/>
                <w:webHidden/>
              </w:rPr>
              <w:fldChar w:fldCharType="end"/>
            </w:r>
          </w:hyperlink>
        </w:p>
        <w:p w:rsidR="00CF5755" w:rsidRDefault="00CF5755">
          <w:r>
            <w:rPr>
              <w:b/>
              <w:bCs/>
            </w:rPr>
            <w:fldChar w:fldCharType="end"/>
          </w:r>
        </w:p>
      </w:sdtContent>
    </w:sdt>
    <w:p w:rsidR="00033307" w:rsidRDefault="00033307">
      <w:pPr>
        <w:rPr>
          <w:lang w:val="en-US"/>
        </w:rPr>
      </w:pPr>
      <w:r>
        <w:rPr>
          <w:lang w:val="en-US"/>
        </w:rPr>
        <w:br w:type="page"/>
      </w:r>
    </w:p>
    <w:p w:rsidR="00033307" w:rsidRDefault="00033307" w:rsidP="0082107A">
      <w:pPr>
        <w:pStyle w:val="Titolo1"/>
        <w:rPr>
          <w:color w:val="17365D" w:themeColor="text2" w:themeShade="BF"/>
          <w:lang w:val="en-US"/>
        </w:rPr>
      </w:pPr>
      <w:bookmarkStart w:id="6" w:name="_Toc18684620"/>
      <w:r>
        <w:rPr>
          <w:color w:val="17365D" w:themeColor="text2" w:themeShade="BF"/>
          <w:lang w:val="en-US"/>
        </w:rPr>
        <w:lastRenderedPageBreak/>
        <w:t xml:space="preserve">Long </w:t>
      </w:r>
      <w:r w:rsidRPr="0082107A">
        <w:rPr>
          <w:color w:val="17365D" w:themeColor="text2" w:themeShade="BF"/>
        </w:rPr>
        <w:t>term</w:t>
      </w:r>
      <w:r>
        <w:rPr>
          <w:color w:val="17365D" w:themeColor="text2" w:themeShade="BF"/>
          <w:lang w:val="en-US"/>
        </w:rPr>
        <w:t xml:space="preserve"> goal</w:t>
      </w:r>
      <w:bookmarkEnd w:id="6"/>
    </w:p>
    <w:p w:rsidR="00033307" w:rsidRDefault="00033307" w:rsidP="00033307">
      <w:pPr>
        <w:rPr>
          <w:lang w:val="en-US"/>
        </w:rPr>
      </w:pPr>
    </w:p>
    <w:p w:rsidR="00033307" w:rsidRDefault="00033307" w:rsidP="00033307">
      <w:pPr>
        <w:rPr>
          <w:lang w:val="en-US"/>
        </w:rPr>
      </w:pPr>
      <w:r>
        <w:rPr>
          <w:lang w:val="en-US"/>
        </w:rPr>
        <w:t xml:space="preserve">The long term goal for this project is a complete revamp of the current software architecture in order to obtain a </w:t>
      </w:r>
      <w:r w:rsidRPr="00033307">
        <w:rPr>
          <w:lang w:val="en-US"/>
        </w:rPr>
        <w:t xml:space="preserve">better and more maintainable </w:t>
      </w:r>
      <w:r w:rsidR="0082107A">
        <w:rPr>
          <w:lang w:val="en-US"/>
        </w:rPr>
        <w:t xml:space="preserve">using </w:t>
      </w:r>
      <w:r>
        <w:rPr>
          <w:lang w:val="en-US"/>
        </w:rPr>
        <w:t xml:space="preserve">a different and more flexible approach so to prepare the VMC to </w:t>
      </w:r>
      <w:r w:rsidRPr="00033307">
        <w:rPr>
          <w:lang w:val="en-US"/>
        </w:rPr>
        <w:t xml:space="preserve">face </w:t>
      </w:r>
      <w:r>
        <w:rPr>
          <w:lang w:val="en-US"/>
        </w:rPr>
        <w:t xml:space="preserve">and win </w:t>
      </w:r>
      <w:r w:rsidRPr="00033307">
        <w:rPr>
          <w:lang w:val="en-US"/>
        </w:rPr>
        <w:t>the challenges of the future</w:t>
      </w:r>
      <w:r>
        <w:rPr>
          <w:lang w:val="en-US"/>
        </w:rPr>
        <w:t>.</w:t>
      </w:r>
    </w:p>
    <w:p w:rsidR="009A26EE" w:rsidRDefault="009A26EE" w:rsidP="00033307">
      <w:pPr>
        <w:rPr>
          <w:lang w:val="en-US"/>
        </w:rPr>
      </w:pPr>
    </w:p>
    <w:p w:rsidR="009A26EE" w:rsidRDefault="009A26EE" w:rsidP="00033307">
      <w:pPr>
        <w:rPr>
          <w:lang w:val="en-US"/>
        </w:rPr>
      </w:pPr>
      <w:r>
        <w:rPr>
          <w:lang w:val="en-US"/>
        </w:rPr>
        <w:t>The main idea is to move most of the functionality that today are handled by the CPU to what we today call the GPU. The GPU has a better processor, more RAM, more storage space, has on OS, better debugging tools so it’s the natural candidate for managing many of the functionality that, for historical reasons, are today implemented in the CPU.</w:t>
      </w:r>
    </w:p>
    <w:p w:rsidR="009A26EE" w:rsidRDefault="009A26EE" w:rsidP="00033307">
      <w:pPr>
        <w:rPr>
          <w:lang w:val="en-US"/>
        </w:rPr>
      </w:pPr>
      <w:r>
        <w:rPr>
          <w:lang w:val="en-US"/>
        </w:rPr>
        <w:t>The CPU will mostly deal with the actuators (i.e.: mixers, valve, variflex…) and will be the main interface for the MDB payment systems; the GPU will handle all the logic, will keep all the recipes for selections, the machine configuration, EVA-DTS information, counters, statistics and so on.</w:t>
      </w:r>
    </w:p>
    <w:p w:rsidR="00033307" w:rsidRDefault="00033307" w:rsidP="00033307">
      <w:pPr>
        <w:rPr>
          <w:lang w:val="en-US"/>
        </w:rPr>
      </w:pPr>
    </w:p>
    <w:p w:rsidR="00033307" w:rsidRDefault="00033307" w:rsidP="00033307">
      <w:pPr>
        <w:rPr>
          <w:lang w:val="en-US"/>
        </w:rPr>
      </w:pPr>
      <w:r>
        <w:rPr>
          <w:lang w:val="en-US"/>
        </w:rPr>
        <w:t>In order to achieve this result</w:t>
      </w:r>
      <w:r w:rsidR="009A26EE">
        <w:rPr>
          <w:lang w:val="en-US"/>
        </w:rPr>
        <w:t>s</w:t>
      </w:r>
      <w:r>
        <w:rPr>
          <w:lang w:val="en-US"/>
        </w:rPr>
        <w:t>, we can’t simple discard all the works done so far</w:t>
      </w:r>
      <w:r w:rsidR="009A26EE">
        <w:rPr>
          <w:lang w:val="en-US"/>
        </w:rPr>
        <w:t xml:space="preserve"> and redo everything from scratch in one go;</w:t>
      </w:r>
      <w:r>
        <w:rPr>
          <w:lang w:val="en-US"/>
        </w:rPr>
        <w:t xml:space="preserve"> w</w:t>
      </w:r>
      <w:r w:rsidR="009A26EE">
        <w:rPr>
          <w:lang w:val="en-US"/>
        </w:rPr>
        <w:t>e still have to regularly release updates in terms of new functionality and bug fixing and still have to support all the machines that are already on the field. H</w:t>
      </w:r>
      <w:r w:rsidR="009A26EE" w:rsidRPr="009A26EE">
        <w:rPr>
          <w:lang w:val="en-US"/>
        </w:rPr>
        <w:t>aving said th</w:t>
      </w:r>
      <w:r w:rsidR="009A26EE">
        <w:rPr>
          <w:lang w:val="en-US"/>
        </w:rPr>
        <w:t xml:space="preserve">at, the </w:t>
      </w:r>
      <w:proofErr w:type="spellStart"/>
      <w:r w:rsidR="009A26EE">
        <w:rPr>
          <w:lang w:val="en-US"/>
        </w:rPr>
        <w:t>sw</w:t>
      </w:r>
      <w:proofErr w:type="spellEnd"/>
      <w:r w:rsidR="009A26EE">
        <w:rPr>
          <w:lang w:val="en-US"/>
        </w:rPr>
        <w:t xml:space="preserve"> transformation will happens gradually, in steps, each one closer to the final goal.</w:t>
      </w:r>
    </w:p>
    <w:p w:rsidR="009A26EE" w:rsidRDefault="009A26EE" w:rsidP="00033307">
      <w:pPr>
        <w:rPr>
          <w:lang w:val="en-US"/>
        </w:rPr>
      </w:pPr>
    </w:p>
    <w:p w:rsidR="009A26EE" w:rsidRDefault="009A26EE" w:rsidP="009A26EE">
      <w:pPr>
        <w:pStyle w:val="Titolo1"/>
        <w:rPr>
          <w:color w:val="17365D" w:themeColor="text2" w:themeShade="BF"/>
          <w:lang w:val="en-US"/>
        </w:rPr>
      </w:pPr>
      <w:bookmarkStart w:id="7" w:name="_Toc18684621"/>
      <w:r>
        <w:rPr>
          <w:color w:val="17365D" w:themeColor="text2" w:themeShade="BF"/>
          <w:lang w:val="en-US"/>
        </w:rPr>
        <w:t>General software architecture</w:t>
      </w:r>
      <w:bookmarkEnd w:id="7"/>
    </w:p>
    <w:p w:rsidR="00AB5039" w:rsidRDefault="00AB5039" w:rsidP="00AB5039">
      <w:pPr>
        <w:rPr>
          <w:lang w:val="en-US"/>
        </w:rPr>
      </w:pPr>
    </w:p>
    <w:p w:rsidR="00AB5039" w:rsidRDefault="00734A2D" w:rsidP="00AB5039">
      <w:pPr>
        <w:rPr>
          <w:lang w:val="en-US"/>
        </w:rPr>
      </w:pPr>
      <w:r>
        <w:rPr>
          <w:noProof/>
          <w:lang w:val="it-IT"/>
        </w:rPr>
        <w:drawing>
          <wp:inline distT="0" distB="0" distL="0" distR="0">
            <wp:extent cx="6120130" cy="18249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824990"/>
                    </a:xfrm>
                    <a:prstGeom prst="rect">
                      <a:avLst/>
                    </a:prstGeom>
                  </pic:spPr>
                </pic:pic>
              </a:graphicData>
            </a:graphic>
          </wp:inline>
        </w:drawing>
      </w:r>
    </w:p>
    <w:p w:rsidR="00AB5039" w:rsidRDefault="00734A2D" w:rsidP="00734A2D">
      <w:pPr>
        <w:jc w:val="center"/>
        <w:rPr>
          <w:lang w:val="en-US"/>
        </w:rPr>
      </w:pPr>
      <w:r>
        <w:rPr>
          <w:lang w:val="en-US"/>
        </w:rPr>
        <w:t>Figure 1</w:t>
      </w:r>
    </w:p>
    <w:p w:rsidR="00734A2D" w:rsidRDefault="00734A2D" w:rsidP="00AB5039">
      <w:pPr>
        <w:rPr>
          <w:lang w:val="en-US"/>
        </w:rPr>
      </w:pPr>
    </w:p>
    <w:p w:rsidR="00734A2D" w:rsidRDefault="00734A2D" w:rsidP="00AB5039">
      <w:pPr>
        <w:rPr>
          <w:lang w:val="en-US"/>
        </w:rPr>
      </w:pPr>
    </w:p>
    <w:p w:rsidR="00AB5039" w:rsidRDefault="00AB5039" w:rsidP="00AB5039">
      <w:pPr>
        <w:rPr>
          <w:lang w:val="en-US"/>
        </w:rPr>
      </w:pPr>
      <w:r>
        <w:rPr>
          <w:lang w:val="en-US"/>
        </w:rPr>
        <w:t>As seen in fig. 1, from a high level point of view, the new VMC will be composed of 2 big independent software, the CPU and the SMU.</w:t>
      </w:r>
    </w:p>
    <w:p w:rsidR="00AB5039" w:rsidRDefault="00AB5039" w:rsidP="00AB5039">
      <w:pPr>
        <w:rPr>
          <w:lang w:val="en-US"/>
        </w:rPr>
      </w:pPr>
      <w:r>
        <w:rPr>
          <w:lang w:val="en-US"/>
        </w:rPr>
        <w:t xml:space="preserve">The CPU is the one that will handle all the devices needed to actually deliver a recipe (mixer, valve, variflex…). </w:t>
      </w:r>
      <w:r w:rsidR="0082107A">
        <w:rPr>
          <w:lang w:val="en-US"/>
        </w:rPr>
        <w:t xml:space="preserve">Starting from the current CPU, the idea is to gradually remove features </w:t>
      </w:r>
      <w:r w:rsidR="0082107A" w:rsidRPr="0082107A">
        <w:rPr>
          <w:lang w:val="en-US"/>
        </w:rPr>
        <w:t>and at the same time introduce them</w:t>
      </w:r>
      <w:r w:rsidR="0082107A">
        <w:rPr>
          <w:lang w:val="en-US"/>
        </w:rPr>
        <w:t xml:space="preserve"> in the SMU.</w:t>
      </w:r>
    </w:p>
    <w:p w:rsidR="00AB5039" w:rsidRDefault="00AB5039" w:rsidP="00AB5039">
      <w:pPr>
        <w:rPr>
          <w:lang w:val="en-US"/>
        </w:rPr>
      </w:pPr>
      <w:r>
        <w:rPr>
          <w:lang w:val="en-US"/>
        </w:rPr>
        <w:t>The SMU is the core of the logic of the VMC. The SMU is the only one that can talk to the CPU; the SMU will send orders to the CPU in order to:</w:t>
      </w:r>
    </w:p>
    <w:p w:rsidR="00AB5039" w:rsidRDefault="00AB5039" w:rsidP="00AB5039">
      <w:pPr>
        <w:pStyle w:val="Paragrafoelenco"/>
        <w:numPr>
          <w:ilvl w:val="0"/>
          <w:numId w:val="26"/>
        </w:numPr>
        <w:rPr>
          <w:lang w:val="en-US"/>
        </w:rPr>
      </w:pPr>
      <w:r>
        <w:rPr>
          <w:lang w:val="en-US"/>
        </w:rPr>
        <w:t>Deliver recipes</w:t>
      </w:r>
    </w:p>
    <w:p w:rsidR="00AB5039" w:rsidRDefault="00AB5039" w:rsidP="00AB5039">
      <w:pPr>
        <w:pStyle w:val="Paragrafoelenco"/>
        <w:numPr>
          <w:ilvl w:val="0"/>
          <w:numId w:val="26"/>
        </w:numPr>
        <w:rPr>
          <w:lang w:val="en-US"/>
        </w:rPr>
      </w:pPr>
      <w:r>
        <w:rPr>
          <w:lang w:val="en-US"/>
        </w:rPr>
        <w:t xml:space="preserve">Gather information relative to the </w:t>
      </w:r>
      <w:r w:rsidR="0082107A">
        <w:rPr>
          <w:lang w:val="en-US"/>
        </w:rPr>
        <w:t>devices</w:t>
      </w:r>
      <w:r>
        <w:rPr>
          <w:lang w:val="en-US"/>
        </w:rPr>
        <w:t xml:space="preserve"> linked to the CPU</w:t>
      </w:r>
    </w:p>
    <w:p w:rsidR="00AB5039" w:rsidRDefault="00AB5039" w:rsidP="00AB5039">
      <w:pPr>
        <w:rPr>
          <w:lang w:val="en-US"/>
        </w:rPr>
      </w:pPr>
    </w:p>
    <w:p w:rsidR="00AB5039" w:rsidRDefault="00AB5039" w:rsidP="00AB5039">
      <w:pPr>
        <w:rPr>
          <w:lang w:val="en-US"/>
        </w:rPr>
      </w:pPr>
      <w:r>
        <w:rPr>
          <w:lang w:val="en-US"/>
        </w:rPr>
        <w:t xml:space="preserve">The SMU does not care “how” the CPU achieve </w:t>
      </w:r>
      <w:r w:rsidR="0082107A">
        <w:rPr>
          <w:lang w:val="en-US"/>
        </w:rPr>
        <w:t xml:space="preserve">a </w:t>
      </w:r>
      <w:r>
        <w:rPr>
          <w:lang w:val="en-US"/>
        </w:rPr>
        <w:t xml:space="preserve">specific </w:t>
      </w:r>
      <w:proofErr w:type="gramStart"/>
      <w:r>
        <w:rPr>
          <w:lang w:val="en-US"/>
        </w:rPr>
        <w:t>tasks</w:t>
      </w:r>
      <w:proofErr w:type="gramEnd"/>
      <w:r>
        <w:rPr>
          <w:lang w:val="en-US"/>
        </w:rPr>
        <w:t xml:space="preserve">. This means that the SMU and CPU are </w:t>
      </w:r>
      <w:r w:rsidRPr="00AB5039">
        <w:rPr>
          <w:lang w:val="en-US"/>
        </w:rPr>
        <w:t>completely independent</w:t>
      </w:r>
      <w:r>
        <w:rPr>
          <w:lang w:val="en-US"/>
        </w:rPr>
        <w:t xml:space="preserve"> from each other, they only share a “communication channel” and a “communication protocol”. By formatting messages according to the protocol and sending them thought the channel, SMU and CPU can communicate and work together ignoring how each other does what it does.</w:t>
      </w:r>
    </w:p>
    <w:p w:rsidR="00AB5039" w:rsidRDefault="00AB5039" w:rsidP="00AB5039">
      <w:pPr>
        <w:rPr>
          <w:lang w:val="en-US"/>
        </w:rPr>
      </w:pPr>
    </w:p>
    <w:p w:rsidR="00AB5039" w:rsidRDefault="00AB5039" w:rsidP="00AB5039">
      <w:pPr>
        <w:rPr>
          <w:lang w:val="en-US"/>
        </w:rPr>
      </w:pPr>
      <w:r>
        <w:rPr>
          <w:lang w:val="en-US"/>
        </w:rPr>
        <w:t xml:space="preserve">The SMU does not have any graphic or textual interface at all. It’s a process (or demon in Linux terminology) that starts </w:t>
      </w:r>
      <w:r w:rsidR="00A12C61">
        <w:rPr>
          <w:lang w:val="en-US"/>
        </w:rPr>
        <w:t xml:space="preserve">silently and then stay resident, </w:t>
      </w:r>
      <w:r>
        <w:rPr>
          <w:lang w:val="en-US"/>
        </w:rPr>
        <w:t xml:space="preserve">waiting for something to happens. The SMU establish a connection with the CPU and keep the connection alive by periodically sending messages </w:t>
      </w:r>
      <w:r w:rsidR="0082107A">
        <w:rPr>
          <w:lang w:val="en-US"/>
        </w:rPr>
        <w:t xml:space="preserve">and receiving answer </w:t>
      </w:r>
      <w:r>
        <w:rPr>
          <w:lang w:val="en-US"/>
        </w:rPr>
        <w:t xml:space="preserve">that will </w:t>
      </w:r>
      <w:r w:rsidR="00A12C61">
        <w:rPr>
          <w:lang w:val="en-US"/>
        </w:rPr>
        <w:t xml:space="preserve">report the </w:t>
      </w:r>
      <w:r w:rsidR="0082107A">
        <w:rPr>
          <w:lang w:val="en-US"/>
        </w:rPr>
        <w:t>status</w:t>
      </w:r>
      <w:r w:rsidR="00A12C61">
        <w:rPr>
          <w:lang w:val="en-US"/>
        </w:rPr>
        <w:t xml:space="preserve"> of the CPU</w:t>
      </w:r>
      <w:r w:rsidR="0082107A">
        <w:rPr>
          <w:lang w:val="en-US"/>
        </w:rPr>
        <w:t xml:space="preserve"> and its attached devices</w:t>
      </w:r>
      <w:r w:rsidR="00A12C61">
        <w:rPr>
          <w:lang w:val="en-US"/>
        </w:rPr>
        <w:t>.</w:t>
      </w:r>
    </w:p>
    <w:p w:rsidR="00A1635C" w:rsidRPr="00AB5039" w:rsidRDefault="00A1635C" w:rsidP="00A1635C">
      <w:pPr>
        <w:rPr>
          <w:lang w:val="en-US"/>
        </w:rPr>
      </w:pPr>
      <w:r>
        <w:rPr>
          <w:lang w:val="en-US"/>
        </w:rPr>
        <w:t>On top of that, the SMU also expose one and only one interface to the rest of world; every application that wants to interact with the VMC, will have to do it by communicating through this interface.</w:t>
      </w:r>
    </w:p>
    <w:p w:rsidR="00A12C61" w:rsidRDefault="00A12C61" w:rsidP="00AB5039">
      <w:pPr>
        <w:rPr>
          <w:lang w:val="en-US"/>
        </w:rPr>
      </w:pPr>
    </w:p>
    <w:p w:rsidR="00A12C61" w:rsidRDefault="00A12C61" w:rsidP="00AB5039">
      <w:pPr>
        <w:rPr>
          <w:lang w:val="en-US"/>
        </w:rPr>
      </w:pPr>
      <w:r>
        <w:rPr>
          <w:lang w:val="en-US"/>
        </w:rPr>
        <w:lastRenderedPageBreak/>
        <w:t>The “rest of the world” (</w:t>
      </w:r>
      <w:r w:rsidR="002149D3">
        <w:rPr>
          <w:lang w:val="en-US"/>
        </w:rPr>
        <w:t>i.e.</w:t>
      </w:r>
      <w:r>
        <w:rPr>
          <w:lang w:val="en-US"/>
        </w:rPr>
        <w:t xml:space="preserve">: GUI, new </w:t>
      </w:r>
      <w:proofErr w:type="spellStart"/>
      <w:r w:rsidR="002149D3">
        <w:rPr>
          <w:lang w:val="en-US"/>
        </w:rPr>
        <w:t>R</w:t>
      </w:r>
      <w:r>
        <w:rPr>
          <w:lang w:val="en-US"/>
        </w:rPr>
        <w:t>heamedia</w:t>
      </w:r>
      <w:proofErr w:type="spellEnd"/>
      <w:r>
        <w:rPr>
          <w:lang w:val="en-US"/>
        </w:rPr>
        <w:t xml:space="preserve">, new </w:t>
      </w:r>
      <w:proofErr w:type="spellStart"/>
      <w:r w:rsidR="002149D3">
        <w:rPr>
          <w:lang w:val="en-US"/>
        </w:rPr>
        <w:t>R</w:t>
      </w:r>
      <w:r>
        <w:rPr>
          <w:lang w:val="en-US"/>
        </w:rPr>
        <w:t>heaction</w:t>
      </w:r>
      <w:proofErr w:type="spellEnd"/>
      <w:r>
        <w:rPr>
          <w:lang w:val="en-US"/>
        </w:rPr>
        <w:t xml:space="preserve"> (if any), website, GPU…) </w:t>
      </w:r>
      <w:r w:rsidR="0082107A">
        <w:rPr>
          <w:lang w:val="en-US"/>
        </w:rPr>
        <w:t>can</w:t>
      </w:r>
      <w:r w:rsidR="00A1635C">
        <w:rPr>
          <w:lang w:val="en-US"/>
        </w:rPr>
        <w:t xml:space="preserve"> connect to the SMU and, by using a specific protocol, </w:t>
      </w:r>
      <w:r>
        <w:rPr>
          <w:lang w:val="en-US"/>
        </w:rPr>
        <w:t>issue commands and query.</w:t>
      </w:r>
    </w:p>
    <w:p w:rsidR="00A1635C" w:rsidRDefault="00A1635C" w:rsidP="00AB5039">
      <w:pPr>
        <w:rPr>
          <w:lang w:val="en-US"/>
        </w:rPr>
      </w:pPr>
    </w:p>
    <w:p w:rsidR="00A1635C" w:rsidRDefault="00A1635C" w:rsidP="00AB5039">
      <w:pPr>
        <w:rPr>
          <w:lang w:val="en-US"/>
        </w:rPr>
      </w:pPr>
      <w:r>
        <w:rPr>
          <w:lang w:val="en-US"/>
        </w:rPr>
        <w:t xml:space="preserve">As of today, the SMU open a TCP/IP socket on port 2280; every application that can reach this port and </w:t>
      </w:r>
      <w:r w:rsidR="00180514">
        <w:rPr>
          <w:lang w:val="en-US"/>
        </w:rPr>
        <w:t>establish</w:t>
      </w:r>
      <w:r>
        <w:rPr>
          <w:lang w:val="en-US"/>
        </w:rPr>
        <w:t xml:space="preserve"> a connection, is able to issue commands and query to the VMC</w:t>
      </w:r>
      <w:r w:rsidR="00180514">
        <w:rPr>
          <w:lang w:val="en-US"/>
        </w:rPr>
        <w:t xml:space="preserve"> (this means that, already today, you could command the machine from a remote website, as soon as the VMC is open to the internet and has a reachable IP address)</w:t>
      </w:r>
      <w:r>
        <w:rPr>
          <w:lang w:val="en-US"/>
        </w:rPr>
        <w:t>.</w:t>
      </w:r>
    </w:p>
    <w:p w:rsidR="00180514" w:rsidRDefault="00180514" w:rsidP="00AB5039">
      <w:pPr>
        <w:rPr>
          <w:lang w:val="en-US"/>
        </w:rPr>
      </w:pPr>
      <w:r>
        <w:rPr>
          <w:lang w:val="en-US"/>
        </w:rPr>
        <w:t xml:space="preserve">This is exactly how the new GUI works. The GUI open a (web)socket on localhost, port 2280 and perform a handshake. If everything goes as expected, the GUI is now able to send messages </w:t>
      </w:r>
      <w:r w:rsidRPr="00180514">
        <w:rPr>
          <w:lang w:val="en-US"/>
        </w:rPr>
        <w:t>through</w:t>
      </w:r>
      <w:r>
        <w:rPr>
          <w:lang w:val="en-US"/>
        </w:rPr>
        <w:t xml:space="preserve"> the socket so to query the VMC about its state (i.e.: selection availability, selection prices,) or issue command (i.e.: start-selection-number-7).</w:t>
      </w:r>
    </w:p>
    <w:p w:rsidR="00180514" w:rsidRDefault="00180514" w:rsidP="00AB5039">
      <w:pPr>
        <w:rPr>
          <w:lang w:val="en-US"/>
        </w:rPr>
      </w:pPr>
      <w:r>
        <w:rPr>
          <w:lang w:val="en-US"/>
        </w:rPr>
        <w:t>Once connected, the GUI can send request (</w:t>
      </w:r>
      <w:r w:rsidRPr="00180514">
        <w:rPr>
          <w:lang w:val="en-US"/>
        </w:rPr>
        <w:t>as just mentioned</w:t>
      </w:r>
      <w:r>
        <w:rPr>
          <w:lang w:val="en-US"/>
        </w:rPr>
        <w:t>) to which the SMU will answer, but the SMU also</w:t>
      </w:r>
      <w:r w:rsidR="00ED63A2">
        <w:rPr>
          <w:lang w:val="en-US"/>
        </w:rPr>
        <w:t xml:space="preserve"> can</w:t>
      </w:r>
      <w:r>
        <w:rPr>
          <w:lang w:val="en-US"/>
        </w:rPr>
        <w:t xml:space="preserve"> send “events” on its own, without a specific request</w:t>
      </w:r>
      <w:r w:rsidR="00ED63A2">
        <w:rPr>
          <w:lang w:val="en-US"/>
        </w:rPr>
        <w:t>, to notify the connected applications that something has happened</w:t>
      </w:r>
      <w:r>
        <w:rPr>
          <w:lang w:val="en-US"/>
        </w:rPr>
        <w:t>.</w:t>
      </w:r>
    </w:p>
    <w:p w:rsidR="00180514" w:rsidRDefault="00180514" w:rsidP="00AB5039">
      <w:pPr>
        <w:rPr>
          <w:lang w:val="en-US"/>
        </w:rPr>
      </w:pPr>
      <w:r>
        <w:rPr>
          <w:lang w:val="en-US"/>
        </w:rPr>
        <w:t>For example, as soon as the SMU detect</w:t>
      </w:r>
      <w:r w:rsidR="00B84B7F">
        <w:rPr>
          <w:lang w:val="en-US"/>
        </w:rPr>
        <w:t>s</w:t>
      </w:r>
      <w:r>
        <w:rPr>
          <w:lang w:val="en-US"/>
        </w:rPr>
        <w:t xml:space="preserve"> a problem let’s say with mixer 1 (because the CPU told to the SMU that there’s a problem), the SMU will in turn send a “event” to everybody connected through the socket informing that “selection availability has changed” and reporting which selections are not available due to the mixer 1 not working.</w:t>
      </w:r>
    </w:p>
    <w:p w:rsidR="00ED63A2" w:rsidRDefault="00ED63A2" w:rsidP="00AB5039">
      <w:pPr>
        <w:rPr>
          <w:lang w:val="en-US"/>
        </w:rPr>
      </w:pPr>
      <w:r>
        <w:rPr>
          <w:lang w:val="en-US"/>
        </w:rPr>
        <w:t xml:space="preserve">If the user </w:t>
      </w:r>
      <w:r w:rsidR="00F21D05">
        <w:rPr>
          <w:lang w:val="en-US"/>
        </w:rPr>
        <w:t>inserts</w:t>
      </w:r>
      <w:r>
        <w:rPr>
          <w:lang w:val="en-US"/>
        </w:rPr>
        <w:t xml:space="preserve"> some credits, then the SMU will send an event to every connected applications informing that “credit has changed” and reporting the actual available credit.</w:t>
      </w:r>
    </w:p>
    <w:p w:rsidR="00F21D05" w:rsidRDefault="00F21D05">
      <w:pPr>
        <w:rPr>
          <w:lang w:val="en-US"/>
        </w:rPr>
      </w:pPr>
      <w:r>
        <w:rPr>
          <w:lang w:val="en-US"/>
        </w:rPr>
        <w:br w:type="page"/>
      </w:r>
    </w:p>
    <w:p w:rsidR="000C276A" w:rsidRDefault="000C276A" w:rsidP="000C276A">
      <w:pPr>
        <w:pStyle w:val="Titolo1"/>
        <w:rPr>
          <w:color w:val="17365D" w:themeColor="text2" w:themeShade="BF"/>
          <w:lang w:val="en-US"/>
        </w:rPr>
      </w:pPr>
      <w:bookmarkStart w:id="8" w:name="_Toc18684622"/>
      <w:r>
        <w:rPr>
          <w:color w:val="17365D" w:themeColor="text2" w:themeShade="BF"/>
          <w:lang w:val="en-US"/>
        </w:rPr>
        <w:lastRenderedPageBreak/>
        <w:t>SMU</w:t>
      </w:r>
      <w:bookmarkEnd w:id="8"/>
    </w:p>
    <w:p w:rsidR="000C276A" w:rsidRDefault="000C276A" w:rsidP="000C276A">
      <w:pPr>
        <w:rPr>
          <w:lang w:val="en-US"/>
        </w:rPr>
      </w:pPr>
    </w:p>
    <w:p w:rsidR="000C276A" w:rsidRDefault="000C276A" w:rsidP="000C276A">
      <w:pPr>
        <w:rPr>
          <w:lang w:val="en-US"/>
        </w:rPr>
      </w:pPr>
    </w:p>
    <w:p w:rsidR="000C276A" w:rsidRDefault="005030CD" w:rsidP="005030CD">
      <w:pPr>
        <w:pStyle w:val="Titolo2"/>
        <w:rPr>
          <w:color w:val="17365D" w:themeColor="text2" w:themeShade="BF"/>
          <w:lang w:val="en-US"/>
        </w:rPr>
      </w:pPr>
      <w:bookmarkStart w:id="9" w:name="_Toc18684623"/>
      <w:r>
        <w:rPr>
          <w:color w:val="17365D" w:themeColor="text2" w:themeShade="BF"/>
          <w:lang w:val="en-US"/>
        </w:rPr>
        <w:t>K</w:t>
      </w:r>
      <w:r w:rsidR="000C276A">
        <w:rPr>
          <w:color w:val="17365D" w:themeColor="text2" w:themeShade="BF"/>
          <w:lang w:val="en-US"/>
        </w:rPr>
        <w:t>ey feature</w:t>
      </w:r>
      <w:bookmarkEnd w:id="9"/>
    </w:p>
    <w:p w:rsidR="000C276A" w:rsidRDefault="000C276A" w:rsidP="000C276A">
      <w:pPr>
        <w:pStyle w:val="Paragrafoelenco"/>
        <w:numPr>
          <w:ilvl w:val="0"/>
          <w:numId w:val="27"/>
        </w:numPr>
        <w:rPr>
          <w:lang w:val="en-US"/>
        </w:rPr>
      </w:pPr>
      <w:r>
        <w:rPr>
          <w:lang w:val="en-US"/>
        </w:rPr>
        <w:t xml:space="preserve">Platform independent code, written in </w:t>
      </w:r>
      <w:proofErr w:type="spellStart"/>
      <w:r>
        <w:rPr>
          <w:lang w:val="en-US"/>
        </w:rPr>
        <w:t>c++</w:t>
      </w:r>
      <w:proofErr w:type="spellEnd"/>
      <w:r w:rsidR="007E02A1">
        <w:rPr>
          <w:lang w:val="en-US"/>
        </w:rPr>
        <w:t>. A</w:t>
      </w:r>
      <w:r w:rsidR="002315F3">
        <w:rPr>
          <w:lang w:val="en-US"/>
        </w:rPr>
        <w:t xml:space="preserve">s of today, it’s already working on </w:t>
      </w:r>
      <w:proofErr w:type="spellStart"/>
      <w:r w:rsidR="002315F3">
        <w:rPr>
          <w:lang w:val="en-US"/>
        </w:rPr>
        <w:t>linux</w:t>
      </w:r>
      <w:proofErr w:type="spellEnd"/>
      <w:r w:rsidR="007E02A1">
        <w:rPr>
          <w:lang w:val="en-US"/>
        </w:rPr>
        <w:t xml:space="preserve"> desktop</w:t>
      </w:r>
      <w:r w:rsidR="002315F3">
        <w:rPr>
          <w:lang w:val="en-US"/>
        </w:rPr>
        <w:t xml:space="preserve">, </w:t>
      </w:r>
      <w:proofErr w:type="spellStart"/>
      <w:r w:rsidR="002315F3">
        <w:rPr>
          <w:lang w:val="en-US"/>
        </w:rPr>
        <w:t>linux</w:t>
      </w:r>
      <w:proofErr w:type="spellEnd"/>
      <w:r w:rsidR="002315F3">
        <w:rPr>
          <w:lang w:val="en-US"/>
        </w:rPr>
        <w:t xml:space="preserve"> embedded and windows without changing a line of code, you just need to recompile with the appropriate machine dependent tool (</w:t>
      </w:r>
      <w:proofErr w:type="spellStart"/>
      <w:r w:rsidR="002315F3">
        <w:rPr>
          <w:lang w:val="en-US"/>
        </w:rPr>
        <w:t>ie</w:t>
      </w:r>
      <w:proofErr w:type="spellEnd"/>
      <w:r w:rsidR="002315F3">
        <w:rPr>
          <w:lang w:val="en-US"/>
        </w:rPr>
        <w:t xml:space="preserve">: </w:t>
      </w:r>
      <w:r w:rsidR="0075580F">
        <w:rPr>
          <w:lang w:val="en-US"/>
        </w:rPr>
        <w:t>MSVC</w:t>
      </w:r>
      <w:r w:rsidR="002315F3">
        <w:rPr>
          <w:lang w:val="en-US"/>
        </w:rPr>
        <w:t xml:space="preserve"> for windows, </w:t>
      </w:r>
      <w:proofErr w:type="spellStart"/>
      <w:r w:rsidR="002315F3">
        <w:rPr>
          <w:lang w:val="en-US"/>
        </w:rPr>
        <w:t>Qt</w:t>
      </w:r>
      <w:proofErr w:type="spellEnd"/>
      <w:r w:rsidR="002315F3">
        <w:rPr>
          <w:lang w:val="en-US"/>
        </w:rPr>
        <w:t>/</w:t>
      </w:r>
      <w:proofErr w:type="spellStart"/>
      <w:r w:rsidR="002315F3">
        <w:rPr>
          <w:lang w:val="en-US"/>
        </w:rPr>
        <w:t>gcc</w:t>
      </w:r>
      <w:proofErr w:type="spellEnd"/>
      <w:r w:rsidR="002315F3">
        <w:rPr>
          <w:lang w:val="en-US"/>
        </w:rPr>
        <w:t xml:space="preserve"> for </w:t>
      </w:r>
      <w:proofErr w:type="spellStart"/>
      <w:r w:rsidR="002315F3">
        <w:rPr>
          <w:lang w:val="en-US"/>
        </w:rPr>
        <w:t>linux</w:t>
      </w:r>
      <w:proofErr w:type="spellEnd"/>
      <w:r w:rsidR="002315F3">
        <w:rPr>
          <w:lang w:val="en-US"/>
        </w:rPr>
        <w:t>).</w:t>
      </w:r>
    </w:p>
    <w:p w:rsidR="002315F3" w:rsidRDefault="002315F3" w:rsidP="000C276A">
      <w:pPr>
        <w:pStyle w:val="Paragrafoelenco"/>
        <w:numPr>
          <w:ilvl w:val="0"/>
          <w:numId w:val="27"/>
        </w:numPr>
        <w:rPr>
          <w:lang w:val="en-US"/>
        </w:rPr>
      </w:pPr>
      <w:r>
        <w:rPr>
          <w:lang w:val="en-US"/>
        </w:rPr>
        <w:t>High code modularity achieved by extensive use of library of source code that are statically linked if/when needed. The same libraries that are used to create the SMU, are also used for the GPU and for the upcoming new RheaMedia and will/can be used for every future application that will deal with the VMC.</w:t>
      </w:r>
    </w:p>
    <w:p w:rsidR="002315F3" w:rsidRDefault="002315F3" w:rsidP="002315F3">
      <w:pPr>
        <w:pStyle w:val="Paragrafoelenco"/>
        <w:numPr>
          <w:ilvl w:val="0"/>
          <w:numId w:val="27"/>
        </w:numPr>
        <w:rPr>
          <w:lang w:val="en-US"/>
        </w:rPr>
      </w:pPr>
      <w:r w:rsidRPr="002315F3">
        <w:rPr>
          <w:lang w:val="en-US"/>
        </w:rPr>
        <w:t>Open to external applications through communication via so</w:t>
      </w:r>
      <w:r>
        <w:rPr>
          <w:lang w:val="en-US"/>
        </w:rPr>
        <w:t>c</w:t>
      </w:r>
      <w:r w:rsidRPr="002315F3">
        <w:rPr>
          <w:lang w:val="en-US"/>
        </w:rPr>
        <w:t>ket</w:t>
      </w:r>
      <w:r>
        <w:rPr>
          <w:lang w:val="en-US"/>
        </w:rPr>
        <w:t>. The socket itself, can accept different protocols. As of today, you can communicate using 2 different protocols:</w:t>
      </w:r>
    </w:p>
    <w:p w:rsidR="002315F3" w:rsidRDefault="002315F3" w:rsidP="002315F3">
      <w:pPr>
        <w:pStyle w:val="Paragrafoelenco"/>
        <w:numPr>
          <w:ilvl w:val="1"/>
          <w:numId w:val="27"/>
        </w:numPr>
        <w:rPr>
          <w:lang w:val="en-US"/>
        </w:rPr>
      </w:pPr>
      <w:r>
        <w:rPr>
          <w:lang w:val="en-US"/>
        </w:rPr>
        <w:t xml:space="preserve">the RFC </w:t>
      </w:r>
      <w:r w:rsidRPr="002315F3">
        <w:rPr>
          <w:lang w:val="en-US"/>
        </w:rPr>
        <w:t>6455</w:t>
      </w:r>
      <w:r>
        <w:rPr>
          <w:lang w:val="en-US"/>
        </w:rPr>
        <w:t xml:space="preserve"> websocket protocol (</w:t>
      </w:r>
      <w:hyperlink r:id="rId9" w:history="1">
        <w:r w:rsidRPr="00854C98">
          <w:rPr>
            <w:rStyle w:val="Collegamentoipertestuale"/>
            <w:lang w:val="en-US"/>
          </w:rPr>
          <w:t>http://www.rfc-editor.org/info/rfc6455</w:t>
        </w:r>
      </w:hyperlink>
      <w:r>
        <w:rPr>
          <w:lang w:val="en-US"/>
        </w:rPr>
        <w:t>)</w:t>
      </w:r>
    </w:p>
    <w:p w:rsidR="002315F3" w:rsidRDefault="002315F3" w:rsidP="002315F3">
      <w:pPr>
        <w:pStyle w:val="Paragrafoelenco"/>
        <w:numPr>
          <w:ilvl w:val="1"/>
          <w:numId w:val="27"/>
        </w:numPr>
        <w:rPr>
          <w:lang w:val="en-US"/>
        </w:rPr>
      </w:pPr>
      <w:r>
        <w:rPr>
          <w:lang w:val="en-US"/>
        </w:rPr>
        <w:t xml:space="preserve">the “console protocol” which is a rhea proprietary protocol under development which will be used mostly for </w:t>
      </w:r>
      <w:r w:rsidR="007E02A1">
        <w:rPr>
          <w:lang w:val="en-US"/>
        </w:rPr>
        <w:t>debugging</w:t>
      </w:r>
      <w:r>
        <w:rPr>
          <w:lang w:val="en-US"/>
        </w:rPr>
        <w:t xml:space="preserve"> purpose</w:t>
      </w:r>
      <w:bookmarkEnd w:id="0"/>
      <w:bookmarkEnd w:id="1"/>
      <w:bookmarkEnd w:id="2"/>
      <w:bookmarkEnd w:id="3"/>
      <w:bookmarkEnd w:id="4"/>
      <w:bookmarkEnd w:id="5"/>
    </w:p>
    <w:p w:rsidR="007E02A1" w:rsidRDefault="007E02A1" w:rsidP="007E02A1">
      <w:pPr>
        <w:ind w:left="708"/>
        <w:rPr>
          <w:lang w:val="en-US"/>
        </w:rPr>
      </w:pPr>
      <w:r>
        <w:rPr>
          <w:lang w:val="en-US"/>
        </w:rPr>
        <w:t>I</w:t>
      </w:r>
      <w:r w:rsidRPr="007E02A1">
        <w:rPr>
          <w:lang w:val="en-US"/>
        </w:rPr>
        <w:t>f in the future there should be the need to add further protocols</w:t>
      </w:r>
      <w:r>
        <w:rPr>
          <w:lang w:val="en-US"/>
        </w:rPr>
        <w:t xml:space="preserve">, the code is already structured in a way that it’s going to be easy to perform a task like this. You just need to create a new class derived from the base </w:t>
      </w:r>
      <w:proofErr w:type="gramStart"/>
      <w:r>
        <w:rPr>
          <w:lang w:val="en-US"/>
        </w:rPr>
        <w:t>rhea::</w:t>
      </w:r>
      <w:proofErr w:type="spellStart"/>
      <w:proofErr w:type="gramEnd"/>
      <w:r>
        <w:rPr>
          <w:lang w:val="en-US"/>
        </w:rPr>
        <w:t>IProtocol</w:t>
      </w:r>
      <w:proofErr w:type="spellEnd"/>
      <w:r>
        <w:rPr>
          <w:lang w:val="en-US"/>
        </w:rPr>
        <w:t xml:space="preserve"> class and plug it into the source code. The SMU will use the new protocol without the need to change any</w:t>
      </w:r>
      <w:r w:rsidR="00CF5755">
        <w:rPr>
          <w:lang w:val="en-US"/>
        </w:rPr>
        <w:t xml:space="preserve">thing in the core functionality (see </w:t>
      </w:r>
      <w:proofErr w:type="spellStart"/>
      <w:r w:rsidR="00CF5755" w:rsidRPr="00CF5755">
        <w:rPr>
          <w:lang w:val="en-US"/>
        </w:rPr>
        <w:t>IProtocol.h</w:t>
      </w:r>
      <w:proofErr w:type="spellEnd"/>
      <w:r w:rsidR="00CF5755">
        <w:rPr>
          <w:lang w:val="en-US"/>
        </w:rPr>
        <w:t xml:space="preserve"> in the attachments).</w:t>
      </w:r>
    </w:p>
    <w:p w:rsidR="00E924B5" w:rsidRDefault="00ED63A2" w:rsidP="00E924B5">
      <w:pPr>
        <w:pStyle w:val="Paragrafoelenco"/>
        <w:numPr>
          <w:ilvl w:val="0"/>
          <w:numId w:val="28"/>
        </w:numPr>
      </w:pPr>
      <w:r>
        <w:t>No graphic or textual user interface. Only ad hoc applications can direct interact with the SMU. As of today, the Fusion beta 1 GPU/GUI is an example of such an application. Another application, called “Console” is in development. The console application will be used mostly for debugging purpose and will look like a classical terminal window, with a prompt and a list of textual command that you can use to query the SMU to check its state or to issue commands like “start selection” or “reset CPU”. The new RheaMedia will be another example of an application that deals with the SMU; it will let you configure the GUI and then test it on your (windows) PC in order to preview on screen the actual GUI by simulating a real scenario</w:t>
      </w:r>
      <w:r w:rsidR="0075580F">
        <w:t xml:space="preserve"> of usage.</w:t>
      </w:r>
      <w:r w:rsidR="00E924B5">
        <w:t xml:space="preserve"> </w:t>
      </w:r>
    </w:p>
    <w:p w:rsidR="00E924B5" w:rsidRDefault="00E924B5" w:rsidP="00E924B5">
      <w:pPr>
        <w:pStyle w:val="Paragrafoelenco"/>
        <w:numPr>
          <w:ilvl w:val="0"/>
          <w:numId w:val="28"/>
        </w:numPr>
      </w:pPr>
      <w:r>
        <w:t>The SMU is capable of handling multiple connected applications at the same time. You can have for example one GPU (or more) and one or more console, all connected to the same SMU and all receiving “events” from the SMU itself, and all capable of issuing query or command in real time; these applications can run on the same PC as the SMU or on different PC, everywhere in the world. The only requisite is that the application can reach the TCP/IP port of the SMU (i.e.: the machine running the SMU and the machine running an application have to be somehow networked together)</w:t>
      </w:r>
      <w:r w:rsidR="005030CD">
        <w:t>.</w:t>
      </w:r>
    </w:p>
    <w:p w:rsidR="005030CD" w:rsidRDefault="005030CD" w:rsidP="005030CD"/>
    <w:p w:rsidR="005030CD" w:rsidRDefault="005030CD" w:rsidP="005030CD"/>
    <w:p w:rsidR="005030CD" w:rsidRDefault="005030CD" w:rsidP="005030CD">
      <w:pPr>
        <w:pStyle w:val="Titolo2"/>
        <w:rPr>
          <w:color w:val="17365D" w:themeColor="text2" w:themeShade="BF"/>
        </w:rPr>
      </w:pPr>
      <w:bookmarkStart w:id="10" w:name="_Toc18684624"/>
      <w:r>
        <w:rPr>
          <w:color w:val="17365D" w:themeColor="text2" w:themeShade="BF"/>
        </w:rPr>
        <w:t>Architectural details</w:t>
      </w:r>
      <w:bookmarkEnd w:id="10"/>
    </w:p>
    <w:p w:rsidR="00F21D05" w:rsidRDefault="00F21D05" w:rsidP="00F21D05"/>
    <w:p w:rsidR="00F21D05" w:rsidRDefault="00734A2D" w:rsidP="00F21D05">
      <w:r>
        <w:rPr>
          <w:noProof/>
          <w:lang w:val="it-IT"/>
        </w:rPr>
        <w:drawing>
          <wp:inline distT="0" distB="0" distL="0" distR="0">
            <wp:extent cx="6120130" cy="239458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394585"/>
                    </a:xfrm>
                    <a:prstGeom prst="rect">
                      <a:avLst/>
                    </a:prstGeom>
                  </pic:spPr>
                </pic:pic>
              </a:graphicData>
            </a:graphic>
          </wp:inline>
        </w:drawing>
      </w:r>
    </w:p>
    <w:p w:rsidR="00734A2D" w:rsidRDefault="00734A2D" w:rsidP="00734A2D">
      <w:pPr>
        <w:jc w:val="center"/>
      </w:pPr>
      <w:bookmarkStart w:id="11" w:name="_GoBack"/>
      <w:r>
        <w:t>Figure 2</w:t>
      </w:r>
    </w:p>
    <w:bookmarkEnd w:id="11"/>
    <w:p w:rsidR="00734A2D" w:rsidRDefault="00734A2D" w:rsidP="00F21D05"/>
    <w:p w:rsidR="00734A2D" w:rsidRDefault="00734A2D" w:rsidP="00F21D05"/>
    <w:p w:rsidR="00F21D05" w:rsidRDefault="00F21D05" w:rsidP="00F21D05">
      <w:r>
        <w:t xml:space="preserve">As </w:t>
      </w:r>
      <w:r w:rsidR="005A1A63">
        <w:t xml:space="preserve">you can see </w:t>
      </w:r>
      <w:r>
        <w:t>in figure 2, the SMU is composed of 2 threads called CPUBridge and SocketBridge</w:t>
      </w:r>
      <w:r w:rsidR="005A1A63">
        <w:t>.</w:t>
      </w:r>
    </w:p>
    <w:p w:rsidR="005A1A63" w:rsidRDefault="005A1A63" w:rsidP="00F21D05"/>
    <w:p w:rsidR="005A1A63" w:rsidRDefault="005A1A63" w:rsidP="00F21D05">
      <w:r>
        <w:lastRenderedPageBreak/>
        <w:t>CPUBridge is the core of the SMU. Its tasks are to talk to the CPU using a “CPUChannel” and to answer to query and commands coming from the SocketBridge.</w:t>
      </w:r>
    </w:p>
    <w:p w:rsidR="005A1A63" w:rsidRDefault="005A1A63" w:rsidP="00F21D05">
      <w:r>
        <w:t>Talking to the CPU means sending messages along the CPUChannel in order to stay informed about the state of the CPU and its attached devices. Should something important happens, then the CPUBridge will notify SocketBridge. For example, if the CPU is reporting some changes in the selections availability, then CPUBridge will send a “Selection availability change” notification to SocketBridge. If the CPU is reporting that the user has inserted some coins, then CPUBridge will send a notification to SocketBridge stating that “Credit has changed”.</w:t>
      </w:r>
    </w:p>
    <w:p w:rsidR="00105E55" w:rsidRDefault="00105E55" w:rsidP="00F21D05">
      <w:r>
        <w:t>Answering to SocketBridge means that SocketBridge is allowed to send query/commands to ask for specific configuration parameters, or to start a selection, or to ask about the availability of the selections; CPUBridge will answer to this requests reporting actual data gathered from the CPU or from some internal configuration file that only CPUBridge can access.</w:t>
      </w:r>
    </w:p>
    <w:p w:rsidR="005A1A63" w:rsidRDefault="005A1A63" w:rsidP="00F21D05"/>
    <w:p w:rsidR="005A1A63" w:rsidRDefault="005A1A63" w:rsidP="00F21D05">
      <w:r>
        <w:t xml:space="preserve">CPUChannel is an abstraction. It’s a piece of code that is used to send a command to the CPU and wait for an answer (see attached </w:t>
      </w:r>
      <w:proofErr w:type="spellStart"/>
      <w:r w:rsidRPr="005A1A63">
        <w:t>CPUChannel.h</w:t>
      </w:r>
      <w:proofErr w:type="spellEnd"/>
      <w:r>
        <w:t>).</w:t>
      </w:r>
    </w:p>
    <w:p w:rsidR="005A1A63" w:rsidRDefault="005A1A63" w:rsidP="00F21D05">
      <w:r>
        <w:t xml:space="preserve">As of today, there are already 2 </w:t>
      </w:r>
      <w:r w:rsidR="00690124">
        <w:t xml:space="preserve">different </w:t>
      </w:r>
      <w:r>
        <w:t>CPUChannel implement</w:t>
      </w:r>
      <w:r w:rsidR="00105E55">
        <w:t>ation,</w:t>
      </w:r>
      <w:r>
        <w:t xml:space="preserve"> one that deals with the serial port (</w:t>
      </w:r>
      <w:r w:rsidR="00105E55">
        <w:t>i.e.</w:t>
      </w:r>
      <w:r>
        <w:t>: send and receive</w:t>
      </w:r>
      <w:r w:rsidR="00690124">
        <w:t xml:space="preserve"> </w:t>
      </w:r>
      <w:r>
        <w:t>buffer or data through the serial port), and one used to simulate the presence of CPU even when the CPU is not</w:t>
      </w:r>
      <w:r w:rsidR="00690124">
        <w:t xml:space="preserve"> physically</w:t>
      </w:r>
      <w:r>
        <w:t xml:space="preserve"> there (this is used for example with the new RheaMedia. The SMU communicate </w:t>
      </w:r>
      <w:r w:rsidR="00690124">
        <w:t>using this special channel that in turn is simulating a f</w:t>
      </w:r>
      <w:r>
        <w:t>ake</w:t>
      </w:r>
      <w:r w:rsidR="00690124">
        <w:t xml:space="preserve"> </w:t>
      </w:r>
      <w:r>
        <w:t>CPU that will always report a specific good healt</w:t>
      </w:r>
      <w:r w:rsidR="00690124">
        <w:t>h</w:t>
      </w:r>
      <w:r>
        <w:t xml:space="preserve"> state and that is </w:t>
      </w:r>
      <w:r w:rsidR="00690124">
        <w:t>able to fake the complete</w:t>
      </w:r>
      <w:r>
        <w:t xml:space="preserve"> procedure of beverage delivering</w:t>
      </w:r>
      <w:r w:rsidR="00690124">
        <w:t>. This let the new RheaMedia be able to show you on your PC how the GUI will work during the beverage delivering even if you are not physically delivering anything and you are not even attached to a CPU).</w:t>
      </w:r>
    </w:p>
    <w:p w:rsidR="00105E55" w:rsidRDefault="00105E55" w:rsidP="00F21D05"/>
    <w:p w:rsidR="002E61D4" w:rsidRDefault="002E61D4" w:rsidP="00F21D05">
      <w:r>
        <w:t>The SocketBridge is a separate thread that communicate with CPUBridge by using a specific thread safe message queue. SocketBridge is the thread that opens the TCP/IP socket and handle incoming connection from applications from the rest of the world.</w:t>
      </w:r>
    </w:p>
    <w:p w:rsidR="002E61D4" w:rsidRDefault="002E61D4" w:rsidP="00F21D05">
      <w:r>
        <w:t>Applications send commands and query to the SocketBridge via socket</w:t>
      </w:r>
      <w:r w:rsidR="006B070E">
        <w:t xml:space="preserve"> using any of the allowed protocol (as of today, websocket or console protocol)</w:t>
      </w:r>
      <w:r>
        <w:t>; SocketBridge handle all the requests</w:t>
      </w:r>
      <w:r w:rsidR="006B070E">
        <w:t xml:space="preserve"> abstracting from the specific protocol used by the application </w:t>
      </w:r>
      <w:r>
        <w:t>and eventually send them down to CPUBridge via thread message queue; CPUBridge handle all the request coming from SocketBridge and answer to SocketBridge again via thread message queue; SocketBridge receive an a</w:t>
      </w:r>
      <w:r w:rsidR="006B070E">
        <w:t>n</w:t>
      </w:r>
      <w:r>
        <w:t>swer</w:t>
      </w:r>
      <w:r w:rsidR="006B070E">
        <w:t xml:space="preserve"> from CPUBridge and send it back to the right application encoding the answer using the right protocol needed by the specific application (i.e.: websocket protocol for browser, console protocol for console and so on).</w:t>
      </w:r>
    </w:p>
    <w:p w:rsidR="006B070E" w:rsidRDefault="006B070E" w:rsidP="00F21D05">
      <w:r>
        <w:t xml:space="preserve">Should the CPUBridge issue a notification on its own (for example when the user </w:t>
      </w:r>
      <w:r w:rsidR="00110078">
        <w:t>inserts</w:t>
      </w:r>
      <w:r>
        <w:t xml:space="preserve"> some credits or the availability of the selections has changed), then CPUBridge send a notification to SocketBridge that, in turn, will send the same notification to every </w:t>
      </w:r>
      <w:r w:rsidR="00110078">
        <w:t>connected</w:t>
      </w:r>
      <w:r>
        <w:t xml:space="preserve"> </w:t>
      </w:r>
      <w:r w:rsidR="00110078">
        <w:t>application</w:t>
      </w:r>
      <w:r>
        <w:t>, encoding the message with the appropriate protocol</w:t>
      </w:r>
      <w:r w:rsidR="00110078">
        <w:t xml:space="preserve"> needed by every single </w:t>
      </w:r>
      <w:r w:rsidR="00A002DF">
        <w:t>application</w:t>
      </w:r>
      <w:r>
        <w:t>.</w:t>
      </w:r>
    </w:p>
    <w:p w:rsidR="00F21D05" w:rsidRDefault="00F21D05" w:rsidP="00F21D05"/>
    <w:p w:rsidR="00FA3433" w:rsidRDefault="00FA3433">
      <w:r>
        <w:br w:type="page"/>
      </w:r>
    </w:p>
    <w:p w:rsidR="00A002DF" w:rsidRDefault="00A002DF" w:rsidP="00F21D05"/>
    <w:p w:rsidR="00A002DF" w:rsidRDefault="00A002DF" w:rsidP="00A002DF">
      <w:pPr>
        <w:pStyle w:val="Titolo2"/>
        <w:rPr>
          <w:color w:val="17365D" w:themeColor="text2" w:themeShade="BF"/>
        </w:rPr>
      </w:pPr>
      <w:bookmarkStart w:id="12" w:name="_Toc18684625"/>
      <w:r>
        <w:rPr>
          <w:color w:val="17365D" w:themeColor="text2" w:themeShade="BF"/>
        </w:rPr>
        <w:t>Source code structure</w:t>
      </w:r>
      <w:bookmarkEnd w:id="12"/>
    </w:p>
    <w:p w:rsidR="00A002DF" w:rsidRDefault="00A002DF" w:rsidP="00A002DF"/>
    <w:p w:rsidR="00A002DF" w:rsidRDefault="00A002DF" w:rsidP="00A002DF">
      <w:r>
        <w:t>As of today (2019-09-06), the source code has already evolved a lot WRT to the source code used when the Fusion Beta v1 was released.</w:t>
      </w:r>
      <w:r w:rsidR="00F67AE1">
        <w:t xml:space="preserve"> </w:t>
      </w:r>
      <w:r>
        <w:t xml:space="preserve">The following information are </w:t>
      </w:r>
      <w:r w:rsidR="00F67AE1">
        <w:t xml:space="preserve">therefore </w:t>
      </w:r>
      <w:r>
        <w:t xml:space="preserve">referred to the current structure of the code that will lead to the release of Fusion Beta v2 and new </w:t>
      </w:r>
      <w:proofErr w:type="spellStart"/>
      <w:r>
        <w:t>Rheam</w:t>
      </w:r>
      <w:r w:rsidR="00F67AE1">
        <w:t>edia</w:t>
      </w:r>
      <w:proofErr w:type="spellEnd"/>
      <w:r w:rsidR="00F67AE1">
        <w:t>, but that it’s still under development and subject to change.</w:t>
      </w:r>
    </w:p>
    <w:p w:rsidR="00016D26" w:rsidRDefault="00016D26" w:rsidP="00A002DF">
      <w:r>
        <w:t xml:space="preserve">The code is available through git here: </w:t>
      </w:r>
      <w:r w:rsidRPr="00016D26">
        <w:t>https://gitlab.com/rheagroup/gpu-fts-nestle-2019.git</w:t>
      </w:r>
    </w:p>
    <w:p w:rsidR="00A002DF" w:rsidRDefault="00A002DF" w:rsidP="00A002DF"/>
    <w:p w:rsidR="00A002DF" w:rsidRDefault="00A002DF" w:rsidP="00A002DF">
      <w:pPr>
        <w:pStyle w:val="Titolo3"/>
        <w:rPr>
          <w:color w:val="17365D" w:themeColor="text2" w:themeShade="BF"/>
        </w:rPr>
      </w:pPr>
      <w:bookmarkStart w:id="13" w:name="_Toc18684626"/>
      <w:r>
        <w:rPr>
          <w:color w:val="17365D" w:themeColor="text2" w:themeShade="BF"/>
        </w:rPr>
        <w:t>A note about the code of the beta v1</w:t>
      </w:r>
      <w:bookmarkEnd w:id="13"/>
    </w:p>
    <w:p w:rsidR="00A002DF" w:rsidRDefault="00A002DF" w:rsidP="00A002DF">
      <w:r>
        <w:t xml:space="preserve">Beta v1 has been a first step into moving from the previous software architecture to the one illustrated so far in this document. As we have to carefully move step by step, the beta v1 was still a hybrid approach in which the old GPU and the new SMU were fused together. Many new concepts were already in place (i.e.: the fact that the GUI is working by communication via websocket, the subdivision of the source code in small and well distinct library of source code, the platform independence of the core </w:t>
      </w:r>
      <w:proofErr w:type="spellStart"/>
      <w:r>
        <w:t>c++</w:t>
      </w:r>
      <w:proofErr w:type="spellEnd"/>
      <w:r>
        <w:t xml:space="preserve"> code…)</w:t>
      </w:r>
      <w:r w:rsidR="00FA3433">
        <w:t xml:space="preserve"> but not everything is as described in this document. The foundations have been laid in anticipation of the beta v2 in which the architecture reported in this document finally be 100% in place.</w:t>
      </w:r>
      <w:r w:rsidR="00F67AE1">
        <w:t xml:space="preserve"> If you want to take a look at the code from the beta v1, the GIT repository is here: </w:t>
      </w:r>
      <w:hyperlink r:id="rId11" w:history="1">
        <w:r w:rsidR="00F67AE1" w:rsidRPr="003148F8">
          <w:rPr>
            <w:rStyle w:val="Collegamentoipertestuale"/>
          </w:rPr>
          <w:t>https://gitlab.com/giallanon/gpu-fts-nestle-betav1.git</w:t>
        </w:r>
      </w:hyperlink>
    </w:p>
    <w:p w:rsidR="00F67AE1" w:rsidRDefault="00F67AE1" w:rsidP="00A002DF"/>
    <w:p w:rsidR="00F67AE1" w:rsidRDefault="00F67AE1" w:rsidP="00F67AE1">
      <w:pPr>
        <w:pStyle w:val="Titolo3"/>
        <w:rPr>
          <w:color w:val="17365D" w:themeColor="text2" w:themeShade="BF"/>
        </w:rPr>
      </w:pPr>
      <w:bookmarkStart w:id="14" w:name="_Toc18684627"/>
      <w:r>
        <w:rPr>
          <w:color w:val="17365D" w:themeColor="text2" w:themeShade="BF"/>
        </w:rPr>
        <w:t>Code for beta v2</w:t>
      </w:r>
      <w:bookmarkEnd w:id="14"/>
    </w:p>
    <w:p w:rsidR="00982325" w:rsidRDefault="00982325" w:rsidP="00982325">
      <w:r>
        <w:t>As of today, the code consists of 3 projects that produce libraries, and one project that produce an executable.</w:t>
      </w:r>
    </w:p>
    <w:p w:rsidR="009054E1" w:rsidRDefault="009054E1" w:rsidP="00982325">
      <w:r>
        <w:t>A part from the standard c/</w:t>
      </w:r>
      <w:proofErr w:type="spellStart"/>
      <w:r>
        <w:t>c++</w:t>
      </w:r>
      <w:proofErr w:type="spellEnd"/>
      <w:r>
        <w:t xml:space="preserve"> library that comes with the compiler, no external library or framework have been used, there’s no need to install any third-party software on the target machine.</w:t>
      </w:r>
    </w:p>
    <w:p w:rsidR="00982325" w:rsidRDefault="00982325" w:rsidP="00982325"/>
    <w:p w:rsidR="00982325" w:rsidRDefault="00982325" w:rsidP="00982325">
      <w:pPr>
        <w:pStyle w:val="Titolo3"/>
        <w:rPr>
          <w:color w:val="17365D" w:themeColor="text2" w:themeShade="BF"/>
        </w:rPr>
      </w:pPr>
      <w:bookmarkStart w:id="15" w:name="_Toc18684628"/>
      <w:r>
        <w:rPr>
          <w:color w:val="17365D" w:themeColor="text2" w:themeShade="BF"/>
        </w:rPr>
        <w:t xml:space="preserve">Library </w:t>
      </w:r>
      <w:proofErr w:type="spellStart"/>
      <w:r>
        <w:rPr>
          <w:color w:val="17365D" w:themeColor="text2" w:themeShade="BF"/>
        </w:rPr>
        <w:t>rheaCommonLib</w:t>
      </w:r>
      <w:bookmarkEnd w:id="15"/>
      <w:proofErr w:type="spellEnd"/>
    </w:p>
    <w:p w:rsidR="00982325" w:rsidRDefault="00982325" w:rsidP="00982325">
      <w:r>
        <w:t>This library consists of a set of utilities that will come handy for every projects now and in the future</w:t>
      </w:r>
      <w:r w:rsidR="00686C81">
        <w:t xml:space="preserve"> and i</w:t>
      </w:r>
      <w:r>
        <w:t xml:space="preserve">t’s also the one responsible for the “platform independent” aspect of the project. Everything that is not </w:t>
      </w:r>
      <w:r w:rsidR="00686C81">
        <w:t xml:space="preserve">already </w:t>
      </w:r>
      <w:r>
        <w:t xml:space="preserve">platform independent </w:t>
      </w:r>
      <w:r w:rsidR="00686C81">
        <w:t xml:space="preserve">by its nature, </w:t>
      </w:r>
      <w:r>
        <w:t>it should be made that way by introducing a sort of abstraction layer/interface in this library.</w:t>
      </w:r>
    </w:p>
    <w:p w:rsidR="00016D26" w:rsidRDefault="00016D26" w:rsidP="00982325"/>
    <w:p w:rsidR="00016D26" w:rsidRDefault="00016D26" w:rsidP="00982325">
      <w:r>
        <w:t>It’s subdivided into 2 big parts, one that deals with the local OS in order to achieve the platform independence, and one the is composed of many classes and templates that can/will be used a basic programming tools.</w:t>
      </w:r>
    </w:p>
    <w:p w:rsidR="00016D26" w:rsidRDefault="00016D26" w:rsidP="00982325"/>
    <w:p w:rsidR="00016D26" w:rsidRDefault="00016D26" w:rsidP="00016D26">
      <w:pPr>
        <w:pStyle w:val="Titolo4"/>
      </w:pPr>
      <w:r>
        <w:t>The platform independence</w:t>
      </w:r>
    </w:p>
    <w:p w:rsidR="00016D26" w:rsidRDefault="00016D26" w:rsidP="00016D26">
      <w:r>
        <w:t xml:space="preserve">Everything under the OS folder is something that deals with OS specific implementation. The OS folder, in turn, has 2 subfolder called </w:t>
      </w:r>
      <w:proofErr w:type="spellStart"/>
      <w:r>
        <w:t>linux</w:t>
      </w:r>
      <w:proofErr w:type="spellEnd"/>
      <w:r>
        <w:t xml:space="preserve"> and win.</w:t>
      </w:r>
    </w:p>
    <w:p w:rsidR="00016D26" w:rsidRDefault="00016D26" w:rsidP="00016D26"/>
    <w:p w:rsidR="00016D26" w:rsidRDefault="007456E5" w:rsidP="00016D26">
      <w:r>
        <w:t>The f</w:t>
      </w:r>
      <w:r w:rsidR="00016D26">
        <w:t xml:space="preserve">irst </w:t>
      </w:r>
      <w:r w:rsidR="009450D5">
        <w:t xml:space="preserve">problem </w:t>
      </w:r>
      <w:r>
        <w:t xml:space="preserve">to solve </w:t>
      </w:r>
      <w:r w:rsidR="00D56B2E">
        <w:t>it’s</w:t>
      </w:r>
      <w:r>
        <w:t xml:space="preserve"> about data size of basic data types like </w:t>
      </w:r>
      <w:proofErr w:type="spellStart"/>
      <w:r>
        <w:t>int</w:t>
      </w:r>
      <w:proofErr w:type="spellEnd"/>
      <w:r>
        <w:t xml:space="preserve"> or long</w:t>
      </w:r>
      <w:r w:rsidR="00016D26">
        <w:t>. Depending on the compiler, on the host OS</w:t>
      </w:r>
      <w:r>
        <w:t xml:space="preserve"> and</w:t>
      </w:r>
      <w:r w:rsidR="00016D26">
        <w:t xml:space="preserve"> on the processor architecture, you can never be sure for example of how big is a “</w:t>
      </w:r>
      <w:proofErr w:type="spellStart"/>
      <w:r w:rsidR="00016D26">
        <w:t>int</w:t>
      </w:r>
      <w:proofErr w:type="spellEnd"/>
      <w:r w:rsidR="00016D26">
        <w:t xml:space="preserve">”. Is it 2bytes? Is it 4 bytes? Is it 8 bytes? The same goes for “short”, </w:t>
      </w:r>
      <w:r>
        <w:t xml:space="preserve">“word”, </w:t>
      </w:r>
      <w:r w:rsidR="00016D26">
        <w:t xml:space="preserve">“long”, “long </w:t>
      </w:r>
      <w:proofErr w:type="spellStart"/>
      <w:r w:rsidR="00016D26">
        <w:t>long</w:t>
      </w:r>
      <w:proofErr w:type="spellEnd"/>
      <w:r w:rsidR="00016D26">
        <w:t>”</w:t>
      </w:r>
      <w:r>
        <w:t xml:space="preserve"> and so on.</w:t>
      </w:r>
    </w:p>
    <w:p w:rsidR="007456E5" w:rsidRDefault="00016D26" w:rsidP="00016D26">
      <w:r>
        <w:t xml:space="preserve">So, to fix this problem and to give uniformity to the </w:t>
      </w:r>
      <w:r w:rsidR="007456E5">
        <w:t xml:space="preserve">whole source </w:t>
      </w:r>
      <w:r>
        <w:t xml:space="preserve">code, the first thing that </w:t>
      </w:r>
      <w:proofErr w:type="spellStart"/>
      <w:r>
        <w:t>rheaCommonLib</w:t>
      </w:r>
      <w:proofErr w:type="spellEnd"/>
      <w:r>
        <w:t xml:space="preserve"> does it to</w:t>
      </w:r>
      <w:r w:rsidR="007456E5">
        <w:t xml:space="preserve"> provide you with some </w:t>
      </w:r>
      <w:proofErr w:type="spellStart"/>
      <w:r w:rsidR="007456E5">
        <w:t>typedef</w:t>
      </w:r>
      <w:proofErr w:type="spellEnd"/>
      <w:r w:rsidR="007456E5">
        <w:t xml:space="preserve"> that are platform/compiler independent and that will univocally identify any of the basic c/</w:t>
      </w:r>
      <w:proofErr w:type="spellStart"/>
      <w:r w:rsidR="007456E5">
        <w:t>c++</w:t>
      </w:r>
      <w:proofErr w:type="spellEnd"/>
      <w:r w:rsidR="007456E5">
        <w:t xml:space="preserve"> data types. Here is the file (see </w:t>
      </w:r>
      <w:proofErr w:type="spellStart"/>
      <w:r w:rsidR="007456E5">
        <w:t>rheaDataTypes.h</w:t>
      </w:r>
      <w:proofErr w:type="spellEnd"/>
      <w:r w:rsidR="007456E5">
        <w:t>):</w:t>
      </w:r>
    </w:p>
    <w:p w:rsidR="007456E5" w:rsidRDefault="007456E5" w:rsidP="00016D26"/>
    <w:p w:rsidR="007456E5" w:rsidRPr="007456E5" w:rsidRDefault="007456E5" w:rsidP="007456E5">
      <w:pPr>
        <w:autoSpaceDE w:val="0"/>
        <w:autoSpaceDN w:val="0"/>
        <w:adjustRightInd w:val="0"/>
        <w:rPr>
          <w:rFonts w:ascii="Consolas" w:hAnsi="Consolas" w:cs="Consolas"/>
          <w:color w:val="000000"/>
          <w:sz w:val="19"/>
          <w:szCs w:val="19"/>
        </w:rPr>
      </w:pPr>
      <w:r w:rsidRPr="007456E5">
        <w:rPr>
          <w:rFonts w:ascii="Consolas" w:hAnsi="Consolas" w:cs="Consolas"/>
          <w:color w:val="008000"/>
          <w:sz w:val="19"/>
          <w:szCs w:val="19"/>
        </w:rPr>
        <w:t>//</w:t>
      </w:r>
      <w:proofErr w:type="spellStart"/>
      <w:r w:rsidRPr="007456E5">
        <w:rPr>
          <w:rFonts w:ascii="Consolas" w:hAnsi="Consolas" w:cs="Consolas"/>
          <w:color w:val="008000"/>
          <w:sz w:val="19"/>
          <w:szCs w:val="19"/>
        </w:rPr>
        <w:t>typedef</w:t>
      </w:r>
      <w:proofErr w:type="spellEnd"/>
      <w:r w:rsidRPr="007456E5">
        <w:rPr>
          <w:rFonts w:ascii="Consolas" w:hAnsi="Consolas" w:cs="Consolas"/>
          <w:color w:val="008000"/>
          <w:sz w:val="19"/>
          <w:szCs w:val="19"/>
        </w:rPr>
        <w:t xml:space="preserve"> </w:t>
      </w:r>
      <w:proofErr w:type="spellStart"/>
      <w:r w:rsidRPr="007456E5">
        <w:rPr>
          <w:rFonts w:ascii="Consolas" w:hAnsi="Consolas" w:cs="Consolas"/>
          <w:color w:val="008000"/>
          <w:sz w:val="19"/>
          <w:szCs w:val="19"/>
        </w:rPr>
        <w:t>dei</w:t>
      </w:r>
      <w:proofErr w:type="spellEnd"/>
      <w:r w:rsidRPr="007456E5">
        <w:rPr>
          <w:rFonts w:ascii="Consolas" w:hAnsi="Consolas" w:cs="Consolas"/>
          <w:color w:val="008000"/>
          <w:sz w:val="19"/>
          <w:szCs w:val="19"/>
        </w:rPr>
        <w:t xml:space="preserve"> </w:t>
      </w:r>
      <w:proofErr w:type="spellStart"/>
      <w:r w:rsidRPr="007456E5">
        <w:rPr>
          <w:rFonts w:ascii="Consolas" w:hAnsi="Consolas" w:cs="Consolas"/>
          <w:color w:val="008000"/>
          <w:sz w:val="19"/>
          <w:szCs w:val="19"/>
        </w:rPr>
        <w:t>dati</w:t>
      </w:r>
      <w:proofErr w:type="spellEnd"/>
      <w:r w:rsidRPr="007456E5">
        <w:rPr>
          <w:rFonts w:ascii="Consolas" w:hAnsi="Consolas" w:cs="Consolas"/>
          <w:color w:val="008000"/>
          <w:sz w:val="19"/>
          <w:szCs w:val="19"/>
        </w:rPr>
        <w:t xml:space="preserve"> di base</w:t>
      </w:r>
    </w:p>
    <w:p w:rsidR="007456E5" w:rsidRPr="007456E5" w:rsidRDefault="007456E5" w:rsidP="007456E5">
      <w:pPr>
        <w:autoSpaceDE w:val="0"/>
        <w:autoSpaceDN w:val="0"/>
        <w:adjustRightInd w:val="0"/>
        <w:rPr>
          <w:rFonts w:ascii="Consolas" w:hAnsi="Consolas" w:cs="Consolas"/>
          <w:color w:val="000000"/>
          <w:sz w:val="19"/>
          <w:szCs w:val="19"/>
        </w:rPr>
      </w:pPr>
      <w:proofErr w:type="spellStart"/>
      <w:r w:rsidRPr="007456E5">
        <w:rPr>
          <w:rFonts w:ascii="Consolas" w:hAnsi="Consolas" w:cs="Consolas"/>
          <w:color w:val="0000FF"/>
          <w:sz w:val="19"/>
          <w:szCs w:val="19"/>
        </w:rPr>
        <w:t>typedef</w:t>
      </w:r>
      <w:proofErr w:type="spellEnd"/>
      <w:r w:rsidRPr="007456E5">
        <w:rPr>
          <w:rFonts w:ascii="Consolas" w:hAnsi="Consolas" w:cs="Consolas"/>
          <w:color w:val="000000"/>
          <w:sz w:val="19"/>
          <w:szCs w:val="19"/>
        </w:rPr>
        <w:t xml:space="preserve"> </w:t>
      </w:r>
      <w:r w:rsidRPr="007456E5">
        <w:rPr>
          <w:rFonts w:ascii="Consolas" w:hAnsi="Consolas" w:cs="Consolas"/>
          <w:color w:val="2B91AF"/>
          <w:sz w:val="19"/>
          <w:szCs w:val="19"/>
        </w:rPr>
        <w:t>int8_t</w:t>
      </w:r>
      <w:r w:rsidRPr="007456E5">
        <w:rPr>
          <w:rFonts w:ascii="Consolas" w:hAnsi="Consolas" w:cs="Consolas"/>
          <w:color w:val="000000"/>
          <w:sz w:val="19"/>
          <w:szCs w:val="19"/>
        </w:rPr>
        <w:t xml:space="preserve">      </w:t>
      </w:r>
      <w:r w:rsidRPr="007456E5">
        <w:rPr>
          <w:rFonts w:ascii="Consolas" w:hAnsi="Consolas" w:cs="Consolas"/>
          <w:color w:val="2B91AF"/>
          <w:sz w:val="19"/>
          <w:szCs w:val="19"/>
        </w:rPr>
        <w:t>i</w:t>
      </w:r>
      <w:proofErr w:type="gramStart"/>
      <w:r w:rsidRPr="007456E5">
        <w:rPr>
          <w:rFonts w:ascii="Consolas" w:hAnsi="Consolas" w:cs="Consolas"/>
          <w:color w:val="2B91AF"/>
          <w:sz w:val="19"/>
          <w:szCs w:val="19"/>
        </w:rPr>
        <w:t>8</w:t>
      </w:r>
      <w:r w:rsidRPr="007456E5">
        <w:rPr>
          <w:rFonts w:ascii="Consolas" w:hAnsi="Consolas" w:cs="Consolas"/>
          <w:color w:val="000000"/>
          <w:sz w:val="19"/>
          <w:szCs w:val="19"/>
        </w:rPr>
        <w:t xml:space="preserve">;   </w:t>
      </w:r>
      <w:proofErr w:type="gramEnd"/>
      <w:r w:rsidRPr="007456E5">
        <w:rPr>
          <w:rFonts w:ascii="Consolas" w:hAnsi="Consolas" w:cs="Consolas"/>
          <w:color w:val="000000"/>
          <w:sz w:val="19"/>
          <w:szCs w:val="19"/>
        </w:rPr>
        <w:t xml:space="preserve">      </w:t>
      </w:r>
      <w:r w:rsidRPr="007456E5">
        <w:rPr>
          <w:rFonts w:ascii="Consolas" w:hAnsi="Consolas" w:cs="Consolas"/>
          <w:color w:val="008000"/>
          <w:sz w:val="19"/>
          <w:szCs w:val="19"/>
        </w:rPr>
        <w:t>//8 bit signed</w:t>
      </w:r>
    </w:p>
    <w:p w:rsidR="007456E5" w:rsidRPr="007456E5" w:rsidRDefault="007456E5" w:rsidP="007456E5">
      <w:pPr>
        <w:autoSpaceDE w:val="0"/>
        <w:autoSpaceDN w:val="0"/>
        <w:adjustRightInd w:val="0"/>
        <w:rPr>
          <w:rFonts w:ascii="Consolas" w:hAnsi="Consolas" w:cs="Consolas"/>
          <w:color w:val="000000"/>
          <w:sz w:val="19"/>
          <w:szCs w:val="19"/>
        </w:rPr>
      </w:pPr>
      <w:proofErr w:type="spellStart"/>
      <w:r w:rsidRPr="007456E5">
        <w:rPr>
          <w:rFonts w:ascii="Consolas" w:hAnsi="Consolas" w:cs="Consolas"/>
          <w:color w:val="0000FF"/>
          <w:sz w:val="19"/>
          <w:szCs w:val="19"/>
        </w:rPr>
        <w:t>typedef</w:t>
      </w:r>
      <w:proofErr w:type="spellEnd"/>
      <w:r w:rsidRPr="007456E5">
        <w:rPr>
          <w:rFonts w:ascii="Consolas" w:hAnsi="Consolas" w:cs="Consolas"/>
          <w:color w:val="000000"/>
          <w:sz w:val="19"/>
          <w:szCs w:val="19"/>
        </w:rPr>
        <w:t xml:space="preserve"> </w:t>
      </w:r>
      <w:r w:rsidRPr="007456E5">
        <w:rPr>
          <w:rFonts w:ascii="Consolas" w:hAnsi="Consolas" w:cs="Consolas"/>
          <w:color w:val="2B91AF"/>
          <w:sz w:val="19"/>
          <w:szCs w:val="19"/>
        </w:rPr>
        <w:t>uint8_t</w:t>
      </w:r>
      <w:r w:rsidRPr="007456E5">
        <w:rPr>
          <w:rFonts w:ascii="Consolas" w:hAnsi="Consolas" w:cs="Consolas"/>
          <w:color w:val="000000"/>
          <w:sz w:val="19"/>
          <w:szCs w:val="19"/>
        </w:rPr>
        <w:t xml:space="preserve">     </w:t>
      </w:r>
      <w:r w:rsidRPr="007456E5">
        <w:rPr>
          <w:rFonts w:ascii="Consolas" w:hAnsi="Consolas" w:cs="Consolas"/>
          <w:color w:val="2B91AF"/>
          <w:sz w:val="19"/>
          <w:szCs w:val="19"/>
        </w:rPr>
        <w:t>u</w:t>
      </w:r>
      <w:proofErr w:type="gramStart"/>
      <w:r w:rsidRPr="007456E5">
        <w:rPr>
          <w:rFonts w:ascii="Consolas" w:hAnsi="Consolas" w:cs="Consolas"/>
          <w:color w:val="2B91AF"/>
          <w:sz w:val="19"/>
          <w:szCs w:val="19"/>
        </w:rPr>
        <w:t>8</w:t>
      </w:r>
      <w:r w:rsidRPr="007456E5">
        <w:rPr>
          <w:rFonts w:ascii="Consolas" w:hAnsi="Consolas" w:cs="Consolas"/>
          <w:color w:val="000000"/>
          <w:sz w:val="19"/>
          <w:szCs w:val="19"/>
        </w:rPr>
        <w:t xml:space="preserve">;   </w:t>
      </w:r>
      <w:proofErr w:type="gramEnd"/>
      <w:r w:rsidRPr="007456E5">
        <w:rPr>
          <w:rFonts w:ascii="Consolas" w:hAnsi="Consolas" w:cs="Consolas"/>
          <w:color w:val="000000"/>
          <w:sz w:val="19"/>
          <w:szCs w:val="19"/>
        </w:rPr>
        <w:t xml:space="preserve">      </w:t>
      </w:r>
      <w:r w:rsidRPr="007456E5">
        <w:rPr>
          <w:rFonts w:ascii="Consolas" w:hAnsi="Consolas" w:cs="Consolas"/>
          <w:color w:val="008000"/>
          <w:sz w:val="19"/>
          <w:szCs w:val="19"/>
        </w:rPr>
        <w:t>//8 bit unsigned</w:t>
      </w:r>
    </w:p>
    <w:p w:rsidR="007456E5" w:rsidRPr="007456E5" w:rsidRDefault="007456E5" w:rsidP="007456E5">
      <w:pPr>
        <w:autoSpaceDE w:val="0"/>
        <w:autoSpaceDN w:val="0"/>
        <w:adjustRightInd w:val="0"/>
        <w:rPr>
          <w:rFonts w:ascii="Consolas" w:hAnsi="Consolas" w:cs="Consolas"/>
          <w:color w:val="000000"/>
          <w:sz w:val="19"/>
          <w:szCs w:val="19"/>
        </w:rPr>
      </w:pPr>
      <w:proofErr w:type="spellStart"/>
      <w:r w:rsidRPr="007456E5">
        <w:rPr>
          <w:rFonts w:ascii="Consolas" w:hAnsi="Consolas" w:cs="Consolas"/>
          <w:color w:val="0000FF"/>
          <w:sz w:val="19"/>
          <w:szCs w:val="19"/>
        </w:rPr>
        <w:t>typedef</w:t>
      </w:r>
      <w:proofErr w:type="spellEnd"/>
      <w:r w:rsidRPr="007456E5">
        <w:rPr>
          <w:rFonts w:ascii="Consolas" w:hAnsi="Consolas" w:cs="Consolas"/>
          <w:color w:val="000000"/>
          <w:sz w:val="19"/>
          <w:szCs w:val="19"/>
        </w:rPr>
        <w:t xml:space="preserve"> </w:t>
      </w:r>
      <w:r w:rsidRPr="007456E5">
        <w:rPr>
          <w:rFonts w:ascii="Consolas" w:hAnsi="Consolas" w:cs="Consolas"/>
          <w:color w:val="2B91AF"/>
          <w:sz w:val="19"/>
          <w:szCs w:val="19"/>
        </w:rPr>
        <w:t>int16_t</w:t>
      </w:r>
      <w:r w:rsidRPr="007456E5">
        <w:rPr>
          <w:rFonts w:ascii="Consolas" w:hAnsi="Consolas" w:cs="Consolas"/>
          <w:color w:val="000000"/>
          <w:sz w:val="19"/>
          <w:szCs w:val="19"/>
        </w:rPr>
        <w:t xml:space="preserve">     </w:t>
      </w:r>
      <w:r w:rsidRPr="007456E5">
        <w:rPr>
          <w:rFonts w:ascii="Consolas" w:hAnsi="Consolas" w:cs="Consolas"/>
          <w:color w:val="2B91AF"/>
          <w:sz w:val="19"/>
          <w:szCs w:val="19"/>
        </w:rPr>
        <w:t>i</w:t>
      </w:r>
      <w:proofErr w:type="gramStart"/>
      <w:r w:rsidRPr="007456E5">
        <w:rPr>
          <w:rFonts w:ascii="Consolas" w:hAnsi="Consolas" w:cs="Consolas"/>
          <w:color w:val="2B91AF"/>
          <w:sz w:val="19"/>
          <w:szCs w:val="19"/>
        </w:rPr>
        <w:t>16</w:t>
      </w:r>
      <w:r w:rsidRPr="007456E5">
        <w:rPr>
          <w:rFonts w:ascii="Consolas" w:hAnsi="Consolas" w:cs="Consolas"/>
          <w:color w:val="000000"/>
          <w:sz w:val="19"/>
          <w:szCs w:val="19"/>
        </w:rPr>
        <w:t xml:space="preserve">;   </w:t>
      </w:r>
      <w:proofErr w:type="gramEnd"/>
      <w:r w:rsidRPr="007456E5">
        <w:rPr>
          <w:rFonts w:ascii="Consolas" w:hAnsi="Consolas" w:cs="Consolas"/>
          <w:color w:val="000000"/>
          <w:sz w:val="19"/>
          <w:szCs w:val="19"/>
        </w:rPr>
        <w:t xml:space="preserve">     </w:t>
      </w:r>
      <w:r w:rsidRPr="007456E5">
        <w:rPr>
          <w:rFonts w:ascii="Consolas" w:hAnsi="Consolas" w:cs="Consolas"/>
          <w:color w:val="008000"/>
          <w:sz w:val="19"/>
          <w:szCs w:val="19"/>
        </w:rPr>
        <w:t>//16 bit signed</w:t>
      </w:r>
    </w:p>
    <w:p w:rsidR="007456E5" w:rsidRPr="007456E5" w:rsidRDefault="007456E5" w:rsidP="007456E5">
      <w:pPr>
        <w:autoSpaceDE w:val="0"/>
        <w:autoSpaceDN w:val="0"/>
        <w:adjustRightInd w:val="0"/>
        <w:rPr>
          <w:rFonts w:ascii="Consolas" w:hAnsi="Consolas" w:cs="Consolas"/>
          <w:color w:val="000000"/>
          <w:sz w:val="19"/>
          <w:szCs w:val="19"/>
        </w:rPr>
      </w:pPr>
      <w:proofErr w:type="spellStart"/>
      <w:r w:rsidRPr="007456E5">
        <w:rPr>
          <w:rFonts w:ascii="Consolas" w:hAnsi="Consolas" w:cs="Consolas"/>
          <w:color w:val="0000FF"/>
          <w:sz w:val="19"/>
          <w:szCs w:val="19"/>
        </w:rPr>
        <w:t>typedef</w:t>
      </w:r>
      <w:proofErr w:type="spellEnd"/>
      <w:r w:rsidRPr="007456E5">
        <w:rPr>
          <w:rFonts w:ascii="Consolas" w:hAnsi="Consolas" w:cs="Consolas"/>
          <w:color w:val="000000"/>
          <w:sz w:val="19"/>
          <w:szCs w:val="19"/>
        </w:rPr>
        <w:t xml:space="preserve"> </w:t>
      </w:r>
      <w:r w:rsidRPr="007456E5">
        <w:rPr>
          <w:rFonts w:ascii="Consolas" w:hAnsi="Consolas" w:cs="Consolas"/>
          <w:color w:val="2B91AF"/>
          <w:sz w:val="19"/>
          <w:szCs w:val="19"/>
        </w:rPr>
        <w:t>uint16_t</w:t>
      </w:r>
      <w:r w:rsidRPr="007456E5">
        <w:rPr>
          <w:rFonts w:ascii="Consolas" w:hAnsi="Consolas" w:cs="Consolas"/>
          <w:color w:val="000000"/>
          <w:sz w:val="19"/>
          <w:szCs w:val="19"/>
        </w:rPr>
        <w:t xml:space="preserve">    </w:t>
      </w:r>
      <w:r w:rsidRPr="007456E5">
        <w:rPr>
          <w:rFonts w:ascii="Consolas" w:hAnsi="Consolas" w:cs="Consolas"/>
          <w:color w:val="2B91AF"/>
          <w:sz w:val="19"/>
          <w:szCs w:val="19"/>
        </w:rPr>
        <w:t>u</w:t>
      </w:r>
      <w:proofErr w:type="gramStart"/>
      <w:r w:rsidRPr="007456E5">
        <w:rPr>
          <w:rFonts w:ascii="Consolas" w:hAnsi="Consolas" w:cs="Consolas"/>
          <w:color w:val="2B91AF"/>
          <w:sz w:val="19"/>
          <w:szCs w:val="19"/>
        </w:rPr>
        <w:t>16</w:t>
      </w:r>
      <w:r w:rsidRPr="007456E5">
        <w:rPr>
          <w:rFonts w:ascii="Consolas" w:hAnsi="Consolas" w:cs="Consolas"/>
          <w:color w:val="000000"/>
          <w:sz w:val="19"/>
          <w:szCs w:val="19"/>
        </w:rPr>
        <w:t xml:space="preserve">;   </w:t>
      </w:r>
      <w:proofErr w:type="gramEnd"/>
      <w:r w:rsidRPr="007456E5">
        <w:rPr>
          <w:rFonts w:ascii="Consolas" w:hAnsi="Consolas" w:cs="Consolas"/>
          <w:color w:val="000000"/>
          <w:sz w:val="19"/>
          <w:szCs w:val="19"/>
        </w:rPr>
        <w:t xml:space="preserve">     </w:t>
      </w:r>
      <w:r w:rsidRPr="007456E5">
        <w:rPr>
          <w:rFonts w:ascii="Consolas" w:hAnsi="Consolas" w:cs="Consolas"/>
          <w:color w:val="008000"/>
          <w:sz w:val="19"/>
          <w:szCs w:val="19"/>
        </w:rPr>
        <w:t>//16 bit unsigned</w:t>
      </w:r>
    </w:p>
    <w:p w:rsidR="007456E5" w:rsidRPr="007456E5" w:rsidRDefault="007456E5" w:rsidP="007456E5">
      <w:pPr>
        <w:autoSpaceDE w:val="0"/>
        <w:autoSpaceDN w:val="0"/>
        <w:adjustRightInd w:val="0"/>
        <w:rPr>
          <w:rFonts w:ascii="Consolas" w:hAnsi="Consolas" w:cs="Consolas"/>
          <w:color w:val="000000"/>
          <w:sz w:val="19"/>
          <w:szCs w:val="19"/>
        </w:rPr>
      </w:pPr>
      <w:proofErr w:type="spellStart"/>
      <w:r w:rsidRPr="007456E5">
        <w:rPr>
          <w:rFonts w:ascii="Consolas" w:hAnsi="Consolas" w:cs="Consolas"/>
          <w:color w:val="0000FF"/>
          <w:sz w:val="19"/>
          <w:szCs w:val="19"/>
        </w:rPr>
        <w:t>typedef</w:t>
      </w:r>
      <w:proofErr w:type="spellEnd"/>
      <w:r w:rsidRPr="007456E5">
        <w:rPr>
          <w:rFonts w:ascii="Consolas" w:hAnsi="Consolas" w:cs="Consolas"/>
          <w:color w:val="000000"/>
          <w:sz w:val="19"/>
          <w:szCs w:val="19"/>
        </w:rPr>
        <w:t xml:space="preserve"> </w:t>
      </w:r>
      <w:r w:rsidRPr="007456E5">
        <w:rPr>
          <w:rFonts w:ascii="Consolas" w:hAnsi="Consolas" w:cs="Consolas"/>
          <w:color w:val="2B91AF"/>
          <w:sz w:val="19"/>
          <w:szCs w:val="19"/>
        </w:rPr>
        <w:t>int32_t</w:t>
      </w:r>
      <w:r w:rsidRPr="007456E5">
        <w:rPr>
          <w:rFonts w:ascii="Consolas" w:hAnsi="Consolas" w:cs="Consolas"/>
          <w:color w:val="000000"/>
          <w:sz w:val="19"/>
          <w:szCs w:val="19"/>
        </w:rPr>
        <w:t xml:space="preserve">     </w:t>
      </w:r>
      <w:r w:rsidRPr="007456E5">
        <w:rPr>
          <w:rFonts w:ascii="Consolas" w:hAnsi="Consolas" w:cs="Consolas"/>
          <w:color w:val="2B91AF"/>
          <w:sz w:val="19"/>
          <w:szCs w:val="19"/>
        </w:rPr>
        <w:t>i</w:t>
      </w:r>
      <w:proofErr w:type="gramStart"/>
      <w:r w:rsidRPr="007456E5">
        <w:rPr>
          <w:rFonts w:ascii="Consolas" w:hAnsi="Consolas" w:cs="Consolas"/>
          <w:color w:val="2B91AF"/>
          <w:sz w:val="19"/>
          <w:szCs w:val="19"/>
        </w:rPr>
        <w:t>32</w:t>
      </w:r>
      <w:r w:rsidRPr="007456E5">
        <w:rPr>
          <w:rFonts w:ascii="Consolas" w:hAnsi="Consolas" w:cs="Consolas"/>
          <w:color w:val="000000"/>
          <w:sz w:val="19"/>
          <w:szCs w:val="19"/>
        </w:rPr>
        <w:t xml:space="preserve">;   </w:t>
      </w:r>
      <w:proofErr w:type="gramEnd"/>
      <w:r w:rsidRPr="007456E5">
        <w:rPr>
          <w:rFonts w:ascii="Consolas" w:hAnsi="Consolas" w:cs="Consolas"/>
          <w:color w:val="000000"/>
          <w:sz w:val="19"/>
          <w:szCs w:val="19"/>
        </w:rPr>
        <w:t xml:space="preserve">     </w:t>
      </w:r>
      <w:r w:rsidRPr="007456E5">
        <w:rPr>
          <w:rFonts w:ascii="Consolas" w:hAnsi="Consolas" w:cs="Consolas"/>
          <w:color w:val="008000"/>
          <w:sz w:val="19"/>
          <w:szCs w:val="19"/>
        </w:rPr>
        <w:t>//....</w:t>
      </w:r>
    </w:p>
    <w:p w:rsidR="007456E5" w:rsidRPr="007456E5" w:rsidRDefault="007456E5" w:rsidP="007456E5">
      <w:pPr>
        <w:autoSpaceDE w:val="0"/>
        <w:autoSpaceDN w:val="0"/>
        <w:adjustRightInd w:val="0"/>
        <w:rPr>
          <w:rFonts w:ascii="Consolas" w:hAnsi="Consolas" w:cs="Consolas"/>
          <w:color w:val="000000"/>
          <w:sz w:val="19"/>
          <w:szCs w:val="19"/>
        </w:rPr>
      </w:pPr>
      <w:proofErr w:type="spellStart"/>
      <w:r w:rsidRPr="007456E5">
        <w:rPr>
          <w:rFonts w:ascii="Consolas" w:hAnsi="Consolas" w:cs="Consolas"/>
          <w:color w:val="0000FF"/>
          <w:sz w:val="19"/>
          <w:szCs w:val="19"/>
        </w:rPr>
        <w:t>typedef</w:t>
      </w:r>
      <w:proofErr w:type="spellEnd"/>
      <w:r w:rsidRPr="007456E5">
        <w:rPr>
          <w:rFonts w:ascii="Consolas" w:hAnsi="Consolas" w:cs="Consolas"/>
          <w:color w:val="000000"/>
          <w:sz w:val="19"/>
          <w:szCs w:val="19"/>
        </w:rPr>
        <w:t xml:space="preserve"> </w:t>
      </w:r>
      <w:r w:rsidRPr="007456E5">
        <w:rPr>
          <w:rFonts w:ascii="Consolas" w:hAnsi="Consolas" w:cs="Consolas"/>
          <w:color w:val="2B91AF"/>
          <w:sz w:val="19"/>
          <w:szCs w:val="19"/>
        </w:rPr>
        <w:t>uint32_t</w:t>
      </w:r>
      <w:r w:rsidRPr="007456E5">
        <w:rPr>
          <w:rFonts w:ascii="Consolas" w:hAnsi="Consolas" w:cs="Consolas"/>
          <w:color w:val="000000"/>
          <w:sz w:val="19"/>
          <w:szCs w:val="19"/>
        </w:rPr>
        <w:t xml:space="preserve">    </w:t>
      </w:r>
      <w:r w:rsidRPr="007456E5">
        <w:rPr>
          <w:rFonts w:ascii="Consolas" w:hAnsi="Consolas" w:cs="Consolas"/>
          <w:color w:val="2B91AF"/>
          <w:sz w:val="19"/>
          <w:szCs w:val="19"/>
        </w:rPr>
        <w:t>u32</w:t>
      </w:r>
      <w:r w:rsidRPr="007456E5">
        <w:rPr>
          <w:rFonts w:ascii="Consolas" w:hAnsi="Consolas" w:cs="Consolas"/>
          <w:color w:val="000000"/>
          <w:sz w:val="19"/>
          <w:szCs w:val="19"/>
        </w:rPr>
        <w:t>;</w:t>
      </w:r>
    </w:p>
    <w:p w:rsidR="007456E5" w:rsidRPr="007456E5" w:rsidRDefault="007456E5" w:rsidP="007456E5">
      <w:pPr>
        <w:autoSpaceDE w:val="0"/>
        <w:autoSpaceDN w:val="0"/>
        <w:adjustRightInd w:val="0"/>
        <w:rPr>
          <w:rFonts w:ascii="Consolas" w:hAnsi="Consolas" w:cs="Consolas"/>
          <w:color w:val="000000"/>
          <w:sz w:val="19"/>
          <w:szCs w:val="19"/>
        </w:rPr>
      </w:pPr>
      <w:proofErr w:type="spellStart"/>
      <w:r w:rsidRPr="007456E5">
        <w:rPr>
          <w:rFonts w:ascii="Consolas" w:hAnsi="Consolas" w:cs="Consolas"/>
          <w:color w:val="0000FF"/>
          <w:sz w:val="19"/>
          <w:szCs w:val="19"/>
        </w:rPr>
        <w:t>typedef</w:t>
      </w:r>
      <w:proofErr w:type="spellEnd"/>
      <w:r w:rsidRPr="007456E5">
        <w:rPr>
          <w:rFonts w:ascii="Consolas" w:hAnsi="Consolas" w:cs="Consolas"/>
          <w:color w:val="000000"/>
          <w:sz w:val="19"/>
          <w:szCs w:val="19"/>
        </w:rPr>
        <w:t xml:space="preserve"> </w:t>
      </w:r>
      <w:r w:rsidRPr="007456E5">
        <w:rPr>
          <w:rFonts w:ascii="Consolas" w:hAnsi="Consolas" w:cs="Consolas"/>
          <w:color w:val="2B91AF"/>
          <w:sz w:val="19"/>
          <w:szCs w:val="19"/>
        </w:rPr>
        <w:t>int64_t</w:t>
      </w:r>
      <w:r w:rsidRPr="007456E5">
        <w:rPr>
          <w:rFonts w:ascii="Consolas" w:hAnsi="Consolas" w:cs="Consolas"/>
          <w:color w:val="000000"/>
          <w:sz w:val="19"/>
          <w:szCs w:val="19"/>
        </w:rPr>
        <w:t xml:space="preserve">     </w:t>
      </w:r>
      <w:r w:rsidRPr="007456E5">
        <w:rPr>
          <w:rFonts w:ascii="Consolas" w:hAnsi="Consolas" w:cs="Consolas"/>
          <w:color w:val="2B91AF"/>
          <w:sz w:val="19"/>
          <w:szCs w:val="19"/>
        </w:rPr>
        <w:t>i64</w:t>
      </w:r>
      <w:r w:rsidRPr="007456E5">
        <w:rPr>
          <w:rFonts w:ascii="Consolas" w:hAnsi="Consolas" w:cs="Consolas"/>
          <w:color w:val="000000"/>
          <w:sz w:val="19"/>
          <w:szCs w:val="19"/>
        </w:rPr>
        <w:t>;</w:t>
      </w:r>
    </w:p>
    <w:p w:rsidR="007456E5" w:rsidRPr="007456E5" w:rsidRDefault="007456E5" w:rsidP="007456E5">
      <w:pPr>
        <w:autoSpaceDE w:val="0"/>
        <w:autoSpaceDN w:val="0"/>
        <w:adjustRightInd w:val="0"/>
        <w:rPr>
          <w:rFonts w:ascii="Consolas" w:hAnsi="Consolas" w:cs="Consolas"/>
          <w:color w:val="000000"/>
          <w:sz w:val="19"/>
          <w:szCs w:val="19"/>
        </w:rPr>
      </w:pPr>
      <w:proofErr w:type="spellStart"/>
      <w:r w:rsidRPr="007456E5">
        <w:rPr>
          <w:rFonts w:ascii="Consolas" w:hAnsi="Consolas" w:cs="Consolas"/>
          <w:color w:val="0000FF"/>
          <w:sz w:val="19"/>
          <w:szCs w:val="19"/>
        </w:rPr>
        <w:t>typedef</w:t>
      </w:r>
      <w:proofErr w:type="spellEnd"/>
      <w:r w:rsidRPr="007456E5">
        <w:rPr>
          <w:rFonts w:ascii="Consolas" w:hAnsi="Consolas" w:cs="Consolas"/>
          <w:color w:val="000000"/>
          <w:sz w:val="19"/>
          <w:szCs w:val="19"/>
        </w:rPr>
        <w:t xml:space="preserve"> </w:t>
      </w:r>
      <w:r w:rsidRPr="007456E5">
        <w:rPr>
          <w:rFonts w:ascii="Consolas" w:hAnsi="Consolas" w:cs="Consolas"/>
          <w:color w:val="2B91AF"/>
          <w:sz w:val="19"/>
          <w:szCs w:val="19"/>
        </w:rPr>
        <w:t>uint64_t</w:t>
      </w:r>
      <w:r w:rsidRPr="007456E5">
        <w:rPr>
          <w:rFonts w:ascii="Consolas" w:hAnsi="Consolas" w:cs="Consolas"/>
          <w:color w:val="000000"/>
          <w:sz w:val="19"/>
          <w:szCs w:val="19"/>
        </w:rPr>
        <w:t xml:space="preserve">    </w:t>
      </w:r>
      <w:r w:rsidRPr="007456E5">
        <w:rPr>
          <w:rFonts w:ascii="Consolas" w:hAnsi="Consolas" w:cs="Consolas"/>
          <w:color w:val="2B91AF"/>
          <w:sz w:val="19"/>
          <w:szCs w:val="19"/>
        </w:rPr>
        <w:t>u64</w:t>
      </w:r>
      <w:r w:rsidRPr="007456E5">
        <w:rPr>
          <w:rFonts w:ascii="Consolas" w:hAnsi="Consolas" w:cs="Consolas"/>
          <w:color w:val="000000"/>
          <w:sz w:val="19"/>
          <w:szCs w:val="19"/>
        </w:rPr>
        <w:t>;</w:t>
      </w:r>
    </w:p>
    <w:p w:rsidR="007456E5" w:rsidRPr="007456E5" w:rsidRDefault="007456E5" w:rsidP="007456E5">
      <w:pPr>
        <w:autoSpaceDE w:val="0"/>
        <w:autoSpaceDN w:val="0"/>
        <w:adjustRightInd w:val="0"/>
        <w:rPr>
          <w:rFonts w:ascii="Consolas" w:hAnsi="Consolas" w:cs="Consolas"/>
          <w:color w:val="000000"/>
          <w:sz w:val="19"/>
          <w:szCs w:val="19"/>
        </w:rPr>
      </w:pPr>
      <w:proofErr w:type="spellStart"/>
      <w:r w:rsidRPr="007456E5">
        <w:rPr>
          <w:rFonts w:ascii="Consolas" w:hAnsi="Consolas" w:cs="Consolas"/>
          <w:color w:val="0000FF"/>
          <w:sz w:val="19"/>
          <w:szCs w:val="19"/>
        </w:rPr>
        <w:t>typedef</w:t>
      </w:r>
      <w:proofErr w:type="spellEnd"/>
      <w:r w:rsidRPr="007456E5">
        <w:rPr>
          <w:rFonts w:ascii="Consolas" w:hAnsi="Consolas" w:cs="Consolas"/>
          <w:color w:val="000000"/>
          <w:sz w:val="19"/>
          <w:szCs w:val="19"/>
        </w:rPr>
        <w:t xml:space="preserve"> </w:t>
      </w:r>
      <w:r w:rsidRPr="007456E5">
        <w:rPr>
          <w:rFonts w:ascii="Consolas" w:hAnsi="Consolas" w:cs="Consolas"/>
          <w:color w:val="0000FF"/>
          <w:sz w:val="19"/>
          <w:szCs w:val="19"/>
        </w:rPr>
        <w:t>float</w:t>
      </w:r>
      <w:r w:rsidRPr="007456E5">
        <w:rPr>
          <w:rFonts w:ascii="Consolas" w:hAnsi="Consolas" w:cs="Consolas"/>
          <w:color w:val="000000"/>
          <w:sz w:val="19"/>
          <w:szCs w:val="19"/>
        </w:rPr>
        <w:t xml:space="preserve">       </w:t>
      </w:r>
      <w:r w:rsidRPr="007456E5">
        <w:rPr>
          <w:rFonts w:ascii="Consolas" w:hAnsi="Consolas" w:cs="Consolas"/>
          <w:color w:val="2B91AF"/>
          <w:sz w:val="19"/>
          <w:szCs w:val="19"/>
        </w:rPr>
        <w:t>f</w:t>
      </w:r>
      <w:proofErr w:type="gramStart"/>
      <w:r w:rsidRPr="007456E5">
        <w:rPr>
          <w:rFonts w:ascii="Consolas" w:hAnsi="Consolas" w:cs="Consolas"/>
          <w:color w:val="2B91AF"/>
          <w:sz w:val="19"/>
          <w:szCs w:val="19"/>
        </w:rPr>
        <w:t>32</w:t>
      </w:r>
      <w:r w:rsidRPr="007456E5">
        <w:rPr>
          <w:rFonts w:ascii="Consolas" w:hAnsi="Consolas" w:cs="Consolas"/>
          <w:color w:val="000000"/>
          <w:sz w:val="19"/>
          <w:szCs w:val="19"/>
        </w:rPr>
        <w:t xml:space="preserve">;   </w:t>
      </w:r>
      <w:proofErr w:type="gramEnd"/>
      <w:r w:rsidRPr="007456E5">
        <w:rPr>
          <w:rFonts w:ascii="Consolas" w:hAnsi="Consolas" w:cs="Consolas"/>
          <w:color w:val="000000"/>
          <w:sz w:val="19"/>
          <w:szCs w:val="19"/>
        </w:rPr>
        <w:t xml:space="preserve">     </w:t>
      </w:r>
      <w:r w:rsidRPr="007456E5">
        <w:rPr>
          <w:rFonts w:ascii="Consolas" w:hAnsi="Consolas" w:cs="Consolas"/>
          <w:color w:val="008000"/>
          <w:sz w:val="19"/>
          <w:szCs w:val="19"/>
        </w:rPr>
        <w:t>//32 bit floating point</w:t>
      </w:r>
    </w:p>
    <w:p w:rsidR="007456E5" w:rsidRPr="007456E5" w:rsidRDefault="007456E5" w:rsidP="007456E5">
      <w:pPr>
        <w:autoSpaceDE w:val="0"/>
        <w:autoSpaceDN w:val="0"/>
        <w:adjustRightInd w:val="0"/>
        <w:rPr>
          <w:rFonts w:ascii="Consolas" w:hAnsi="Consolas" w:cs="Consolas"/>
          <w:color w:val="000000"/>
          <w:sz w:val="19"/>
          <w:szCs w:val="19"/>
        </w:rPr>
      </w:pPr>
    </w:p>
    <w:p w:rsidR="007456E5" w:rsidRDefault="007456E5" w:rsidP="007456E5">
      <w:pPr>
        <w:autoSpaceDE w:val="0"/>
        <w:autoSpaceDN w:val="0"/>
        <w:adjustRightInd w:val="0"/>
        <w:rPr>
          <w:rFonts w:ascii="Consolas" w:hAnsi="Consolas" w:cs="Consolas"/>
          <w:color w:val="000000"/>
          <w:sz w:val="19"/>
          <w:szCs w:val="19"/>
          <w:lang w:val="it-IT"/>
        </w:rPr>
      </w:pPr>
      <w:proofErr w:type="spellStart"/>
      <w:r>
        <w:rPr>
          <w:rFonts w:ascii="Consolas" w:hAnsi="Consolas" w:cs="Consolas"/>
          <w:color w:val="0000FF"/>
          <w:sz w:val="19"/>
          <w:szCs w:val="19"/>
          <w:lang w:val="it-IT"/>
        </w:rPr>
        <w:t>typedef</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uintptr_t</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uiPtr</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r>
        <w:rPr>
          <w:rFonts w:ascii="Consolas" w:hAnsi="Consolas" w:cs="Consolas"/>
          <w:color w:val="008000"/>
          <w:sz w:val="19"/>
          <w:szCs w:val="19"/>
          <w:lang w:val="it-IT"/>
        </w:rPr>
        <w:t>//un "intero" la cui dimensione in byte dipende dalla piattaforma, ma che è sempre in grado di ospitare un puntatore</w:t>
      </w:r>
    </w:p>
    <w:p w:rsidR="007456E5" w:rsidRDefault="007456E5" w:rsidP="007456E5">
      <w:pPr>
        <w:autoSpaceDE w:val="0"/>
        <w:autoSpaceDN w:val="0"/>
        <w:adjustRightInd w:val="0"/>
        <w:rPr>
          <w:rFonts w:ascii="Consolas" w:hAnsi="Consolas" w:cs="Consolas"/>
          <w:color w:val="000000"/>
          <w:sz w:val="19"/>
          <w:szCs w:val="19"/>
          <w:lang w:val="it-IT"/>
        </w:rPr>
      </w:pPr>
    </w:p>
    <w:p w:rsidR="007456E5" w:rsidRDefault="007456E5" w:rsidP="007456E5">
      <w:pPr>
        <w:autoSpaceDE w:val="0"/>
        <w:autoSpaceDN w:val="0"/>
        <w:adjustRightInd w:val="0"/>
        <w:rPr>
          <w:rFonts w:ascii="Consolas" w:hAnsi="Consolas" w:cs="Consolas"/>
          <w:color w:val="000000"/>
          <w:sz w:val="19"/>
          <w:szCs w:val="19"/>
          <w:lang w:val="it-IT"/>
        </w:rPr>
      </w:pPr>
      <w:r>
        <w:rPr>
          <w:rFonts w:ascii="Consolas" w:hAnsi="Consolas" w:cs="Consolas"/>
          <w:color w:val="808080"/>
          <w:sz w:val="19"/>
          <w:szCs w:val="19"/>
          <w:lang w:val="it-IT"/>
        </w:rPr>
        <w:t>#</w:t>
      </w:r>
      <w:proofErr w:type="spellStart"/>
      <w:r>
        <w:rPr>
          <w:rFonts w:ascii="Consolas" w:hAnsi="Consolas" w:cs="Consolas"/>
          <w:color w:val="808080"/>
          <w:sz w:val="19"/>
          <w:szCs w:val="19"/>
          <w:lang w:val="it-IT"/>
        </w:rPr>
        <w:t>define</w:t>
      </w:r>
      <w:proofErr w:type="spellEnd"/>
      <w:r>
        <w:rPr>
          <w:rFonts w:ascii="Consolas" w:hAnsi="Consolas" w:cs="Consolas"/>
          <w:color w:val="000000"/>
          <w:sz w:val="19"/>
          <w:szCs w:val="19"/>
          <w:lang w:val="it-IT"/>
        </w:rPr>
        <w:tab/>
      </w:r>
      <w:r>
        <w:rPr>
          <w:rFonts w:ascii="Consolas" w:hAnsi="Consolas" w:cs="Consolas"/>
          <w:color w:val="6F008A"/>
          <w:sz w:val="19"/>
          <w:szCs w:val="19"/>
          <w:lang w:val="it-IT"/>
        </w:rPr>
        <w:t>u16MAX</w:t>
      </w:r>
      <w:r>
        <w:rPr>
          <w:rFonts w:ascii="Consolas" w:hAnsi="Consolas" w:cs="Consolas"/>
          <w:color w:val="000000"/>
          <w:sz w:val="19"/>
          <w:szCs w:val="19"/>
          <w:lang w:val="it-IT"/>
        </w:rPr>
        <w:t xml:space="preserve">      0xFFFF</w:t>
      </w:r>
    </w:p>
    <w:p w:rsidR="007456E5" w:rsidRDefault="007456E5" w:rsidP="007456E5">
      <w:pPr>
        <w:autoSpaceDE w:val="0"/>
        <w:autoSpaceDN w:val="0"/>
        <w:adjustRightInd w:val="0"/>
        <w:rPr>
          <w:rFonts w:ascii="Consolas" w:hAnsi="Consolas" w:cs="Consolas"/>
          <w:color w:val="000000"/>
          <w:sz w:val="19"/>
          <w:szCs w:val="19"/>
          <w:lang w:val="it-IT"/>
        </w:rPr>
      </w:pPr>
      <w:r>
        <w:rPr>
          <w:rFonts w:ascii="Consolas" w:hAnsi="Consolas" w:cs="Consolas"/>
          <w:color w:val="808080"/>
          <w:sz w:val="19"/>
          <w:szCs w:val="19"/>
          <w:lang w:val="it-IT"/>
        </w:rPr>
        <w:t>#</w:t>
      </w:r>
      <w:proofErr w:type="spellStart"/>
      <w:r>
        <w:rPr>
          <w:rFonts w:ascii="Consolas" w:hAnsi="Consolas" w:cs="Consolas"/>
          <w:color w:val="808080"/>
          <w:sz w:val="19"/>
          <w:szCs w:val="19"/>
          <w:lang w:val="it-IT"/>
        </w:rPr>
        <w:t>define</w:t>
      </w:r>
      <w:proofErr w:type="spellEnd"/>
      <w:r>
        <w:rPr>
          <w:rFonts w:ascii="Consolas" w:hAnsi="Consolas" w:cs="Consolas"/>
          <w:color w:val="000000"/>
          <w:sz w:val="19"/>
          <w:szCs w:val="19"/>
          <w:lang w:val="it-IT"/>
        </w:rPr>
        <w:tab/>
      </w:r>
      <w:r>
        <w:rPr>
          <w:rFonts w:ascii="Consolas" w:hAnsi="Consolas" w:cs="Consolas"/>
          <w:color w:val="6F008A"/>
          <w:sz w:val="19"/>
          <w:szCs w:val="19"/>
          <w:lang w:val="it-IT"/>
        </w:rPr>
        <w:t>u32MAX</w:t>
      </w:r>
      <w:r>
        <w:rPr>
          <w:rFonts w:ascii="Consolas" w:hAnsi="Consolas" w:cs="Consolas"/>
          <w:color w:val="000000"/>
          <w:sz w:val="19"/>
          <w:szCs w:val="19"/>
          <w:lang w:val="it-IT"/>
        </w:rPr>
        <w:t xml:space="preserve">      0xFFFFFFFF</w:t>
      </w:r>
    </w:p>
    <w:p w:rsidR="007456E5" w:rsidRPr="007456E5" w:rsidRDefault="007456E5" w:rsidP="007456E5">
      <w:pPr>
        <w:rPr>
          <w:lang w:val="it-IT"/>
        </w:rPr>
      </w:pPr>
      <w:r>
        <w:rPr>
          <w:rFonts w:ascii="Consolas" w:hAnsi="Consolas" w:cs="Consolas"/>
          <w:color w:val="808080"/>
          <w:sz w:val="19"/>
          <w:szCs w:val="19"/>
          <w:lang w:val="it-IT"/>
        </w:rPr>
        <w:t>#</w:t>
      </w:r>
      <w:proofErr w:type="spellStart"/>
      <w:r>
        <w:rPr>
          <w:rFonts w:ascii="Consolas" w:hAnsi="Consolas" w:cs="Consolas"/>
          <w:color w:val="808080"/>
          <w:sz w:val="19"/>
          <w:szCs w:val="19"/>
          <w:lang w:val="it-IT"/>
        </w:rPr>
        <w:t>define</w:t>
      </w:r>
      <w:proofErr w:type="spellEnd"/>
      <w:r>
        <w:rPr>
          <w:rFonts w:ascii="Consolas" w:hAnsi="Consolas" w:cs="Consolas"/>
          <w:color w:val="000000"/>
          <w:sz w:val="19"/>
          <w:szCs w:val="19"/>
          <w:lang w:val="it-IT"/>
        </w:rPr>
        <w:tab/>
      </w:r>
      <w:r>
        <w:rPr>
          <w:rFonts w:ascii="Consolas" w:hAnsi="Consolas" w:cs="Consolas"/>
          <w:color w:val="6F008A"/>
          <w:sz w:val="19"/>
          <w:szCs w:val="19"/>
          <w:lang w:val="it-IT"/>
        </w:rPr>
        <w:t>u64MAX</w:t>
      </w:r>
      <w:r>
        <w:rPr>
          <w:rFonts w:ascii="Consolas" w:hAnsi="Consolas" w:cs="Consolas"/>
          <w:color w:val="000000"/>
          <w:sz w:val="19"/>
          <w:szCs w:val="19"/>
          <w:lang w:val="it-IT"/>
        </w:rPr>
        <w:t xml:space="preserve">      0xFFFFFFFFFFFFFFFF</w:t>
      </w:r>
    </w:p>
    <w:p w:rsidR="007456E5" w:rsidRPr="007456E5" w:rsidRDefault="007456E5" w:rsidP="00016D26">
      <w:pPr>
        <w:rPr>
          <w:lang w:val="it-IT"/>
        </w:rPr>
      </w:pPr>
    </w:p>
    <w:p w:rsidR="007456E5" w:rsidRPr="007456E5" w:rsidRDefault="007456E5" w:rsidP="00016D26">
      <w:pPr>
        <w:rPr>
          <w:lang w:val="it-IT"/>
        </w:rPr>
      </w:pPr>
    </w:p>
    <w:p w:rsidR="00016D26" w:rsidRPr="007456E5" w:rsidRDefault="007456E5" w:rsidP="00016D26">
      <w:pPr>
        <w:rPr>
          <w:lang w:val="it-IT"/>
        </w:rPr>
      </w:pPr>
      <w:r w:rsidRPr="007456E5">
        <w:rPr>
          <w:lang w:val="it-IT"/>
        </w:rPr>
        <w:t xml:space="preserve"> </w:t>
      </w:r>
    </w:p>
    <w:p w:rsidR="00016D26" w:rsidRDefault="00016D26" w:rsidP="00016D26">
      <w:pPr>
        <w:rPr>
          <w:lang w:val="it-IT"/>
        </w:rPr>
      </w:pPr>
    </w:p>
    <w:p w:rsidR="007456E5" w:rsidRDefault="007456E5" w:rsidP="00016D26">
      <w:r w:rsidRPr="007456E5">
        <w:t xml:space="preserve">What this header does, it to </w:t>
      </w:r>
      <w:proofErr w:type="spellStart"/>
      <w:r w:rsidRPr="007456E5">
        <w:t>typedef</w:t>
      </w:r>
      <w:proofErr w:type="spellEnd"/>
      <w:r w:rsidR="009450D5">
        <w:t xml:space="preserve"> various datatypes using</w:t>
      </w:r>
      <w:r>
        <w:t xml:space="preserve"> names that are short, easy to understand and </w:t>
      </w:r>
      <w:r w:rsidR="009450D5">
        <w:t>remember</w:t>
      </w:r>
      <w:r>
        <w:t>:</w:t>
      </w:r>
    </w:p>
    <w:p w:rsidR="007456E5" w:rsidRDefault="007456E5" w:rsidP="007456E5">
      <w:pPr>
        <w:pStyle w:val="Paragrafoelenco"/>
        <w:numPr>
          <w:ilvl w:val="0"/>
          <w:numId w:val="29"/>
        </w:numPr>
      </w:pPr>
      <w:r>
        <w:t xml:space="preserve">u8 is an unsigned </w:t>
      </w:r>
      <w:proofErr w:type="gramStart"/>
      <w:r>
        <w:t>8 bit</w:t>
      </w:r>
      <w:proofErr w:type="gramEnd"/>
      <w:r w:rsidRPr="007456E5">
        <w:t xml:space="preserve"> </w:t>
      </w:r>
      <w:r>
        <w:t>integer</w:t>
      </w:r>
    </w:p>
    <w:p w:rsidR="007456E5" w:rsidRDefault="007456E5" w:rsidP="007456E5">
      <w:pPr>
        <w:pStyle w:val="Paragrafoelenco"/>
        <w:numPr>
          <w:ilvl w:val="0"/>
          <w:numId w:val="29"/>
        </w:numPr>
      </w:pPr>
      <w:r>
        <w:t xml:space="preserve">u16 is an unsigned </w:t>
      </w:r>
      <w:proofErr w:type="gramStart"/>
      <w:r>
        <w:t>16 bit</w:t>
      </w:r>
      <w:proofErr w:type="gramEnd"/>
      <w:r>
        <w:t xml:space="preserve"> integer</w:t>
      </w:r>
    </w:p>
    <w:p w:rsidR="007456E5" w:rsidRDefault="007456E5" w:rsidP="007456E5">
      <w:pPr>
        <w:pStyle w:val="Paragrafoelenco"/>
        <w:numPr>
          <w:ilvl w:val="0"/>
          <w:numId w:val="29"/>
        </w:numPr>
      </w:pPr>
      <w:r>
        <w:t xml:space="preserve">u32 is an unsigned </w:t>
      </w:r>
      <w:proofErr w:type="gramStart"/>
      <w:r>
        <w:t>32 bit</w:t>
      </w:r>
      <w:proofErr w:type="gramEnd"/>
      <w:r>
        <w:t xml:space="preserve"> integer</w:t>
      </w:r>
    </w:p>
    <w:p w:rsidR="007456E5" w:rsidRDefault="007456E5" w:rsidP="007456E5">
      <w:pPr>
        <w:pStyle w:val="Paragrafoelenco"/>
        <w:numPr>
          <w:ilvl w:val="0"/>
          <w:numId w:val="29"/>
        </w:numPr>
      </w:pPr>
      <w:r>
        <w:t xml:space="preserve">u64 is an unsigned </w:t>
      </w:r>
      <w:proofErr w:type="gramStart"/>
      <w:r>
        <w:t>64 bit</w:t>
      </w:r>
      <w:proofErr w:type="gramEnd"/>
      <w:r>
        <w:t xml:space="preserve"> integer</w:t>
      </w:r>
    </w:p>
    <w:p w:rsidR="007456E5" w:rsidRDefault="007456E5" w:rsidP="007456E5">
      <w:pPr>
        <w:pStyle w:val="Paragrafoelenco"/>
        <w:numPr>
          <w:ilvl w:val="0"/>
          <w:numId w:val="29"/>
        </w:numPr>
      </w:pPr>
      <w:r>
        <w:t xml:space="preserve">i8 is a signed </w:t>
      </w:r>
      <w:proofErr w:type="gramStart"/>
      <w:r>
        <w:t>8 bit</w:t>
      </w:r>
      <w:proofErr w:type="gramEnd"/>
      <w:r>
        <w:t xml:space="preserve"> integer</w:t>
      </w:r>
    </w:p>
    <w:p w:rsidR="007456E5" w:rsidRPr="007456E5" w:rsidRDefault="007456E5" w:rsidP="007456E5">
      <w:pPr>
        <w:pStyle w:val="Paragrafoelenco"/>
        <w:numPr>
          <w:ilvl w:val="0"/>
          <w:numId w:val="29"/>
        </w:numPr>
      </w:pPr>
      <w:r>
        <w:t xml:space="preserve">i16 is a signed </w:t>
      </w:r>
      <w:proofErr w:type="gramStart"/>
      <w:r>
        <w:t>16 bit</w:t>
      </w:r>
      <w:proofErr w:type="gramEnd"/>
      <w:r>
        <w:t xml:space="preserve"> integer</w:t>
      </w:r>
    </w:p>
    <w:p w:rsidR="007456E5" w:rsidRPr="007456E5" w:rsidRDefault="007456E5" w:rsidP="007456E5">
      <w:pPr>
        <w:pStyle w:val="Paragrafoelenco"/>
        <w:numPr>
          <w:ilvl w:val="0"/>
          <w:numId w:val="29"/>
        </w:numPr>
      </w:pPr>
      <w:r>
        <w:t xml:space="preserve">i32 is a signed </w:t>
      </w:r>
      <w:proofErr w:type="gramStart"/>
      <w:r>
        <w:t>32 bit</w:t>
      </w:r>
      <w:proofErr w:type="gramEnd"/>
      <w:r>
        <w:t xml:space="preserve"> integer</w:t>
      </w:r>
    </w:p>
    <w:p w:rsidR="007456E5" w:rsidRPr="007456E5" w:rsidRDefault="007456E5" w:rsidP="007456E5">
      <w:pPr>
        <w:pStyle w:val="Paragrafoelenco"/>
        <w:numPr>
          <w:ilvl w:val="0"/>
          <w:numId w:val="29"/>
        </w:numPr>
      </w:pPr>
      <w:r>
        <w:t xml:space="preserve">i64 is a signed </w:t>
      </w:r>
      <w:proofErr w:type="gramStart"/>
      <w:r>
        <w:t>64 bit</w:t>
      </w:r>
      <w:proofErr w:type="gramEnd"/>
      <w:r>
        <w:t xml:space="preserve"> integer</w:t>
      </w:r>
    </w:p>
    <w:p w:rsidR="007456E5" w:rsidRDefault="007456E5" w:rsidP="007456E5">
      <w:pPr>
        <w:pStyle w:val="Paragrafoelenco"/>
        <w:numPr>
          <w:ilvl w:val="0"/>
          <w:numId w:val="29"/>
        </w:numPr>
      </w:pPr>
      <w:r>
        <w:t xml:space="preserve">f32 is a </w:t>
      </w:r>
      <w:proofErr w:type="gramStart"/>
      <w:r>
        <w:t>32 bit</w:t>
      </w:r>
      <w:proofErr w:type="gramEnd"/>
      <w:r>
        <w:t xml:space="preserve"> floating point</w:t>
      </w:r>
    </w:p>
    <w:p w:rsidR="007456E5" w:rsidRDefault="007456E5" w:rsidP="007456E5"/>
    <w:p w:rsidR="007456E5" w:rsidRDefault="007456E5" w:rsidP="007456E5">
      <w:r>
        <w:t>Do you need a byte? Use u8 or i8.</w:t>
      </w:r>
    </w:p>
    <w:p w:rsidR="007456E5" w:rsidRDefault="007456E5" w:rsidP="007456E5">
      <w:r>
        <w:t>Do you need a “word”? Use u16 or i16.</w:t>
      </w:r>
    </w:p>
    <w:p w:rsidR="007456E5" w:rsidRDefault="007456E5" w:rsidP="007456E5">
      <w:r>
        <w:t>You’re guaranteed that u8 will always be 8 bit long and the same goes for every other types defined here.</w:t>
      </w:r>
    </w:p>
    <w:p w:rsidR="009450D5" w:rsidRDefault="007456E5" w:rsidP="00016D26">
      <w:r>
        <w:t>This is the ve</w:t>
      </w:r>
      <w:r w:rsidR="009450D5">
        <w:t xml:space="preserve">ry base of the code portability, every function in this and other libraries is using this data types, this is mandatory to achieve platform independence. </w:t>
      </w:r>
    </w:p>
    <w:p w:rsidR="009450D5" w:rsidRDefault="009450D5" w:rsidP="00016D26"/>
    <w:p w:rsidR="009450D5" w:rsidRDefault="009450D5" w:rsidP="00016D26"/>
    <w:p w:rsidR="009450D5" w:rsidRDefault="009450D5" w:rsidP="00016D26">
      <w:r>
        <w:t xml:space="preserve">Having solved the data types problem, there are still some function that we need and that are not </w:t>
      </w:r>
      <w:r w:rsidR="00D56B2E">
        <w:t>natively</w:t>
      </w:r>
      <w:r>
        <w:t xml:space="preserve"> platform independent:</w:t>
      </w:r>
    </w:p>
    <w:p w:rsidR="009450D5" w:rsidRDefault="009450D5" w:rsidP="009450D5">
      <w:pPr>
        <w:pStyle w:val="Paragrafoelenco"/>
        <w:numPr>
          <w:ilvl w:val="0"/>
          <w:numId w:val="30"/>
        </w:numPr>
      </w:pPr>
      <w:r>
        <w:t>thread creation and handling</w:t>
      </w:r>
    </w:p>
    <w:p w:rsidR="009450D5" w:rsidRDefault="009450D5" w:rsidP="009450D5">
      <w:pPr>
        <w:pStyle w:val="Paragrafoelenco"/>
        <w:numPr>
          <w:ilvl w:val="0"/>
          <w:numId w:val="30"/>
        </w:numPr>
      </w:pPr>
      <w:r>
        <w:t>thread communication mechanism (semaphore, events)</w:t>
      </w:r>
    </w:p>
    <w:p w:rsidR="009450D5" w:rsidRDefault="009450D5" w:rsidP="009450D5">
      <w:pPr>
        <w:pStyle w:val="Paragrafoelenco"/>
        <w:numPr>
          <w:ilvl w:val="0"/>
          <w:numId w:val="30"/>
        </w:numPr>
      </w:pPr>
      <w:r>
        <w:t>socket creation and handling</w:t>
      </w:r>
    </w:p>
    <w:p w:rsidR="009450D5" w:rsidRDefault="009450D5" w:rsidP="009450D5">
      <w:pPr>
        <w:pStyle w:val="Paragrafoelenco"/>
        <w:numPr>
          <w:ilvl w:val="0"/>
          <w:numId w:val="30"/>
        </w:numPr>
      </w:pPr>
      <w:r>
        <w:t>serial port creation and handling</w:t>
      </w:r>
    </w:p>
    <w:p w:rsidR="009450D5" w:rsidRDefault="009450D5" w:rsidP="009450D5">
      <w:pPr>
        <w:pStyle w:val="Paragrafoelenco"/>
        <w:numPr>
          <w:ilvl w:val="0"/>
          <w:numId w:val="30"/>
        </w:numPr>
      </w:pPr>
      <w:r>
        <w:t>high precision timer</w:t>
      </w:r>
    </w:p>
    <w:p w:rsidR="009450D5" w:rsidRDefault="009450D5" w:rsidP="009450D5">
      <w:pPr>
        <w:pStyle w:val="Paragrafoelenco"/>
        <w:numPr>
          <w:ilvl w:val="0"/>
          <w:numId w:val="30"/>
        </w:numPr>
      </w:pPr>
      <w:r>
        <w:t>current date and time query</w:t>
      </w:r>
    </w:p>
    <w:p w:rsidR="009450D5" w:rsidRDefault="009450D5" w:rsidP="009450D5"/>
    <w:p w:rsidR="009450D5" w:rsidRDefault="009450D5" w:rsidP="009450D5">
      <w:proofErr w:type="spellStart"/>
      <w:r>
        <w:t>rheaCommonLib</w:t>
      </w:r>
      <w:proofErr w:type="spellEnd"/>
      <w:r>
        <w:t xml:space="preserve"> already provide all these in a platform independent</w:t>
      </w:r>
      <w:r w:rsidR="003D0080">
        <w:t xml:space="preserve"> way (</w:t>
      </w:r>
      <w:r>
        <w:t>see OS/</w:t>
      </w:r>
      <w:proofErr w:type="spellStart"/>
      <w:r>
        <w:t>OS.h</w:t>
      </w:r>
      <w:proofErr w:type="spellEnd"/>
      <w:r w:rsidR="003D0080">
        <w:t>)</w:t>
      </w:r>
      <w:r>
        <w:t>.</w:t>
      </w:r>
    </w:p>
    <w:p w:rsidR="003D0080" w:rsidRDefault="003D0080" w:rsidP="009450D5"/>
    <w:p w:rsidR="00D56B2E" w:rsidRDefault="00D56B2E" w:rsidP="00D56B2E">
      <w:r>
        <w:t xml:space="preserve">The rest of the </w:t>
      </w:r>
      <w:proofErr w:type="spellStart"/>
      <w:r>
        <w:t>commonLib</w:t>
      </w:r>
      <w:proofErr w:type="spellEnd"/>
      <w:r>
        <w:t xml:space="preserve"> function will automatically call this specific OS implementation in order achieve an abstraction layer that let you, for example, create a thread with a syntax that will not change based on the compiler or the host OS.</w:t>
      </w:r>
    </w:p>
    <w:p w:rsidR="00D56B2E" w:rsidRDefault="00D56B2E" w:rsidP="00D56B2E">
      <w:pPr>
        <w:rPr>
          <w:rFonts w:ascii="Consolas" w:hAnsi="Consolas" w:cs="Consolas"/>
          <w:color w:val="000000"/>
          <w:sz w:val="19"/>
          <w:szCs w:val="19"/>
        </w:rPr>
      </w:pPr>
      <w:r>
        <w:t xml:space="preserve">In general, you should not have to directly call the function that starts with OS_ prefix, since this are already used by more high level function and classes found in the second part of the </w:t>
      </w:r>
      <w:proofErr w:type="spellStart"/>
      <w:r>
        <w:t>rheaCommonLib</w:t>
      </w:r>
      <w:proofErr w:type="spellEnd"/>
      <w:r>
        <w:t>.</w:t>
      </w:r>
    </w:p>
    <w:p w:rsidR="00D56B2E" w:rsidRDefault="00D56B2E" w:rsidP="00D56B2E">
      <w:pPr>
        <w:rPr>
          <w:rFonts w:ascii="Consolas" w:hAnsi="Consolas" w:cs="Consolas"/>
          <w:color w:val="000000"/>
          <w:sz w:val="19"/>
          <w:szCs w:val="19"/>
        </w:rPr>
      </w:pPr>
    </w:p>
    <w:p w:rsidR="00D56B2E" w:rsidRDefault="00D56B2E" w:rsidP="00D56B2E">
      <w:pPr>
        <w:pStyle w:val="Titolo4"/>
      </w:pPr>
      <w:r>
        <w:t>Tools and general purpose class/template</w:t>
      </w:r>
    </w:p>
    <w:p w:rsidR="00D56B2E" w:rsidRDefault="00D56B2E" w:rsidP="00D56B2E">
      <w:r>
        <w:t>Everything under the main folder and under the rhea namespace is single class/template that implements some sort of utility that you can use in the developing of your code.</w:t>
      </w:r>
    </w:p>
    <w:p w:rsidR="00D56B2E" w:rsidRDefault="00D56B2E" w:rsidP="00D56B2E">
      <w:r>
        <w:t>Let’s take some examples:</w:t>
      </w:r>
    </w:p>
    <w:p w:rsidR="00D56B2E" w:rsidRDefault="00D56B2E" w:rsidP="00D56B2E">
      <w:pPr>
        <w:pStyle w:val="Paragrafoelenco"/>
        <w:numPr>
          <w:ilvl w:val="0"/>
          <w:numId w:val="31"/>
        </w:numPr>
      </w:pPr>
      <w:proofErr w:type="spellStart"/>
      <w:r w:rsidRPr="00D56B2E">
        <w:t>rheaFIFO</w:t>
      </w:r>
      <w:r>
        <w:t>.h</w:t>
      </w:r>
      <w:proofErr w:type="spellEnd"/>
      <w:r>
        <w:t xml:space="preserve"> =&gt; it’s a template for a FIFO of a generic datatype. Need a FIFO of </w:t>
      </w:r>
      <w:proofErr w:type="spellStart"/>
      <w:r>
        <w:t>int</w:t>
      </w:r>
      <w:proofErr w:type="spellEnd"/>
      <w:r>
        <w:t>? use FIFO&lt;</w:t>
      </w:r>
      <w:proofErr w:type="spellStart"/>
      <w:r>
        <w:t>int</w:t>
      </w:r>
      <w:proofErr w:type="spellEnd"/>
      <w:r>
        <w:t xml:space="preserve">&gt;, need a FIFO for your </w:t>
      </w:r>
      <w:proofErr w:type="spellStart"/>
      <w:r>
        <w:t>struct</w:t>
      </w:r>
      <w:proofErr w:type="spellEnd"/>
      <w:r>
        <w:t>? Use FIFO&lt;</w:t>
      </w:r>
      <w:proofErr w:type="spellStart"/>
      <w:r>
        <w:t>myStruct</w:t>
      </w:r>
      <w:proofErr w:type="spellEnd"/>
      <w:r>
        <w:t>&gt;</w:t>
      </w:r>
    </w:p>
    <w:p w:rsidR="00D56B2E" w:rsidRDefault="00D56B2E" w:rsidP="00D56B2E">
      <w:pPr>
        <w:pStyle w:val="Paragrafoelenco"/>
        <w:numPr>
          <w:ilvl w:val="0"/>
          <w:numId w:val="31"/>
        </w:numPr>
      </w:pPr>
      <w:proofErr w:type="spellStart"/>
      <w:r w:rsidRPr="00D56B2E">
        <w:t>rheaLIFO</w:t>
      </w:r>
      <w:r>
        <w:t>.h</w:t>
      </w:r>
      <w:proofErr w:type="spellEnd"/>
      <w:r>
        <w:t xml:space="preserve"> =&gt; same as FIFO but in a LIFO way</w:t>
      </w:r>
    </w:p>
    <w:p w:rsidR="00D56B2E" w:rsidRDefault="00D56B2E" w:rsidP="00D56B2E">
      <w:pPr>
        <w:pStyle w:val="Paragrafoelenco"/>
        <w:numPr>
          <w:ilvl w:val="0"/>
          <w:numId w:val="31"/>
        </w:numPr>
      </w:pPr>
      <w:proofErr w:type="spellStart"/>
      <w:r w:rsidRPr="00D56B2E">
        <w:t>rheaRandom</w:t>
      </w:r>
      <w:r>
        <w:t>.h</w:t>
      </w:r>
      <w:proofErr w:type="spellEnd"/>
      <w:r>
        <w:t xml:space="preserve"> =&gt; a class to generate random number given a seed. It does not depend on specific compiler implementations, so you can be sure that given the same seed, you’ll have the same output on different compiler and or architecture</w:t>
      </w:r>
    </w:p>
    <w:p w:rsidR="00D56B2E" w:rsidRDefault="00D56B2E" w:rsidP="00D56B2E">
      <w:pPr>
        <w:pStyle w:val="Paragrafoelenco"/>
        <w:numPr>
          <w:ilvl w:val="0"/>
          <w:numId w:val="31"/>
        </w:numPr>
      </w:pPr>
      <w:proofErr w:type="spellStart"/>
      <w:r w:rsidRPr="00D56B2E">
        <w:t>rheaString.h</w:t>
      </w:r>
      <w:proofErr w:type="spellEnd"/>
      <w:r>
        <w:t xml:space="preserve"> =&gt; many functions and sub-namespace that operate on c string (i.e.: </w:t>
      </w:r>
      <w:proofErr w:type="spellStart"/>
      <w:r>
        <w:t>const</w:t>
      </w:r>
      <w:proofErr w:type="spellEnd"/>
      <w:r>
        <w:t xml:space="preserve"> char *s). There </w:t>
      </w:r>
      <w:proofErr w:type="gramStart"/>
      <w:r>
        <w:t>are</w:t>
      </w:r>
      <w:proofErr w:type="gramEnd"/>
      <w:r>
        <w:t xml:space="preserve"> function for parsing strings, converting string into </w:t>
      </w:r>
      <w:proofErr w:type="spellStart"/>
      <w:r>
        <w:t>int</w:t>
      </w:r>
      <w:proofErr w:type="spellEnd"/>
      <w:r>
        <w:t xml:space="preserve">, float, hex, date </w:t>
      </w:r>
      <w:proofErr w:type="spellStart"/>
      <w:r>
        <w:t>timeformat</w:t>
      </w:r>
      <w:proofErr w:type="spellEnd"/>
      <w:r>
        <w:t xml:space="preserve"> and so on</w:t>
      </w:r>
    </w:p>
    <w:p w:rsidR="00D56B2E" w:rsidRDefault="00D56B2E" w:rsidP="00D56B2E">
      <w:pPr>
        <w:pStyle w:val="Paragrafoelenco"/>
        <w:numPr>
          <w:ilvl w:val="0"/>
          <w:numId w:val="31"/>
        </w:numPr>
      </w:pPr>
      <w:proofErr w:type="spellStart"/>
      <w:r w:rsidRPr="00D56B2E">
        <w:t>rheaThread</w:t>
      </w:r>
      <w:r>
        <w:t>.h</w:t>
      </w:r>
      <w:proofErr w:type="spellEnd"/>
      <w:r>
        <w:t xml:space="preserve"> =&gt; function that deals with the creation and handling of thread</w:t>
      </w:r>
      <w:r w:rsidR="00F809CC">
        <w:t>. Also provided thread safe message queues that threads can use to communicate between each other</w:t>
      </w:r>
    </w:p>
    <w:p w:rsidR="00F809CC" w:rsidRDefault="00F809CC" w:rsidP="00F809CC">
      <w:pPr>
        <w:pStyle w:val="Paragrafoelenco"/>
        <w:numPr>
          <w:ilvl w:val="0"/>
          <w:numId w:val="31"/>
        </w:numPr>
      </w:pPr>
      <w:proofErr w:type="spellStart"/>
      <w:r w:rsidRPr="00F809CC">
        <w:t>rheaAllocator</w:t>
      </w:r>
      <w:r>
        <w:t>.h</w:t>
      </w:r>
      <w:proofErr w:type="spellEnd"/>
      <w:r>
        <w:t xml:space="preserve"> =&gt; basic interface to implement a memory allocator. As of today, only one allocator is available and it’s based on the _</w:t>
      </w:r>
      <w:proofErr w:type="spellStart"/>
      <w:r>
        <w:t>aligned_malloc</w:t>
      </w:r>
      <w:proofErr w:type="spellEnd"/>
      <w:r>
        <w:t xml:space="preserve">_ provided by compiler/OS. In the future, in order to improve memory allocation and fragmentation, several specific </w:t>
      </w:r>
      <w:proofErr w:type="gramStart"/>
      <w:r>
        <w:t>allocator</w:t>
      </w:r>
      <w:proofErr w:type="gramEnd"/>
      <w:r>
        <w:t xml:space="preserve"> could be implemented (for example it could be useful to have an allocator that is not thread safe and that you will use only inside a specific thread. This way, the allocator could be a little faster since it does not have to deal with thread safety stuff and you, as the </w:t>
      </w:r>
      <w:r>
        <w:lastRenderedPageBreak/>
        <w:t xml:space="preserve">programmer, will guarantee to use this specific instance of allocator only on a specific thread). Another allocator that will come handy is a “scrap allocator”, used for fast and small memory allocation generally needed as temporary data-buffer while processing data. The scrap allocator could use a small pre-allocated memory allocated at the start and deal with so it won’t fragment the main memory handled by </w:t>
      </w:r>
      <w:proofErr w:type="spellStart"/>
      <w:r>
        <w:t>malloc</w:t>
      </w:r>
      <w:proofErr w:type="spellEnd"/>
      <w:r>
        <w:t>. For more information, look on the internet with keywords like “memory arena”, “memory pools”, “memory allocator”.</w:t>
      </w:r>
    </w:p>
    <w:p w:rsidR="00F809CC" w:rsidRDefault="00F809CC" w:rsidP="00F809CC">
      <w:pPr>
        <w:pStyle w:val="Paragrafoelenco"/>
        <w:numPr>
          <w:ilvl w:val="0"/>
          <w:numId w:val="31"/>
        </w:numPr>
      </w:pPr>
      <w:proofErr w:type="spellStart"/>
      <w:r w:rsidRPr="00F809CC">
        <w:t>rheaBit</w:t>
      </w:r>
      <w:r>
        <w:t>.h</w:t>
      </w:r>
      <w:proofErr w:type="spellEnd"/>
      <w:r>
        <w:t xml:space="preserve"> =&gt; several function that takes a generic void *buffer and treat it as a sequence of bit letting you, for </w:t>
      </w:r>
      <w:proofErr w:type="gramStart"/>
      <w:r>
        <w:t>example,  set</w:t>
      </w:r>
      <w:proofErr w:type="gramEnd"/>
      <w:r>
        <w:t>/get then-</w:t>
      </w:r>
      <w:proofErr w:type="spellStart"/>
      <w:r>
        <w:t>th</w:t>
      </w:r>
      <w:proofErr w:type="spellEnd"/>
      <w:r>
        <w:t xml:space="preserve"> bit of a sequence.</w:t>
      </w:r>
    </w:p>
    <w:p w:rsidR="00F809CC" w:rsidRDefault="00F809CC" w:rsidP="00F809CC">
      <w:pPr>
        <w:pStyle w:val="Paragrafoelenco"/>
        <w:numPr>
          <w:ilvl w:val="0"/>
          <w:numId w:val="31"/>
        </w:numPr>
      </w:pPr>
      <w:proofErr w:type="spellStart"/>
      <w:r w:rsidRPr="00F809CC">
        <w:t>ProtocolSocketServer.h</w:t>
      </w:r>
      <w:proofErr w:type="spellEnd"/>
      <w:r>
        <w:t xml:space="preserve"> =&gt; a class that open a socket and listen for incoming connection</w:t>
      </w:r>
      <w:r w:rsidR="00C71B98">
        <w:t>, maintains a list of connected clients and deals with many different protocols</w:t>
      </w:r>
      <w:r>
        <w:t>. Client</w:t>
      </w:r>
      <w:r w:rsidR="00C71B98">
        <w:t>s</w:t>
      </w:r>
      <w:r>
        <w:t xml:space="preserve"> that want</w:t>
      </w:r>
      <w:r w:rsidR="00C71B98">
        <w:t>s</w:t>
      </w:r>
      <w:r>
        <w:t xml:space="preserve"> to connect to this server can use any of the </w:t>
      </w:r>
      <w:proofErr w:type="spellStart"/>
      <w:r>
        <w:t>IProtocol</w:t>
      </w:r>
      <w:proofErr w:type="spellEnd"/>
      <w:r>
        <w:t xml:space="preserve"> already implemented </w:t>
      </w:r>
      <w:r w:rsidR="00C71B98">
        <w:t xml:space="preserve">in the library </w:t>
      </w:r>
      <w:r>
        <w:t xml:space="preserve">(see </w:t>
      </w:r>
      <w:proofErr w:type="spellStart"/>
      <w:r w:rsidRPr="00F809CC">
        <w:t>ProtocolWebsocket.h</w:t>
      </w:r>
      <w:proofErr w:type="spellEnd"/>
      <w:r>
        <w:t xml:space="preserve"> and </w:t>
      </w:r>
      <w:proofErr w:type="spellStart"/>
      <w:r w:rsidRPr="00F809CC">
        <w:t>ProtocolConsole.h</w:t>
      </w:r>
      <w:proofErr w:type="spellEnd"/>
      <w:r>
        <w:t>)</w:t>
      </w:r>
    </w:p>
    <w:p w:rsidR="005650EB" w:rsidRDefault="005650EB" w:rsidP="005650EB"/>
    <w:p w:rsidR="005650EB" w:rsidRDefault="005650EB" w:rsidP="005650EB"/>
    <w:p w:rsidR="005650EB" w:rsidRDefault="005650EB" w:rsidP="005650EB">
      <w:pPr>
        <w:pStyle w:val="Titolo3"/>
        <w:rPr>
          <w:color w:val="17365D" w:themeColor="text2" w:themeShade="BF"/>
        </w:rPr>
      </w:pPr>
      <w:bookmarkStart w:id="16" w:name="_Toc18684629"/>
      <w:r>
        <w:rPr>
          <w:color w:val="17365D" w:themeColor="text2" w:themeShade="BF"/>
        </w:rPr>
        <w:t>Library CPUBridge</w:t>
      </w:r>
      <w:bookmarkEnd w:id="16"/>
    </w:p>
    <w:p w:rsidR="005650EB" w:rsidRDefault="005650EB" w:rsidP="005650EB">
      <w:r>
        <w:t xml:space="preserve">Depends on: </w:t>
      </w:r>
      <w:proofErr w:type="spellStart"/>
      <w:r>
        <w:t>rheaCommonLib</w:t>
      </w:r>
      <w:proofErr w:type="spellEnd"/>
    </w:p>
    <w:p w:rsidR="005650EB" w:rsidRDefault="005650EB" w:rsidP="005650EB"/>
    <w:p w:rsidR="005650EB" w:rsidRDefault="005650EB" w:rsidP="005650EB">
      <w:r>
        <w:t>This library implements the CPUBridge as seen in section SMU.</w:t>
      </w:r>
    </w:p>
    <w:p w:rsidR="005650EB" w:rsidRDefault="005650EB" w:rsidP="005650EB">
      <w:r>
        <w:t>CPUBridge it’s a thread that exposes a write-only message queue that other thread can use to “subscribe” to the CPUBridge itself. Once a thread is subscribed, it will receive an ad-hoc message queue handle that CPUBridge will use to notify the thread of anything that happens and that the thread can use to ask something to the CPUBridge.</w:t>
      </w:r>
    </w:p>
    <w:p w:rsidR="005650EB" w:rsidRPr="005650EB" w:rsidRDefault="005650EB" w:rsidP="005650EB">
      <w:r>
        <w:t xml:space="preserve">Any communication between CPUBridge and the thread will happens using this thread safe message queue (using </w:t>
      </w:r>
      <w:proofErr w:type="gramStart"/>
      <w:r>
        <w:t>rhea::</w:t>
      </w:r>
      <w:proofErr w:type="gramEnd"/>
      <w:r>
        <w:t>thread::</w:t>
      </w:r>
      <w:proofErr w:type="spellStart"/>
      <w:r>
        <w:t>pushMsg</w:t>
      </w:r>
      <w:proofErr w:type="spellEnd"/>
      <w:r>
        <w:t>() and rhea::thread::</w:t>
      </w:r>
      <w:proofErr w:type="spellStart"/>
      <w:r>
        <w:t>popMsg</w:t>
      </w:r>
      <w:proofErr w:type="spellEnd"/>
      <w:r>
        <w:t xml:space="preserve">() provided by </w:t>
      </w:r>
      <w:proofErr w:type="spellStart"/>
      <w:r>
        <w:t>rheaCommonLib</w:t>
      </w:r>
      <w:proofErr w:type="spellEnd"/>
      <w:r>
        <w:t>).</w:t>
      </w:r>
    </w:p>
    <w:p w:rsidR="005650EB" w:rsidRDefault="005650EB" w:rsidP="005650EB"/>
    <w:p w:rsidR="005650EB" w:rsidRDefault="005650EB" w:rsidP="005650EB">
      <w:r>
        <w:t xml:space="preserve">CPUBridge also use a CPUChannel </w:t>
      </w:r>
      <w:r w:rsidR="000B3C24">
        <w:t xml:space="preserve">(provided by the main application) </w:t>
      </w:r>
      <w:r>
        <w:t xml:space="preserve">which is a class that implements a communication channel between the thread and the CPU. As of today, CPUBridge communicate with the physical CPU using an instance of </w:t>
      </w:r>
      <w:proofErr w:type="spellStart"/>
      <w:r w:rsidRPr="005650EB">
        <w:t>CPUChannelCom</w:t>
      </w:r>
      <w:proofErr w:type="spellEnd"/>
      <w:r>
        <w:t xml:space="preserve"> which is an implementation of CPUChannel capable of sending and receiving data via serial com port.</w:t>
      </w:r>
      <w:r w:rsidR="000B3C24">
        <w:t xml:space="preserve"> </w:t>
      </w:r>
      <w:r w:rsidR="000B3C24" w:rsidRPr="000B3C24">
        <w:t>If in the future we need to communicate</w:t>
      </w:r>
      <w:r w:rsidR="000B3C24">
        <w:t xml:space="preserve"> with the CPU using something different from the serial port, we only have to implement a new class derived from CPUChannel and pass it to CPUBridge. CPUBridge and its logic won’t be changed in any way.</w:t>
      </w:r>
    </w:p>
    <w:p w:rsidR="00705A24" w:rsidRDefault="00705A24" w:rsidP="005650EB"/>
    <w:p w:rsidR="00705A24" w:rsidRDefault="00705A24" w:rsidP="00BD0B8F">
      <w:pPr>
        <w:pStyle w:val="Titolo3"/>
        <w:rPr>
          <w:color w:val="17365D" w:themeColor="text2" w:themeShade="BF"/>
        </w:rPr>
      </w:pPr>
      <w:bookmarkStart w:id="17" w:name="_Toc18684630"/>
      <w:r>
        <w:rPr>
          <w:color w:val="17365D" w:themeColor="text2" w:themeShade="BF"/>
        </w:rPr>
        <w:t xml:space="preserve">Library </w:t>
      </w:r>
      <w:r w:rsidRPr="00BD0B8F">
        <w:rPr>
          <w:color w:val="17365D" w:themeColor="text2" w:themeShade="BF"/>
        </w:rPr>
        <w:t>SocketBridge</w:t>
      </w:r>
      <w:bookmarkEnd w:id="17"/>
    </w:p>
    <w:p w:rsidR="00705A24" w:rsidRDefault="00705A24" w:rsidP="00705A24">
      <w:r>
        <w:t xml:space="preserve">Depends on: </w:t>
      </w:r>
      <w:proofErr w:type="spellStart"/>
      <w:r>
        <w:t>rheaCommonLib</w:t>
      </w:r>
      <w:proofErr w:type="spellEnd"/>
      <w:r>
        <w:t>, CPUBridge</w:t>
      </w:r>
    </w:p>
    <w:p w:rsidR="00705A24" w:rsidRDefault="00705A24" w:rsidP="00705A24"/>
    <w:p w:rsidR="00705A24" w:rsidRDefault="00705A24" w:rsidP="00705A24">
      <w:r>
        <w:t>This library implements the SocketBridge thread as seen in section SMU.</w:t>
      </w:r>
    </w:p>
    <w:p w:rsidR="00705A24" w:rsidRDefault="00705A24" w:rsidP="00705A24">
      <w:r>
        <w:t xml:space="preserve">It also implements many </w:t>
      </w:r>
      <w:proofErr w:type="spellStart"/>
      <w:r w:rsidRPr="00705A24">
        <w:t>CmdHandler</w:t>
      </w:r>
      <w:proofErr w:type="spellEnd"/>
      <w:r>
        <w:t xml:space="preserve"> classes that have to deal with all the available command and query that applications can send through the socket.</w:t>
      </w:r>
    </w:p>
    <w:p w:rsidR="00705A24" w:rsidRDefault="00705A24" w:rsidP="00705A24">
      <w:r>
        <w:t xml:space="preserve">For example, let’s say an application is asking for “selection availability”. When SocketBridge receive the request, it will instantiate a new class of type </w:t>
      </w:r>
      <w:proofErr w:type="spellStart"/>
      <w:r w:rsidRPr="00705A24">
        <w:t>CmdHandler_eventReqSelAvailability</w:t>
      </w:r>
      <w:proofErr w:type="spellEnd"/>
      <w:r>
        <w:t xml:space="preserve"> to handle the command.</w:t>
      </w:r>
    </w:p>
    <w:p w:rsidR="00705A24" w:rsidRDefault="00705A24" w:rsidP="00705A24">
      <w:r>
        <w:t xml:space="preserve">If an application is asking to “start a selection”, SocketBridge will automatically instantiate a class of type </w:t>
      </w:r>
      <w:proofErr w:type="spellStart"/>
      <w:r w:rsidRPr="00705A24">
        <w:t>CmdHandler_eventReqStartSel</w:t>
      </w:r>
      <w:proofErr w:type="spellEnd"/>
      <w:r>
        <w:t xml:space="preserve"> to handle the command.</w:t>
      </w:r>
    </w:p>
    <w:p w:rsidR="00705A24" w:rsidRDefault="00705A24" w:rsidP="00705A24">
      <w:r>
        <w:t>The instancing of specific class related to specific command is automatized using the program paradigm known as “factory” which means that anytime you add a new command, you don’t have to go through a gigantic switch and add a new “case”. The instancing is somewhat automatic and you do not have to touch the SocketBridge source code at all.</w:t>
      </w:r>
    </w:p>
    <w:p w:rsidR="000D3CAC" w:rsidRDefault="000D3CAC" w:rsidP="00705A24"/>
    <w:p w:rsidR="000D3CAC" w:rsidRDefault="000D3CAC" w:rsidP="000D3CAC">
      <w:pPr>
        <w:pStyle w:val="Titolo3"/>
        <w:rPr>
          <w:color w:val="17365D" w:themeColor="text2" w:themeShade="BF"/>
        </w:rPr>
      </w:pPr>
      <w:bookmarkStart w:id="18" w:name="_Toc18684631"/>
      <w:r>
        <w:rPr>
          <w:color w:val="17365D" w:themeColor="text2" w:themeShade="BF"/>
        </w:rPr>
        <w:t xml:space="preserve">Application </w:t>
      </w:r>
      <w:proofErr w:type="spellStart"/>
      <w:r>
        <w:rPr>
          <w:color w:val="17365D" w:themeColor="text2" w:themeShade="BF"/>
        </w:rPr>
        <w:t>GPUServer</w:t>
      </w:r>
      <w:bookmarkEnd w:id="18"/>
      <w:proofErr w:type="spellEnd"/>
    </w:p>
    <w:p w:rsidR="000D3CAC" w:rsidRDefault="000D3CAC" w:rsidP="000D3CAC">
      <w:r>
        <w:t xml:space="preserve">Depends on: </w:t>
      </w:r>
      <w:proofErr w:type="spellStart"/>
      <w:r>
        <w:t>rheaCommonLib</w:t>
      </w:r>
      <w:proofErr w:type="spellEnd"/>
      <w:r>
        <w:t>, CPUBridge, SocketBridge</w:t>
      </w:r>
    </w:p>
    <w:p w:rsidR="000D3CAC" w:rsidRDefault="000D3CAC" w:rsidP="000D3CAC"/>
    <w:p w:rsidR="000D3CAC" w:rsidRDefault="000D3CAC" w:rsidP="000D3CAC">
      <w:r>
        <w:t xml:space="preserve">This is the SMU. </w:t>
      </w:r>
    </w:p>
    <w:p w:rsidR="000D3CAC" w:rsidRDefault="000D3CAC" w:rsidP="000D3CAC">
      <w:r>
        <w:t xml:space="preserve">At </w:t>
      </w:r>
      <w:proofErr w:type="spellStart"/>
      <w:r>
        <w:t>startup</w:t>
      </w:r>
      <w:proofErr w:type="spellEnd"/>
      <w:r>
        <w:t xml:space="preserve"> it will create a the CPUBridge thread. When the thread is ready, it will create a SocketBridge thread that, in turn, will register itself with the </w:t>
      </w:r>
      <w:proofErr w:type="spellStart"/>
      <w:r>
        <w:t>CPUBrdige</w:t>
      </w:r>
      <w:proofErr w:type="spellEnd"/>
      <w:r>
        <w:t xml:space="preserve"> thread. After this, the main thread will sleep until the </w:t>
      </w:r>
      <w:proofErr w:type="spellStart"/>
      <w:r>
        <w:t>CPUBrdige</w:t>
      </w:r>
      <w:proofErr w:type="spellEnd"/>
      <w:r>
        <w:t xml:space="preserve"> thread dies.</w:t>
      </w:r>
    </w:p>
    <w:p w:rsidR="000D3CAC" w:rsidRDefault="000D3CAC" w:rsidP="000D3CAC">
      <w:r>
        <w:t xml:space="preserve">The code itself consists of only one </w:t>
      </w:r>
      <w:proofErr w:type="spellStart"/>
      <w:r>
        <w:t>cpp</w:t>
      </w:r>
      <w:proofErr w:type="spellEnd"/>
      <w:r>
        <w:t xml:space="preserve"> file (main.cpp) which does nothing but call already existing function inherited from the libraries.</w:t>
      </w:r>
    </w:p>
    <w:p w:rsidR="000D3CAC" w:rsidRDefault="000D3CAC" w:rsidP="000D3CAC">
      <w:r>
        <w:t>This is a perfect example of how applications will be created. They will heavily rely on the libraries and their code will almost only consist of specific code that deals with the specific functionality of the application itself.</w:t>
      </w:r>
    </w:p>
    <w:p w:rsidR="009054E1" w:rsidRDefault="009054E1">
      <w:r>
        <w:br w:type="page"/>
      </w:r>
    </w:p>
    <w:p w:rsidR="009054E1" w:rsidRDefault="009054E1" w:rsidP="009054E1">
      <w:pPr>
        <w:pStyle w:val="Titolo1"/>
        <w:rPr>
          <w:color w:val="17365D" w:themeColor="text2" w:themeShade="BF"/>
        </w:rPr>
      </w:pPr>
      <w:bookmarkStart w:id="19" w:name="_Toc18684632"/>
      <w:r>
        <w:rPr>
          <w:color w:val="17365D" w:themeColor="text2" w:themeShade="BF"/>
        </w:rPr>
        <w:lastRenderedPageBreak/>
        <w:t xml:space="preserve">Fusion </w:t>
      </w:r>
      <w:r w:rsidR="00526857">
        <w:rPr>
          <w:color w:val="17365D" w:themeColor="text2" w:themeShade="BF"/>
        </w:rPr>
        <w:t>Beta V1 GUI and Javascript interface</w:t>
      </w:r>
      <w:bookmarkEnd w:id="19"/>
    </w:p>
    <w:p w:rsidR="00DA0940" w:rsidRDefault="00DA0940" w:rsidP="00DA0940"/>
    <w:p w:rsidR="00DA0940" w:rsidRDefault="00DA0940" w:rsidP="00DA0940">
      <w:r>
        <w:t>The GUI is written in HTML5 and pure javascript.</w:t>
      </w:r>
    </w:p>
    <w:p w:rsidR="00DA0940" w:rsidRDefault="00DA0940" w:rsidP="00DA0940">
      <w:r>
        <w:t>Regarding HTML5, we have some limitations on what we can use since the browser we use on the target machine is a bit old and not up to date with the current HTML5 standards.</w:t>
      </w:r>
    </w:p>
    <w:p w:rsidR="009B2014" w:rsidRDefault="009B2014" w:rsidP="00DA0940">
      <w:r>
        <w:t xml:space="preserve">Many of the common framework/library (like </w:t>
      </w:r>
      <w:proofErr w:type="spellStart"/>
      <w:r>
        <w:t>jquery</w:t>
      </w:r>
      <w:proofErr w:type="spellEnd"/>
      <w:r>
        <w:t xml:space="preserve"> and bootstrap) are either not working properly or too heavy to be used by our machine.</w:t>
      </w:r>
    </w:p>
    <w:p w:rsidR="009B2014" w:rsidRDefault="009B2014" w:rsidP="00DA0940">
      <w:r>
        <w:t>Some feature like video playback and gif animation are either not working or working poorly, depending on the size and the weight of the video/gif itself.</w:t>
      </w:r>
    </w:p>
    <w:p w:rsidR="009B2014" w:rsidRDefault="009B2014" w:rsidP="00DA0940">
      <w:r>
        <w:t>So, in theory we can use anything HTML5 has to offer, but in practically we have to carefully choose and test everything before saying that we can use it.</w:t>
      </w:r>
    </w:p>
    <w:p w:rsidR="009B2014" w:rsidRDefault="009B2014" w:rsidP="00DA0940">
      <w:r>
        <w:t>Note that this is NOT a software or architectural problem, it only depends on the computation power provided by the target machine and on the browser version installed/supported by the target machine.</w:t>
      </w:r>
    </w:p>
    <w:p w:rsidR="009B2014" w:rsidRDefault="009B2014" w:rsidP="00DA0940">
      <w:r>
        <w:t>If, for example, we run the SMU + GUI on a modern laptop, we could have video in 4K and animated gif everywhere.</w:t>
      </w:r>
    </w:p>
    <w:p w:rsidR="009B2014" w:rsidRDefault="009B2014" w:rsidP="00DA0940"/>
    <w:p w:rsidR="009B2014" w:rsidRDefault="009B2014" w:rsidP="00DA0940">
      <w:r>
        <w:t>The GUI itself does not have many requirements, you can do almost whatever you want in terms of graphic presentation. When/if you need some runtime information, like the availability of selections, or the credits inserted, or the selections prices, or the CPU status, you can ask for them in a “ajax like” way by using the method provided by the rhea javascript library.</w:t>
      </w:r>
    </w:p>
    <w:p w:rsidR="009B2014" w:rsidRDefault="009B2014" w:rsidP="00DA0940">
      <w:r>
        <w:t>If the SMU needs to inform you that something has happened, you will receive an event that you can trap and handle in your javascript code.</w:t>
      </w:r>
    </w:p>
    <w:p w:rsidR="009B2014" w:rsidRDefault="009B2014" w:rsidP="00DA0940">
      <w:r>
        <w:t>Everything is already in place and working; whoever will develop a new GUI, he won’t have to deal with “how to send” and “how to receive” information, the mechanism and the function are already in place.</w:t>
      </w:r>
    </w:p>
    <w:p w:rsidR="009B2014" w:rsidRDefault="009B2014" w:rsidP="00DA0940"/>
    <w:p w:rsidR="00BD0B8F" w:rsidRDefault="00BD0B8F" w:rsidP="00B25AA8">
      <w:pPr>
        <w:pStyle w:val="Titolo2"/>
        <w:rPr>
          <w:color w:val="17365D" w:themeColor="text2" w:themeShade="BF"/>
        </w:rPr>
      </w:pPr>
      <w:bookmarkStart w:id="20" w:name="_Toc18684633"/>
      <w:r>
        <w:rPr>
          <w:color w:val="17365D" w:themeColor="text2" w:themeShade="BF"/>
        </w:rPr>
        <w:t>How to</w:t>
      </w:r>
      <w:bookmarkEnd w:id="20"/>
    </w:p>
    <w:p w:rsidR="00B25AA8" w:rsidRDefault="00B25AA8" w:rsidP="00B25AA8"/>
    <w:p w:rsidR="00B25AA8" w:rsidRDefault="00B25AA8" w:rsidP="00B25AA8">
      <w:r>
        <w:t>When creating a new html page, the only thing you need to do is include a script called rheaBootstrap.js</w:t>
      </w:r>
      <w:r w:rsidR="007461E6">
        <w:t xml:space="preserve"> and call the function </w:t>
      </w:r>
      <w:proofErr w:type="spellStart"/>
      <w:proofErr w:type="gramStart"/>
      <w:r w:rsidR="007461E6">
        <w:t>rheaBootstrap</w:t>
      </w:r>
      <w:proofErr w:type="spellEnd"/>
      <w:r w:rsidR="007461E6">
        <w:t>(</w:t>
      </w:r>
      <w:proofErr w:type="gramEnd"/>
      <w:r w:rsidR="007461E6">
        <w:t xml:space="preserve">) on the </w:t>
      </w:r>
      <w:proofErr w:type="spellStart"/>
      <w:r w:rsidR="007461E6">
        <w:t>onLoad</w:t>
      </w:r>
      <w:proofErr w:type="spellEnd"/>
      <w:r w:rsidR="007461E6">
        <w:t xml:space="preserve"> event of the body element</w:t>
      </w:r>
      <w:r>
        <w:t>. Th</w:t>
      </w:r>
      <w:r w:rsidR="00886E55">
        <w:t>e</w:t>
      </w:r>
      <w:r>
        <w:t xml:space="preserve"> script will automatically handle the websocket connection and instantiate a global variable called rhea which is the main object that the html page will use in order to communicate with the SMU.</w:t>
      </w:r>
    </w:p>
    <w:p w:rsidR="007461E6" w:rsidRDefault="007461E6" w:rsidP="00B25AA8"/>
    <w:p w:rsidR="00B25AA8" w:rsidRDefault="00B25AA8" w:rsidP="00B25AA8">
      <w:r>
        <w:t xml:space="preserve">Example: </w:t>
      </w:r>
    </w:p>
    <w:p w:rsidR="00B25AA8" w:rsidRDefault="00B25AA8" w:rsidP="00B25AA8"/>
    <w:p w:rsidR="00B25AA8" w:rsidRPr="007461E6" w:rsidRDefault="00B25AA8" w:rsidP="00B25AA8">
      <w:pPr>
        <w:autoSpaceDE w:val="0"/>
        <w:autoSpaceDN w:val="0"/>
        <w:adjustRightInd w:val="0"/>
        <w:rPr>
          <w:rFonts w:ascii="Consolas" w:hAnsi="Consolas" w:cs="Consolas"/>
          <w:color w:val="000000"/>
          <w:sz w:val="16"/>
          <w:szCs w:val="16"/>
        </w:rPr>
      </w:pPr>
      <w:r w:rsidRPr="007461E6">
        <w:rPr>
          <w:rFonts w:ascii="Consolas" w:hAnsi="Consolas" w:cs="Consolas"/>
          <w:color w:val="0000FF"/>
          <w:sz w:val="16"/>
          <w:szCs w:val="16"/>
        </w:rPr>
        <w:t>&lt;</w:t>
      </w:r>
      <w:r w:rsidRPr="007461E6">
        <w:rPr>
          <w:rFonts w:ascii="Consolas" w:hAnsi="Consolas" w:cs="Consolas"/>
          <w:color w:val="800000"/>
          <w:sz w:val="16"/>
          <w:szCs w:val="16"/>
        </w:rPr>
        <w:t>html</w:t>
      </w:r>
      <w:r w:rsidRPr="007461E6">
        <w:rPr>
          <w:rFonts w:ascii="Consolas" w:hAnsi="Consolas" w:cs="Consolas"/>
          <w:color w:val="0000FF"/>
          <w:sz w:val="16"/>
          <w:szCs w:val="16"/>
        </w:rPr>
        <w:t>&gt;</w:t>
      </w:r>
    </w:p>
    <w:p w:rsidR="00B25AA8" w:rsidRPr="007461E6" w:rsidRDefault="00B25AA8" w:rsidP="00B25AA8">
      <w:pPr>
        <w:autoSpaceDE w:val="0"/>
        <w:autoSpaceDN w:val="0"/>
        <w:adjustRightInd w:val="0"/>
        <w:rPr>
          <w:rFonts w:ascii="Consolas" w:hAnsi="Consolas" w:cs="Consolas"/>
          <w:color w:val="000000"/>
          <w:sz w:val="16"/>
          <w:szCs w:val="16"/>
        </w:rPr>
      </w:pPr>
      <w:r w:rsidRPr="007461E6">
        <w:rPr>
          <w:rFonts w:ascii="Consolas" w:hAnsi="Consolas" w:cs="Consolas"/>
          <w:color w:val="0000FF"/>
          <w:sz w:val="16"/>
          <w:szCs w:val="16"/>
        </w:rPr>
        <w:t>&lt;</w:t>
      </w:r>
      <w:r w:rsidRPr="007461E6">
        <w:rPr>
          <w:rFonts w:ascii="Consolas" w:hAnsi="Consolas" w:cs="Consolas"/>
          <w:color w:val="800000"/>
          <w:sz w:val="16"/>
          <w:szCs w:val="16"/>
        </w:rPr>
        <w:t>head</w:t>
      </w:r>
      <w:r w:rsidRPr="007461E6">
        <w:rPr>
          <w:rFonts w:ascii="Consolas" w:hAnsi="Consolas" w:cs="Consolas"/>
          <w:color w:val="0000FF"/>
          <w:sz w:val="16"/>
          <w:szCs w:val="16"/>
        </w:rPr>
        <w:t>&gt;</w:t>
      </w:r>
    </w:p>
    <w:p w:rsidR="00B25AA8" w:rsidRPr="007461E6" w:rsidRDefault="00B25AA8" w:rsidP="00B25AA8">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FF"/>
          <w:sz w:val="16"/>
          <w:szCs w:val="16"/>
        </w:rPr>
        <w:t>&lt;</w:t>
      </w:r>
      <w:r w:rsidRPr="007461E6">
        <w:rPr>
          <w:rFonts w:ascii="Consolas" w:hAnsi="Consolas" w:cs="Consolas"/>
          <w:color w:val="800000"/>
          <w:sz w:val="16"/>
          <w:szCs w:val="16"/>
        </w:rPr>
        <w:t>title</w:t>
      </w:r>
      <w:r w:rsidRPr="007461E6">
        <w:rPr>
          <w:rFonts w:ascii="Consolas" w:hAnsi="Consolas" w:cs="Consolas"/>
          <w:color w:val="0000FF"/>
          <w:sz w:val="16"/>
          <w:szCs w:val="16"/>
        </w:rPr>
        <w:t>&gt;</w:t>
      </w:r>
      <w:r w:rsidRPr="007461E6">
        <w:rPr>
          <w:rFonts w:ascii="Consolas" w:hAnsi="Consolas" w:cs="Consolas"/>
          <w:color w:val="000000"/>
          <w:sz w:val="16"/>
          <w:szCs w:val="16"/>
        </w:rPr>
        <w:t>GUI</w:t>
      </w:r>
      <w:r w:rsidRPr="007461E6">
        <w:rPr>
          <w:rFonts w:ascii="Consolas" w:hAnsi="Consolas" w:cs="Consolas"/>
          <w:color w:val="0000FF"/>
          <w:sz w:val="16"/>
          <w:szCs w:val="16"/>
        </w:rPr>
        <w:t>&lt;/</w:t>
      </w:r>
      <w:r w:rsidRPr="007461E6">
        <w:rPr>
          <w:rFonts w:ascii="Consolas" w:hAnsi="Consolas" w:cs="Consolas"/>
          <w:color w:val="800000"/>
          <w:sz w:val="16"/>
          <w:szCs w:val="16"/>
        </w:rPr>
        <w:t>title</w:t>
      </w:r>
      <w:r w:rsidRPr="007461E6">
        <w:rPr>
          <w:rFonts w:ascii="Consolas" w:hAnsi="Consolas" w:cs="Consolas"/>
          <w:color w:val="0000FF"/>
          <w:sz w:val="16"/>
          <w:szCs w:val="16"/>
        </w:rPr>
        <w:t>&gt;</w:t>
      </w:r>
    </w:p>
    <w:p w:rsidR="00B25AA8" w:rsidRPr="007461E6" w:rsidRDefault="00B25AA8" w:rsidP="00B25AA8">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FF"/>
          <w:sz w:val="16"/>
          <w:szCs w:val="16"/>
        </w:rPr>
        <w:t>&lt;</w:t>
      </w:r>
      <w:r w:rsidRPr="007461E6">
        <w:rPr>
          <w:rFonts w:ascii="Consolas" w:hAnsi="Consolas" w:cs="Consolas"/>
          <w:color w:val="800000"/>
          <w:sz w:val="16"/>
          <w:szCs w:val="16"/>
        </w:rPr>
        <w:t>meta</w:t>
      </w:r>
      <w:r w:rsidRPr="007461E6">
        <w:rPr>
          <w:rFonts w:ascii="Consolas" w:hAnsi="Consolas" w:cs="Consolas"/>
          <w:color w:val="000000"/>
          <w:sz w:val="16"/>
          <w:szCs w:val="16"/>
        </w:rPr>
        <w:t xml:space="preserve"> </w:t>
      </w:r>
      <w:r w:rsidRPr="007461E6">
        <w:rPr>
          <w:rFonts w:ascii="Consolas" w:hAnsi="Consolas" w:cs="Consolas"/>
          <w:color w:val="FF0000"/>
          <w:sz w:val="16"/>
          <w:szCs w:val="16"/>
        </w:rPr>
        <w:t>http-</w:t>
      </w:r>
      <w:proofErr w:type="spellStart"/>
      <w:r w:rsidRPr="007461E6">
        <w:rPr>
          <w:rFonts w:ascii="Consolas" w:hAnsi="Consolas" w:cs="Consolas"/>
          <w:color w:val="FF0000"/>
          <w:sz w:val="16"/>
          <w:szCs w:val="16"/>
        </w:rPr>
        <w:t>equiv</w:t>
      </w:r>
      <w:proofErr w:type="spellEnd"/>
      <w:r w:rsidRPr="007461E6">
        <w:rPr>
          <w:rFonts w:ascii="Consolas" w:hAnsi="Consolas" w:cs="Consolas"/>
          <w:color w:val="0000FF"/>
          <w:sz w:val="16"/>
          <w:szCs w:val="16"/>
        </w:rPr>
        <w:t>="Content-Type"</w:t>
      </w:r>
      <w:r w:rsidRPr="007461E6">
        <w:rPr>
          <w:rFonts w:ascii="Consolas" w:hAnsi="Consolas" w:cs="Consolas"/>
          <w:color w:val="000000"/>
          <w:sz w:val="16"/>
          <w:szCs w:val="16"/>
        </w:rPr>
        <w:t xml:space="preserve"> </w:t>
      </w:r>
      <w:r w:rsidRPr="007461E6">
        <w:rPr>
          <w:rFonts w:ascii="Consolas" w:hAnsi="Consolas" w:cs="Consolas"/>
          <w:color w:val="FF0000"/>
          <w:sz w:val="16"/>
          <w:szCs w:val="16"/>
        </w:rPr>
        <w:t>content</w:t>
      </w:r>
      <w:r w:rsidRPr="007461E6">
        <w:rPr>
          <w:rFonts w:ascii="Consolas" w:hAnsi="Consolas" w:cs="Consolas"/>
          <w:color w:val="0000FF"/>
          <w:sz w:val="16"/>
          <w:szCs w:val="16"/>
        </w:rPr>
        <w:t>="text/html; charset=UTF-8"&gt;</w:t>
      </w:r>
    </w:p>
    <w:p w:rsidR="00B25AA8" w:rsidRPr="007461E6" w:rsidRDefault="00B25AA8" w:rsidP="00B25AA8">
      <w:pPr>
        <w:autoSpaceDE w:val="0"/>
        <w:autoSpaceDN w:val="0"/>
        <w:adjustRightInd w:val="0"/>
        <w:rPr>
          <w:rFonts w:ascii="Consolas" w:hAnsi="Consolas" w:cs="Consolas"/>
          <w:color w:val="000000"/>
          <w:sz w:val="16"/>
          <w:szCs w:val="16"/>
          <w:lang w:val="it-IT"/>
        </w:rPr>
      </w:pPr>
      <w:r w:rsidRPr="007461E6">
        <w:rPr>
          <w:rFonts w:ascii="Consolas" w:hAnsi="Consolas" w:cs="Consolas"/>
          <w:color w:val="000000"/>
          <w:sz w:val="16"/>
          <w:szCs w:val="16"/>
        </w:rPr>
        <w:tab/>
      </w:r>
      <w:r w:rsidRPr="007461E6">
        <w:rPr>
          <w:rFonts w:ascii="Consolas" w:hAnsi="Consolas" w:cs="Consolas"/>
          <w:color w:val="0000FF"/>
          <w:sz w:val="16"/>
          <w:szCs w:val="16"/>
          <w:lang w:val="it-IT"/>
        </w:rPr>
        <w:t>&lt;</w:t>
      </w:r>
      <w:r w:rsidRPr="007461E6">
        <w:rPr>
          <w:rFonts w:ascii="Consolas" w:hAnsi="Consolas" w:cs="Consolas"/>
          <w:color w:val="800000"/>
          <w:sz w:val="16"/>
          <w:szCs w:val="16"/>
          <w:lang w:val="it-IT"/>
        </w:rPr>
        <w:t>meta</w:t>
      </w:r>
      <w:r w:rsidRPr="007461E6">
        <w:rPr>
          <w:rFonts w:ascii="Consolas" w:hAnsi="Consolas" w:cs="Consolas"/>
          <w:color w:val="000000"/>
          <w:sz w:val="16"/>
          <w:szCs w:val="16"/>
          <w:lang w:val="it-IT"/>
        </w:rPr>
        <w:t xml:space="preserve"> </w:t>
      </w:r>
      <w:r w:rsidRPr="007461E6">
        <w:rPr>
          <w:rFonts w:ascii="Consolas" w:hAnsi="Consolas" w:cs="Consolas"/>
          <w:color w:val="FF0000"/>
          <w:sz w:val="16"/>
          <w:szCs w:val="16"/>
          <w:lang w:val="it-IT"/>
        </w:rPr>
        <w:t>http-</w:t>
      </w:r>
      <w:proofErr w:type="spellStart"/>
      <w:r w:rsidRPr="007461E6">
        <w:rPr>
          <w:rFonts w:ascii="Consolas" w:hAnsi="Consolas" w:cs="Consolas"/>
          <w:color w:val="FF0000"/>
          <w:sz w:val="16"/>
          <w:szCs w:val="16"/>
          <w:lang w:val="it-IT"/>
        </w:rPr>
        <w:t>equiv</w:t>
      </w:r>
      <w:proofErr w:type="spellEnd"/>
      <w:r w:rsidRPr="007461E6">
        <w:rPr>
          <w:rFonts w:ascii="Consolas" w:hAnsi="Consolas" w:cs="Consolas"/>
          <w:color w:val="0000FF"/>
          <w:sz w:val="16"/>
          <w:szCs w:val="16"/>
          <w:lang w:val="it-IT"/>
        </w:rPr>
        <w:t>="X-UA-Compatible"</w:t>
      </w:r>
      <w:r w:rsidRPr="007461E6">
        <w:rPr>
          <w:rFonts w:ascii="Consolas" w:hAnsi="Consolas" w:cs="Consolas"/>
          <w:color w:val="000000"/>
          <w:sz w:val="16"/>
          <w:szCs w:val="16"/>
          <w:lang w:val="it-IT"/>
        </w:rPr>
        <w:t xml:space="preserve"> </w:t>
      </w:r>
      <w:proofErr w:type="spellStart"/>
      <w:r w:rsidRPr="007461E6">
        <w:rPr>
          <w:rFonts w:ascii="Consolas" w:hAnsi="Consolas" w:cs="Consolas"/>
          <w:color w:val="FF0000"/>
          <w:sz w:val="16"/>
          <w:szCs w:val="16"/>
          <w:lang w:val="it-IT"/>
        </w:rPr>
        <w:t>content</w:t>
      </w:r>
      <w:proofErr w:type="spellEnd"/>
      <w:r w:rsidRPr="007461E6">
        <w:rPr>
          <w:rFonts w:ascii="Consolas" w:hAnsi="Consolas" w:cs="Consolas"/>
          <w:color w:val="0000FF"/>
          <w:sz w:val="16"/>
          <w:szCs w:val="16"/>
          <w:lang w:val="it-IT"/>
        </w:rPr>
        <w:t>="IE=</w:t>
      </w:r>
      <w:proofErr w:type="spellStart"/>
      <w:r w:rsidRPr="007461E6">
        <w:rPr>
          <w:rFonts w:ascii="Consolas" w:hAnsi="Consolas" w:cs="Consolas"/>
          <w:color w:val="0000FF"/>
          <w:sz w:val="16"/>
          <w:szCs w:val="16"/>
          <w:lang w:val="it-IT"/>
        </w:rPr>
        <w:t>edge</w:t>
      </w:r>
      <w:proofErr w:type="spellEnd"/>
      <w:r w:rsidRPr="007461E6">
        <w:rPr>
          <w:rFonts w:ascii="Consolas" w:hAnsi="Consolas" w:cs="Consolas"/>
          <w:color w:val="0000FF"/>
          <w:sz w:val="16"/>
          <w:szCs w:val="16"/>
          <w:lang w:val="it-IT"/>
        </w:rPr>
        <w:t>"/&gt;</w:t>
      </w:r>
    </w:p>
    <w:p w:rsidR="00B25AA8" w:rsidRPr="007461E6" w:rsidRDefault="00B25AA8" w:rsidP="00B25AA8">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lang w:val="it-IT"/>
        </w:rPr>
        <w:tab/>
      </w:r>
      <w:r w:rsidRPr="007461E6">
        <w:rPr>
          <w:rFonts w:ascii="Consolas" w:hAnsi="Consolas" w:cs="Consolas"/>
          <w:color w:val="0000FF"/>
          <w:sz w:val="16"/>
          <w:szCs w:val="16"/>
        </w:rPr>
        <w:t>&lt;</w:t>
      </w:r>
      <w:r w:rsidRPr="007461E6">
        <w:rPr>
          <w:rFonts w:ascii="Consolas" w:hAnsi="Consolas" w:cs="Consolas"/>
          <w:color w:val="800000"/>
          <w:sz w:val="16"/>
          <w:szCs w:val="16"/>
        </w:rPr>
        <w:t>meta</w:t>
      </w:r>
      <w:r w:rsidRPr="007461E6">
        <w:rPr>
          <w:rFonts w:ascii="Consolas" w:hAnsi="Consolas" w:cs="Consolas"/>
          <w:color w:val="000000"/>
          <w:sz w:val="16"/>
          <w:szCs w:val="16"/>
        </w:rPr>
        <w:t xml:space="preserve"> </w:t>
      </w:r>
      <w:r w:rsidRPr="007461E6">
        <w:rPr>
          <w:rFonts w:ascii="Consolas" w:hAnsi="Consolas" w:cs="Consolas"/>
          <w:color w:val="FF0000"/>
          <w:sz w:val="16"/>
          <w:szCs w:val="16"/>
        </w:rPr>
        <w:t>name</w:t>
      </w:r>
      <w:r w:rsidRPr="007461E6">
        <w:rPr>
          <w:rFonts w:ascii="Consolas" w:hAnsi="Consolas" w:cs="Consolas"/>
          <w:color w:val="0000FF"/>
          <w:sz w:val="16"/>
          <w:szCs w:val="16"/>
        </w:rPr>
        <w:t>="viewport"</w:t>
      </w:r>
      <w:r w:rsidRPr="007461E6">
        <w:rPr>
          <w:rFonts w:ascii="Consolas" w:hAnsi="Consolas" w:cs="Consolas"/>
          <w:color w:val="000000"/>
          <w:sz w:val="16"/>
          <w:szCs w:val="16"/>
        </w:rPr>
        <w:t xml:space="preserve"> </w:t>
      </w:r>
      <w:r w:rsidRPr="007461E6">
        <w:rPr>
          <w:rFonts w:ascii="Consolas" w:hAnsi="Consolas" w:cs="Consolas"/>
          <w:color w:val="FF0000"/>
          <w:sz w:val="16"/>
          <w:szCs w:val="16"/>
        </w:rPr>
        <w:t>content</w:t>
      </w:r>
      <w:r w:rsidRPr="007461E6">
        <w:rPr>
          <w:rFonts w:ascii="Consolas" w:hAnsi="Consolas" w:cs="Consolas"/>
          <w:color w:val="0000FF"/>
          <w:sz w:val="16"/>
          <w:szCs w:val="16"/>
        </w:rPr>
        <w:t>="width=device-width, initial-scale=1, shrink-to-fit=no"&gt;</w:t>
      </w:r>
    </w:p>
    <w:p w:rsidR="00B25AA8" w:rsidRPr="007461E6" w:rsidRDefault="00B25AA8" w:rsidP="00B25AA8">
      <w:pPr>
        <w:autoSpaceDE w:val="0"/>
        <w:autoSpaceDN w:val="0"/>
        <w:adjustRightInd w:val="0"/>
        <w:rPr>
          <w:rFonts w:ascii="Consolas" w:hAnsi="Consolas" w:cs="Consolas"/>
          <w:color w:val="000000"/>
          <w:sz w:val="16"/>
          <w:szCs w:val="16"/>
        </w:rPr>
      </w:pPr>
      <w:r w:rsidRPr="007461E6">
        <w:rPr>
          <w:rFonts w:ascii="Consolas" w:hAnsi="Consolas" w:cs="Consolas"/>
          <w:color w:val="0000FF"/>
          <w:sz w:val="16"/>
          <w:szCs w:val="16"/>
        </w:rPr>
        <w:t>&lt;/</w:t>
      </w:r>
      <w:r w:rsidRPr="007461E6">
        <w:rPr>
          <w:rFonts w:ascii="Consolas" w:hAnsi="Consolas" w:cs="Consolas"/>
          <w:color w:val="800000"/>
          <w:sz w:val="16"/>
          <w:szCs w:val="16"/>
        </w:rPr>
        <w:t>head</w:t>
      </w:r>
      <w:r w:rsidRPr="007461E6">
        <w:rPr>
          <w:rFonts w:ascii="Consolas" w:hAnsi="Consolas" w:cs="Consolas"/>
          <w:color w:val="0000FF"/>
          <w:sz w:val="16"/>
          <w:szCs w:val="16"/>
        </w:rPr>
        <w:t>&gt;</w:t>
      </w:r>
    </w:p>
    <w:p w:rsidR="00B25AA8" w:rsidRPr="007461E6" w:rsidRDefault="00B25AA8" w:rsidP="00B25AA8">
      <w:pPr>
        <w:autoSpaceDE w:val="0"/>
        <w:autoSpaceDN w:val="0"/>
        <w:adjustRightInd w:val="0"/>
        <w:rPr>
          <w:rFonts w:ascii="Consolas" w:hAnsi="Consolas" w:cs="Consolas"/>
          <w:color w:val="000000"/>
          <w:sz w:val="16"/>
          <w:szCs w:val="16"/>
        </w:rPr>
      </w:pPr>
    </w:p>
    <w:p w:rsidR="00B25AA8" w:rsidRPr="007461E6" w:rsidRDefault="00B25AA8" w:rsidP="00B25AA8">
      <w:pPr>
        <w:autoSpaceDE w:val="0"/>
        <w:autoSpaceDN w:val="0"/>
        <w:adjustRightInd w:val="0"/>
        <w:rPr>
          <w:rFonts w:ascii="Consolas" w:hAnsi="Consolas" w:cs="Consolas"/>
          <w:color w:val="000000"/>
          <w:sz w:val="16"/>
          <w:szCs w:val="16"/>
        </w:rPr>
      </w:pPr>
      <w:r w:rsidRPr="007461E6">
        <w:rPr>
          <w:rFonts w:ascii="Consolas" w:hAnsi="Consolas" w:cs="Consolas"/>
          <w:color w:val="0000FF"/>
          <w:sz w:val="16"/>
          <w:szCs w:val="16"/>
        </w:rPr>
        <w:t>&lt;</w:t>
      </w:r>
      <w:r w:rsidRPr="007461E6">
        <w:rPr>
          <w:rFonts w:ascii="Consolas" w:hAnsi="Consolas" w:cs="Consolas"/>
          <w:color w:val="800000"/>
          <w:sz w:val="16"/>
          <w:szCs w:val="16"/>
        </w:rPr>
        <w:t>body</w:t>
      </w:r>
      <w:r w:rsidRPr="007461E6">
        <w:rPr>
          <w:rFonts w:ascii="Consolas" w:hAnsi="Consolas" w:cs="Consolas"/>
          <w:color w:val="000000"/>
          <w:sz w:val="16"/>
          <w:szCs w:val="16"/>
        </w:rPr>
        <w:t xml:space="preserve"> </w:t>
      </w:r>
      <w:proofErr w:type="spellStart"/>
      <w:r w:rsidRPr="007461E6">
        <w:rPr>
          <w:rFonts w:ascii="Consolas" w:hAnsi="Consolas" w:cs="Consolas"/>
          <w:color w:val="FF0000"/>
          <w:sz w:val="16"/>
          <w:szCs w:val="16"/>
        </w:rPr>
        <w:t>onLoad</w:t>
      </w:r>
      <w:proofErr w:type="spellEnd"/>
      <w:r w:rsidRPr="007461E6">
        <w:rPr>
          <w:rFonts w:ascii="Consolas" w:hAnsi="Consolas" w:cs="Consolas"/>
          <w:color w:val="0000FF"/>
          <w:sz w:val="16"/>
          <w:szCs w:val="16"/>
        </w:rPr>
        <w:t>="</w:t>
      </w:r>
      <w:proofErr w:type="spellStart"/>
      <w:proofErr w:type="gramStart"/>
      <w:r w:rsidRPr="00886E55">
        <w:rPr>
          <w:rFonts w:ascii="Consolas" w:hAnsi="Consolas" w:cs="Consolas"/>
          <w:b/>
          <w:color w:val="000000"/>
        </w:rPr>
        <w:t>rheaBootstrap</w:t>
      </w:r>
      <w:proofErr w:type="spellEnd"/>
      <w:r w:rsidRPr="007461E6">
        <w:rPr>
          <w:rFonts w:ascii="Consolas" w:hAnsi="Consolas" w:cs="Consolas"/>
          <w:color w:val="000000"/>
          <w:sz w:val="16"/>
          <w:szCs w:val="16"/>
        </w:rPr>
        <w:t>(</w:t>
      </w:r>
      <w:proofErr w:type="gramEnd"/>
      <w:r w:rsidRPr="007461E6">
        <w:rPr>
          <w:rFonts w:ascii="Consolas" w:hAnsi="Consolas" w:cs="Consolas"/>
          <w:color w:val="000000"/>
          <w:sz w:val="16"/>
          <w:szCs w:val="16"/>
        </w:rPr>
        <w:t>)</w:t>
      </w:r>
      <w:r w:rsidRPr="007461E6">
        <w:rPr>
          <w:rFonts w:ascii="Consolas" w:hAnsi="Consolas" w:cs="Consolas"/>
          <w:color w:val="0000FF"/>
          <w:sz w:val="16"/>
          <w:szCs w:val="16"/>
        </w:rPr>
        <w:t>"&gt;</w:t>
      </w:r>
    </w:p>
    <w:p w:rsidR="00B25AA8" w:rsidRPr="007461E6" w:rsidRDefault="00B25AA8" w:rsidP="00B25AA8">
      <w:pPr>
        <w:autoSpaceDE w:val="0"/>
        <w:autoSpaceDN w:val="0"/>
        <w:adjustRightInd w:val="0"/>
        <w:rPr>
          <w:rFonts w:ascii="Consolas" w:hAnsi="Consolas" w:cs="Consolas"/>
          <w:color w:val="000000"/>
          <w:sz w:val="16"/>
          <w:szCs w:val="16"/>
        </w:rPr>
      </w:pPr>
    </w:p>
    <w:p w:rsidR="00B25AA8" w:rsidRDefault="007461E6" w:rsidP="00B25AA8">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w:t>
      </w:r>
    </w:p>
    <w:p w:rsidR="007461E6" w:rsidRDefault="007461E6" w:rsidP="00B25AA8">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w:t>
      </w:r>
    </w:p>
    <w:p w:rsidR="007461E6" w:rsidRPr="007461E6" w:rsidRDefault="007461E6" w:rsidP="00B25AA8">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p>
    <w:p w:rsidR="00B25AA8" w:rsidRPr="007461E6" w:rsidRDefault="00B25AA8" w:rsidP="00B25AA8">
      <w:pPr>
        <w:autoSpaceDE w:val="0"/>
        <w:autoSpaceDN w:val="0"/>
        <w:adjustRightInd w:val="0"/>
        <w:rPr>
          <w:rFonts w:ascii="Consolas" w:hAnsi="Consolas" w:cs="Consolas"/>
          <w:color w:val="000000"/>
          <w:sz w:val="16"/>
          <w:szCs w:val="16"/>
        </w:rPr>
      </w:pPr>
    </w:p>
    <w:p w:rsidR="00B25AA8" w:rsidRPr="007461E6" w:rsidRDefault="00B25AA8" w:rsidP="00B25AA8">
      <w:pPr>
        <w:autoSpaceDE w:val="0"/>
        <w:autoSpaceDN w:val="0"/>
        <w:adjustRightInd w:val="0"/>
        <w:rPr>
          <w:rFonts w:ascii="Consolas" w:hAnsi="Consolas" w:cs="Consolas"/>
          <w:color w:val="000000"/>
          <w:sz w:val="16"/>
          <w:szCs w:val="16"/>
        </w:rPr>
      </w:pPr>
      <w:r w:rsidRPr="007461E6">
        <w:rPr>
          <w:rFonts w:ascii="Consolas" w:hAnsi="Consolas" w:cs="Consolas"/>
          <w:color w:val="0000FF"/>
          <w:sz w:val="16"/>
          <w:szCs w:val="16"/>
        </w:rPr>
        <w:t>&lt;</w:t>
      </w:r>
      <w:r w:rsidRPr="007461E6">
        <w:rPr>
          <w:rFonts w:ascii="Consolas" w:hAnsi="Consolas" w:cs="Consolas"/>
          <w:color w:val="800000"/>
          <w:sz w:val="16"/>
          <w:szCs w:val="16"/>
        </w:rPr>
        <w:t>script</w:t>
      </w:r>
      <w:r w:rsidRPr="007461E6">
        <w:rPr>
          <w:rFonts w:ascii="Consolas" w:hAnsi="Consolas" w:cs="Consolas"/>
          <w:color w:val="000000"/>
          <w:sz w:val="16"/>
          <w:szCs w:val="16"/>
        </w:rPr>
        <w:t xml:space="preserve"> </w:t>
      </w:r>
      <w:proofErr w:type="spellStart"/>
      <w:r w:rsidRPr="007461E6">
        <w:rPr>
          <w:rFonts w:ascii="Consolas" w:hAnsi="Consolas" w:cs="Consolas"/>
          <w:color w:val="FF0000"/>
          <w:sz w:val="16"/>
          <w:szCs w:val="16"/>
        </w:rPr>
        <w:t>src</w:t>
      </w:r>
      <w:proofErr w:type="spellEnd"/>
      <w:r w:rsidRPr="007461E6">
        <w:rPr>
          <w:rFonts w:ascii="Consolas" w:hAnsi="Consolas" w:cs="Consolas"/>
          <w:color w:val="0000FF"/>
          <w:sz w:val="16"/>
          <w:szCs w:val="16"/>
        </w:rPr>
        <w:t>="js/rheaBootstrap.js"&gt;&lt;/</w:t>
      </w:r>
      <w:r w:rsidRPr="007461E6">
        <w:rPr>
          <w:rFonts w:ascii="Consolas" w:hAnsi="Consolas" w:cs="Consolas"/>
          <w:color w:val="800000"/>
          <w:sz w:val="16"/>
          <w:szCs w:val="16"/>
        </w:rPr>
        <w:t>script</w:t>
      </w:r>
      <w:r w:rsidRPr="007461E6">
        <w:rPr>
          <w:rFonts w:ascii="Consolas" w:hAnsi="Consolas" w:cs="Consolas"/>
          <w:color w:val="0000FF"/>
          <w:sz w:val="16"/>
          <w:szCs w:val="16"/>
        </w:rPr>
        <w:t>&gt;</w:t>
      </w:r>
    </w:p>
    <w:p w:rsidR="00B25AA8" w:rsidRDefault="00B25AA8" w:rsidP="00B25AA8">
      <w:pPr>
        <w:autoSpaceDE w:val="0"/>
        <w:autoSpaceDN w:val="0"/>
        <w:adjustRightInd w:val="0"/>
        <w:rPr>
          <w:rFonts w:ascii="Consolas" w:hAnsi="Consolas" w:cs="Consolas"/>
          <w:color w:val="0000FF"/>
          <w:sz w:val="16"/>
          <w:szCs w:val="16"/>
        </w:rPr>
      </w:pPr>
      <w:r w:rsidRPr="007461E6">
        <w:rPr>
          <w:rFonts w:ascii="Consolas" w:hAnsi="Consolas" w:cs="Consolas"/>
          <w:color w:val="0000FF"/>
          <w:sz w:val="16"/>
          <w:szCs w:val="16"/>
        </w:rPr>
        <w:t>&lt;</w:t>
      </w:r>
      <w:r w:rsidRPr="007461E6">
        <w:rPr>
          <w:rFonts w:ascii="Consolas" w:hAnsi="Consolas" w:cs="Consolas"/>
          <w:color w:val="800000"/>
          <w:sz w:val="16"/>
          <w:szCs w:val="16"/>
        </w:rPr>
        <w:t>script</w:t>
      </w:r>
      <w:r w:rsidRPr="007461E6">
        <w:rPr>
          <w:rFonts w:ascii="Consolas" w:hAnsi="Consolas" w:cs="Consolas"/>
          <w:color w:val="000000"/>
          <w:sz w:val="16"/>
          <w:szCs w:val="16"/>
        </w:rPr>
        <w:t xml:space="preserve"> </w:t>
      </w:r>
      <w:r w:rsidRPr="007461E6">
        <w:rPr>
          <w:rFonts w:ascii="Consolas" w:hAnsi="Consolas" w:cs="Consolas"/>
          <w:color w:val="FF0000"/>
          <w:sz w:val="16"/>
          <w:szCs w:val="16"/>
        </w:rPr>
        <w:t>language</w:t>
      </w:r>
      <w:r w:rsidRPr="007461E6">
        <w:rPr>
          <w:rFonts w:ascii="Consolas" w:hAnsi="Consolas" w:cs="Consolas"/>
          <w:color w:val="0000FF"/>
          <w:sz w:val="16"/>
          <w:szCs w:val="16"/>
        </w:rPr>
        <w:t>="javascript"&gt;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FF"/>
          <w:sz w:val="16"/>
          <w:szCs w:val="16"/>
        </w:rPr>
        <w:t>function</w:t>
      </w:r>
      <w:r w:rsidRPr="007461E6">
        <w:rPr>
          <w:rFonts w:ascii="Consolas" w:hAnsi="Consolas" w:cs="Consolas"/>
          <w:color w:val="000000"/>
          <w:sz w:val="16"/>
          <w:szCs w:val="16"/>
        </w:rPr>
        <w:t xml:space="preserve"> </w:t>
      </w:r>
      <w:proofErr w:type="spellStart"/>
      <w:proofErr w:type="gramStart"/>
      <w:r w:rsidRPr="00886E55">
        <w:rPr>
          <w:rFonts w:ascii="Consolas" w:hAnsi="Consolas" w:cs="Consolas"/>
          <w:b/>
          <w:color w:val="000000"/>
        </w:rPr>
        <w:t>onRheaBootstrapFinished</w:t>
      </w:r>
      <w:proofErr w:type="spellEnd"/>
      <w:r w:rsidRPr="007461E6">
        <w:rPr>
          <w:rFonts w:ascii="Consolas" w:hAnsi="Consolas" w:cs="Consolas"/>
          <w:color w:val="000000"/>
          <w:sz w:val="16"/>
          <w:szCs w:val="16"/>
        </w:rPr>
        <w:t>(</w:t>
      </w:r>
      <w:proofErr w:type="gramEnd"/>
      <w:r w:rsidRPr="007461E6">
        <w:rPr>
          <w:rFonts w:ascii="Consolas" w:hAnsi="Consolas" w:cs="Consolas"/>
          <w:color w:val="000000"/>
          <w:sz w:val="16"/>
          <w:szCs w:val="16"/>
        </w:rPr>
        <w:t xml:space="preserve">) </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proofErr w:type="spellStart"/>
      <w:proofErr w:type="gramStart"/>
      <w:r w:rsidRPr="007461E6">
        <w:rPr>
          <w:rFonts w:ascii="Consolas" w:hAnsi="Consolas" w:cs="Consolas"/>
          <w:color w:val="000000"/>
          <w:sz w:val="16"/>
          <w:szCs w:val="16"/>
        </w:rPr>
        <w:t>rhea.onEvent</w:t>
      </w:r>
      <w:proofErr w:type="gramEnd"/>
      <w:r w:rsidRPr="007461E6">
        <w:rPr>
          <w:rFonts w:ascii="Consolas" w:hAnsi="Consolas" w:cs="Consolas"/>
          <w:color w:val="000000"/>
          <w:sz w:val="16"/>
          <w:szCs w:val="16"/>
        </w:rPr>
        <w:t>_</w:t>
      </w:r>
      <w:r w:rsidRPr="00886E55">
        <w:rPr>
          <w:rFonts w:ascii="Consolas" w:hAnsi="Consolas" w:cs="Consolas"/>
          <w:b/>
          <w:color w:val="000000"/>
          <w:sz w:val="18"/>
          <w:szCs w:val="18"/>
        </w:rPr>
        <w:t>selectionAvailabilityUpdated</w:t>
      </w:r>
      <w:proofErr w:type="spellEnd"/>
      <w:r w:rsidRPr="007461E6">
        <w:rPr>
          <w:rFonts w:ascii="Consolas" w:hAnsi="Consolas" w:cs="Consolas"/>
          <w:color w:val="000000"/>
          <w:sz w:val="16"/>
          <w:szCs w:val="16"/>
        </w:rPr>
        <w:t xml:space="preserve"> = </w:t>
      </w:r>
      <w:r w:rsidRPr="007461E6">
        <w:rPr>
          <w:rFonts w:ascii="Consolas" w:hAnsi="Consolas" w:cs="Consolas"/>
          <w:color w:val="0000FF"/>
          <w:sz w:val="16"/>
          <w:szCs w:val="16"/>
        </w:rPr>
        <w:t>function</w:t>
      </w:r>
      <w:r w:rsidRPr="007461E6">
        <w:rPr>
          <w:rFonts w:ascii="Consolas" w:hAnsi="Consolas" w:cs="Consolas"/>
          <w:color w:val="000000"/>
          <w:sz w:val="16"/>
          <w:szCs w:val="16"/>
        </w:rPr>
        <w:t xml:space="preserve"> () {</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00"/>
          <w:sz w:val="16"/>
          <w:szCs w:val="16"/>
        </w:rPr>
        <w:tab/>
      </w:r>
      <w:proofErr w:type="spellStart"/>
      <w:proofErr w:type="gramStart"/>
      <w:r w:rsidRPr="007461E6">
        <w:rPr>
          <w:rFonts w:ascii="Consolas" w:hAnsi="Consolas" w:cs="Consolas"/>
          <w:color w:val="000000"/>
          <w:sz w:val="16"/>
          <w:szCs w:val="16"/>
        </w:rPr>
        <w:t>onSelectionAvailabilitUpdated</w:t>
      </w:r>
      <w:proofErr w:type="spellEnd"/>
      <w:r w:rsidRPr="007461E6">
        <w:rPr>
          <w:rFonts w:ascii="Consolas" w:hAnsi="Consolas" w:cs="Consolas"/>
          <w:color w:val="000000"/>
          <w:sz w:val="16"/>
          <w:szCs w:val="16"/>
        </w:rPr>
        <w:t>(</w:t>
      </w:r>
      <w:proofErr w:type="gramEnd"/>
      <w:r w:rsidRPr="007461E6">
        <w:rPr>
          <w:rFonts w:ascii="Consolas" w:hAnsi="Consolas" w:cs="Consolas"/>
          <w:color w:val="000000"/>
          <w:sz w:val="16"/>
          <w:szCs w:val="16"/>
        </w:rPr>
        <w: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t>}</w:t>
      </w:r>
    </w:p>
    <w:p w:rsidR="007461E6" w:rsidRPr="007461E6" w:rsidRDefault="007461E6" w:rsidP="007461E6">
      <w:pPr>
        <w:autoSpaceDE w:val="0"/>
        <w:autoSpaceDN w:val="0"/>
        <w:adjustRightInd w:val="0"/>
        <w:rPr>
          <w:rFonts w:ascii="Consolas" w:hAnsi="Consolas" w:cs="Consolas"/>
          <w:color w:val="000000"/>
          <w:sz w:val="16"/>
          <w:szCs w:val="16"/>
        </w:rPr>
      </w:pP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proofErr w:type="spellStart"/>
      <w:proofErr w:type="gramStart"/>
      <w:r w:rsidRPr="007461E6">
        <w:rPr>
          <w:rFonts w:ascii="Consolas" w:hAnsi="Consolas" w:cs="Consolas"/>
          <w:color w:val="000000"/>
          <w:sz w:val="16"/>
          <w:szCs w:val="16"/>
        </w:rPr>
        <w:t>rhea.</w:t>
      </w:r>
      <w:r w:rsidRPr="00886E55">
        <w:rPr>
          <w:rFonts w:ascii="Consolas" w:hAnsi="Consolas" w:cs="Consolas"/>
          <w:b/>
          <w:color w:val="000000"/>
          <w:sz w:val="18"/>
          <w:szCs w:val="18"/>
        </w:rPr>
        <w:t>onEvent</w:t>
      </w:r>
      <w:proofErr w:type="gramEnd"/>
      <w:r w:rsidRPr="00886E55">
        <w:rPr>
          <w:rFonts w:ascii="Consolas" w:hAnsi="Consolas" w:cs="Consolas"/>
          <w:b/>
          <w:color w:val="000000"/>
          <w:sz w:val="18"/>
          <w:szCs w:val="18"/>
        </w:rPr>
        <w:t>_cpuMessage</w:t>
      </w:r>
      <w:proofErr w:type="spellEnd"/>
      <w:r w:rsidRPr="007461E6">
        <w:rPr>
          <w:rFonts w:ascii="Consolas" w:hAnsi="Consolas" w:cs="Consolas"/>
          <w:color w:val="000000"/>
          <w:sz w:val="16"/>
          <w:szCs w:val="16"/>
        </w:rPr>
        <w:t xml:space="preserve"> = </w:t>
      </w:r>
      <w:r w:rsidRPr="007461E6">
        <w:rPr>
          <w:rFonts w:ascii="Consolas" w:hAnsi="Consolas" w:cs="Consolas"/>
          <w:color w:val="0000FF"/>
          <w:sz w:val="16"/>
          <w:szCs w:val="16"/>
        </w:rPr>
        <w:t>function</w:t>
      </w:r>
      <w:r w:rsidRPr="007461E6">
        <w:rPr>
          <w:rFonts w:ascii="Consolas" w:hAnsi="Consolas" w:cs="Consolas"/>
          <w:color w:val="000000"/>
          <w:sz w:val="16"/>
          <w:szCs w:val="16"/>
        </w:rPr>
        <w:t>(</w:t>
      </w:r>
      <w:proofErr w:type="spellStart"/>
      <w:r w:rsidRPr="007461E6">
        <w:rPr>
          <w:rFonts w:ascii="Consolas" w:hAnsi="Consolas" w:cs="Consolas"/>
          <w:color w:val="000000"/>
          <w:sz w:val="16"/>
          <w:szCs w:val="16"/>
        </w:rPr>
        <w:t>msg</w:t>
      </w:r>
      <w:proofErr w:type="spellEnd"/>
      <w:r w:rsidRPr="007461E6">
        <w:rPr>
          <w:rFonts w:ascii="Consolas" w:hAnsi="Consolas" w:cs="Consolas"/>
          <w:color w:val="000000"/>
          <w:sz w:val="16"/>
          <w:szCs w:val="16"/>
        </w:rPr>
        <w:t xml:space="preserve">, </w:t>
      </w:r>
      <w:proofErr w:type="spellStart"/>
      <w:r w:rsidRPr="007461E6">
        <w:rPr>
          <w:rFonts w:ascii="Consolas" w:hAnsi="Consolas" w:cs="Consolas"/>
          <w:color w:val="000000"/>
          <w:sz w:val="16"/>
          <w:szCs w:val="16"/>
        </w:rPr>
        <w:t>importanceLevel</w:t>
      </w:r>
      <w:proofErr w:type="spellEnd"/>
      <w:r w:rsidRPr="007461E6">
        <w:rPr>
          <w:rFonts w:ascii="Consolas" w:hAnsi="Consolas" w:cs="Consolas"/>
          <w:color w:val="000000"/>
          <w:sz w:val="16"/>
          <w:szCs w:val="16"/>
        </w:rPr>
        <w: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00"/>
          <w:sz w:val="16"/>
          <w:szCs w:val="16"/>
        </w:rPr>
        <w:tab/>
      </w:r>
      <w:proofErr w:type="spellStart"/>
      <w:r w:rsidRPr="007461E6">
        <w:rPr>
          <w:rFonts w:ascii="Consolas" w:hAnsi="Consolas" w:cs="Consolas"/>
          <w:color w:val="0000FF"/>
          <w:sz w:val="16"/>
          <w:szCs w:val="16"/>
        </w:rPr>
        <w:t>var</w:t>
      </w:r>
      <w:proofErr w:type="spellEnd"/>
      <w:r w:rsidRPr="007461E6">
        <w:rPr>
          <w:rFonts w:ascii="Consolas" w:hAnsi="Consolas" w:cs="Consolas"/>
          <w:color w:val="000000"/>
          <w:sz w:val="16"/>
          <w:szCs w:val="16"/>
        </w:rPr>
        <w:t xml:space="preserve"> </w:t>
      </w:r>
      <w:proofErr w:type="spellStart"/>
      <w:r w:rsidRPr="007461E6">
        <w:rPr>
          <w:rFonts w:ascii="Consolas" w:hAnsi="Consolas" w:cs="Consolas"/>
          <w:color w:val="000000"/>
          <w:sz w:val="16"/>
          <w:szCs w:val="16"/>
        </w:rPr>
        <w:t>dCPU</w:t>
      </w:r>
      <w:proofErr w:type="spellEnd"/>
      <w:r w:rsidRPr="007461E6">
        <w:rPr>
          <w:rFonts w:ascii="Consolas" w:hAnsi="Consolas" w:cs="Consolas"/>
          <w:color w:val="000000"/>
          <w:sz w:val="16"/>
          <w:szCs w:val="16"/>
        </w:rPr>
        <w:t xml:space="preserve"> = </w:t>
      </w:r>
      <w:proofErr w:type="spellStart"/>
      <w:r w:rsidRPr="007461E6">
        <w:rPr>
          <w:rFonts w:ascii="Consolas" w:hAnsi="Consolas" w:cs="Consolas"/>
          <w:color w:val="000000"/>
          <w:sz w:val="16"/>
          <w:szCs w:val="16"/>
        </w:rPr>
        <w:t>rheaGetElemByID</w:t>
      </w:r>
      <w:proofErr w:type="spellEnd"/>
      <w:r w:rsidRPr="007461E6">
        <w:rPr>
          <w:rFonts w:ascii="Consolas" w:hAnsi="Consolas" w:cs="Consolas"/>
          <w:color w:val="000000"/>
          <w:sz w:val="16"/>
          <w:szCs w:val="16"/>
        </w:rPr>
        <w:t xml:space="preserve"> (</w:t>
      </w:r>
      <w:r w:rsidRPr="007461E6">
        <w:rPr>
          <w:rFonts w:ascii="Consolas" w:hAnsi="Consolas" w:cs="Consolas"/>
          <w:color w:val="A31515"/>
          <w:sz w:val="16"/>
          <w:szCs w:val="16"/>
        </w:rPr>
        <w:t>"</w:t>
      </w:r>
      <w:proofErr w:type="spellStart"/>
      <w:r w:rsidRPr="007461E6">
        <w:rPr>
          <w:rFonts w:ascii="Consolas" w:hAnsi="Consolas" w:cs="Consolas"/>
          <w:color w:val="A31515"/>
          <w:sz w:val="16"/>
          <w:szCs w:val="16"/>
        </w:rPr>
        <w:t>divCPUMessage</w:t>
      </w:r>
      <w:proofErr w:type="spellEnd"/>
      <w:r w:rsidRPr="007461E6">
        <w:rPr>
          <w:rFonts w:ascii="Consolas" w:hAnsi="Consolas" w:cs="Consolas"/>
          <w:color w:val="A31515"/>
          <w:sz w:val="16"/>
          <w:szCs w:val="16"/>
        </w:rPr>
        <w:t>"</w:t>
      </w:r>
      <w:r w:rsidRPr="007461E6">
        <w:rPr>
          <w:rFonts w:ascii="Consolas" w:hAnsi="Consolas" w:cs="Consolas"/>
          <w:color w:val="000000"/>
          <w:sz w:val="16"/>
          <w:szCs w:val="16"/>
        </w:rPr>
        <w: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00"/>
          <w:sz w:val="16"/>
          <w:szCs w:val="16"/>
        </w:rPr>
        <w:tab/>
      </w:r>
      <w:proofErr w:type="spellStart"/>
      <w:r w:rsidRPr="007461E6">
        <w:rPr>
          <w:rFonts w:ascii="Consolas" w:hAnsi="Consolas" w:cs="Consolas"/>
          <w:color w:val="0000FF"/>
          <w:sz w:val="16"/>
          <w:szCs w:val="16"/>
        </w:rPr>
        <w:t>var</w:t>
      </w:r>
      <w:proofErr w:type="spellEnd"/>
      <w:r w:rsidRPr="007461E6">
        <w:rPr>
          <w:rFonts w:ascii="Consolas" w:hAnsi="Consolas" w:cs="Consolas"/>
          <w:color w:val="000000"/>
          <w:sz w:val="16"/>
          <w:szCs w:val="16"/>
        </w:rPr>
        <w:t xml:space="preserve"> </w:t>
      </w:r>
      <w:proofErr w:type="spellStart"/>
      <w:r w:rsidRPr="007461E6">
        <w:rPr>
          <w:rFonts w:ascii="Consolas" w:hAnsi="Consolas" w:cs="Consolas"/>
          <w:color w:val="000000"/>
          <w:sz w:val="16"/>
          <w:szCs w:val="16"/>
        </w:rPr>
        <w:t>dNav</w:t>
      </w:r>
      <w:proofErr w:type="spellEnd"/>
      <w:r w:rsidRPr="007461E6">
        <w:rPr>
          <w:rFonts w:ascii="Consolas" w:hAnsi="Consolas" w:cs="Consolas"/>
          <w:color w:val="000000"/>
          <w:sz w:val="16"/>
          <w:szCs w:val="16"/>
        </w:rPr>
        <w:t xml:space="preserve"> = </w:t>
      </w:r>
      <w:proofErr w:type="spellStart"/>
      <w:r w:rsidRPr="007461E6">
        <w:rPr>
          <w:rFonts w:ascii="Consolas" w:hAnsi="Consolas" w:cs="Consolas"/>
          <w:color w:val="000000"/>
          <w:sz w:val="16"/>
          <w:szCs w:val="16"/>
        </w:rPr>
        <w:t>rheaGetElemByID</w:t>
      </w:r>
      <w:proofErr w:type="spellEnd"/>
      <w:r w:rsidRPr="007461E6">
        <w:rPr>
          <w:rFonts w:ascii="Consolas" w:hAnsi="Consolas" w:cs="Consolas"/>
          <w:color w:val="000000"/>
          <w:sz w:val="16"/>
          <w:szCs w:val="16"/>
        </w:rPr>
        <w:t xml:space="preserve"> (</w:t>
      </w:r>
      <w:r w:rsidRPr="007461E6">
        <w:rPr>
          <w:rFonts w:ascii="Consolas" w:hAnsi="Consolas" w:cs="Consolas"/>
          <w:color w:val="A31515"/>
          <w:sz w:val="16"/>
          <w:szCs w:val="16"/>
        </w:rPr>
        <w:t>"</w:t>
      </w:r>
      <w:proofErr w:type="spellStart"/>
      <w:r w:rsidRPr="007461E6">
        <w:rPr>
          <w:rFonts w:ascii="Consolas" w:hAnsi="Consolas" w:cs="Consolas"/>
          <w:color w:val="A31515"/>
          <w:sz w:val="16"/>
          <w:szCs w:val="16"/>
        </w:rPr>
        <w:t>divNavigator</w:t>
      </w:r>
      <w:proofErr w:type="spellEnd"/>
      <w:r w:rsidRPr="007461E6">
        <w:rPr>
          <w:rFonts w:ascii="Consolas" w:hAnsi="Consolas" w:cs="Consolas"/>
          <w:color w:val="A31515"/>
          <w:sz w:val="16"/>
          <w:szCs w:val="16"/>
        </w:rPr>
        <w:t>"</w:t>
      </w:r>
      <w:r w:rsidRPr="007461E6">
        <w:rPr>
          <w:rFonts w:ascii="Consolas" w:hAnsi="Consolas" w:cs="Consolas"/>
          <w:color w:val="000000"/>
          <w:sz w:val="16"/>
          <w:szCs w:val="16"/>
        </w:rPr>
        <w: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00"/>
          <w:sz w:val="16"/>
          <w:szCs w:val="16"/>
        </w:rPr>
        <w:tab/>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00"/>
          <w:sz w:val="16"/>
          <w:szCs w:val="16"/>
        </w:rPr>
        <w:tab/>
      </w:r>
      <w:r w:rsidRPr="007461E6">
        <w:rPr>
          <w:rFonts w:ascii="Consolas" w:hAnsi="Consolas" w:cs="Consolas"/>
          <w:color w:val="0000FF"/>
          <w:sz w:val="16"/>
          <w:szCs w:val="16"/>
        </w:rPr>
        <w:t>if</w:t>
      </w:r>
      <w:r w:rsidRPr="007461E6">
        <w:rPr>
          <w:rFonts w:ascii="Consolas" w:hAnsi="Consolas" w:cs="Consolas"/>
          <w:color w:val="000000"/>
          <w:sz w:val="16"/>
          <w:szCs w:val="16"/>
        </w:rPr>
        <w:t xml:space="preserve"> (</w:t>
      </w:r>
      <w:proofErr w:type="spellStart"/>
      <w:r w:rsidRPr="007461E6">
        <w:rPr>
          <w:rFonts w:ascii="Consolas" w:hAnsi="Consolas" w:cs="Consolas"/>
          <w:color w:val="000000"/>
          <w:sz w:val="16"/>
          <w:szCs w:val="16"/>
        </w:rPr>
        <w:t>importanceLevel</w:t>
      </w:r>
      <w:proofErr w:type="spellEnd"/>
      <w:r w:rsidRPr="007461E6">
        <w:rPr>
          <w:rFonts w:ascii="Consolas" w:hAnsi="Consolas" w:cs="Consolas"/>
          <w:color w:val="000000"/>
          <w:sz w:val="16"/>
          <w:szCs w:val="16"/>
        </w:rPr>
        <w:t xml:space="preserve"> == 0)</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00"/>
          <w:sz w:val="16"/>
          <w:szCs w:val="16"/>
        </w:rPr>
        <w:tab/>
        <w: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00"/>
          <w:sz w:val="16"/>
          <w:szCs w:val="16"/>
        </w:rPr>
        <w:tab/>
      </w:r>
      <w:r w:rsidRPr="007461E6">
        <w:rPr>
          <w:rFonts w:ascii="Consolas" w:hAnsi="Consolas" w:cs="Consolas"/>
          <w:color w:val="000000"/>
          <w:sz w:val="16"/>
          <w:szCs w:val="16"/>
        </w:rPr>
        <w:tab/>
      </w:r>
      <w:proofErr w:type="spellStart"/>
      <w:r w:rsidRPr="007461E6">
        <w:rPr>
          <w:rFonts w:ascii="Consolas" w:hAnsi="Consolas" w:cs="Consolas"/>
          <w:color w:val="000000"/>
          <w:sz w:val="16"/>
          <w:szCs w:val="16"/>
        </w:rPr>
        <w:t>rheaHideElem</w:t>
      </w:r>
      <w:proofErr w:type="spellEnd"/>
      <w:r w:rsidRPr="007461E6">
        <w:rPr>
          <w:rFonts w:ascii="Consolas" w:hAnsi="Consolas" w:cs="Consolas"/>
          <w:color w:val="000000"/>
          <w:sz w:val="16"/>
          <w:szCs w:val="16"/>
        </w:rPr>
        <w:t>(</w:t>
      </w:r>
      <w:proofErr w:type="spellStart"/>
      <w:r w:rsidRPr="007461E6">
        <w:rPr>
          <w:rFonts w:ascii="Consolas" w:hAnsi="Consolas" w:cs="Consolas"/>
          <w:color w:val="000000"/>
          <w:sz w:val="16"/>
          <w:szCs w:val="16"/>
        </w:rPr>
        <w:t>dCPU</w:t>
      </w:r>
      <w:proofErr w:type="spellEnd"/>
      <w:r w:rsidRPr="007461E6">
        <w:rPr>
          <w:rFonts w:ascii="Consolas" w:hAnsi="Consolas" w:cs="Consolas"/>
          <w:color w:val="000000"/>
          <w:sz w:val="16"/>
          <w:szCs w:val="16"/>
        </w:rPr>
        <w: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00"/>
          <w:sz w:val="16"/>
          <w:szCs w:val="16"/>
        </w:rPr>
        <w:tab/>
      </w:r>
      <w:r w:rsidRPr="007461E6">
        <w:rPr>
          <w:rFonts w:ascii="Consolas" w:hAnsi="Consolas" w:cs="Consolas"/>
          <w:color w:val="000000"/>
          <w:sz w:val="16"/>
          <w:szCs w:val="16"/>
        </w:rPr>
        <w:tab/>
      </w:r>
      <w:proofErr w:type="spellStart"/>
      <w:proofErr w:type="gramStart"/>
      <w:r w:rsidRPr="007461E6">
        <w:rPr>
          <w:rFonts w:ascii="Consolas" w:hAnsi="Consolas" w:cs="Consolas"/>
          <w:color w:val="000000"/>
          <w:sz w:val="16"/>
          <w:szCs w:val="16"/>
        </w:rPr>
        <w:t>rheaSetDisplayMode</w:t>
      </w:r>
      <w:proofErr w:type="spellEnd"/>
      <w:r w:rsidRPr="007461E6">
        <w:rPr>
          <w:rFonts w:ascii="Consolas" w:hAnsi="Consolas" w:cs="Consolas"/>
          <w:color w:val="000000"/>
          <w:sz w:val="16"/>
          <w:szCs w:val="16"/>
        </w:rPr>
        <w:t>(</w:t>
      </w:r>
      <w:proofErr w:type="spellStart"/>
      <w:proofErr w:type="gramEnd"/>
      <w:r w:rsidRPr="007461E6">
        <w:rPr>
          <w:rFonts w:ascii="Consolas" w:hAnsi="Consolas" w:cs="Consolas"/>
          <w:color w:val="000000"/>
          <w:sz w:val="16"/>
          <w:szCs w:val="16"/>
        </w:rPr>
        <w:t>dNav</w:t>
      </w:r>
      <w:proofErr w:type="spellEnd"/>
      <w:r w:rsidRPr="007461E6">
        <w:rPr>
          <w:rFonts w:ascii="Consolas" w:hAnsi="Consolas" w:cs="Consolas"/>
          <w:color w:val="000000"/>
          <w:sz w:val="16"/>
          <w:szCs w:val="16"/>
        </w:rPr>
        <w:t xml:space="preserve">, </w:t>
      </w:r>
      <w:r w:rsidRPr="007461E6">
        <w:rPr>
          <w:rFonts w:ascii="Consolas" w:hAnsi="Consolas" w:cs="Consolas"/>
          <w:color w:val="A31515"/>
          <w:sz w:val="16"/>
          <w:szCs w:val="16"/>
        </w:rPr>
        <w:t>"inline-block"</w:t>
      </w:r>
      <w:r w:rsidRPr="007461E6">
        <w:rPr>
          <w:rFonts w:ascii="Consolas" w:hAnsi="Consolas" w:cs="Consolas"/>
          <w:color w:val="000000"/>
          <w:sz w:val="16"/>
          <w:szCs w:val="16"/>
        </w:rPr>
        <w: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lastRenderedPageBreak/>
        <w:tab/>
      </w:r>
      <w:r w:rsidRPr="007461E6">
        <w:rPr>
          <w:rFonts w:ascii="Consolas" w:hAnsi="Consolas" w:cs="Consolas"/>
          <w:color w:val="000000"/>
          <w:sz w:val="16"/>
          <w:szCs w:val="16"/>
        </w:rPr>
        <w:tab/>
        <w: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00"/>
          <w:sz w:val="16"/>
          <w:szCs w:val="16"/>
        </w:rPr>
        <w:tab/>
      </w:r>
      <w:r w:rsidRPr="007461E6">
        <w:rPr>
          <w:rFonts w:ascii="Consolas" w:hAnsi="Consolas" w:cs="Consolas"/>
          <w:color w:val="0000FF"/>
          <w:sz w:val="16"/>
          <w:szCs w:val="16"/>
        </w:rPr>
        <w:t>else</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00"/>
          <w:sz w:val="16"/>
          <w:szCs w:val="16"/>
        </w:rPr>
        <w:tab/>
        <w: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00"/>
          <w:sz w:val="16"/>
          <w:szCs w:val="16"/>
        </w:rPr>
        <w:tab/>
      </w:r>
      <w:r w:rsidRPr="007461E6">
        <w:rPr>
          <w:rFonts w:ascii="Consolas" w:hAnsi="Consolas" w:cs="Consolas"/>
          <w:color w:val="000000"/>
          <w:sz w:val="16"/>
          <w:szCs w:val="16"/>
        </w:rPr>
        <w:tab/>
      </w:r>
      <w:proofErr w:type="spellStart"/>
      <w:proofErr w:type="gramStart"/>
      <w:r w:rsidRPr="007461E6">
        <w:rPr>
          <w:rFonts w:ascii="Consolas" w:hAnsi="Consolas" w:cs="Consolas"/>
          <w:color w:val="000000"/>
          <w:sz w:val="16"/>
          <w:szCs w:val="16"/>
        </w:rPr>
        <w:t>rheaSetElemHTML</w:t>
      </w:r>
      <w:proofErr w:type="spellEnd"/>
      <w:r w:rsidRPr="007461E6">
        <w:rPr>
          <w:rFonts w:ascii="Consolas" w:hAnsi="Consolas" w:cs="Consolas"/>
          <w:color w:val="000000"/>
          <w:sz w:val="16"/>
          <w:szCs w:val="16"/>
        </w:rPr>
        <w:t>(</w:t>
      </w:r>
      <w:proofErr w:type="spellStart"/>
      <w:proofErr w:type="gramEnd"/>
      <w:r w:rsidRPr="007461E6">
        <w:rPr>
          <w:rFonts w:ascii="Consolas" w:hAnsi="Consolas" w:cs="Consolas"/>
          <w:color w:val="000000"/>
          <w:sz w:val="16"/>
          <w:szCs w:val="16"/>
        </w:rPr>
        <w:t>dCPU</w:t>
      </w:r>
      <w:proofErr w:type="spellEnd"/>
      <w:r w:rsidRPr="007461E6">
        <w:rPr>
          <w:rFonts w:ascii="Consolas" w:hAnsi="Consolas" w:cs="Consolas"/>
          <w:color w:val="000000"/>
          <w:sz w:val="16"/>
          <w:szCs w:val="16"/>
        </w:rPr>
        <w:t xml:space="preserve">, </w:t>
      </w:r>
      <w:proofErr w:type="spellStart"/>
      <w:r w:rsidRPr="007461E6">
        <w:rPr>
          <w:rFonts w:ascii="Consolas" w:hAnsi="Consolas" w:cs="Consolas"/>
          <w:color w:val="000000"/>
          <w:sz w:val="16"/>
          <w:szCs w:val="16"/>
        </w:rPr>
        <w:t>msg</w:t>
      </w:r>
      <w:proofErr w:type="spellEnd"/>
      <w:r w:rsidRPr="007461E6">
        <w:rPr>
          <w:rFonts w:ascii="Consolas" w:hAnsi="Consolas" w:cs="Consolas"/>
          <w:color w:val="000000"/>
          <w:sz w:val="16"/>
          <w:szCs w:val="16"/>
        </w:rPr>
        <w: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00"/>
          <w:sz w:val="16"/>
          <w:szCs w:val="16"/>
        </w:rPr>
        <w:tab/>
      </w:r>
      <w:r w:rsidRPr="007461E6">
        <w:rPr>
          <w:rFonts w:ascii="Consolas" w:hAnsi="Consolas" w:cs="Consolas"/>
          <w:color w:val="000000"/>
          <w:sz w:val="16"/>
          <w:szCs w:val="16"/>
        </w:rPr>
        <w:tab/>
      </w:r>
      <w:proofErr w:type="spellStart"/>
      <w:r w:rsidRPr="007461E6">
        <w:rPr>
          <w:rFonts w:ascii="Consolas" w:hAnsi="Consolas" w:cs="Consolas"/>
          <w:color w:val="000000"/>
          <w:sz w:val="16"/>
          <w:szCs w:val="16"/>
        </w:rPr>
        <w:t>rheaShowElem</w:t>
      </w:r>
      <w:proofErr w:type="spellEnd"/>
      <w:r w:rsidRPr="007461E6">
        <w:rPr>
          <w:rFonts w:ascii="Consolas" w:hAnsi="Consolas" w:cs="Consolas"/>
          <w:color w:val="000000"/>
          <w:sz w:val="16"/>
          <w:szCs w:val="16"/>
        </w:rPr>
        <w:t>(</w:t>
      </w:r>
      <w:proofErr w:type="spellStart"/>
      <w:r w:rsidRPr="007461E6">
        <w:rPr>
          <w:rFonts w:ascii="Consolas" w:hAnsi="Consolas" w:cs="Consolas"/>
          <w:color w:val="000000"/>
          <w:sz w:val="16"/>
          <w:szCs w:val="16"/>
        </w:rPr>
        <w:t>dCPU</w:t>
      </w:r>
      <w:proofErr w:type="spellEnd"/>
      <w:r w:rsidRPr="007461E6">
        <w:rPr>
          <w:rFonts w:ascii="Consolas" w:hAnsi="Consolas" w:cs="Consolas"/>
          <w:color w:val="000000"/>
          <w:sz w:val="16"/>
          <w:szCs w:val="16"/>
        </w:rPr>
        <w: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00"/>
          <w:sz w:val="16"/>
          <w:szCs w:val="16"/>
        </w:rPr>
        <w:tab/>
      </w:r>
      <w:r w:rsidRPr="007461E6">
        <w:rPr>
          <w:rFonts w:ascii="Consolas" w:hAnsi="Consolas" w:cs="Consolas"/>
          <w:color w:val="000000"/>
          <w:sz w:val="16"/>
          <w:szCs w:val="16"/>
        </w:rPr>
        <w:tab/>
      </w:r>
      <w:proofErr w:type="spellStart"/>
      <w:r w:rsidRPr="007461E6">
        <w:rPr>
          <w:rFonts w:ascii="Consolas" w:hAnsi="Consolas" w:cs="Consolas"/>
          <w:color w:val="000000"/>
          <w:sz w:val="16"/>
          <w:szCs w:val="16"/>
        </w:rPr>
        <w:t>rheaHideElem</w:t>
      </w:r>
      <w:proofErr w:type="spellEnd"/>
      <w:r w:rsidRPr="007461E6">
        <w:rPr>
          <w:rFonts w:ascii="Consolas" w:hAnsi="Consolas" w:cs="Consolas"/>
          <w:color w:val="000000"/>
          <w:sz w:val="16"/>
          <w:szCs w:val="16"/>
        </w:rPr>
        <w:t>(</w:t>
      </w:r>
      <w:proofErr w:type="spellStart"/>
      <w:r w:rsidRPr="007461E6">
        <w:rPr>
          <w:rFonts w:ascii="Consolas" w:hAnsi="Consolas" w:cs="Consolas"/>
          <w:color w:val="000000"/>
          <w:sz w:val="16"/>
          <w:szCs w:val="16"/>
        </w:rPr>
        <w:t>dNav</w:t>
      </w:r>
      <w:proofErr w:type="spellEnd"/>
      <w:r w:rsidRPr="007461E6">
        <w:rPr>
          <w:rFonts w:ascii="Consolas" w:hAnsi="Consolas" w:cs="Consolas"/>
          <w:color w:val="000000"/>
          <w:sz w:val="16"/>
          <w:szCs w:val="16"/>
        </w:rPr>
        <w:t>);</w:t>
      </w:r>
      <w:r w:rsidRPr="007461E6">
        <w:rPr>
          <w:rFonts w:ascii="Consolas" w:hAnsi="Consolas" w:cs="Consolas"/>
          <w:color w:val="000000"/>
          <w:sz w:val="16"/>
          <w:szCs w:val="16"/>
        </w:rPr>
        <w:tab/>
      </w:r>
      <w:r w:rsidRPr="007461E6">
        <w:rPr>
          <w:rFonts w:ascii="Consolas" w:hAnsi="Consolas" w:cs="Consolas"/>
          <w:color w:val="000000"/>
          <w:sz w:val="16"/>
          <w:szCs w:val="16"/>
        </w:rPr>
        <w:tab/>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r w:rsidRPr="007461E6">
        <w:rPr>
          <w:rFonts w:ascii="Consolas" w:hAnsi="Consolas" w:cs="Consolas"/>
          <w:color w:val="000000"/>
          <w:sz w:val="16"/>
          <w:szCs w:val="16"/>
        </w:rPr>
        <w:tab/>
        <w:t>}</w:t>
      </w:r>
      <w:r w:rsidRPr="007461E6">
        <w:rPr>
          <w:rFonts w:ascii="Consolas" w:hAnsi="Consolas" w:cs="Consolas"/>
          <w:color w:val="000000"/>
          <w:sz w:val="16"/>
          <w:szCs w:val="16"/>
        </w:rPr>
        <w:tab/>
      </w:r>
      <w:r w:rsidRPr="007461E6">
        <w:rPr>
          <w:rFonts w:ascii="Consolas" w:hAnsi="Consolas" w:cs="Consolas"/>
          <w:color w:val="000000"/>
          <w:sz w:val="16"/>
          <w:szCs w:val="16"/>
        </w:rPr>
        <w:tab/>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t>}</w:t>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ab/>
      </w:r>
    </w:p>
    <w:p w:rsidR="007461E6" w:rsidRPr="007461E6" w:rsidRDefault="007461E6" w:rsidP="007461E6">
      <w:pPr>
        <w:autoSpaceDE w:val="0"/>
        <w:autoSpaceDN w:val="0"/>
        <w:adjustRightInd w:val="0"/>
        <w:rPr>
          <w:rFonts w:ascii="Consolas" w:hAnsi="Consolas" w:cs="Consolas"/>
          <w:color w:val="000000"/>
          <w:sz w:val="16"/>
          <w:szCs w:val="16"/>
        </w:rPr>
      </w:pPr>
      <w:r w:rsidRPr="007461E6">
        <w:rPr>
          <w:rFonts w:ascii="Consolas" w:hAnsi="Consolas" w:cs="Consolas"/>
          <w:color w:val="000000"/>
          <w:sz w:val="16"/>
          <w:szCs w:val="16"/>
        </w:rPr>
        <w:t xml:space="preserve">    </w:t>
      </w:r>
      <w:proofErr w:type="spellStart"/>
      <w:proofErr w:type="gramStart"/>
      <w:r w:rsidRPr="007461E6">
        <w:rPr>
          <w:rFonts w:ascii="Consolas" w:hAnsi="Consolas" w:cs="Consolas"/>
          <w:color w:val="000000"/>
          <w:sz w:val="16"/>
          <w:szCs w:val="16"/>
        </w:rPr>
        <w:t>rhea.</w:t>
      </w:r>
      <w:r w:rsidRPr="00886E55">
        <w:rPr>
          <w:rFonts w:ascii="Consolas" w:hAnsi="Consolas" w:cs="Consolas"/>
          <w:b/>
          <w:color w:val="000000"/>
          <w:sz w:val="18"/>
          <w:szCs w:val="18"/>
        </w:rPr>
        <w:t>onEvent</w:t>
      </w:r>
      <w:proofErr w:type="gramEnd"/>
      <w:r w:rsidRPr="00886E55">
        <w:rPr>
          <w:rFonts w:ascii="Consolas" w:hAnsi="Consolas" w:cs="Consolas"/>
          <w:b/>
          <w:color w:val="000000"/>
          <w:sz w:val="18"/>
          <w:szCs w:val="18"/>
        </w:rPr>
        <w:t>_selectionPricesUpdated</w:t>
      </w:r>
      <w:proofErr w:type="spellEnd"/>
      <w:r w:rsidRPr="007461E6">
        <w:rPr>
          <w:rFonts w:ascii="Consolas" w:hAnsi="Consolas" w:cs="Consolas"/>
          <w:color w:val="000000"/>
          <w:sz w:val="16"/>
          <w:szCs w:val="16"/>
        </w:rPr>
        <w:t xml:space="preserve"> = </w:t>
      </w:r>
      <w:r w:rsidRPr="007461E6">
        <w:rPr>
          <w:rFonts w:ascii="Consolas" w:hAnsi="Consolas" w:cs="Consolas"/>
          <w:color w:val="0000FF"/>
          <w:sz w:val="16"/>
          <w:szCs w:val="16"/>
        </w:rPr>
        <w:t>function</w:t>
      </w:r>
      <w:r w:rsidRPr="007461E6">
        <w:rPr>
          <w:rFonts w:ascii="Consolas" w:hAnsi="Consolas" w:cs="Consolas"/>
          <w:color w:val="000000"/>
          <w:sz w:val="16"/>
          <w:szCs w:val="16"/>
        </w:rPr>
        <w:t xml:space="preserve"> ()</w:t>
      </w:r>
    </w:p>
    <w:p w:rsidR="007461E6" w:rsidRPr="007461E6" w:rsidRDefault="007461E6" w:rsidP="007461E6">
      <w:pPr>
        <w:autoSpaceDE w:val="0"/>
        <w:autoSpaceDN w:val="0"/>
        <w:adjustRightInd w:val="0"/>
        <w:rPr>
          <w:rFonts w:ascii="Consolas" w:hAnsi="Consolas" w:cs="Consolas"/>
          <w:color w:val="000000"/>
          <w:sz w:val="16"/>
          <w:szCs w:val="16"/>
          <w:lang w:val="it-IT"/>
        </w:rPr>
      </w:pPr>
      <w:r w:rsidRPr="007461E6">
        <w:rPr>
          <w:rFonts w:ascii="Consolas" w:hAnsi="Consolas" w:cs="Consolas"/>
          <w:color w:val="000000"/>
          <w:sz w:val="16"/>
          <w:szCs w:val="16"/>
        </w:rPr>
        <w:t xml:space="preserve">    </w:t>
      </w:r>
      <w:r w:rsidRPr="007461E6">
        <w:rPr>
          <w:rFonts w:ascii="Consolas" w:hAnsi="Consolas" w:cs="Consolas"/>
          <w:color w:val="000000"/>
          <w:sz w:val="16"/>
          <w:szCs w:val="16"/>
          <w:lang w:val="it-IT"/>
        </w:rPr>
        <w:t>{</w:t>
      </w:r>
    </w:p>
    <w:p w:rsidR="007461E6" w:rsidRPr="007461E6" w:rsidRDefault="007461E6" w:rsidP="007461E6">
      <w:pPr>
        <w:autoSpaceDE w:val="0"/>
        <w:autoSpaceDN w:val="0"/>
        <w:adjustRightInd w:val="0"/>
        <w:rPr>
          <w:rFonts w:ascii="Consolas" w:hAnsi="Consolas" w:cs="Consolas"/>
          <w:color w:val="000000"/>
          <w:sz w:val="16"/>
          <w:szCs w:val="16"/>
          <w:lang w:val="it-IT"/>
        </w:rPr>
      </w:pPr>
      <w:r w:rsidRPr="007461E6">
        <w:rPr>
          <w:rFonts w:ascii="Consolas" w:hAnsi="Consolas" w:cs="Consolas"/>
          <w:color w:val="000000"/>
          <w:sz w:val="16"/>
          <w:szCs w:val="16"/>
          <w:lang w:val="it-IT"/>
        </w:rPr>
        <w:t xml:space="preserve">    }</w:t>
      </w:r>
    </w:p>
    <w:p w:rsidR="007461E6" w:rsidRPr="007461E6" w:rsidRDefault="007461E6" w:rsidP="007461E6">
      <w:pPr>
        <w:autoSpaceDE w:val="0"/>
        <w:autoSpaceDN w:val="0"/>
        <w:adjustRightInd w:val="0"/>
        <w:rPr>
          <w:rFonts w:ascii="Consolas" w:hAnsi="Consolas" w:cs="Consolas"/>
          <w:color w:val="000000"/>
          <w:sz w:val="16"/>
          <w:szCs w:val="16"/>
          <w:lang w:val="it-IT"/>
        </w:rPr>
      </w:pPr>
    </w:p>
    <w:p w:rsidR="007461E6" w:rsidRPr="007461E6" w:rsidRDefault="007461E6" w:rsidP="007461E6">
      <w:pPr>
        <w:autoSpaceDE w:val="0"/>
        <w:autoSpaceDN w:val="0"/>
        <w:adjustRightInd w:val="0"/>
        <w:rPr>
          <w:rFonts w:ascii="Consolas" w:hAnsi="Consolas" w:cs="Consolas"/>
          <w:color w:val="000000"/>
          <w:sz w:val="16"/>
          <w:szCs w:val="16"/>
          <w:lang w:val="it-IT"/>
        </w:rPr>
      </w:pPr>
      <w:r w:rsidRPr="007461E6">
        <w:rPr>
          <w:rFonts w:ascii="Consolas" w:hAnsi="Consolas" w:cs="Consolas"/>
          <w:color w:val="000000"/>
          <w:sz w:val="16"/>
          <w:szCs w:val="16"/>
          <w:lang w:val="it-IT"/>
        </w:rPr>
        <w:t xml:space="preserve">    </w:t>
      </w:r>
      <w:proofErr w:type="spellStart"/>
      <w:proofErr w:type="gramStart"/>
      <w:r w:rsidRPr="007461E6">
        <w:rPr>
          <w:rFonts w:ascii="Consolas" w:hAnsi="Consolas" w:cs="Consolas"/>
          <w:color w:val="000000"/>
          <w:sz w:val="16"/>
          <w:szCs w:val="16"/>
          <w:lang w:val="it-IT"/>
        </w:rPr>
        <w:t>rhea.</w:t>
      </w:r>
      <w:r w:rsidRPr="00886E55">
        <w:rPr>
          <w:rFonts w:ascii="Consolas" w:hAnsi="Consolas" w:cs="Consolas"/>
          <w:b/>
          <w:color w:val="000000"/>
          <w:sz w:val="18"/>
          <w:szCs w:val="18"/>
          <w:lang w:val="it-IT"/>
        </w:rPr>
        <w:t>onEvent</w:t>
      </w:r>
      <w:proofErr w:type="gramEnd"/>
      <w:r w:rsidRPr="00886E55">
        <w:rPr>
          <w:rFonts w:ascii="Consolas" w:hAnsi="Consolas" w:cs="Consolas"/>
          <w:b/>
          <w:color w:val="000000"/>
          <w:sz w:val="18"/>
          <w:szCs w:val="18"/>
          <w:lang w:val="it-IT"/>
        </w:rPr>
        <w:t>_creditUpdated</w:t>
      </w:r>
      <w:proofErr w:type="spellEnd"/>
      <w:r w:rsidRPr="007461E6">
        <w:rPr>
          <w:rFonts w:ascii="Consolas" w:hAnsi="Consolas" w:cs="Consolas"/>
          <w:color w:val="000000"/>
          <w:sz w:val="16"/>
          <w:szCs w:val="16"/>
          <w:lang w:val="it-IT"/>
        </w:rPr>
        <w:t xml:space="preserve"> = </w:t>
      </w:r>
      <w:proofErr w:type="spellStart"/>
      <w:r w:rsidRPr="007461E6">
        <w:rPr>
          <w:rFonts w:ascii="Consolas" w:hAnsi="Consolas" w:cs="Consolas"/>
          <w:color w:val="0000FF"/>
          <w:sz w:val="16"/>
          <w:szCs w:val="16"/>
          <w:lang w:val="it-IT"/>
        </w:rPr>
        <w:t>function</w:t>
      </w:r>
      <w:proofErr w:type="spellEnd"/>
      <w:r w:rsidRPr="007461E6">
        <w:rPr>
          <w:rFonts w:ascii="Consolas" w:hAnsi="Consolas" w:cs="Consolas"/>
          <w:color w:val="000000"/>
          <w:sz w:val="16"/>
          <w:szCs w:val="16"/>
          <w:lang w:val="it-IT"/>
        </w:rPr>
        <w:t xml:space="preserve"> ()</w:t>
      </w:r>
    </w:p>
    <w:p w:rsidR="007461E6" w:rsidRPr="007461E6" w:rsidRDefault="007461E6" w:rsidP="007461E6">
      <w:pPr>
        <w:autoSpaceDE w:val="0"/>
        <w:autoSpaceDN w:val="0"/>
        <w:adjustRightInd w:val="0"/>
        <w:rPr>
          <w:rFonts w:ascii="Consolas" w:hAnsi="Consolas" w:cs="Consolas"/>
          <w:color w:val="000000"/>
          <w:sz w:val="16"/>
          <w:szCs w:val="16"/>
          <w:lang w:val="it-IT"/>
        </w:rPr>
      </w:pPr>
      <w:r w:rsidRPr="007461E6">
        <w:rPr>
          <w:rFonts w:ascii="Consolas" w:hAnsi="Consolas" w:cs="Consolas"/>
          <w:color w:val="000000"/>
          <w:sz w:val="16"/>
          <w:szCs w:val="16"/>
          <w:lang w:val="it-IT"/>
        </w:rPr>
        <w:t xml:space="preserve">    {</w:t>
      </w:r>
    </w:p>
    <w:p w:rsidR="007461E6" w:rsidRDefault="007461E6" w:rsidP="007461E6">
      <w:pPr>
        <w:autoSpaceDE w:val="0"/>
        <w:autoSpaceDN w:val="0"/>
        <w:adjustRightInd w:val="0"/>
        <w:rPr>
          <w:rFonts w:ascii="Consolas" w:hAnsi="Consolas" w:cs="Consolas"/>
          <w:color w:val="000000"/>
          <w:sz w:val="16"/>
          <w:szCs w:val="16"/>
          <w:lang w:val="it-IT"/>
        </w:rPr>
      </w:pPr>
      <w:r w:rsidRPr="007461E6">
        <w:rPr>
          <w:rFonts w:ascii="Consolas" w:hAnsi="Consolas" w:cs="Consolas"/>
          <w:color w:val="000000"/>
          <w:sz w:val="16"/>
          <w:szCs w:val="16"/>
          <w:lang w:val="it-IT"/>
        </w:rPr>
        <w:t xml:space="preserve">    }</w:t>
      </w:r>
    </w:p>
    <w:p w:rsidR="007461E6" w:rsidRDefault="007461E6" w:rsidP="007461E6">
      <w:pPr>
        <w:autoSpaceDE w:val="0"/>
        <w:autoSpaceDN w:val="0"/>
        <w:adjustRightInd w:val="0"/>
        <w:rPr>
          <w:rFonts w:ascii="Consolas" w:hAnsi="Consolas" w:cs="Consolas"/>
          <w:color w:val="000000"/>
          <w:sz w:val="16"/>
          <w:szCs w:val="16"/>
          <w:lang w:val="it-IT"/>
        </w:rPr>
      </w:pPr>
    </w:p>
    <w:p w:rsidR="007461E6" w:rsidRDefault="007461E6" w:rsidP="007461E6">
      <w:pPr>
        <w:autoSpaceDE w:val="0"/>
        <w:autoSpaceDN w:val="0"/>
        <w:adjustRightInd w:val="0"/>
        <w:rPr>
          <w:rFonts w:ascii="Consolas" w:hAnsi="Consolas" w:cs="Consolas"/>
          <w:color w:val="000000"/>
          <w:sz w:val="16"/>
          <w:szCs w:val="16"/>
          <w:lang w:val="it-IT"/>
        </w:rPr>
      </w:pPr>
    </w:p>
    <w:p w:rsidR="007461E6" w:rsidRDefault="007461E6" w:rsidP="007461E6">
      <w:pPr>
        <w:autoSpaceDE w:val="0"/>
        <w:autoSpaceDN w:val="0"/>
        <w:adjustRightInd w:val="0"/>
        <w:rPr>
          <w:rFonts w:ascii="Consolas" w:hAnsi="Consolas" w:cs="Consolas"/>
          <w:color w:val="000000"/>
          <w:sz w:val="16"/>
          <w:szCs w:val="16"/>
          <w:lang w:val="it-IT"/>
        </w:rPr>
      </w:pPr>
    </w:p>
    <w:p w:rsidR="007461E6" w:rsidRDefault="007461E6" w:rsidP="007461E6">
      <w:pPr>
        <w:rPr>
          <w:rStyle w:val="Enfasigrassetto"/>
          <w:b w:val="0"/>
        </w:rPr>
      </w:pPr>
    </w:p>
    <w:p w:rsidR="007461E6" w:rsidRDefault="007461E6" w:rsidP="007461E6">
      <w:pPr>
        <w:rPr>
          <w:rStyle w:val="Enfasigrassetto"/>
          <w:b w:val="0"/>
        </w:rPr>
      </w:pPr>
      <w:r>
        <w:rPr>
          <w:rStyle w:val="Enfasigrassetto"/>
          <w:b w:val="0"/>
        </w:rPr>
        <w:t>As you can see, the &lt;</w:t>
      </w:r>
      <w:r w:rsidRPr="00886E55">
        <w:rPr>
          <w:rStyle w:val="Enfasigrassetto"/>
        </w:rPr>
        <w:t>body</w:t>
      </w:r>
      <w:r>
        <w:rPr>
          <w:rStyle w:val="Enfasigrassetto"/>
          <w:b w:val="0"/>
        </w:rPr>
        <w:t xml:space="preserve">&gt; tags has the </w:t>
      </w:r>
      <w:proofErr w:type="spellStart"/>
      <w:r w:rsidRPr="00886E55">
        <w:rPr>
          <w:rStyle w:val="Enfasigrassetto"/>
        </w:rPr>
        <w:t>onLoad</w:t>
      </w:r>
      <w:proofErr w:type="spellEnd"/>
      <w:r>
        <w:rPr>
          <w:rStyle w:val="Enfasigrassetto"/>
          <w:b w:val="0"/>
        </w:rPr>
        <w:t xml:space="preserve"> event set to call the function </w:t>
      </w:r>
      <w:proofErr w:type="spellStart"/>
      <w:proofErr w:type="gramStart"/>
      <w:r w:rsidRPr="00886E55">
        <w:rPr>
          <w:rStyle w:val="Enfasigrassetto"/>
        </w:rPr>
        <w:t>rheaBoostrap</w:t>
      </w:r>
      <w:proofErr w:type="spellEnd"/>
      <w:r>
        <w:rPr>
          <w:rStyle w:val="Enfasigrassetto"/>
          <w:b w:val="0"/>
        </w:rPr>
        <w:t>(</w:t>
      </w:r>
      <w:proofErr w:type="gramEnd"/>
      <w:r>
        <w:rPr>
          <w:rStyle w:val="Enfasigrassetto"/>
          <w:b w:val="0"/>
        </w:rPr>
        <w:t>) which is inside the js/rheaBootstraps.js script.</w:t>
      </w:r>
    </w:p>
    <w:p w:rsidR="007461E6" w:rsidRDefault="007461E6" w:rsidP="007461E6">
      <w:pPr>
        <w:rPr>
          <w:rStyle w:val="Enfasigrassetto"/>
          <w:b w:val="0"/>
        </w:rPr>
      </w:pPr>
      <w:r>
        <w:rPr>
          <w:rStyle w:val="Enfasigrassetto"/>
          <w:b w:val="0"/>
        </w:rPr>
        <w:t xml:space="preserve">As soon as the </w:t>
      </w:r>
      <w:proofErr w:type="spellStart"/>
      <w:proofErr w:type="gramStart"/>
      <w:r>
        <w:rPr>
          <w:rStyle w:val="Enfasigrassetto"/>
          <w:b w:val="0"/>
        </w:rPr>
        <w:t>rheaBootstrap</w:t>
      </w:r>
      <w:proofErr w:type="spellEnd"/>
      <w:r>
        <w:rPr>
          <w:rStyle w:val="Enfasigrassetto"/>
          <w:b w:val="0"/>
        </w:rPr>
        <w:t>(</w:t>
      </w:r>
      <w:proofErr w:type="gramEnd"/>
      <w:r>
        <w:rPr>
          <w:rStyle w:val="Enfasigrassetto"/>
          <w:b w:val="0"/>
        </w:rPr>
        <w:t xml:space="preserve">) has finished, it will call the function </w:t>
      </w:r>
      <w:proofErr w:type="spellStart"/>
      <w:r w:rsidRPr="00886E55">
        <w:rPr>
          <w:rStyle w:val="Enfasigrassetto"/>
        </w:rPr>
        <w:t>onRheaBootstrapFinished</w:t>
      </w:r>
      <w:proofErr w:type="spellEnd"/>
      <w:r>
        <w:rPr>
          <w:rStyle w:val="Enfasigrassetto"/>
          <w:b w:val="0"/>
        </w:rPr>
        <w:t>() that you have to provide.</w:t>
      </w:r>
    </w:p>
    <w:p w:rsidR="007461E6" w:rsidRDefault="007461E6" w:rsidP="007461E6">
      <w:pPr>
        <w:rPr>
          <w:rStyle w:val="Enfasigrassetto"/>
          <w:b w:val="0"/>
        </w:rPr>
      </w:pPr>
      <w:r>
        <w:rPr>
          <w:rStyle w:val="Enfasigrassetto"/>
          <w:b w:val="0"/>
        </w:rPr>
        <w:t xml:space="preserve">Once in this function, everything is already </w:t>
      </w:r>
      <w:r w:rsidR="00886E55">
        <w:rPr>
          <w:rStyle w:val="Enfasigrassetto"/>
          <w:b w:val="0"/>
        </w:rPr>
        <w:t>being</w:t>
      </w:r>
      <w:r>
        <w:rPr>
          <w:rStyle w:val="Enfasigrassetto"/>
          <w:b w:val="0"/>
        </w:rPr>
        <w:t xml:space="preserve"> setup for you, and you can use the object “rhea” to issue command or query.</w:t>
      </w:r>
    </w:p>
    <w:p w:rsidR="007461E6" w:rsidRDefault="007461E6" w:rsidP="007461E6">
      <w:pPr>
        <w:rPr>
          <w:rStyle w:val="Enfasigrassetto"/>
          <w:b w:val="0"/>
        </w:rPr>
      </w:pPr>
    </w:p>
    <w:p w:rsidR="007461E6" w:rsidRDefault="007461E6" w:rsidP="007461E6">
      <w:pPr>
        <w:rPr>
          <w:rStyle w:val="Enfasigrassetto"/>
          <w:b w:val="0"/>
        </w:rPr>
      </w:pPr>
      <w:r>
        <w:rPr>
          <w:rStyle w:val="Enfasigrassetto"/>
          <w:b w:val="0"/>
        </w:rPr>
        <w:t>As said in previous chapter, the SMU can (and will) sometimes send notification</w:t>
      </w:r>
      <w:r w:rsidR="00F23FDD">
        <w:rPr>
          <w:rStyle w:val="Enfasigrassetto"/>
          <w:b w:val="0"/>
        </w:rPr>
        <w:t>s</w:t>
      </w:r>
      <w:r>
        <w:rPr>
          <w:rStyle w:val="Enfasigrassetto"/>
          <w:b w:val="0"/>
        </w:rPr>
        <w:t xml:space="preserve"> when something meaningful happens.</w:t>
      </w:r>
    </w:p>
    <w:p w:rsidR="007461E6" w:rsidRDefault="007461E6" w:rsidP="007461E6">
      <w:pPr>
        <w:rPr>
          <w:rStyle w:val="Enfasigrassetto"/>
          <w:b w:val="0"/>
        </w:rPr>
      </w:pPr>
      <w:r>
        <w:rPr>
          <w:rStyle w:val="Enfasigrassetto"/>
          <w:b w:val="0"/>
        </w:rPr>
        <w:t>Your code can (</w:t>
      </w:r>
      <w:r w:rsidR="00F23FDD">
        <w:rPr>
          <w:rStyle w:val="Enfasigrassetto"/>
          <w:b w:val="0"/>
        </w:rPr>
        <w:t xml:space="preserve">it </w:t>
      </w:r>
      <w:r>
        <w:rPr>
          <w:rStyle w:val="Enfasigrassetto"/>
          <w:b w:val="0"/>
        </w:rPr>
        <w:t xml:space="preserve">does not </w:t>
      </w:r>
      <w:r w:rsidR="00F23FDD">
        <w:rPr>
          <w:rStyle w:val="Enfasigrassetto"/>
          <w:b w:val="0"/>
        </w:rPr>
        <w:t>“</w:t>
      </w:r>
      <w:r>
        <w:rPr>
          <w:rStyle w:val="Enfasigrassetto"/>
          <w:b w:val="0"/>
        </w:rPr>
        <w:t>have to</w:t>
      </w:r>
      <w:r w:rsidR="00F23FDD">
        <w:rPr>
          <w:rStyle w:val="Enfasigrassetto"/>
          <w:b w:val="0"/>
        </w:rPr>
        <w:t>”</w:t>
      </w:r>
      <w:r>
        <w:rPr>
          <w:rStyle w:val="Enfasigrassetto"/>
          <w:b w:val="0"/>
        </w:rPr>
        <w:t>, but it can</w:t>
      </w:r>
      <w:r w:rsidR="00F23FDD">
        <w:rPr>
          <w:rStyle w:val="Enfasigrassetto"/>
          <w:b w:val="0"/>
        </w:rPr>
        <w:t>, which means that you can choose to ignore any notification</w:t>
      </w:r>
      <w:r>
        <w:rPr>
          <w:rStyle w:val="Enfasigrassetto"/>
          <w:b w:val="0"/>
        </w:rPr>
        <w:t xml:space="preserve">) handle this notification implementing the </w:t>
      </w:r>
      <w:proofErr w:type="spellStart"/>
      <w:proofErr w:type="gramStart"/>
      <w:r>
        <w:rPr>
          <w:rStyle w:val="Enfasigrassetto"/>
          <w:b w:val="0"/>
        </w:rPr>
        <w:t>rhea.onEvent</w:t>
      </w:r>
      <w:proofErr w:type="gramEnd"/>
      <w:r>
        <w:rPr>
          <w:rStyle w:val="Enfasigrassetto"/>
          <w:b w:val="0"/>
        </w:rPr>
        <w:t>_xxx</w:t>
      </w:r>
      <w:proofErr w:type="spellEnd"/>
      <w:r>
        <w:rPr>
          <w:rStyle w:val="Enfasigrassetto"/>
          <w:b w:val="0"/>
        </w:rPr>
        <w:t xml:space="preserve"> method.</w:t>
      </w:r>
    </w:p>
    <w:p w:rsidR="007461E6" w:rsidRDefault="007461E6" w:rsidP="007461E6">
      <w:pPr>
        <w:rPr>
          <w:rStyle w:val="Enfasigrassetto"/>
          <w:b w:val="0"/>
        </w:rPr>
      </w:pPr>
      <w:r>
        <w:rPr>
          <w:rStyle w:val="Enfasigrassetto"/>
          <w:b w:val="0"/>
        </w:rPr>
        <w:t xml:space="preserve">In the code above, you can see that we have the </w:t>
      </w:r>
      <w:proofErr w:type="spellStart"/>
      <w:r w:rsidRPr="00886E55">
        <w:rPr>
          <w:rStyle w:val="Enfasigrassetto"/>
        </w:rPr>
        <w:t>onEvent_</w:t>
      </w:r>
      <w:proofErr w:type="gramStart"/>
      <w:r w:rsidRPr="00886E55">
        <w:rPr>
          <w:rStyle w:val="Enfasigrassetto"/>
        </w:rPr>
        <w:t>selectionAvailabilityUpdate</w:t>
      </w:r>
      <w:proofErr w:type="spellEnd"/>
      <w:r>
        <w:rPr>
          <w:rStyle w:val="Enfasigrassetto"/>
          <w:b w:val="0"/>
        </w:rPr>
        <w:t>(</w:t>
      </w:r>
      <w:proofErr w:type="gramEnd"/>
      <w:r>
        <w:rPr>
          <w:rStyle w:val="Enfasigrassetto"/>
          <w:b w:val="0"/>
        </w:rPr>
        <w:t>) and many other implemented.</w:t>
      </w:r>
    </w:p>
    <w:p w:rsidR="007461E6" w:rsidRDefault="007461E6" w:rsidP="007461E6">
      <w:pPr>
        <w:rPr>
          <w:rStyle w:val="Enfasigrassetto"/>
          <w:b w:val="0"/>
        </w:rPr>
      </w:pPr>
      <w:r>
        <w:rPr>
          <w:rStyle w:val="Enfasigrassetto"/>
          <w:b w:val="0"/>
        </w:rPr>
        <w:t>This functions will be automatically called as soon as the SMU send the specific notification.</w:t>
      </w:r>
    </w:p>
    <w:p w:rsidR="007461E6" w:rsidRDefault="007461E6" w:rsidP="007461E6">
      <w:pPr>
        <w:rPr>
          <w:rStyle w:val="Enfasigrassetto"/>
          <w:b w:val="0"/>
        </w:rPr>
      </w:pPr>
      <w:r>
        <w:rPr>
          <w:rStyle w:val="Enfasigrassetto"/>
          <w:b w:val="0"/>
        </w:rPr>
        <w:t xml:space="preserve">For a list of all the events that can be trapped, see </w:t>
      </w:r>
      <w:r w:rsidRPr="007461E6">
        <w:rPr>
          <w:rStyle w:val="Enfasigrassetto"/>
          <w:b w:val="0"/>
        </w:rPr>
        <w:t>rheaEvent.js</w:t>
      </w:r>
      <w:r>
        <w:rPr>
          <w:rStyle w:val="Enfasigrassetto"/>
          <w:b w:val="0"/>
        </w:rPr>
        <w:t>.</w:t>
      </w:r>
    </w:p>
    <w:p w:rsidR="007461E6" w:rsidRDefault="007461E6" w:rsidP="007461E6">
      <w:pPr>
        <w:rPr>
          <w:rStyle w:val="Enfasigrassetto"/>
          <w:b w:val="0"/>
        </w:rPr>
      </w:pPr>
    </w:p>
    <w:p w:rsidR="007461E6" w:rsidRDefault="007461E6" w:rsidP="007461E6">
      <w:pPr>
        <w:rPr>
          <w:rStyle w:val="Enfasigrassetto"/>
          <w:b w:val="0"/>
        </w:rPr>
      </w:pPr>
      <w:r>
        <w:rPr>
          <w:rStyle w:val="Enfasigrassetto"/>
          <w:b w:val="0"/>
        </w:rPr>
        <w:t xml:space="preserve">On the other side, if you need to ask something to the SMU, you can do it by using </w:t>
      </w:r>
      <w:r w:rsidR="00E71B35">
        <w:rPr>
          <w:rStyle w:val="Enfasigrassetto"/>
          <w:b w:val="0"/>
        </w:rPr>
        <w:t>one of the following:</w:t>
      </w:r>
    </w:p>
    <w:p w:rsidR="00E71B35" w:rsidRDefault="00E71B35" w:rsidP="007461E6">
      <w:pPr>
        <w:rPr>
          <w:rFonts w:ascii="Consolas" w:hAnsi="Consolas" w:cs="Consolas"/>
          <w:color w:val="000000"/>
          <w:sz w:val="19"/>
          <w:szCs w:val="19"/>
        </w:rPr>
      </w:pPr>
    </w:p>
    <w:p w:rsidR="00E71B35" w:rsidRDefault="00E71B35" w:rsidP="007461E6">
      <w:pPr>
        <w:rPr>
          <w:rFonts w:ascii="Consolas" w:hAnsi="Consolas" w:cs="Consolas"/>
          <w:color w:val="000000"/>
          <w:sz w:val="19"/>
          <w:szCs w:val="19"/>
        </w:rPr>
      </w:pPr>
      <w:proofErr w:type="spellStart"/>
      <w:proofErr w:type="gramStart"/>
      <w:r w:rsidRPr="00E71B35">
        <w:rPr>
          <w:rFonts w:ascii="Consolas" w:hAnsi="Consolas" w:cs="Consolas"/>
          <w:color w:val="000000"/>
          <w:sz w:val="19"/>
          <w:szCs w:val="19"/>
        </w:rPr>
        <w:t>rhea.requestGPUEvent</w:t>
      </w:r>
      <w:proofErr w:type="spellEnd"/>
      <w:proofErr w:type="gramEnd"/>
      <w:r>
        <w:rPr>
          <w:rFonts w:ascii="Consolas" w:hAnsi="Consolas" w:cs="Consolas"/>
          <w:color w:val="000000"/>
          <w:sz w:val="19"/>
          <w:szCs w:val="19"/>
        </w:rPr>
        <w:t xml:space="preserve"> </w:t>
      </w:r>
      <w:r w:rsidRPr="00E71B35">
        <w:rPr>
          <w:rFonts w:ascii="Consolas" w:hAnsi="Consolas" w:cs="Consolas"/>
          <w:color w:val="000000"/>
          <w:sz w:val="19"/>
          <w:szCs w:val="19"/>
        </w:rPr>
        <w:t>(RHEA_EVENT_SELECTION_AVAILABILITY_UPDATED);</w:t>
      </w:r>
    </w:p>
    <w:p w:rsidR="00E71B35" w:rsidRPr="00E71B35" w:rsidRDefault="00E71B35" w:rsidP="00E71B35">
      <w:pPr>
        <w:rPr>
          <w:rStyle w:val="Enfasigrassetto"/>
          <w:b w:val="0"/>
        </w:rPr>
      </w:pPr>
      <w:proofErr w:type="spellStart"/>
      <w:proofErr w:type="gramStart"/>
      <w:r w:rsidRPr="00E71B35">
        <w:rPr>
          <w:rFonts w:ascii="Consolas" w:hAnsi="Consolas" w:cs="Consolas"/>
          <w:color w:val="000000"/>
          <w:sz w:val="19"/>
          <w:szCs w:val="19"/>
        </w:rPr>
        <w:t>rhea.requestGPUEvent</w:t>
      </w:r>
      <w:proofErr w:type="spellEnd"/>
      <w:proofErr w:type="gramEnd"/>
      <w:r>
        <w:rPr>
          <w:rFonts w:ascii="Consolas" w:hAnsi="Consolas" w:cs="Consolas"/>
          <w:color w:val="000000"/>
          <w:sz w:val="19"/>
          <w:szCs w:val="19"/>
        </w:rPr>
        <w:t xml:space="preserve"> </w:t>
      </w:r>
      <w:r w:rsidRPr="00E71B35">
        <w:rPr>
          <w:rFonts w:ascii="Consolas" w:hAnsi="Consolas" w:cs="Consolas"/>
          <w:color w:val="000000"/>
          <w:sz w:val="19"/>
          <w:szCs w:val="19"/>
        </w:rPr>
        <w:t>(RHEA_EVENT_SELECTION_PRICES_UPDATED);</w:t>
      </w:r>
    </w:p>
    <w:p w:rsidR="00E71B35" w:rsidRPr="00E71B35" w:rsidRDefault="00E71B35" w:rsidP="00E71B35">
      <w:pPr>
        <w:rPr>
          <w:rStyle w:val="Enfasigrassetto"/>
          <w:b w:val="0"/>
        </w:rPr>
      </w:pPr>
      <w:proofErr w:type="spellStart"/>
      <w:proofErr w:type="gramStart"/>
      <w:r w:rsidRPr="00E71B35">
        <w:rPr>
          <w:rFonts w:ascii="Consolas" w:hAnsi="Consolas" w:cs="Consolas"/>
          <w:color w:val="000000"/>
          <w:sz w:val="19"/>
          <w:szCs w:val="19"/>
        </w:rPr>
        <w:t>rhea.requestGPUEvent</w:t>
      </w:r>
      <w:proofErr w:type="spellEnd"/>
      <w:proofErr w:type="gramEnd"/>
      <w:r>
        <w:rPr>
          <w:rFonts w:ascii="Consolas" w:hAnsi="Consolas" w:cs="Consolas"/>
          <w:color w:val="000000"/>
          <w:sz w:val="19"/>
          <w:szCs w:val="19"/>
        </w:rPr>
        <w:t xml:space="preserve"> </w:t>
      </w:r>
      <w:r w:rsidRPr="00E71B35">
        <w:rPr>
          <w:rFonts w:ascii="Consolas" w:hAnsi="Consolas" w:cs="Consolas"/>
          <w:color w:val="000000"/>
          <w:sz w:val="19"/>
          <w:szCs w:val="19"/>
        </w:rPr>
        <w:t>(RHEA_EVENT_CREDIT_UPDATED);</w:t>
      </w:r>
    </w:p>
    <w:p w:rsidR="00E71B35" w:rsidRPr="00E71B35" w:rsidRDefault="00E71B35" w:rsidP="00E71B35">
      <w:pPr>
        <w:rPr>
          <w:rStyle w:val="Enfasigrassetto"/>
          <w:b w:val="0"/>
        </w:rPr>
      </w:pPr>
      <w:proofErr w:type="spellStart"/>
      <w:proofErr w:type="gramStart"/>
      <w:r w:rsidRPr="00E71B35">
        <w:rPr>
          <w:rFonts w:ascii="Consolas" w:hAnsi="Consolas" w:cs="Consolas"/>
          <w:color w:val="000000"/>
          <w:sz w:val="19"/>
          <w:szCs w:val="19"/>
        </w:rPr>
        <w:t>rhea.requestGPUEvent</w:t>
      </w:r>
      <w:proofErr w:type="spellEnd"/>
      <w:proofErr w:type="gramEnd"/>
      <w:r>
        <w:rPr>
          <w:rFonts w:ascii="Consolas" w:hAnsi="Consolas" w:cs="Consolas"/>
          <w:color w:val="000000"/>
          <w:sz w:val="19"/>
          <w:szCs w:val="19"/>
        </w:rPr>
        <w:t xml:space="preserve"> </w:t>
      </w:r>
      <w:r w:rsidRPr="00E71B35">
        <w:rPr>
          <w:rFonts w:ascii="Consolas" w:hAnsi="Consolas" w:cs="Consolas"/>
          <w:color w:val="000000"/>
          <w:sz w:val="19"/>
          <w:szCs w:val="19"/>
        </w:rPr>
        <w:t>(RHEA_EVENT_CPU_MESSAGE);</w:t>
      </w:r>
    </w:p>
    <w:p w:rsidR="00E71B35" w:rsidRDefault="00E71B35" w:rsidP="00E71B35">
      <w:pPr>
        <w:rPr>
          <w:rFonts w:ascii="Consolas" w:hAnsi="Consolas" w:cs="Consolas"/>
          <w:color w:val="000000"/>
          <w:sz w:val="19"/>
          <w:szCs w:val="19"/>
        </w:rPr>
      </w:pPr>
      <w:proofErr w:type="spellStart"/>
      <w:proofErr w:type="gramStart"/>
      <w:r w:rsidRPr="00E71B35">
        <w:rPr>
          <w:rFonts w:ascii="Consolas" w:hAnsi="Consolas" w:cs="Consolas"/>
          <w:color w:val="000000"/>
          <w:sz w:val="19"/>
          <w:szCs w:val="19"/>
        </w:rPr>
        <w:t>rhea.requestGPUEvent</w:t>
      </w:r>
      <w:proofErr w:type="spellEnd"/>
      <w:proofErr w:type="gramEnd"/>
      <w:r>
        <w:rPr>
          <w:rFonts w:ascii="Consolas" w:hAnsi="Consolas" w:cs="Consolas"/>
          <w:color w:val="000000"/>
          <w:sz w:val="19"/>
          <w:szCs w:val="19"/>
        </w:rPr>
        <w:t xml:space="preserve"> </w:t>
      </w:r>
      <w:r w:rsidRPr="00E71B35">
        <w:rPr>
          <w:rFonts w:ascii="Consolas" w:hAnsi="Consolas" w:cs="Consolas"/>
          <w:color w:val="000000"/>
          <w:sz w:val="19"/>
          <w:szCs w:val="19"/>
        </w:rPr>
        <w:t>(RHEA_EVENT_SELECTION_REQ_STATUS);</w:t>
      </w:r>
    </w:p>
    <w:p w:rsidR="00E71B35" w:rsidRDefault="00E71B35" w:rsidP="00E71B35">
      <w:pPr>
        <w:rPr>
          <w:rFonts w:ascii="Consolas" w:hAnsi="Consolas" w:cs="Consolas"/>
          <w:color w:val="000000"/>
          <w:sz w:val="19"/>
          <w:szCs w:val="19"/>
        </w:rPr>
      </w:pPr>
    </w:p>
    <w:p w:rsidR="00E71B35" w:rsidRDefault="00E71B35" w:rsidP="00E71B35">
      <w:pPr>
        <w:rPr>
          <w:rStyle w:val="Enfasigrassetto"/>
          <w:b w:val="0"/>
        </w:rPr>
      </w:pPr>
      <w:r>
        <w:rPr>
          <w:rStyle w:val="Enfasigrassetto"/>
          <w:b w:val="0"/>
        </w:rPr>
        <w:t xml:space="preserve">Each of this command </w:t>
      </w:r>
      <w:r w:rsidR="00F23FDD">
        <w:rPr>
          <w:rStyle w:val="Enfasigrassetto"/>
          <w:b w:val="0"/>
        </w:rPr>
        <w:t xml:space="preserve">will ask </w:t>
      </w:r>
      <w:r>
        <w:rPr>
          <w:rStyle w:val="Enfasigrassetto"/>
          <w:b w:val="0"/>
        </w:rPr>
        <w:t>the SMU to send back an event that will trigger the handler seen before.</w:t>
      </w:r>
    </w:p>
    <w:p w:rsidR="00E71B35" w:rsidRDefault="00E71B35" w:rsidP="00E71B35">
      <w:pPr>
        <w:rPr>
          <w:rStyle w:val="Enfasigrassetto"/>
          <w:b w:val="0"/>
        </w:rPr>
      </w:pPr>
      <w:r>
        <w:rPr>
          <w:rStyle w:val="Enfasigrassetto"/>
          <w:b w:val="0"/>
        </w:rPr>
        <w:t>For example, if you call</w:t>
      </w:r>
    </w:p>
    <w:p w:rsidR="00E71B35" w:rsidRDefault="00E71B35" w:rsidP="00E71B35">
      <w:pPr>
        <w:rPr>
          <w:rFonts w:ascii="Consolas" w:hAnsi="Consolas" w:cs="Consolas"/>
          <w:color w:val="000000"/>
          <w:sz w:val="19"/>
          <w:szCs w:val="19"/>
        </w:rPr>
      </w:pPr>
    </w:p>
    <w:p w:rsidR="00E71B35" w:rsidRDefault="00E71B35" w:rsidP="00E71B35">
      <w:pPr>
        <w:rPr>
          <w:rFonts w:ascii="Consolas" w:hAnsi="Consolas" w:cs="Consolas"/>
          <w:color w:val="000000"/>
          <w:sz w:val="19"/>
          <w:szCs w:val="19"/>
        </w:rPr>
      </w:pPr>
      <w:proofErr w:type="spellStart"/>
      <w:proofErr w:type="gramStart"/>
      <w:r w:rsidRPr="00E71B35">
        <w:rPr>
          <w:rFonts w:ascii="Consolas" w:hAnsi="Consolas" w:cs="Consolas"/>
          <w:color w:val="000000"/>
          <w:sz w:val="19"/>
          <w:szCs w:val="19"/>
        </w:rPr>
        <w:t>rhea.requestGPUEvent</w:t>
      </w:r>
      <w:proofErr w:type="spellEnd"/>
      <w:proofErr w:type="gramEnd"/>
      <w:r>
        <w:rPr>
          <w:rFonts w:ascii="Consolas" w:hAnsi="Consolas" w:cs="Consolas"/>
          <w:color w:val="000000"/>
          <w:sz w:val="19"/>
          <w:szCs w:val="19"/>
        </w:rPr>
        <w:t xml:space="preserve"> </w:t>
      </w:r>
      <w:r w:rsidRPr="00E71B35">
        <w:rPr>
          <w:rFonts w:ascii="Consolas" w:hAnsi="Consolas" w:cs="Consolas"/>
          <w:color w:val="000000"/>
          <w:sz w:val="19"/>
          <w:szCs w:val="19"/>
        </w:rPr>
        <w:t>(RHEA_EVENT_SELECTION_AVAILABILITY_UPDATED);</w:t>
      </w:r>
    </w:p>
    <w:p w:rsidR="00E71B35" w:rsidRDefault="00E71B35" w:rsidP="00E71B35">
      <w:pPr>
        <w:rPr>
          <w:rStyle w:val="Enfasigrassetto"/>
          <w:b w:val="0"/>
        </w:rPr>
      </w:pPr>
    </w:p>
    <w:p w:rsidR="00E71B35" w:rsidRDefault="00E71B35" w:rsidP="00E71B35">
      <w:pPr>
        <w:rPr>
          <w:rStyle w:val="Enfasigrassetto"/>
          <w:b w:val="0"/>
        </w:rPr>
      </w:pPr>
      <w:r>
        <w:rPr>
          <w:rStyle w:val="Enfasigrassetto"/>
          <w:b w:val="0"/>
        </w:rPr>
        <w:t xml:space="preserve">then the function you’ve associated with the </w:t>
      </w:r>
      <w:proofErr w:type="spellStart"/>
      <w:proofErr w:type="gramStart"/>
      <w:r>
        <w:rPr>
          <w:rStyle w:val="Enfasigrassetto"/>
          <w:b w:val="0"/>
        </w:rPr>
        <w:t>rhea.onEvent</w:t>
      </w:r>
      <w:proofErr w:type="gramEnd"/>
      <w:r>
        <w:rPr>
          <w:rStyle w:val="Enfasigrassetto"/>
          <w:b w:val="0"/>
        </w:rPr>
        <w:t>_selectionAvailabilityUpdated</w:t>
      </w:r>
      <w:proofErr w:type="spellEnd"/>
      <w:r>
        <w:rPr>
          <w:rStyle w:val="Enfasigrassetto"/>
          <w:b w:val="0"/>
        </w:rPr>
        <w:t>() will be called.</w:t>
      </w:r>
    </w:p>
    <w:p w:rsidR="00E71B35" w:rsidRDefault="00E71B35" w:rsidP="00E71B35">
      <w:pPr>
        <w:rPr>
          <w:rStyle w:val="Enfasigrassetto"/>
          <w:b w:val="0"/>
        </w:rPr>
      </w:pPr>
    </w:p>
    <w:p w:rsidR="00E71B35" w:rsidRDefault="00E71B35" w:rsidP="00E71B35">
      <w:pPr>
        <w:rPr>
          <w:rStyle w:val="Enfasigrassetto"/>
          <w:b w:val="0"/>
        </w:rPr>
      </w:pPr>
    </w:p>
    <w:p w:rsidR="00E71B35" w:rsidRDefault="00E71B35" w:rsidP="00E71B35">
      <w:pPr>
        <w:rPr>
          <w:rStyle w:val="Enfasigrassetto"/>
          <w:b w:val="0"/>
        </w:rPr>
      </w:pPr>
      <w:r>
        <w:rPr>
          <w:rStyle w:val="Enfasigrassetto"/>
          <w:b w:val="0"/>
        </w:rPr>
        <w:t>If you need to deal with selections, you’ve the following</w:t>
      </w:r>
      <w:r w:rsidR="00F23FDD">
        <w:rPr>
          <w:rStyle w:val="Enfasigrassetto"/>
          <w:b w:val="0"/>
        </w:rPr>
        <w:t xml:space="preserve"> function that will return immediately since selections information are already available as soon as you enter in the </w:t>
      </w:r>
      <w:proofErr w:type="spellStart"/>
      <w:proofErr w:type="gramStart"/>
      <w:r w:rsidR="00F23FDD">
        <w:rPr>
          <w:rStyle w:val="Enfasigrassetto"/>
          <w:b w:val="0"/>
        </w:rPr>
        <w:t>onReahBootraspeFinished</w:t>
      </w:r>
      <w:proofErr w:type="spellEnd"/>
      <w:r w:rsidR="00F23FDD">
        <w:rPr>
          <w:rStyle w:val="Enfasigrassetto"/>
          <w:b w:val="0"/>
        </w:rPr>
        <w:t>(</w:t>
      </w:r>
      <w:proofErr w:type="gramEnd"/>
      <w:r w:rsidR="00F23FDD">
        <w:rPr>
          <w:rStyle w:val="Enfasigrassetto"/>
          <w:b w:val="0"/>
        </w:rPr>
        <w:t>) function (information are stored in session variable and automatically updated as needed)</w:t>
      </w:r>
      <w:r>
        <w:rPr>
          <w:rStyle w:val="Enfasigrassetto"/>
          <w:b w:val="0"/>
        </w:rPr>
        <w:t>:</w:t>
      </w:r>
    </w:p>
    <w:p w:rsidR="00E71B35" w:rsidRDefault="00E71B35" w:rsidP="00E71B35">
      <w:pPr>
        <w:rPr>
          <w:rStyle w:val="Enfasigrassetto"/>
          <w:b w:val="0"/>
        </w:rPr>
      </w:pPr>
      <w:proofErr w:type="spellStart"/>
      <w:proofErr w:type="gramStart"/>
      <w:r>
        <w:rPr>
          <w:rStyle w:val="Enfasigrassetto"/>
          <w:b w:val="0"/>
        </w:rPr>
        <w:t>rhea.</w:t>
      </w:r>
      <w:r w:rsidRPr="00E71B35">
        <w:rPr>
          <w:rStyle w:val="Enfasigrassetto"/>
          <w:b w:val="0"/>
        </w:rPr>
        <w:t>selection</w:t>
      </w:r>
      <w:proofErr w:type="gramEnd"/>
      <w:r w:rsidRPr="00E71B35">
        <w:rPr>
          <w:rStyle w:val="Enfasigrassetto"/>
          <w:b w:val="0"/>
        </w:rPr>
        <w:t>_start</w:t>
      </w:r>
      <w:proofErr w:type="spellEnd"/>
      <w:r w:rsidRPr="00E71B35">
        <w:rPr>
          <w:rStyle w:val="Enfasigrassetto"/>
          <w:b w:val="0"/>
        </w:rPr>
        <w:t xml:space="preserve"> (</w:t>
      </w:r>
      <w:proofErr w:type="spellStart"/>
      <w:r w:rsidRPr="00E71B35">
        <w:rPr>
          <w:rStyle w:val="Enfasigrassetto"/>
          <w:b w:val="0"/>
        </w:rPr>
        <w:t>iSelNumber</w:t>
      </w:r>
      <w:proofErr w:type="spellEnd"/>
      <w:r w:rsidRPr="00E71B35">
        <w:rPr>
          <w:rStyle w:val="Enfasigrassetto"/>
          <w:b w:val="0"/>
        </w:rPr>
        <w:t>)</w:t>
      </w:r>
    </w:p>
    <w:p w:rsidR="00E71B35" w:rsidRDefault="00E71B35" w:rsidP="00E71B35">
      <w:pPr>
        <w:rPr>
          <w:rStyle w:val="Enfasigrassetto"/>
          <w:b w:val="0"/>
        </w:rPr>
      </w:pPr>
      <w:proofErr w:type="spellStart"/>
      <w:proofErr w:type="gramStart"/>
      <w:r>
        <w:rPr>
          <w:rStyle w:val="Enfasigrassetto"/>
          <w:b w:val="0"/>
        </w:rPr>
        <w:t>rhea.selection</w:t>
      </w:r>
      <w:proofErr w:type="gramEnd"/>
      <w:r>
        <w:rPr>
          <w:rStyle w:val="Enfasigrassetto"/>
          <w:b w:val="0"/>
        </w:rPr>
        <w:t>_stop</w:t>
      </w:r>
      <w:proofErr w:type="spellEnd"/>
      <w:r>
        <w:rPr>
          <w:rStyle w:val="Enfasigrassetto"/>
          <w:b w:val="0"/>
        </w:rPr>
        <w:t>()</w:t>
      </w:r>
    </w:p>
    <w:p w:rsidR="00E71B35" w:rsidRDefault="00E71B35" w:rsidP="00E71B35">
      <w:pPr>
        <w:rPr>
          <w:rStyle w:val="Enfasigrassetto"/>
          <w:b w:val="0"/>
        </w:rPr>
      </w:pPr>
      <w:proofErr w:type="spellStart"/>
      <w:proofErr w:type="gramStart"/>
      <w:r>
        <w:rPr>
          <w:rStyle w:val="Enfasigrassetto"/>
          <w:b w:val="0"/>
        </w:rPr>
        <w:t>rhea.</w:t>
      </w:r>
      <w:r w:rsidRPr="00E71B35">
        <w:rPr>
          <w:rStyle w:val="Enfasigrassetto"/>
          <w:b w:val="0"/>
        </w:rPr>
        <w:t>selection</w:t>
      </w:r>
      <w:proofErr w:type="gramEnd"/>
      <w:r w:rsidRPr="00E71B35">
        <w:rPr>
          <w:rStyle w:val="Enfasigrassetto"/>
          <w:b w:val="0"/>
        </w:rPr>
        <w:t>_getCount</w:t>
      </w:r>
      <w:proofErr w:type="spellEnd"/>
      <w:r>
        <w:rPr>
          <w:rStyle w:val="Enfasigrassetto"/>
          <w:b w:val="0"/>
        </w:rPr>
        <w:t>()</w:t>
      </w:r>
    </w:p>
    <w:p w:rsidR="00E71B35" w:rsidRDefault="00E71B35" w:rsidP="00E71B35">
      <w:pPr>
        <w:rPr>
          <w:rStyle w:val="Enfasigrassetto"/>
          <w:b w:val="0"/>
        </w:rPr>
      </w:pPr>
      <w:proofErr w:type="spellStart"/>
      <w:proofErr w:type="gramStart"/>
      <w:r>
        <w:rPr>
          <w:rStyle w:val="Enfasigrassetto"/>
          <w:b w:val="0"/>
        </w:rPr>
        <w:t>rhea.</w:t>
      </w:r>
      <w:r w:rsidRPr="00E71B35">
        <w:rPr>
          <w:rStyle w:val="Enfasigrassetto"/>
          <w:b w:val="0"/>
        </w:rPr>
        <w:t>selection</w:t>
      </w:r>
      <w:proofErr w:type="gramEnd"/>
      <w:r w:rsidRPr="00E71B35">
        <w:rPr>
          <w:rStyle w:val="Enfasigrassetto"/>
          <w:b w:val="0"/>
        </w:rPr>
        <w:t>_getBySelNumber</w:t>
      </w:r>
      <w:proofErr w:type="spellEnd"/>
      <w:r>
        <w:rPr>
          <w:rStyle w:val="Enfasigrassetto"/>
          <w:b w:val="0"/>
        </w:rPr>
        <w:t>(</w:t>
      </w:r>
      <w:proofErr w:type="spellStart"/>
      <w:r>
        <w:rPr>
          <w:rStyle w:val="Enfasigrassetto"/>
          <w:b w:val="0"/>
        </w:rPr>
        <w:t>iSelNumber</w:t>
      </w:r>
      <w:proofErr w:type="spellEnd"/>
      <w:r>
        <w:rPr>
          <w:rStyle w:val="Enfasigrassetto"/>
          <w:b w:val="0"/>
        </w:rPr>
        <w:t>)</w:t>
      </w:r>
    </w:p>
    <w:p w:rsidR="00E71B35" w:rsidRDefault="00E71B35" w:rsidP="00E71B35">
      <w:pPr>
        <w:rPr>
          <w:rStyle w:val="Enfasigrassetto"/>
          <w:b w:val="0"/>
        </w:rPr>
      </w:pPr>
    </w:p>
    <w:p w:rsidR="00E71B35" w:rsidRDefault="00E71B35" w:rsidP="00E71B35">
      <w:pPr>
        <w:rPr>
          <w:rStyle w:val="Enfasigrassetto"/>
          <w:b w:val="0"/>
        </w:rPr>
      </w:pPr>
      <w:r>
        <w:rPr>
          <w:rStyle w:val="Enfasigrassetto"/>
          <w:b w:val="0"/>
        </w:rPr>
        <w:t>If you have to deal with the Main Menu Icon (MMI), you’ve the following</w:t>
      </w:r>
      <w:r w:rsidR="001A36F9">
        <w:rPr>
          <w:rStyle w:val="Enfasigrassetto"/>
          <w:b w:val="0"/>
        </w:rPr>
        <w:t xml:space="preserve"> (that works like the </w:t>
      </w:r>
      <w:proofErr w:type="spellStart"/>
      <w:r w:rsidR="001A36F9">
        <w:rPr>
          <w:rStyle w:val="Enfasigrassetto"/>
          <w:b w:val="0"/>
        </w:rPr>
        <w:t>selection_xxx</w:t>
      </w:r>
      <w:proofErr w:type="spellEnd"/>
      <w:r w:rsidR="001A36F9">
        <w:rPr>
          <w:rStyle w:val="Enfasigrassetto"/>
          <w:b w:val="0"/>
        </w:rPr>
        <w:t>)</w:t>
      </w:r>
      <w:r>
        <w:rPr>
          <w:rStyle w:val="Enfasigrassetto"/>
          <w:b w:val="0"/>
        </w:rPr>
        <w:t>:</w:t>
      </w:r>
    </w:p>
    <w:p w:rsidR="00E71B35" w:rsidRDefault="00E71B35" w:rsidP="00E71B35">
      <w:pPr>
        <w:rPr>
          <w:rStyle w:val="Enfasigrassetto"/>
          <w:b w:val="0"/>
        </w:rPr>
      </w:pPr>
      <w:proofErr w:type="spellStart"/>
      <w:r>
        <w:rPr>
          <w:rStyle w:val="Enfasigrassetto"/>
          <w:b w:val="0"/>
        </w:rPr>
        <w:t>rhea.</w:t>
      </w:r>
      <w:r w:rsidRPr="00E71B35">
        <w:rPr>
          <w:rStyle w:val="Enfasigrassetto"/>
          <w:b w:val="0"/>
        </w:rPr>
        <w:t>MMI_</w:t>
      </w:r>
      <w:proofErr w:type="gramStart"/>
      <w:r w:rsidRPr="00E71B35">
        <w:rPr>
          <w:rStyle w:val="Enfasigrassetto"/>
          <w:b w:val="0"/>
        </w:rPr>
        <w:t>getCount</w:t>
      </w:r>
      <w:proofErr w:type="spellEnd"/>
      <w:r>
        <w:rPr>
          <w:rStyle w:val="Enfasigrassetto"/>
          <w:b w:val="0"/>
        </w:rPr>
        <w:t>(</w:t>
      </w:r>
      <w:proofErr w:type="gramEnd"/>
      <w:r>
        <w:rPr>
          <w:rStyle w:val="Enfasigrassetto"/>
          <w:b w:val="0"/>
        </w:rPr>
        <w:t>)</w:t>
      </w:r>
    </w:p>
    <w:p w:rsidR="00E71B35" w:rsidRDefault="00E71B35" w:rsidP="00E71B35">
      <w:pPr>
        <w:rPr>
          <w:rStyle w:val="Enfasigrassetto"/>
          <w:b w:val="0"/>
        </w:rPr>
      </w:pPr>
      <w:proofErr w:type="spellStart"/>
      <w:r w:rsidRPr="00E71B35">
        <w:rPr>
          <w:rStyle w:val="Enfasigrassetto"/>
          <w:b w:val="0"/>
        </w:rPr>
        <w:t>MMI_getDisplayName</w:t>
      </w:r>
      <w:proofErr w:type="spellEnd"/>
      <w:r>
        <w:rPr>
          <w:rStyle w:val="Enfasigrassetto"/>
          <w:b w:val="0"/>
        </w:rPr>
        <w:t>(</w:t>
      </w:r>
      <w:proofErr w:type="spellStart"/>
      <w:r>
        <w:rPr>
          <w:rStyle w:val="Enfasigrassetto"/>
          <w:b w:val="0"/>
        </w:rPr>
        <w:t>iIcon</w:t>
      </w:r>
      <w:proofErr w:type="spellEnd"/>
      <w:r>
        <w:rPr>
          <w:rStyle w:val="Enfasigrassetto"/>
          <w:b w:val="0"/>
        </w:rPr>
        <w:t>)</w:t>
      </w:r>
    </w:p>
    <w:p w:rsidR="00E71B35" w:rsidRDefault="00E71B35" w:rsidP="00E71B35">
      <w:pPr>
        <w:rPr>
          <w:rStyle w:val="Enfasigrassetto"/>
          <w:b w:val="0"/>
        </w:rPr>
      </w:pPr>
      <w:proofErr w:type="spellStart"/>
      <w:r w:rsidRPr="00E71B35">
        <w:rPr>
          <w:rStyle w:val="Enfasigrassetto"/>
          <w:b w:val="0"/>
        </w:rPr>
        <w:t>MMI_getPrice</w:t>
      </w:r>
      <w:proofErr w:type="spellEnd"/>
      <w:r>
        <w:rPr>
          <w:rStyle w:val="Enfasigrassetto"/>
          <w:b w:val="0"/>
        </w:rPr>
        <w:t>(</w:t>
      </w:r>
      <w:proofErr w:type="spellStart"/>
      <w:r>
        <w:rPr>
          <w:rStyle w:val="Enfasigrassetto"/>
          <w:b w:val="0"/>
        </w:rPr>
        <w:t>iIcon</w:t>
      </w:r>
      <w:proofErr w:type="spellEnd"/>
      <w:r>
        <w:rPr>
          <w:rStyle w:val="Enfasigrassetto"/>
          <w:b w:val="0"/>
        </w:rPr>
        <w:t>)</w:t>
      </w:r>
    </w:p>
    <w:p w:rsidR="00E71B35" w:rsidRDefault="00E71B35" w:rsidP="00E71B35">
      <w:pPr>
        <w:rPr>
          <w:rStyle w:val="Enfasigrassetto"/>
          <w:b w:val="0"/>
        </w:rPr>
      </w:pPr>
      <w:proofErr w:type="spellStart"/>
      <w:r w:rsidRPr="00E71B35">
        <w:rPr>
          <w:rStyle w:val="Enfasigrassetto"/>
          <w:b w:val="0"/>
        </w:rPr>
        <w:t>MMI_getImgForPageMenu</w:t>
      </w:r>
      <w:proofErr w:type="spellEnd"/>
      <w:r>
        <w:rPr>
          <w:rStyle w:val="Enfasigrassetto"/>
          <w:b w:val="0"/>
        </w:rPr>
        <w:t>(</w:t>
      </w:r>
      <w:proofErr w:type="spellStart"/>
      <w:r>
        <w:rPr>
          <w:rStyle w:val="Enfasigrassetto"/>
          <w:b w:val="0"/>
        </w:rPr>
        <w:t>iIcon</w:t>
      </w:r>
      <w:proofErr w:type="spellEnd"/>
      <w:r>
        <w:rPr>
          <w:rStyle w:val="Enfasigrassetto"/>
          <w:b w:val="0"/>
        </w:rPr>
        <w:t>)</w:t>
      </w:r>
    </w:p>
    <w:p w:rsidR="00E71B35" w:rsidRDefault="00E71B35" w:rsidP="00E71B35">
      <w:pPr>
        <w:rPr>
          <w:rStyle w:val="Enfasigrassetto"/>
          <w:b w:val="0"/>
        </w:rPr>
      </w:pPr>
      <w:proofErr w:type="spellStart"/>
      <w:r w:rsidRPr="00E71B35">
        <w:rPr>
          <w:rStyle w:val="Enfasigrassetto"/>
          <w:b w:val="0"/>
        </w:rPr>
        <w:lastRenderedPageBreak/>
        <w:t>MMI_getImgForPageConfirm</w:t>
      </w:r>
      <w:proofErr w:type="spellEnd"/>
      <w:r>
        <w:rPr>
          <w:rStyle w:val="Enfasigrassetto"/>
          <w:b w:val="0"/>
        </w:rPr>
        <w:t>(</w:t>
      </w:r>
      <w:proofErr w:type="spellStart"/>
      <w:r>
        <w:rPr>
          <w:rStyle w:val="Enfasigrassetto"/>
          <w:b w:val="0"/>
        </w:rPr>
        <w:t>iIcon</w:t>
      </w:r>
      <w:proofErr w:type="spellEnd"/>
      <w:r>
        <w:rPr>
          <w:rStyle w:val="Enfasigrassetto"/>
          <w:b w:val="0"/>
        </w:rPr>
        <w:t>)</w:t>
      </w:r>
    </w:p>
    <w:p w:rsidR="00E71B35" w:rsidRDefault="00E71B35" w:rsidP="00E71B35">
      <w:pPr>
        <w:rPr>
          <w:rStyle w:val="Enfasigrassetto"/>
          <w:b w:val="0"/>
        </w:rPr>
      </w:pPr>
      <w:proofErr w:type="spellStart"/>
      <w:r w:rsidRPr="00E71B35">
        <w:rPr>
          <w:rStyle w:val="Enfasigrassetto"/>
          <w:b w:val="0"/>
        </w:rPr>
        <w:t>MMI_getLinkedSelectionNumber</w:t>
      </w:r>
      <w:proofErr w:type="spellEnd"/>
      <w:r>
        <w:rPr>
          <w:rStyle w:val="Enfasigrassetto"/>
          <w:b w:val="0"/>
        </w:rPr>
        <w:t>(</w:t>
      </w:r>
      <w:proofErr w:type="spellStart"/>
      <w:r>
        <w:rPr>
          <w:rStyle w:val="Enfasigrassetto"/>
          <w:b w:val="0"/>
        </w:rPr>
        <w:t>iIcon</w:t>
      </w:r>
      <w:proofErr w:type="spellEnd"/>
      <w:r>
        <w:rPr>
          <w:rStyle w:val="Enfasigrassetto"/>
          <w:b w:val="0"/>
        </w:rPr>
        <w:t>)</w:t>
      </w:r>
    </w:p>
    <w:p w:rsidR="00E71B35" w:rsidRDefault="00E71B35" w:rsidP="00E71B35">
      <w:pPr>
        <w:rPr>
          <w:rStyle w:val="Enfasigrassetto"/>
          <w:b w:val="0"/>
        </w:rPr>
      </w:pPr>
      <w:proofErr w:type="spellStart"/>
      <w:r w:rsidRPr="00E71B35">
        <w:rPr>
          <w:rStyle w:val="Enfasigrassetto"/>
          <w:b w:val="0"/>
        </w:rPr>
        <w:t>MMI_canUseSmallCup</w:t>
      </w:r>
      <w:proofErr w:type="spellEnd"/>
      <w:r>
        <w:rPr>
          <w:rStyle w:val="Enfasigrassetto"/>
          <w:b w:val="0"/>
        </w:rPr>
        <w:t>(</w:t>
      </w:r>
      <w:proofErr w:type="spellStart"/>
      <w:r>
        <w:rPr>
          <w:rStyle w:val="Enfasigrassetto"/>
          <w:b w:val="0"/>
        </w:rPr>
        <w:t>iIcon</w:t>
      </w:r>
      <w:proofErr w:type="spellEnd"/>
      <w:r>
        <w:rPr>
          <w:rStyle w:val="Enfasigrassetto"/>
          <w:b w:val="0"/>
        </w:rPr>
        <w:t>)</w:t>
      </w:r>
    </w:p>
    <w:p w:rsidR="00E71B35" w:rsidRDefault="00E71B35" w:rsidP="00E71B35">
      <w:pPr>
        <w:rPr>
          <w:rStyle w:val="Enfasigrassetto"/>
          <w:b w:val="0"/>
        </w:rPr>
      </w:pPr>
      <w:proofErr w:type="spellStart"/>
      <w:r w:rsidRPr="00E71B35">
        <w:rPr>
          <w:rStyle w:val="Enfasigrassetto"/>
          <w:b w:val="0"/>
        </w:rPr>
        <w:t>MMI_canUseMediumCup</w:t>
      </w:r>
      <w:proofErr w:type="spellEnd"/>
      <w:r>
        <w:rPr>
          <w:rStyle w:val="Enfasigrassetto"/>
          <w:b w:val="0"/>
        </w:rPr>
        <w:t>(</w:t>
      </w:r>
      <w:proofErr w:type="spellStart"/>
      <w:r>
        <w:rPr>
          <w:rStyle w:val="Enfasigrassetto"/>
          <w:b w:val="0"/>
        </w:rPr>
        <w:t>iIcon</w:t>
      </w:r>
      <w:proofErr w:type="spellEnd"/>
      <w:r>
        <w:rPr>
          <w:rStyle w:val="Enfasigrassetto"/>
          <w:b w:val="0"/>
        </w:rPr>
        <w:t>)</w:t>
      </w:r>
    </w:p>
    <w:p w:rsidR="00E71B35" w:rsidRDefault="00E71B35" w:rsidP="00E71B35">
      <w:pPr>
        <w:rPr>
          <w:rStyle w:val="Enfasigrassetto"/>
          <w:b w:val="0"/>
        </w:rPr>
      </w:pPr>
      <w:proofErr w:type="spellStart"/>
      <w:r w:rsidRPr="00E71B35">
        <w:rPr>
          <w:rStyle w:val="Enfasigrassetto"/>
          <w:b w:val="0"/>
        </w:rPr>
        <w:t>MMI_canUseLargeCup</w:t>
      </w:r>
      <w:proofErr w:type="spellEnd"/>
      <w:r>
        <w:rPr>
          <w:rStyle w:val="Enfasigrassetto"/>
          <w:b w:val="0"/>
        </w:rPr>
        <w:t>(</w:t>
      </w:r>
      <w:proofErr w:type="spellStart"/>
      <w:r>
        <w:rPr>
          <w:rStyle w:val="Enfasigrassetto"/>
          <w:b w:val="0"/>
        </w:rPr>
        <w:t>iIcon</w:t>
      </w:r>
      <w:proofErr w:type="spellEnd"/>
      <w:r>
        <w:rPr>
          <w:rStyle w:val="Enfasigrassetto"/>
          <w:b w:val="0"/>
        </w:rPr>
        <w:t>)</w:t>
      </w:r>
    </w:p>
    <w:p w:rsidR="00E71B35" w:rsidRDefault="00E71B35" w:rsidP="00E71B35">
      <w:pPr>
        <w:rPr>
          <w:rStyle w:val="Enfasigrassetto"/>
          <w:b w:val="0"/>
        </w:rPr>
      </w:pPr>
      <w:proofErr w:type="spellStart"/>
      <w:r w:rsidRPr="00E71B35">
        <w:rPr>
          <w:rStyle w:val="Enfasigrassetto"/>
          <w:b w:val="0"/>
        </w:rPr>
        <w:t>MMI_hasDoubleShot</w:t>
      </w:r>
      <w:proofErr w:type="spellEnd"/>
      <w:r>
        <w:rPr>
          <w:rStyle w:val="Enfasigrassetto"/>
          <w:b w:val="0"/>
        </w:rPr>
        <w:t>(</w:t>
      </w:r>
      <w:proofErr w:type="spellStart"/>
      <w:r>
        <w:rPr>
          <w:rStyle w:val="Enfasigrassetto"/>
          <w:b w:val="0"/>
        </w:rPr>
        <w:t>iIcon</w:t>
      </w:r>
      <w:proofErr w:type="spellEnd"/>
      <w:r>
        <w:rPr>
          <w:rStyle w:val="Enfasigrassetto"/>
          <w:b w:val="0"/>
        </w:rPr>
        <w:t>)</w:t>
      </w:r>
    </w:p>
    <w:p w:rsidR="00E71B35" w:rsidRDefault="00E71B35" w:rsidP="00E71B35">
      <w:pPr>
        <w:rPr>
          <w:rStyle w:val="Enfasigrassetto"/>
          <w:b w:val="0"/>
        </w:rPr>
      </w:pPr>
      <w:proofErr w:type="spellStart"/>
      <w:r w:rsidRPr="00E71B35">
        <w:rPr>
          <w:rStyle w:val="Enfasigrassetto"/>
          <w:b w:val="0"/>
        </w:rPr>
        <w:t>MMI_hasDblGrinder</w:t>
      </w:r>
      <w:proofErr w:type="spellEnd"/>
      <w:r>
        <w:rPr>
          <w:rStyle w:val="Enfasigrassetto"/>
          <w:b w:val="0"/>
        </w:rPr>
        <w:t>(</w:t>
      </w:r>
      <w:proofErr w:type="spellStart"/>
      <w:r>
        <w:rPr>
          <w:rStyle w:val="Enfasigrassetto"/>
          <w:b w:val="0"/>
        </w:rPr>
        <w:t>iIcon</w:t>
      </w:r>
      <w:proofErr w:type="spellEnd"/>
      <w:r>
        <w:rPr>
          <w:rStyle w:val="Enfasigrassetto"/>
          <w:b w:val="0"/>
        </w:rPr>
        <w:t>)</w:t>
      </w:r>
    </w:p>
    <w:p w:rsidR="00E71B35" w:rsidRDefault="00E71B35" w:rsidP="00E71B35">
      <w:pPr>
        <w:rPr>
          <w:rStyle w:val="Enfasigrassetto"/>
          <w:b w:val="0"/>
        </w:rPr>
      </w:pPr>
    </w:p>
    <w:p w:rsidR="00E71B35" w:rsidRDefault="00E71B35" w:rsidP="00E71B35">
      <w:pPr>
        <w:rPr>
          <w:rStyle w:val="Enfasigrassetto"/>
          <w:b w:val="0"/>
        </w:rPr>
      </w:pPr>
      <w:r>
        <w:rPr>
          <w:rStyle w:val="Enfasigrassetto"/>
          <w:b w:val="0"/>
        </w:rPr>
        <w:t>and many more.</w:t>
      </w:r>
    </w:p>
    <w:p w:rsidR="00E71B35" w:rsidRDefault="00E71B35" w:rsidP="00E71B35">
      <w:pPr>
        <w:rPr>
          <w:rStyle w:val="Enfasigrassetto"/>
          <w:b w:val="0"/>
        </w:rPr>
      </w:pPr>
    </w:p>
    <w:p w:rsidR="00E71B35" w:rsidRDefault="00E71B35" w:rsidP="00E71B35">
      <w:pPr>
        <w:rPr>
          <w:rStyle w:val="Enfasigrassetto"/>
          <w:b w:val="0"/>
        </w:rPr>
      </w:pPr>
    </w:p>
    <w:p w:rsidR="001A36F9" w:rsidRDefault="001A36F9" w:rsidP="00E71B35">
      <w:pPr>
        <w:rPr>
          <w:rStyle w:val="Enfasigrassetto"/>
          <w:b w:val="0"/>
        </w:rPr>
      </w:pPr>
      <w:r>
        <w:rPr>
          <w:rStyle w:val="Enfasigrassetto"/>
          <w:b w:val="0"/>
        </w:rPr>
        <w:t>The js library also provided you with some common utilities and functionality to deal with html elements.</w:t>
      </w:r>
    </w:p>
    <w:p w:rsidR="001A36F9" w:rsidRDefault="001A36F9" w:rsidP="00E71B35">
      <w:pPr>
        <w:rPr>
          <w:rStyle w:val="Enfasigrassetto"/>
          <w:b w:val="0"/>
        </w:rPr>
      </w:pPr>
      <w:r>
        <w:rPr>
          <w:rStyle w:val="Enfasigrassetto"/>
          <w:b w:val="0"/>
        </w:rPr>
        <w:t xml:space="preserve">Just like library like </w:t>
      </w:r>
      <w:proofErr w:type="spellStart"/>
      <w:r>
        <w:rPr>
          <w:rStyle w:val="Enfasigrassetto"/>
          <w:b w:val="0"/>
        </w:rPr>
        <w:t>jquery</w:t>
      </w:r>
      <w:proofErr w:type="spellEnd"/>
      <w:r>
        <w:rPr>
          <w:rStyle w:val="Enfasigrassetto"/>
          <w:b w:val="0"/>
        </w:rPr>
        <w:t xml:space="preserve"> does, this library try to abstract from the pure js syntax when you have to deal with html elements because of compatibility issue that can arise moving from one browser to another.</w:t>
      </w:r>
    </w:p>
    <w:p w:rsidR="001A36F9" w:rsidRDefault="001A36F9" w:rsidP="00E71B35">
      <w:pPr>
        <w:rPr>
          <w:rStyle w:val="Enfasigrassetto"/>
          <w:b w:val="0"/>
        </w:rPr>
      </w:pPr>
      <w:r>
        <w:rPr>
          <w:rStyle w:val="Enfasigrassetto"/>
          <w:b w:val="0"/>
        </w:rPr>
        <w:t>In the file js/rheaUtils.js you can find many useful function:</w:t>
      </w:r>
    </w:p>
    <w:p w:rsidR="001A36F9" w:rsidRDefault="001A36F9" w:rsidP="00E71B35">
      <w:pPr>
        <w:rPr>
          <w:rStyle w:val="Enfasigrassetto"/>
          <w:b w:val="0"/>
        </w:rPr>
      </w:pPr>
    </w:p>
    <w:p w:rsidR="001A36F9" w:rsidRDefault="001A36F9" w:rsidP="001A36F9">
      <w:pPr>
        <w:pStyle w:val="Paragrafoelenco"/>
        <w:numPr>
          <w:ilvl w:val="0"/>
          <w:numId w:val="36"/>
        </w:numPr>
        <w:rPr>
          <w:rStyle w:val="Enfasigrassetto"/>
          <w:b w:val="0"/>
        </w:rPr>
      </w:pPr>
      <w:proofErr w:type="spellStart"/>
      <w:r w:rsidRPr="001A36F9">
        <w:rPr>
          <w:rStyle w:val="Enfasigrassetto"/>
          <w:b w:val="0"/>
        </w:rPr>
        <w:t>rheaLoadScript</w:t>
      </w:r>
      <w:proofErr w:type="spellEnd"/>
      <w:r w:rsidRPr="001A36F9">
        <w:rPr>
          <w:rStyle w:val="Enfasigrassetto"/>
          <w:b w:val="0"/>
        </w:rPr>
        <w:t xml:space="preserve"> (</w:t>
      </w:r>
      <w:proofErr w:type="spellStart"/>
      <w:r w:rsidRPr="001A36F9">
        <w:rPr>
          <w:rStyle w:val="Enfasigrassetto"/>
          <w:b w:val="0"/>
        </w:rPr>
        <w:t>url</w:t>
      </w:r>
      <w:proofErr w:type="spellEnd"/>
      <w:r w:rsidRPr="001A36F9">
        <w:rPr>
          <w:rStyle w:val="Enfasigrassetto"/>
          <w:b w:val="0"/>
        </w:rPr>
        <w:t>) =&gt; it returns a promise so you do not have to wait while the script is loading, you will be notified as soon as the function finished</w:t>
      </w:r>
    </w:p>
    <w:p w:rsidR="001A36F9" w:rsidRDefault="001A36F9" w:rsidP="001A36F9">
      <w:pPr>
        <w:pStyle w:val="Paragrafoelenco"/>
        <w:numPr>
          <w:ilvl w:val="0"/>
          <w:numId w:val="36"/>
        </w:numPr>
        <w:rPr>
          <w:rStyle w:val="Enfasigrassetto"/>
          <w:b w:val="0"/>
        </w:rPr>
      </w:pPr>
      <w:proofErr w:type="spellStart"/>
      <w:proofErr w:type="gramStart"/>
      <w:r w:rsidRPr="001A36F9">
        <w:rPr>
          <w:rStyle w:val="Enfasigrassetto"/>
          <w:b w:val="0"/>
        </w:rPr>
        <w:t>rheaGetElemByID</w:t>
      </w:r>
      <w:proofErr w:type="spellEnd"/>
      <w:r>
        <w:rPr>
          <w:rStyle w:val="Enfasigrassetto"/>
          <w:b w:val="0"/>
        </w:rPr>
        <w:t>(</w:t>
      </w:r>
      <w:proofErr w:type="gramEnd"/>
      <w:r>
        <w:rPr>
          <w:rStyle w:val="Enfasigrassetto"/>
          <w:b w:val="0"/>
        </w:rPr>
        <w:t xml:space="preserve">), </w:t>
      </w:r>
      <w:proofErr w:type="spellStart"/>
      <w:r w:rsidRPr="001A36F9">
        <w:rPr>
          <w:rStyle w:val="Enfasigrassetto"/>
          <w:b w:val="0"/>
        </w:rPr>
        <w:t>rheaDoesElemExistsByID</w:t>
      </w:r>
      <w:proofErr w:type="spellEnd"/>
      <w:r>
        <w:rPr>
          <w:rStyle w:val="Enfasigrassetto"/>
          <w:b w:val="0"/>
        </w:rPr>
        <w:t xml:space="preserve">(), </w:t>
      </w:r>
      <w:proofErr w:type="spellStart"/>
      <w:r w:rsidRPr="001A36F9">
        <w:rPr>
          <w:rStyle w:val="Enfasigrassetto"/>
          <w:b w:val="0"/>
        </w:rPr>
        <w:t>rheaSetDivHTMLByName</w:t>
      </w:r>
      <w:proofErr w:type="spellEnd"/>
      <w:r>
        <w:rPr>
          <w:rStyle w:val="Enfasigrassetto"/>
          <w:b w:val="0"/>
        </w:rPr>
        <w:t xml:space="preserve">(), </w:t>
      </w:r>
      <w:proofErr w:type="spellStart"/>
      <w:r w:rsidRPr="001A36F9">
        <w:rPr>
          <w:rStyle w:val="Enfasigrassetto"/>
          <w:b w:val="0"/>
        </w:rPr>
        <w:t>rheaGetElemWidth</w:t>
      </w:r>
      <w:proofErr w:type="spellEnd"/>
      <w:r>
        <w:rPr>
          <w:rStyle w:val="Enfasigrassetto"/>
          <w:b w:val="0"/>
        </w:rPr>
        <w:t xml:space="preserve">(), </w:t>
      </w:r>
      <w:proofErr w:type="spellStart"/>
      <w:r w:rsidRPr="001A36F9">
        <w:rPr>
          <w:rStyle w:val="Enfasigrassetto"/>
          <w:b w:val="0"/>
        </w:rPr>
        <w:t>rheaGetElemHeight</w:t>
      </w:r>
      <w:proofErr w:type="spellEnd"/>
      <w:r>
        <w:rPr>
          <w:rStyle w:val="Enfasigrassetto"/>
          <w:b w:val="0"/>
        </w:rPr>
        <w:t xml:space="preserve">(), </w:t>
      </w:r>
      <w:proofErr w:type="spellStart"/>
      <w:r w:rsidRPr="001A36F9">
        <w:rPr>
          <w:rStyle w:val="Enfasigrassetto"/>
          <w:b w:val="0"/>
        </w:rPr>
        <w:t>rheaSetElemTextColor</w:t>
      </w:r>
      <w:proofErr w:type="spellEnd"/>
      <w:r>
        <w:rPr>
          <w:rStyle w:val="Enfasigrassetto"/>
          <w:b w:val="0"/>
        </w:rPr>
        <w:t xml:space="preserve">(), </w:t>
      </w:r>
      <w:proofErr w:type="spellStart"/>
      <w:r w:rsidRPr="001A36F9">
        <w:rPr>
          <w:rStyle w:val="Enfasigrassetto"/>
          <w:b w:val="0"/>
        </w:rPr>
        <w:t>rheaHideElem</w:t>
      </w:r>
      <w:proofErr w:type="spellEnd"/>
      <w:r>
        <w:rPr>
          <w:rStyle w:val="Enfasigrassetto"/>
          <w:b w:val="0"/>
        </w:rPr>
        <w:t xml:space="preserve">(), </w:t>
      </w:r>
      <w:proofErr w:type="spellStart"/>
      <w:r w:rsidRPr="001A36F9">
        <w:rPr>
          <w:rStyle w:val="Enfasigrassetto"/>
          <w:b w:val="0"/>
        </w:rPr>
        <w:t>rhea</w:t>
      </w:r>
      <w:r>
        <w:rPr>
          <w:rStyle w:val="Enfasigrassetto"/>
          <w:b w:val="0"/>
        </w:rPr>
        <w:t>Show</w:t>
      </w:r>
      <w:r w:rsidRPr="001A36F9">
        <w:rPr>
          <w:rStyle w:val="Enfasigrassetto"/>
          <w:b w:val="0"/>
        </w:rPr>
        <w:t>Elem</w:t>
      </w:r>
      <w:proofErr w:type="spellEnd"/>
      <w:r>
        <w:rPr>
          <w:rStyle w:val="Enfasigrassetto"/>
          <w:b w:val="0"/>
        </w:rPr>
        <w:t>() and many others that deals with html elements</w:t>
      </w:r>
    </w:p>
    <w:p w:rsidR="001A36F9" w:rsidRDefault="001A36F9" w:rsidP="001A36F9">
      <w:pPr>
        <w:rPr>
          <w:rStyle w:val="Enfasigrassetto"/>
          <w:b w:val="0"/>
        </w:rPr>
      </w:pPr>
    </w:p>
    <w:p w:rsidR="001A36F9" w:rsidRDefault="001A36F9" w:rsidP="001A36F9">
      <w:pPr>
        <w:rPr>
          <w:rStyle w:val="Enfasigrassetto"/>
          <w:b w:val="0"/>
        </w:rPr>
      </w:pPr>
      <w:r>
        <w:rPr>
          <w:rStyle w:val="Enfasigrassetto"/>
          <w:b w:val="0"/>
        </w:rPr>
        <w:t>The library also provided a way for you to memorize session variable in a browser independent way. Session variable are useful while moving from page to page since you can memorize a value in a session variable on page 1, and retrieve the same value on page 2.</w:t>
      </w:r>
    </w:p>
    <w:p w:rsidR="001A36F9" w:rsidRDefault="001A36F9" w:rsidP="001A36F9">
      <w:pPr>
        <w:rPr>
          <w:rStyle w:val="Enfasigrassetto"/>
          <w:b w:val="0"/>
        </w:rPr>
      </w:pPr>
      <w:r>
        <w:rPr>
          <w:rStyle w:val="Enfasigrassetto"/>
          <w:b w:val="0"/>
        </w:rPr>
        <w:t>The API for session variable are the following:</w:t>
      </w:r>
    </w:p>
    <w:p w:rsidR="001A36F9" w:rsidRDefault="001A36F9" w:rsidP="001A36F9">
      <w:pPr>
        <w:pStyle w:val="Paragrafoelenco"/>
        <w:numPr>
          <w:ilvl w:val="0"/>
          <w:numId w:val="37"/>
        </w:numPr>
        <w:rPr>
          <w:rStyle w:val="Enfasigrassetto"/>
          <w:b w:val="0"/>
        </w:rPr>
      </w:pPr>
      <w:proofErr w:type="spellStart"/>
      <w:proofErr w:type="gramStart"/>
      <w:r>
        <w:rPr>
          <w:rStyle w:val="Enfasigrassetto"/>
          <w:b w:val="0"/>
        </w:rPr>
        <w:t>r</w:t>
      </w:r>
      <w:r w:rsidRPr="001A36F9">
        <w:rPr>
          <w:rStyle w:val="Enfasigrassetto"/>
          <w:b w:val="0"/>
        </w:rPr>
        <w:t>hea.Session</w:t>
      </w:r>
      <w:proofErr w:type="gramEnd"/>
      <w:r w:rsidRPr="001A36F9">
        <w:rPr>
          <w:rStyle w:val="Enfasigrassetto"/>
          <w:b w:val="0"/>
        </w:rPr>
        <w:t>_clearValue</w:t>
      </w:r>
      <w:proofErr w:type="spellEnd"/>
      <w:r w:rsidRPr="001A36F9">
        <w:rPr>
          <w:rStyle w:val="Enfasigrassetto"/>
          <w:b w:val="0"/>
        </w:rPr>
        <w:t xml:space="preserve"> (</w:t>
      </w:r>
      <w:proofErr w:type="spellStart"/>
      <w:r w:rsidRPr="001A36F9">
        <w:rPr>
          <w:rStyle w:val="Enfasigrassetto"/>
          <w:b w:val="0"/>
        </w:rPr>
        <w:t>itemName</w:t>
      </w:r>
      <w:proofErr w:type="spellEnd"/>
      <w:r w:rsidRPr="001A36F9">
        <w:rPr>
          <w:rStyle w:val="Enfasigrassetto"/>
          <w:b w:val="0"/>
        </w:rPr>
        <w:t>)</w:t>
      </w:r>
    </w:p>
    <w:p w:rsidR="001A36F9" w:rsidRDefault="001A36F9" w:rsidP="001A36F9">
      <w:pPr>
        <w:pStyle w:val="Paragrafoelenco"/>
        <w:numPr>
          <w:ilvl w:val="0"/>
          <w:numId w:val="37"/>
        </w:numPr>
        <w:rPr>
          <w:rStyle w:val="Enfasigrassetto"/>
          <w:b w:val="0"/>
        </w:rPr>
      </w:pPr>
      <w:proofErr w:type="spellStart"/>
      <w:proofErr w:type="gramStart"/>
      <w:r>
        <w:rPr>
          <w:rStyle w:val="Enfasigrassetto"/>
          <w:b w:val="0"/>
        </w:rPr>
        <w:t>r</w:t>
      </w:r>
      <w:r w:rsidRPr="001A36F9">
        <w:rPr>
          <w:rStyle w:val="Enfasigrassetto"/>
          <w:b w:val="0"/>
        </w:rPr>
        <w:t>hea.</w:t>
      </w:r>
      <w:r w:rsidRPr="001A36F9">
        <w:rPr>
          <w:rStyle w:val="Enfasigrassetto"/>
          <w:b w:val="0"/>
        </w:rPr>
        <w:t>Session</w:t>
      </w:r>
      <w:proofErr w:type="gramEnd"/>
      <w:r w:rsidRPr="001A36F9">
        <w:rPr>
          <w:rStyle w:val="Enfasigrassetto"/>
          <w:b w:val="0"/>
        </w:rPr>
        <w:t>_getValue</w:t>
      </w:r>
      <w:proofErr w:type="spellEnd"/>
      <w:r w:rsidRPr="001A36F9">
        <w:rPr>
          <w:rStyle w:val="Enfasigrassetto"/>
          <w:b w:val="0"/>
        </w:rPr>
        <w:t xml:space="preserve"> (</w:t>
      </w:r>
      <w:proofErr w:type="spellStart"/>
      <w:r w:rsidRPr="001A36F9">
        <w:rPr>
          <w:rStyle w:val="Enfasigrassetto"/>
          <w:b w:val="0"/>
        </w:rPr>
        <w:t>itemName</w:t>
      </w:r>
      <w:proofErr w:type="spellEnd"/>
      <w:r w:rsidRPr="001A36F9">
        <w:rPr>
          <w:rStyle w:val="Enfasigrassetto"/>
          <w:b w:val="0"/>
        </w:rPr>
        <w:t>)</w:t>
      </w:r>
    </w:p>
    <w:p w:rsidR="001A36F9" w:rsidRDefault="001A36F9" w:rsidP="001A36F9">
      <w:pPr>
        <w:pStyle w:val="Paragrafoelenco"/>
        <w:numPr>
          <w:ilvl w:val="0"/>
          <w:numId w:val="37"/>
        </w:numPr>
        <w:rPr>
          <w:rStyle w:val="Enfasigrassetto"/>
          <w:b w:val="0"/>
        </w:rPr>
      </w:pPr>
      <w:proofErr w:type="spellStart"/>
      <w:proofErr w:type="gramStart"/>
      <w:r>
        <w:rPr>
          <w:rStyle w:val="Enfasigrassetto"/>
          <w:b w:val="0"/>
        </w:rPr>
        <w:t>r</w:t>
      </w:r>
      <w:r w:rsidRPr="001A36F9">
        <w:rPr>
          <w:rStyle w:val="Enfasigrassetto"/>
          <w:b w:val="0"/>
        </w:rPr>
        <w:t>hea.</w:t>
      </w:r>
      <w:r w:rsidRPr="001A36F9">
        <w:rPr>
          <w:rStyle w:val="Enfasigrassetto"/>
          <w:b w:val="0"/>
        </w:rPr>
        <w:t>Session</w:t>
      </w:r>
      <w:proofErr w:type="gramEnd"/>
      <w:r w:rsidRPr="001A36F9">
        <w:rPr>
          <w:rStyle w:val="Enfasigrassetto"/>
          <w:b w:val="0"/>
        </w:rPr>
        <w:t>_getOrDefault</w:t>
      </w:r>
      <w:proofErr w:type="spellEnd"/>
      <w:r w:rsidRPr="001A36F9">
        <w:rPr>
          <w:rStyle w:val="Enfasigrassetto"/>
          <w:b w:val="0"/>
        </w:rPr>
        <w:t xml:space="preserve"> (</w:t>
      </w:r>
      <w:proofErr w:type="spellStart"/>
      <w:r w:rsidRPr="001A36F9">
        <w:rPr>
          <w:rStyle w:val="Enfasigrassetto"/>
          <w:b w:val="0"/>
        </w:rPr>
        <w:t>itemName</w:t>
      </w:r>
      <w:proofErr w:type="spellEnd"/>
      <w:r w:rsidRPr="001A36F9">
        <w:rPr>
          <w:rStyle w:val="Enfasigrassetto"/>
          <w:b w:val="0"/>
        </w:rPr>
        <w:t xml:space="preserve">, </w:t>
      </w:r>
      <w:proofErr w:type="spellStart"/>
      <w:r w:rsidRPr="001A36F9">
        <w:rPr>
          <w:rStyle w:val="Enfasigrassetto"/>
          <w:b w:val="0"/>
        </w:rPr>
        <w:t>defaultValue</w:t>
      </w:r>
      <w:proofErr w:type="spellEnd"/>
      <w:r w:rsidRPr="001A36F9">
        <w:rPr>
          <w:rStyle w:val="Enfasigrassetto"/>
          <w:b w:val="0"/>
        </w:rPr>
        <w:t>)</w:t>
      </w:r>
    </w:p>
    <w:p w:rsidR="001A36F9" w:rsidRDefault="001A36F9" w:rsidP="001A36F9">
      <w:pPr>
        <w:pStyle w:val="Paragrafoelenco"/>
        <w:numPr>
          <w:ilvl w:val="0"/>
          <w:numId w:val="37"/>
        </w:numPr>
        <w:rPr>
          <w:rStyle w:val="Enfasigrassetto"/>
          <w:b w:val="0"/>
        </w:rPr>
      </w:pPr>
      <w:proofErr w:type="spellStart"/>
      <w:proofErr w:type="gramStart"/>
      <w:r>
        <w:rPr>
          <w:rStyle w:val="Enfasigrassetto"/>
          <w:b w:val="0"/>
        </w:rPr>
        <w:t>r</w:t>
      </w:r>
      <w:r w:rsidRPr="001A36F9">
        <w:rPr>
          <w:rStyle w:val="Enfasigrassetto"/>
          <w:b w:val="0"/>
        </w:rPr>
        <w:t>hea.</w:t>
      </w:r>
      <w:r w:rsidRPr="001A36F9">
        <w:rPr>
          <w:rStyle w:val="Enfasigrassetto"/>
          <w:b w:val="0"/>
        </w:rPr>
        <w:t>Session</w:t>
      </w:r>
      <w:proofErr w:type="gramEnd"/>
      <w:r w:rsidRPr="001A36F9">
        <w:rPr>
          <w:rStyle w:val="Enfasigrassetto"/>
          <w:b w:val="0"/>
        </w:rPr>
        <w:t>_setValue</w:t>
      </w:r>
      <w:proofErr w:type="spellEnd"/>
      <w:r w:rsidRPr="001A36F9">
        <w:rPr>
          <w:rStyle w:val="Enfasigrassetto"/>
          <w:b w:val="0"/>
        </w:rPr>
        <w:t xml:space="preserve"> (</w:t>
      </w:r>
      <w:proofErr w:type="spellStart"/>
      <w:r w:rsidRPr="001A36F9">
        <w:rPr>
          <w:rStyle w:val="Enfasigrassetto"/>
          <w:b w:val="0"/>
        </w:rPr>
        <w:t>itemName</w:t>
      </w:r>
      <w:proofErr w:type="spellEnd"/>
      <w:r w:rsidRPr="001A36F9">
        <w:rPr>
          <w:rStyle w:val="Enfasigrassetto"/>
          <w:b w:val="0"/>
        </w:rPr>
        <w:t xml:space="preserve">, </w:t>
      </w:r>
      <w:proofErr w:type="spellStart"/>
      <w:r w:rsidRPr="001A36F9">
        <w:rPr>
          <w:rStyle w:val="Enfasigrassetto"/>
          <w:b w:val="0"/>
        </w:rPr>
        <w:t>itemValue</w:t>
      </w:r>
      <w:proofErr w:type="spellEnd"/>
      <w:r w:rsidRPr="001A36F9">
        <w:rPr>
          <w:rStyle w:val="Enfasigrassetto"/>
          <w:b w:val="0"/>
        </w:rPr>
        <w:t>)</w:t>
      </w:r>
    </w:p>
    <w:p w:rsidR="001A36F9" w:rsidRDefault="001A36F9" w:rsidP="001A36F9">
      <w:pPr>
        <w:pStyle w:val="Paragrafoelenco"/>
        <w:numPr>
          <w:ilvl w:val="0"/>
          <w:numId w:val="37"/>
        </w:numPr>
        <w:rPr>
          <w:rStyle w:val="Enfasigrassetto"/>
          <w:b w:val="0"/>
        </w:rPr>
      </w:pPr>
      <w:proofErr w:type="spellStart"/>
      <w:proofErr w:type="gramStart"/>
      <w:r>
        <w:rPr>
          <w:rStyle w:val="Enfasigrassetto"/>
          <w:b w:val="0"/>
        </w:rPr>
        <w:t>r</w:t>
      </w:r>
      <w:r w:rsidRPr="001A36F9">
        <w:rPr>
          <w:rStyle w:val="Enfasigrassetto"/>
          <w:b w:val="0"/>
        </w:rPr>
        <w:t>hea.</w:t>
      </w:r>
      <w:r w:rsidRPr="001A36F9">
        <w:rPr>
          <w:rStyle w:val="Enfasigrassetto"/>
          <w:b w:val="0"/>
        </w:rPr>
        <w:t>Session</w:t>
      </w:r>
      <w:proofErr w:type="gramEnd"/>
      <w:r w:rsidRPr="001A36F9">
        <w:rPr>
          <w:rStyle w:val="Enfasigrassetto"/>
          <w:b w:val="0"/>
        </w:rPr>
        <w:t>_clearObject</w:t>
      </w:r>
      <w:proofErr w:type="spellEnd"/>
      <w:r w:rsidRPr="001A36F9">
        <w:rPr>
          <w:rStyle w:val="Enfasigrassetto"/>
          <w:b w:val="0"/>
        </w:rPr>
        <w:t xml:space="preserve"> (</w:t>
      </w:r>
      <w:proofErr w:type="spellStart"/>
      <w:r w:rsidRPr="001A36F9">
        <w:rPr>
          <w:rStyle w:val="Enfasigrassetto"/>
          <w:b w:val="0"/>
        </w:rPr>
        <w:t>itemName</w:t>
      </w:r>
      <w:proofErr w:type="spellEnd"/>
      <w:r w:rsidRPr="001A36F9">
        <w:rPr>
          <w:rStyle w:val="Enfasigrassetto"/>
          <w:b w:val="0"/>
        </w:rPr>
        <w:t xml:space="preserve">, </w:t>
      </w:r>
      <w:proofErr w:type="spellStart"/>
      <w:r w:rsidRPr="001A36F9">
        <w:rPr>
          <w:rStyle w:val="Enfasigrassetto"/>
          <w:b w:val="0"/>
        </w:rPr>
        <w:t>plainJSObject</w:t>
      </w:r>
      <w:proofErr w:type="spellEnd"/>
      <w:r w:rsidRPr="001A36F9">
        <w:rPr>
          <w:rStyle w:val="Enfasigrassetto"/>
          <w:b w:val="0"/>
        </w:rPr>
        <w:t>)</w:t>
      </w:r>
    </w:p>
    <w:p w:rsidR="001A36F9" w:rsidRDefault="001A36F9" w:rsidP="001A36F9">
      <w:pPr>
        <w:pStyle w:val="Paragrafoelenco"/>
        <w:numPr>
          <w:ilvl w:val="0"/>
          <w:numId w:val="37"/>
        </w:numPr>
        <w:rPr>
          <w:rStyle w:val="Enfasigrassetto"/>
          <w:b w:val="0"/>
        </w:rPr>
      </w:pPr>
      <w:proofErr w:type="spellStart"/>
      <w:proofErr w:type="gramStart"/>
      <w:r>
        <w:rPr>
          <w:rStyle w:val="Enfasigrassetto"/>
          <w:b w:val="0"/>
        </w:rPr>
        <w:t>r</w:t>
      </w:r>
      <w:r w:rsidRPr="001A36F9">
        <w:rPr>
          <w:rStyle w:val="Enfasigrassetto"/>
          <w:b w:val="0"/>
        </w:rPr>
        <w:t>hea.</w:t>
      </w:r>
      <w:r w:rsidRPr="001A36F9">
        <w:rPr>
          <w:rStyle w:val="Enfasigrassetto"/>
          <w:b w:val="0"/>
        </w:rPr>
        <w:t>Session</w:t>
      </w:r>
      <w:proofErr w:type="gramEnd"/>
      <w:r w:rsidRPr="001A36F9">
        <w:rPr>
          <w:rStyle w:val="Enfasigrassetto"/>
          <w:b w:val="0"/>
        </w:rPr>
        <w:t>_setObject</w:t>
      </w:r>
      <w:proofErr w:type="spellEnd"/>
      <w:r w:rsidRPr="001A36F9">
        <w:rPr>
          <w:rStyle w:val="Enfasigrassetto"/>
          <w:b w:val="0"/>
        </w:rPr>
        <w:t xml:space="preserve"> (</w:t>
      </w:r>
      <w:proofErr w:type="spellStart"/>
      <w:r w:rsidRPr="001A36F9">
        <w:rPr>
          <w:rStyle w:val="Enfasigrassetto"/>
          <w:b w:val="0"/>
        </w:rPr>
        <w:t>itemName</w:t>
      </w:r>
      <w:proofErr w:type="spellEnd"/>
      <w:r w:rsidRPr="001A36F9">
        <w:rPr>
          <w:rStyle w:val="Enfasigrassetto"/>
          <w:b w:val="0"/>
        </w:rPr>
        <w:t xml:space="preserve">, </w:t>
      </w:r>
      <w:proofErr w:type="spellStart"/>
      <w:r w:rsidRPr="001A36F9">
        <w:rPr>
          <w:rStyle w:val="Enfasigrassetto"/>
          <w:b w:val="0"/>
        </w:rPr>
        <w:t>plainJSObject</w:t>
      </w:r>
      <w:proofErr w:type="spellEnd"/>
      <w:r w:rsidRPr="001A36F9">
        <w:rPr>
          <w:rStyle w:val="Enfasigrassetto"/>
          <w:b w:val="0"/>
        </w:rPr>
        <w:t>)</w:t>
      </w:r>
    </w:p>
    <w:p w:rsidR="001A36F9" w:rsidRDefault="001A36F9" w:rsidP="001A36F9">
      <w:pPr>
        <w:pStyle w:val="Paragrafoelenco"/>
        <w:numPr>
          <w:ilvl w:val="0"/>
          <w:numId w:val="37"/>
        </w:numPr>
        <w:rPr>
          <w:rStyle w:val="Enfasigrassetto"/>
          <w:b w:val="0"/>
        </w:rPr>
      </w:pPr>
      <w:proofErr w:type="spellStart"/>
      <w:proofErr w:type="gramStart"/>
      <w:r>
        <w:rPr>
          <w:rStyle w:val="Enfasigrassetto"/>
          <w:b w:val="0"/>
        </w:rPr>
        <w:t>r</w:t>
      </w:r>
      <w:r w:rsidRPr="001A36F9">
        <w:rPr>
          <w:rStyle w:val="Enfasigrassetto"/>
          <w:b w:val="0"/>
        </w:rPr>
        <w:t>hea.</w:t>
      </w:r>
      <w:r w:rsidRPr="001A36F9">
        <w:rPr>
          <w:rStyle w:val="Enfasigrassetto"/>
          <w:b w:val="0"/>
        </w:rPr>
        <w:t>Session</w:t>
      </w:r>
      <w:proofErr w:type="gramEnd"/>
      <w:r w:rsidRPr="001A36F9">
        <w:rPr>
          <w:rStyle w:val="Enfasigrassetto"/>
          <w:b w:val="0"/>
        </w:rPr>
        <w:t>_getObject</w:t>
      </w:r>
      <w:proofErr w:type="spellEnd"/>
      <w:r w:rsidRPr="001A36F9">
        <w:rPr>
          <w:rStyle w:val="Enfasigrassetto"/>
          <w:b w:val="0"/>
        </w:rPr>
        <w:t xml:space="preserve"> (</w:t>
      </w:r>
      <w:proofErr w:type="spellStart"/>
      <w:r w:rsidRPr="001A36F9">
        <w:rPr>
          <w:rStyle w:val="Enfasigrassetto"/>
          <w:b w:val="0"/>
        </w:rPr>
        <w:t>itemName</w:t>
      </w:r>
      <w:proofErr w:type="spellEnd"/>
      <w:r w:rsidRPr="001A36F9">
        <w:rPr>
          <w:rStyle w:val="Enfasigrassetto"/>
          <w:b w:val="0"/>
        </w:rPr>
        <w:t>)</w:t>
      </w:r>
    </w:p>
    <w:p w:rsidR="001A36F9" w:rsidRDefault="001A36F9" w:rsidP="001A36F9">
      <w:pPr>
        <w:rPr>
          <w:rStyle w:val="Enfasigrassetto"/>
          <w:b w:val="0"/>
        </w:rPr>
      </w:pPr>
    </w:p>
    <w:p w:rsidR="001A36F9" w:rsidRPr="001A36F9" w:rsidRDefault="001A36F9" w:rsidP="001A36F9">
      <w:pPr>
        <w:rPr>
          <w:rStyle w:val="Enfasigrassetto"/>
          <w:b w:val="0"/>
        </w:rPr>
      </w:pPr>
    </w:p>
    <w:sectPr w:rsidR="001A36F9" w:rsidRPr="001A36F9" w:rsidSect="008D2504">
      <w:headerReference w:type="default" r:id="rId12"/>
      <w:footerReference w:type="default" r:id="rId13"/>
      <w:pgSz w:w="11906" w:h="16838"/>
      <w:pgMar w:top="1283"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1AB" w:rsidRPr="002774A9" w:rsidRDefault="002E31AB">
      <w:pPr>
        <w:rPr>
          <w:sz w:val="19"/>
          <w:szCs w:val="19"/>
        </w:rPr>
      </w:pPr>
      <w:r w:rsidRPr="002774A9">
        <w:rPr>
          <w:sz w:val="19"/>
          <w:szCs w:val="19"/>
        </w:rPr>
        <w:separator/>
      </w:r>
    </w:p>
  </w:endnote>
  <w:endnote w:type="continuationSeparator" w:id="0">
    <w:p w:rsidR="002E31AB" w:rsidRPr="002774A9" w:rsidRDefault="002E31AB">
      <w:pPr>
        <w:rPr>
          <w:sz w:val="19"/>
          <w:szCs w:val="19"/>
        </w:rPr>
      </w:pPr>
      <w:r w:rsidRPr="002774A9">
        <w:rPr>
          <w:sz w:val="19"/>
          <w:szCs w:val="1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FDD" w:rsidRDefault="00F23FDD">
    <w:pPr>
      <w:pStyle w:val="Pidipagina"/>
      <w:jc w:val="center"/>
      <w:rPr>
        <w:rFonts w:ascii="Arial" w:hAnsi="Arial" w:cs="Arial"/>
        <w:sz w:val="19"/>
        <w:szCs w:val="19"/>
      </w:rPr>
    </w:pPr>
  </w:p>
  <w:p w:rsidR="00F23FDD" w:rsidRPr="00705A81" w:rsidRDefault="00F23FDD" w:rsidP="003C6A68">
    <w:pPr>
      <w:pStyle w:val="Pidipagina"/>
      <w:rPr>
        <w:rFonts w:ascii="Arial" w:hAnsi="Arial" w:cs="Arial"/>
        <w:sz w:val="16"/>
        <w:szCs w:val="16"/>
        <w:lang w:val="en-US"/>
      </w:rPr>
    </w:pPr>
    <w:r w:rsidRPr="00705A81">
      <w:rPr>
        <w:rFonts w:ascii="Arial" w:hAnsi="Arial" w:cs="Arial"/>
        <w:sz w:val="19"/>
        <w:szCs w:val="19"/>
        <w:lang w:val="en-US"/>
      </w:rPr>
      <w:tab/>
    </w:r>
    <w:r w:rsidRPr="00705A81">
      <w:rPr>
        <w:rFonts w:ascii="Arial" w:hAnsi="Arial" w:cs="Arial"/>
        <w:sz w:val="19"/>
        <w:szCs w:val="19"/>
        <w:lang w:val="en-US"/>
      </w:rPr>
      <w:tab/>
      <w:t xml:space="preserve">Page </w:t>
    </w:r>
    <w:r w:rsidRPr="00323156">
      <w:rPr>
        <w:rFonts w:ascii="Arial" w:hAnsi="Arial" w:cs="Arial"/>
        <w:sz w:val="19"/>
        <w:szCs w:val="19"/>
      </w:rPr>
      <w:fldChar w:fldCharType="begin"/>
    </w:r>
    <w:r w:rsidRPr="00705A81">
      <w:rPr>
        <w:rFonts w:ascii="Arial" w:hAnsi="Arial" w:cs="Arial"/>
        <w:sz w:val="19"/>
        <w:szCs w:val="19"/>
        <w:lang w:val="en-US"/>
      </w:rPr>
      <w:instrText xml:space="preserve"> PAGE </w:instrText>
    </w:r>
    <w:r w:rsidRPr="00323156">
      <w:rPr>
        <w:rFonts w:ascii="Arial" w:hAnsi="Arial" w:cs="Arial"/>
        <w:sz w:val="19"/>
        <w:szCs w:val="19"/>
      </w:rPr>
      <w:fldChar w:fldCharType="separate"/>
    </w:r>
    <w:r w:rsidR="00734A2D">
      <w:rPr>
        <w:rFonts w:ascii="Arial" w:hAnsi="Arial" w:cs="Arial"/>
        <w:noProof/>
        <w:sz w:val="19"/>
        <w:szCs w:val="19"/>
        <w:lang w:val="en-US"/>
      </w:rPr>
      <w:t>12</w:t>
    </w:r>
    <w:r w:rsidRPr="00323156">
      <w:rPr>
        <w:rFonts w:ascii="Arial" w:hAnsi="Arial" w:cs="Arial"/>
        <w:sz w:val="19"/>
        <w:szCs w:val="19"/>
      </w:rPr>
      <w:fldChar w:fldCharType="end"/>
    </w:r>
    <w:r w:rsidRPr="00705A81">
      <w:rPr>
        <w:rFonts w:ascii="Arial" w:hAnsi="Arial" w:cs="Arial"/>
        <w:sz w:val="19"/>
        <w:szCs w:val="19"/>
        <w:lang w:val="en-US"/>
      </w:rPr>
      <w:t xml:space="preserve"> of </w:t>
    </w:r>
    <w:r w:rsidRPr="00323156">
      <w:rPr>
        <w:rFonts w:ascii="Arial" w:hAnsi="Arial" w:cs="Arial"/>
        <w:sz w:val="19"/>
        <w:szCs w:val="19"/>
      </w:rPr>
      <w:fldChar w:fldCharType="begin"/>
    </w:r>
    <w:r w:rsidRPr="00705A81">
      <w:rPr>
        <w:rFonts w:ascii="Arial" w:hAnsi="Arial" w:cs="Arial"/>
        <w:sz w:val="19"/>
        <w:szCs w:val="19"/>
        <w:lang w:val="en-US"/>
      </w:rPr>
      <w:instrText xml:space="preserve"> NUMPAGES </w:instrText>
    </w:r>
    <w:r w:rsidRPr="00323156">
      <w:rPr>
        <w:rFonts w:ascii="Arial" w:hAnsi="Arial" w:cs="Arial"/>
        <w:sz w:val="19"/>
        <w:szCs w:val="19"/>
      </w:rPr>
      <w:fldChar w:fldCharType="separate"/>
    </w:r>
    <w:r w:rsidR="00734A2D">
      <w:rPr>
        <w:rFonts w:ascii="Arial" w:hAnsi="Arial" w:cs="Arial"/>
        <w:noProof/>
        <w:sz w:val="19"/>
        <w:szCs w:val="19"/>
        <w:lang w:val="en-US"/>
      </w:rPr>
      <w:t>12</w:t>
    </w:r>
    <w:r w:rsidRPr="00323156">
      <w:rPr>
        <w:rFonts w:ascii="Arial" w:hAnsi="Arial" w:cs="Arial"/>
        <w:sz w:val="19"/>
        <w:szCs w:val="19"/>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1AB" w:rsidRPr="002774A9" w:rsidRDefault="002E31AB">
      <w:pPr>
        <w:rPr>
          <w:sz w:val="19"/>
          <w:szCs w:val="19"/>
        </w:rPr>
      </w:pPr>
      <w:r w:rsidRPr="002774A9">
        <w:rPr>
          <w:sz w:val="19"/>
          <w:szCs w:val="19"/>
        </w:rPr>
        <w:separator/>
      </w:r>
    </w:p>
  </w:footnote>
  <w:footnote w:type="continuationSeparator" w:id="0">
    <w:p w:rsidR="002E31AB" w:rsidRPr="002774A9" w:rsidRDefault="002E31AB">
      <w:pPr>
        <w:rPr>
          <w:sz w:val="19"/>
          <w:szCs w:val="19"/>
        </w:rPr>
      </w:pPr>
      <w:r w:rsidRPr="002774A9">
        <w:rPr>
          <w:sz w:val="19"/>
          <w:szCs w:val="19"/>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2" w:space="0" w:color="000000"/>
        <w:left w:val="single" w:sz="2" w:space="0" w:color="000000"/>
        <w:bottom w:val="single" w:sz="2" w:space="0" w:color="000000"/>
        <w:right w:val="single" w:sz="2" w:space="0" w:color="000000"/>
        <w:insideV w:val="single" w:sz="2" w:space="0" w:color="000000"/>
      </w:tblBorders>
      <w:shd w:val="clear" w:color="FFFF00" w:fill="FFFFFF" w:themeFill="background1"/>
      <w:tblLook w:val="0000" w:firstRow="0" w:lastRow="0" w:firstColumn="0" w:lastColumn="0" w:noHBand="0" w:noVBand="0"/>
    </w:tblPr>
    <w:tblGrid>
      <w:gridCol w:w="2189"/>
      <w:gridCol w:w="4153"/>
      <w:gridCol w:w="3290"/>
    </w:tblGrid>
    <w:tr w:rsidR="00F23FDD" w:rsidRPr="00067F3C" w:rsidTr="00033307">
      <w:trPr>
        <w:trHeight w:val="847"/>
      </w:trPr>
      <w:tc>
        <w:tcPr>
          <w:tcW w:w="1136" w:type="pct"/>
          <w:tcBorders>
            <w:left w:val="single" w:sz="2" w:space="0" w:color="000000"/>
            <w:bottom w:val="single" w:sz="2" w:space="0" w:color="000000"/>
          </w:tcBorders>
          <w:shd w:val="clear" w:color="FFFF00" w:fill="FFFFFF" w:themeFill="background1"/>
          <w:vAlign w:val="center"/>
        </w:tcPr>
        <w:p w:rsidR="00F23FDD" w:rsidRPr="00F2569C" w:rsidRDefault="00F23FDD" w:rsidP="00893AD1">
          <w:pPr>
            <w:rPr>
              <w:b/>
              <w:i/>
              <w:noProof/>
              <w:position w:val="-10"/>
              <w:sz w:val="27"/>
              <w:szCs w:val="27"/>
              <w:lang w:val="it-IT"/>
            </w:rPr>
          </w:pPr>
          <w:r w:rsidRPr="008D2504">
            <w:rPr>
              <w:b/>
              <w:i/>
              <w:noProof/>
              <w:position w:val="-10"/>
              <w:sz w:val="27"/>
              <w:szCs w:val="27"/>
              <w:lang w:val="it-IT"/>
            </w:rPr>
            <w:drawing>
              <wp:anchor distT="0" distB="0" distL="114300" distR="114300" simplePos="0" relativeHeight="251661312" behindDoc="0" locked="0" layoutInCell="1" allowOverlap="1" wp14:anchorId="01AA4822" wp14:editId="7C9DE5D0">
                <wp:simplePos x="0" y="0"/>
                <wp:positionH relativeFrom="column">
                  <wp:posOffset>65405</wp:posOffset>
                </wp:positionH>
                <wp:positionV relativeFrom="paragraph">
                  <wp:posOffset>-8890</wp:posOffset>
                </wp:positionV>
                <wp:extent cx="1134110" cy="467995"/>
                <wp:effectExtent l="19050" t="0" r="8890" b="0"/>
                <wp:wrapNone/>
                <wp:docPr id="9" name="Immagine 4" descr="RHEAVENDORS_loghi_INDUSTRIES_nocomp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RHEAVENDORS_loghi_INDUSTRIES_nocompany.jpg"/>
                        <pic:cNvPicPr>
                          <a:picLocks noChangeAspect="1" noChangeArrowheads="1"/>
                        </pic:cNvPicPr>
                      </pic:nvPicPr>
                      <pic:blipFill>
                        <a:blip r:embed="rId1"/>
                        <a:srcRect/>
                        <a:stretch>
                          <a:fillRect/>
                        </a:stretch>
                      </pic:blipFill>
                      <pic:spPr bwMode="auto">
                        <a:xfrm>
                          <a:off x="0" y="0"/>
                          <a:ext cx="1134110" cy="467995"/>
                        </a:xfrm>
                        <a:prstGeom prst="rect">
                          <a:avLst/>
                        </a:prstGeom>
                        <a:noFill/>
                        <a:ln w="9525">
                          <a:noFill/>
                          <a:miter lim="800000"/>
                          <a:headEnd/>
                          <a:tailEnd/>
                        </a:ln>
                      </pic:spPr>
                    </pic:pic>
                  </a:graphicData>
                </a:graphic>
              </wp:anchor>
            </w:drawing>
          </w:r>
        </w:p>
      </w:tc>
      <w:tc>
        <w:tcPr>
          <w:tcW w:w="2156" w:type="pct"/>
          <w:tcBorders>
            <w:left w:val="single" w:sz="2" w:space="0" w:color="000000"/>
            <w:bottom w:val="single" w:sz="2" w:space="0" w:color="000000"/>
          </w:tcBorders>
          <w:shd w:val="clear" w:color="FFFF00" w:fill="FFFFFF" w:themeFill="background1"/>
          <w:vAlign w:val="center"/>
        </w:tcPr>
        <w:p w:rsidR="00F23FDD" w:rsidRDefault="00F23FDD" w:rsidP="008D2504">
          <w:pPr>
            <w:jc w:val="center"/>
            <w:rPr>
              <w:rFonts w:asciiTheme="minorHAnsi" w:hAnsiTheme="minorHAnsi" w:cs="Arial"/>
              <w:b/>
              <w:sz w:val="24"/>
              <w:szCs w:val="24"/>
              <w:lang w:val="en-US"/>
            </w:rPr>
          </w:pPr>
          <w:r>
            <w:rPr>
              <w:rFonts w:asciiTheme="minorHAnsi" w:hAnsiTheme="minorHAnsi" w:cs="Arial"/>
              <w:b/>
              <w:sz w:val="24"/>
              <w:szCs w:val="24"/>
              <w:lang w:val="en-US"/>
            </w:rPr>
            <w:t>Fusion Beta Project</w:t>
          </w:r>
        </w:p>
        <w:p w:rsidR="00F23FDD" w:rsidRPr="008D2504" w:rsidRDefault="00F23FDD" w:rsidP="00033307">
          <w:pPr>
            <w:jc w:val="center"/>
            <w:rPr>
              <w:rFonts w:asciiTheme="minorHAnsi" w:hAnsiTheme="minorHAnsi" w:cs="Arial"/>
              <w:sz w:val="24"/>
              <w:szCs w:val="24"/>
              <w:lang w:val="en-US"/>
            </w:rPr>
          </w:pPr>
          <w:r>
            <w:rPr>
              <w:rFonts w:asciiTheme="minorHAnsi" w:hAnsiTheme="minorHAnsi" w:cs="Arial"/>
              <w:b/>
              <w:sz w:val="24"/>
              <w:szCs w:val="24"/>
              <w:lang w:val="en-US"/>
            </w:rPr>
            <w:t>SW Architecture</w:t>
          </w:r>
        </w:p>
      </w:tc>
      <w:tc>
        <w:tcPr>
          <w:tcW w:w="1708" w:type="pct"/>
          <w:tcBorders>
            <w:left w:val="single" w:sz="2" w:space="0" w:color="000000"/>
            <w:bottom w:val="single" w:sz="2" w:space="0" w:color="000000"/>
            <w:right w:val="single" w:sz="2" w:space="0" w:color="000000"/>
          </w:tcBorders>
          <w:shd w:val="clear" w:color="FFFF00" w:fill="FFFFFF" w:themeFill="background1"/>
          <w:vAlign w:val="center"/>
        </w:tcPr>
        <w:p w:rsidR="00F23FDD" w:rsidRPr="00CF5755" w:rsidRDefault="00F23FDD" w:rsidP="00FE4403">
          <w:pPr>
            <w:jc w:val="center"/>
            <w:rPr>
              <w:rFonts w:asciiTheme="minorHAnsi" w:hAnsiTheme="minorHAnsi" w:cs="Arial"/>
              <w:sz w:val="24"/>
              <w:szCs w:val="24"/>
            </w:rPr>
          </w:pPr>
        </w:p>
      </w:tc>
    </w:tr>
  </w:tbl>
  <w:p w:rsidR="00F23FDD" w:rsidRDefault="00F23FDD">
    <w:pPr>
      <w:pStyle w:val="Intestazione"/>
      <w:tabs>
        <w:tab w:val="right" w:pos="93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2CBA"/>
    <w:multiLevelType w:val="hybridMultilevel"/>
    <w:tmpl w:val="260ACA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332CE7"/>
    <w:multiLevelType w:val="hybridMultilevel"/>
    <w:tmpl w:val="52D89A5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A173D70"/>
    <w:multiLevelType w:val="hybridMultilevel"/>
    <w:tmpl w:val="7CC28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4527E9"/>
    <w:multiLevelType w:val="hybridMultilevel"/>
    <w:tmpl w:val="A0C2E31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3596C3B"/>
    <w:multiLevelType w:val="hybridMultilevel"/>
    <w:tmpl w:val="DCCAD71E"/>
    <w:lvl w:ilvl="0" w:tplc="04090001">
      <w:start w:val="1"/>
      <w:numFmt w:val="bullet"/>
      <w:lvlText w:val=""/>
      <w:lvlJc w:val="left"/>
      <w:pPr>
        <w:ind w:left="1440" w:hanging="360"/>
      </w:pPr>
      <w:rPr>
        <w:rFonts w:ascii="Symbol" w:hAnsi="Symbol" w:hint="default"/>
      </w:rPr>
    </w:lvl>
    <w:lvl w:ilvl="1" w:tplc="023C1442">
      <w:start w:val="1"/>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3A53E3"/>
    <w:multiLevelType w:val="hybridMultilevel"/>
    <w:tmpl w:val="D5383E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6FB5ED6"/>
    <w:multiLevelType w:val="hybridMultilevel"/>
    <w:tmpl w:val="AF2E25D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157146"/>
    <w:multiLevelType w:val="hybridMultilevel"/>
    <w:tmpl w:val="B5D8A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7B1722"/>
    <w:multiLevelType w:val="hybridMultilevel"/>
    <w:tmpl w:val="4976AB56"/>
    <w:lvl w:ilvl="0" w:tplc="354E578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8EC0F07"/>
    <w:multiLevelType w:val="hybridMultilevel"/>
    <w:tmpl w:val="378206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073836"/>
    <w:multiLevelType w:val="hybridMultilevel"/>
    <w:tmpl w:val="3AC02F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A1A56EA"/>
    <w:multiLevelType w:val="hybridMultilevel"/>
    <w:tmpl w:val="094E5C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308B7159"/>
    <w:multiLevelType w:val="hybridMultilevel"/>
    <w:tmpl w:val="86B07F74"/>
    <w:lvl w:ilvl="0" w:tplc="E7AEA0D4">
      <w:start w:val="1"/>
      <w:numFmt w:val="decimal"/>
      <w:pStyle w:val="Titolo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09E5CB0"/>
    <w:multiLevelType w:val="hybridMultilevel"/>
    <w:tmpl w:val="235600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23302C1"/>
    <w:multiLevelType w:val="hybridMultilevel"/>
    <w:tmpl w:val="89F64D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39BD5454"/>
    <w:multiLevelType w:val="hybridMultilevel"/>
    <w:tmpl w:val="A926A4B6"/>
    <w:lvl w:ilvl="0" w:tplc="0410000F">
      <w:start w:val="1"/>
      <w:numFmt w:val="decimal"/>
      <w:lvlText w:val="%1."/>
      <w:lvlJc w:val="left"/>
      <w:pPr>
        <w:ind w:left="1404" w:hanging="360"/>
      </w:pPr>
      <w:rPr>
        <w:rFonts w:hint="default"/>
      </w:rPr>
    </w:lvl>
    <w:lvl w:ilvl="1" w:tplc="04100003">
      <w:start w:val="1"/>
      <w:numFmt w:val="bullet"/>
      <w:lvlText w:val="o"/>
      <w:lvlJc w:val="left"/>
      <w:pPr>
        <w:ind w:left="2124" w:hanging="360"/>
      </w:pPr>
      <w:rPr>
        <w:rFonts w:ascii="Courier New" w:hAnsi="Courier New" w:cs="Courier New" w:hint="default"/>
      </w:rPr>
    </w:lvl>
    <w:lvl w:ilvl="2" w:tplc="04100005" w:tentative="1">
      <w:start w:val="1"/>
      <w:numFmt w:val="bullet"/>
      <w:lvlText w:val=""/>
      <w:lvlJc w:val="left"/>
      <w:pPr>
        <w:ind w:left="2844" w:hanging="360"/>
      </w:pPr>
      <w:rPr>
        <w:rFonts w:ascii="Wingdings" w:hAnsi="Wingdings" w:hint="default"/>
      </w:rPr>
    </w:lvl>
    <w:lvl w:ilvl="3" w:tplc="04100001" w:tentative="1">
      <w:start w:val="1"/>
      <w:numFmt w:val="bullet"/>
      <w:lvlText w:val=""/>
      <w:lvlJc w:val="left"/>
      <w:pPr>
        <w:ind w:left="3564" w:hanging="360"/>
      </w:pPr>
      <w:rPr>
        <w:rFonts w:ascii="Symbol" w:hAnsi="Symbol" w:hint="default"/>
      </w:rPr>
    </w:lvl>
    <w:lvl w:ilvl="4" w:tplc="04100003" w:tentative="1">
      <w:start w:val="1"/>
      <w:numFmt w:val="bullet"/>
      <w:lvlText w:val="o"/>
      <w:lvlJc w:val="left"/>
      <w:pPr>
        <w:ind w:left="4284" w:hanging="360"/>
      </w:pPr>
      <w:rPr>
        <w:rFonts w:ascii="Courier New" w:hAnsi="Courier New" w:cs="Courier New" w:hint="default"/>
      </w:rPr>
    </w:lvl>
    <w:lvl w:ilvl="5" w:tplc="04100005" w:tentative="1">
      <w:start w:val="1"/>
      <w:numFmt w:val="bullet"/>
      <w:lvlText w:val=""/>
      <w:lvlJc w:val="left"/>
      <w:pPr>
        <w:ind w:left="5004" w:hanging="360"/>
      </w:pPr>
      <w:rPr>
        <w:rFonts w:ascii="Wingdings" w:hAnsi="Wingdings" w:hint="default"/>
      </w:rPr>
    </w:lvl>
    <w:lvl w:ilvl="6" w:tplc="04100001" w:tentative="1">
      <w:start w:val="1"/>
      <w:numFmt w:val="bullet"/>
      <w:lvlText w:val=""/>
      <w:lvlJc w:val="left"/>
      <w:pPr>
        <w:ind w:left="5724" w:hanging="360"/>
      </w:pPr>
      <w:rPr>
        <w:rFonts w:ascii="Symbol" w:hAnsi="Symbol" w:hint="default"/>
      </w:rPr>
    </w:lvl>
    <w:lvl w:ilvl="7" w:tplc="04100003" w:tentative="1">
      <w:start w:val="1"/>
      <w:numFmt w:val="bullet"/>
      <w:lvlText w:val="o"/>
      <w:lvlJc w:val="left"/>
      <w:pPr>
        <w:ind w:left="6444" w:hanging="360"/>
      </w:pPr>
      <w:rPr>
        <w:rFonts w:ascii="Courier New" w:hAnsi="Courier New" w:cs="Courier New" w:hint="default"/>
      </w:rPr>
    </w:lvl>
    <w:lvl w:ilvl="8" w:tplc="04100005" w:tentative="1">
      <w:start w:val="1"/>
      <w:numFmt w:val="bullet"/>
      <w:lvlText w:val=""/>
      <w:lvlJc w:val="left"/>
      <w:pPr>
        <w:ind w:left="7164" w:hanging="360"/>
      </w:pPr>
      <w:rPr>
        <w:rFonts w:ascii="Wingdings" w:hAnsi="Wingdings" w:hint="default"/>
      </w:rPr>
    </w:lvl>
  </w:abstractNum>
  <w:abstractNum w:abstractNumId="16" w15:restartNumberingAfterBreak="0">
    <w:nsid w:val="3A6162BB"/>
    <w:multiLevelType w:val="hybridMultilevel"/>
    <w:tmpl w:val="A926A4B6"/>
    <w:lvl w:ilvl="0" w:tplc="0410000F">
      <w:start w:val="1"/>
      <w:numFmt w:val="decimal"/>
      <w:lvlText w:val="%1."/>
      <w:lvlJc w:val="left"/>
      <w:pPr>
        <w:ind w:left="1440" w:hanging="360"/>
      </w:pPr>
      <w:rPr>
        <w:rFont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EF330A9"/>
    <w:multiLevelType w:val="hybridMultilevel"/>
    <w:tmpl w:val="E8D0EFAA"/>
    <w:lvl w:ilvl="0" w:tplc="04090001">
      <w:start w:val="1"/>
      <w:numFmt w:val="bullet"/>
      <w:lvlText w:val=""/>
      <w:lvlJc w:val="left"/>
      <w:pPr>
        <w:ind w:left="1440" w:hanging="360"/>
      </w:pPr>
      <w:rPr>
        <w:rFonts w:ascii="Symbol" w:hAnsi="Symbol" w:hint="default"/>
      </w:rPr>
    </w:lvl>
    <w:lvl w:ilvl="1" w:tplc="023C1442">
      <w:start w:val="1"/>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7A11A0"/>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2991EA9"/>
    <w:multiLevelType w:val="hybridMultilevel"/>
    <w:tmpl w:val="C534EE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5603CC7"/>
    <w:multiLevelType w:val="hybridMultilevel"/>
    <w:tmpl w:val="9BF82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DA54A9"/>
    <w:multiLevelType w:val="hybridMultilevel"/>
    <w:tmpl w:val="3C38A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CD3791"/>
    <w:multiLevelType w:val="hybridMultilevel"/>
    <w:tmpl w:val="EDF8EBB0"/>
    <w:lvl w:ilvl="0" w:tplc="4A7623BE">
      <w:start w:val="1"/>
      <w:numFmt w:val="decimal"/>
      <w:pStyle w:val="Titolo2"/>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CBE5645"/>
    <w:multiLevelType w:val="hybridMultilevel"/>
    <w:tmpl w:val="DCFC3DD0"/>
    <w:lvl w:ilvl="0" w:tplc="F8A6A356">
      <w:start w:val="1"/>
      <w:numFmt w:val="decimal"/>
      <w:pStyle w:val="Titolo4"/>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F884F7B"/>
    <w:multiLevelType w:val="hybridMultilevel"/>
    <w:tmpl w:val="B29203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6AF4598"/>
    <w:multiLevelType w:val="hybridMultilevel"/>
    <w:tmpl w:val="4E6271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D4A1704"/>
    <w:multiLevelType w:val="hybridMultilevel"/>
    <w:tmpl w:val="476C4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A71E5B"/>
    <w:multiLevelType w:val="hybridMultilevel"/>
    <w:tmpl w:val="5BFE7AA6"/>
    <w:lvl w:ilvl="0" w:tplc="77FCA4B2">
      <w:start w:val="1"/>
      <w:numFmt w:val="decimal"/>
      <w:pStyle w:val="Titolo3"/>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644FE9"/>
    <w:multiLevelType w:val="hybridMultilevel"/>
    <w:tmpl w:val="CACC6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0B5B0E"/>
    <w:multiLevelType w:val="hybridMultilevel"/>
    <w:tmpl w:val="FD4036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F4F07FC"/>
    <w:multiLevelType w:val="hybridMultilevel"/>
    <w:tmpl w:val="1304DA88"/>
    <w:lvl w:ilvl="0" w:tplc="2628178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7523B8"/>
    <w:multiLevelType w:val="hybridMultilevel"/>
    <w:tmpl w:val="1A1E5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51F7EC3"/>
    <w:multiLevelType w:val="hybridMultilevel"/>
    <w:tmpl w:val="C690017E"/>
    <w:lvl w:ilvl="0" w:tplc="F8CA1082">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3" w15:restartNumberingAfterBreak="0">
    <w:nsid w:val="75367C47"/>
    <w:multiLevelType w:val="hybridMultilevel"/>
    <w:tmpl w:val="04E6563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A3B6AE2"/>
    <w:multiLevelType w:val="hybridMultilevel"/>
    <w:tmpl w:val="715EA10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7C9F4203"/>
    <w:multiLevelType w:val="hybridMultilevel"/>
    <w:tmpl w:val="7F1A8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5"/>
  </w:num>
  <w:num w:numId="6">
    <w:abstractNumId w:val="10"/>
  </w:num>
  <w:num w:numId="7">
    <w:abstractNumId w:val="4"/>
  </w:num>
  <w:num w:numId="8">
    <w:abstractNumId w:val="17"/>
  </w:num>
  <w:num w:numId="9">
    <w:abstractNumId w:val="11"/>
  </w:num>
  <w:num w:numId="10">
    <w:abstractNumId w:val="3"/>
  </w:num>
  <w:num w:numId="11">
    <w:abstractNumId w:val="33"/>
  </w:num>
  <w:num w:numId="12">
    <w:abstractNumId w:val="14"/>
  </w:num>
  <w:num w:numId="13">
    <w:abstractNumId w:val="25"/>
  </w:num>
  <w:num w:numId="14">
    <w:abstractNumId w:val="16"/>
  </w:num>
  <w:num w:numId="15">
    <w:abstractNumId w:val="15"/>
  </w:num>
  <w:num w:numId="16">
    <w:abstractNumId w:val="34"/>
  </w:num>
  <w:num w:numId="17">
    <w:abstractNumId w:val="19"/>
  </w:num>
  <w:num w:numId="18">
    <w:abstractNumId w:val="9"/>
  </w:num>
  <w:num w:numId="19">
    <w:abstractNumId w:val="28"/>
  </w:num>
  <w:num w:numId="20">
    <w:abstractNumId w:val="31"/>
  </w:num>
  <w:num w:numId="21">
    <w:abstractNumId w:val="21"/>
  </w:num>
  <w:num w:numId="22">
    <w:abstractNumId w:val="30"/>
  </w:num>
  <w:num w:numId="23">
    <w:abstractNumId w:val="1"/>
  </w:num>
  <w:num w:numId="24">
    <w:abstractNumId w:val="32"/>
  </w:num>
  <w:num w:numId="25">
    <w:abstractNumId w:val="8"/>
  </w:num>
  <w:num w:numId="26">
    <w:abstractNumId w:val="26"/>
  </w:num>
  <w:num w:numId="27">
    <w:abstractNumId w:val="13"/>
  </w:num>
  <w:num w:numId="28">
    <w:abstractNumId w:val="7"/>
  </w:num>
  <w:num w:numId="29">
    <w:abstractNumId w:val="29"/>
  </w:num>
  <w:num w:numId="30">
    <w:abstractNumId w:val="20"/>
  </w:num>
  <w:num w:numId="31">
    <w:abstractNumId w:val="2"/>
  </w:num>
  <w:num w:numId="32">
    <w:abstractNumId w:val="22"/>
  </w:num>
  <w:num w:numId="33">
    <w:abstractNumId w:val="12"/>
  </w:num>
  <w:num w:numId="34">
    <w:abstractNumId w:val="27"/>
  </w:num>
  <w:num w:numId="35">
    <w:abstractNumId w:val="23"/>
  </w:num>
  <w:num w:numId="36">
    <w:abstractNumId w:val="35"/>
  </w:num>
  <w:num w:numId="37">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activeWritingStyle w:appName="MSWord" w:lang="it-IT"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o:colormru v:ext="edit" colors="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A65"/>
    <w:rsid w:val="00001126"/>
    <w:rsid w:val="00002C7A"/>
    <w:rsid w:val="0000318F"/>
    <w:rsid w:val="000034E5"/>
    <w:rsid w:val="00003FAA"/>
    <w:rsid w:val="000044B3"/>
    <w:rsid w:val="00004D35"/>
    <w:rsid w:val="00004F2A"/>
    <w:rsid w:val="000051EB"/>
    <w:rsid w:val="00005E03"/>
    <w:rsid w:val="00006D75"/>
    <w:rsid w:val="00006F52"/>
    <w:rsid w:val="000078F0"/>
    <w:rsid w:val="00010409"/>
    <w:rsid w:val="00011B3B"/>
    <w:rsid w:val="00012B53"/>
    <w:rsid w:val="00012D31"/>
    <w:rsid w:val="00012F1F"/>
    <w:rsid w:val="00013769"/>
    <w:rsid w:val="0001468D"/>
    <w:rsid w:val="0001471D"/>
    <w:rsid w:val="00016D26"/>
    <w:rsid w:val="0001769D"/>
    <w:rsid w:val="00020876"/>
    <w:rsid w:val="0002103D"/>
    <w:rsid w:val="0002194D"/>
    <w:rsid w:val="0002328A"/>
    <w:rsid w:val="00023901"/>
    <w:rsid w:val="000259CB"/>
    <w:rsid w:val="00025BB6"/>
    <w:rsid w:val="000271A3"/>
    <w:rsid w:val="0003042B"/>
    <w:rsid w:val="00031AE6"/>
    <w:rsid w:val="00032CA2"/>
    <w:rsid w:val="00033307"/>
    <w:rsid w:val="00033579"/>
    <w:rsid w:val="0003381E"/>
    <w:rsid w:val="0003438B"/>
    <w:rsid w:val="000344F4"/>
    <w:rsid w:val="000350CE"/>
    <w:rsid w:val="00035E56"/>
    <w:rsid w:val="00036058"/>
    <w:rsid w:val="0003775A"/>
    <w:rsid w:val="00037868"/>
    <w:rsid w:val="00041E17"/>
    <w:rsid w:val="000425AD"/>
    <w:rsid w:val="00043B31"/>
    <w:rsid w:val="00043B89"/>
    <w:rsid w:val="00044202"/>
    <w:rsid w:val="00045126"/>
    <w:rsid w:val="0004619A"/>
    <w:rsid w:val="00046B90"/>
    <w:rsid w:val="000471F9"/>
    <w:rsid w:val="0005077F"/>
    <w:rsid w:val="00050AB9"/>
    <w:rsid w:val="00051C5D"/>
    <w:rsid w:val="00051D42"/>
    <w:rsid w:val="00051F33"/>
    <w:rsid w:val="000529A8"/>
    <w:rsid w:val="0005487E"/>
    <w:rsid w:val="000553D2"/>
    <w:rsid w:val="00056BCB"/>
    <w:rsid w:val="00056EF7"/>
    <w:rsid w:val="00057371"/>
    <w:rsid w:val="00060154"/>
    <w:rsid w:val="00061CEB"/>
    <w:rsid w:val="000662B7"/>
    <w:rsid w:val="00066E48"/>
    <w:rsid w:val="0006737F"/>
    <w:rsid w:val="00067DE2"/>
    <w:rsid w:val="00067F3C"/>
    <w:rsid w:val="0007273F"/>
    <w:rsid w:val="000729F9"/>
    <w:rsid w:val="00075102"/>
    <w:rsid w:val="000759F5"/>
    <w:rsid w:val="000761C8"/>
    <w:rsid w:val="00076428"/>
    <w:rsid w:val="00076F73"/>
    <w:rsid w:val="0007773E"/>
    <w:rsid w:val="00077F3E"/>
    <w:rsid w:val="00080DA3"/>
    <w:rsid w:val="00081062"/>
    <w:rsid w:val="00081E51"/>
    <w:rsid w:val="000825F7"/>
    <w:rsid w:val="0008295A"/>
    <w:rsid w:val="0008315D"/>
    <w:rsid w:val="00083B69"/>
    <w:rsid w:val="00083E0E"/>
    <w:rsid w:val="000840D6"/>
    <w:rsid w:val="0008537E"/>
    <w:rsid w:val="00085506"/>
    <w:rsid w:val="00085668"/>
    <w:rsid w:val="00085EAE"/>
    <w:rsid w:val="00086221"/>
    <w:rsid w:val="000867B0"/>
    <w:rsid w:val="00086F12"/>
    <w:rsid w:val="000870F0"/>
    <w:rsid w:val="00090004"/>
    <w:rsid w:val="00090B09"/>
    <w:rsid w:val="00091C71"/>
    <w:rsid w:val="00092987"/>
    <w:rsid w:val="000936C8"/>
    <w:rsid w:val="00094D57"/>
    <w:rsid w:val="00095257"/>
    <w:rsid w:val="00097A12"/>
    <w:rsid w:val="000A0D39"/>
    <w:rsid w:val="000A19AF"/>
    <w:rsid w:val="000A3795"/>
    <w:rsid w:val="000A38C7"/>
    <w:rsid w:val="000A4EB8"/>
    <w:rsid w:val="000A5F01"/>
    <w:rsid w:val="000A63EE"/>
    <w:rsid w:val="000A7E11"/>
    <w:rsid w:val="000A7EA5"/>
    <w:rsid w:val="000B0B56"/>
    <w:rsid w:val="000B10A8"/>
    <w:rsid w:val="000B1892"/>
    <w:rsid w:val="000B2536"/>
    <w:rsid w:val="000B2725"/>
    <w:rsid w:val="000B2958"/>
    <w:rsid w:val="000B372E"/>
    <w:rsid w:val="000B3BCD"/>
    <w:rsid w:val="000B3C24"/>
    <w:rsid w:val="000B3E2F"/>
    <w:rsid w:val="000B5098"/>
    <w:rsid w:val="000B7405"/>
    <w:rsid w:val="000B7543"/>
    <w:rsid w:val="000C00D8"/>
    <w:rsid w:val="000C0720"/>
    <w:rsid w:val="000C1881"/>
    <w:rsid w:val="000C2565"/>
    <w:rsid w:val="000C276A"/>
    <w:rsid w:val="000C395F"/>
    <w:rsid w:val="000C3B28"/>
    <w:rsid w:val="000C406E"/>
    <w:rsid w:val="000C529A"/>
    <w:rsid w:val="000C6A75"/>
    <w:rsid w:val="000C78A3"/>
    <w:rsid w:val="000C7BDA"/>
    <w:rsid w:val="000D0CD4"/>
    <w:rsid w:val="000D2230"/>
    <w:rsid w:val="000D3CAC"/>
    <w:rsid w:val="000D3FF9"/>
    <w:rsid w:val="000D67C4"/>
    <w:rsid w:val="000E3C42"/>
    <w:rsid w:val="000E50AB"/>
    <w:rsid w:val="000E5E26"/>
    <w:rsid w:val="000E67E1"/>
    <w:rsid w:val="000E7749"/>
    <w:rsid w:val="000E798F"/>
    <w:rsid w:val="000F0B1B"/>
    <w:rsid w:val="000F3D19"/>
    <w:rsid w:val="000F4885"/>
    <w:rsid w:val="000F6951"/>
    <w:rsid w:val="001020B4"/>
    <w:rsid w:val="00102481"/>
    <w:rsid w:val="00102BE0"/>
    <w:rsid w:val="0010326D"/>
    <w:rsid w:val="00103E68"/>
    <w:rsid w:val="00104A34"/>
    <w:rsid w:val="00105E55"/>
    <w:rsid w:val="00106982"/>
    <w:rsid w:val="00110078"/>
    <w:rsid w:val="00110D82"/>
    <w:rsid w:val="00110F45"/>
    <w:rsid w:val="001112E4"/>
    <w:rsid w:val="00111857"/>
    <w:rsid w:val="00111E76"/>
    <w:rsid w:val="00112AFE"/>
    <w:rsid w:val="00113AF1"/>
    <w:rsid w:val="001142DD"/>
    <w:rsid w:val="00115497"/>
    <w:rsid w:val="00115543"/>
    <w:rsid w:val="0011602B"/>
    <w:rsid w:val="00116237"/>
    <w:rsid w:val="00116791"/>
    <w:rsid w:val="00116DAE"/>
    <w:rsid w:val="0011723B"/>
    <w:rsid w:val="0012007A"/>
    <w:rsid w:val="00120C4F"/>
    <w:rsid w:val="0012154F"/>
    <w:rsid w:val="001215D2"/>
    <w:rsid w:val="00121A43"/>
    <w:rsid w:val="001235B9"/>
    <w:rsid w:val="0012369F"/>
    <w:rsid w:val="001238E5"/>
    <w:rsid w:val="00123BD9"/>
    <w:rsid w:val="00124248"/>
    <w:rsid w:val="001252C5"/>
    <w:rsid w:val="00125310"/>
    <w:rsid w:val="001254FF"/>
    <w:rsid w:val="00125818"/>
    <w:rsid w:val="0012589D"/>
    <w:rsid w:val="00125E44"/>
    <w:rsid w:val="0012644C"/>
    <w:rsid w:val="0012771B"/>
    <w:rsid w:val="00127729"/>
    <w:rsid w:val="00131528"/>
    <w:rsid w:val="00131B8C"/>
    <w:rsid w:val="00132306"/>
    <w:rsid w:val="00132734"/>
    <w:rsid w:val="00132985"/>
    <w:rsid w:val="00133237"/>
    <w:rsid w:val="0013436F"/>
    <w:rsid w:val="001345ED"/>
    <w:rsid w:val="00137444"/>
    <w:rsid w:val="00137926"/>
    <w:rsid w:val="00140327"/>
    <w:rsid w:val="0014157F"/>
    <w:rsid w:val="00142F0D"/>
    <w:rsid w:val="001436B1"/>
    <w:rsid w:val="00143FC3"/>
    <w:rsid w:val="00144E4F"/>
    <w:rsid w:val="00145D09"/>
    <w:rsid w:val="00146540"/>
    <w:rsid w:val="00151387"/>
    <w:rsid w:val="00152D40"/>
    <w:rsid w:val="0015352C"/>
    <w:rsid w:val="001540AE"/>
    <w:rsid w:val="0015508B"/>
    <w:rsid w:val="00155447"/>
    <w:rsid w:val="001571EA"/>
    <w:rsid w:val="00157275"/>
    <w:rsid w:val="00160E2F"/>
    <w:rsid w:val="0016125B"/>
    <w:rsid w:val="001632A5"/>
    <w:rsid w:val="001634E5"/>
    <w:rsid w:val="00163BEA"/>
    <w:rsid w:val="001643D1"/>
    <w:rsid w:val="0016520C"/>
    <w:rsid w:val="0016657F"/>
    <w:rsid w:val="0016678A"/>
    <w:rsid w:val="00166AFE"/>
    <w:rsid w:val="0017024A"/>
    <w:rsid w:val="001706D9"/>
    <w:rsid w:val="00170831"/>
    <w:rsid w:val="00170FA3"/>
    <w:rsid w:val="00171690"/>
    <w:rsid w:val="00171ED1"/>
    <w:rsid w:val="001721E6"/>
    <w:rsid w:val="00172376"/>
    <w:rsid w:val="001728BF"/>
    <w:rsid w:val="0017485B"/>
    <w:rsid w:val="00174CFD"/>
    <w:rsid w:val="00174D18"/>
    <w:rsid w:val="00175417"/>
    <w:rsid w:val="001758C4"/>
    <w:rsid w:val="00177F04"/>
    <w:rsid w:val="00180514"/>
    <w:rsid w:val="001813CB"/>
    <w:rsid w:val="00182579"/>
    <w:rsid w:val="001858EC"/>
    <w:rsid w:val="00186989"/>
    <w:rsid w:val="00186A91"/>
    <w:rsid w:val="00186D14"/>
    <w:rsid w:val="00187A1C"/>
    <w:rsid w:val="00187E62"/>
    <w:rsid w:val="00187E6C"/>
    <w:rsid w:val="00187F5C"/>
    <w:rsid w:val="00191101"/>
    <w:rsid w:val="00191D29"/>
    <w:rsid w:val="00191F50"/>
    <w:rsid w:val="0019318B"/>
    <w:rsid w:val="0019434B"/>
    <w:rsid w:val="001948A0"/>
    <w:rsid w:val="001964B9"/>
    <w:rsid w:val="001A1019"/>
    <w:rsid w:val="001A11D9"/>
    <w:rsid w:val="001A1D3C"/>
    <w:rsid w:val="001A2365"/>
    <w:rsid w:val="001A36F9"/>
    <w:rsid w:val="001A5CFA"/>
    <w:rsid w:val="001A6205"/>
    <w:rsid w:val="001B07D3"/>
    <w:rsid w:val="001B2580"/>
    <w:rsid w:val="001B2F81"/>
    <w:rsid w:val="001B3BC4"/>
    <w:rsid w:val="001B418E"/>
    <w:rsid w:val="001B4593"/>
    <w:rsid w:val="001B641B"/>
    <w:rsid w:val="001C170E"/>
    <w:rsid w:val="001C1E9C"/>
    <w:rsid w:val="001C30C2"/>
    <w:rsid w:val="001C355A"/>
    <w:rsid w:val="001C3D17"/>
    <w:rsid w:val="001C3EC1"/>
    <w:rsid w:val="001C5633"/>
    <w:rsid w:val="001C617F"/>
    <w:rsid w:val="001C6712"/>
    <w:rsid w:val="001C77C6"/>
    <w:rsid w:val="001D0511"/>
    <w:rsid w:val="001D123B"/>
    <w:rsid w:val="001D1B11"/>
    <w:rsid w:val="001D1CA5"/>
    <w:rsid w:val="001D2AEF"/>
    <w:rsid w:val="001D2FFF"/>
    <w:rsid w:val="001D3136"/>
    <w:rsid w:val="001D3C76"/>
    <w:rsid w:val="001D3CE1"/>
    <w:rsid w:val="001D3E51"/>
    <w:rsid w:val="001D43ED"/>
    <w:rsid w:val="001D4ECD"/>
    <w:rsid w:val="001D5B9D"/>
    <w:rsid w:val="001D5F33"/>
    <w:rsid w:val="001D6A6A"/>
    <w:rsid w:val="001E0646"/>
    <w:rsid w:val="001E0BDA"/>
    <w:rsid w:val="001E1A4A"/>
    <w:rsid w:val="001E2876"/>
    <w:rsid w:val="001E3080"/>
    <w:rsid w:val="001E3087"/>
    <w:rsid w:val="001E40F1"/>
    <w:rsid w:val="001E6B50"/>
    <w:rsid w:val="001E7016"/>
    <w:rsid w:val="001F2051"/>
    <w:rsid w:val="001F2268"/>
    <w:rsid w:val="001F4617"/>
    <w:rsid w:val="001F4BD2"/>
    <w:rsid w:val="001F4E50"/>
    <w:rsid w:val="001F5381"/>
    <w:rsid w:val="001F53A4"/>
    <w:rsid w:val="001F6560"/>
    <w:rsid w:val="001F6FF6"/>
    <w:rsid w:val="002012EE"/>
    <w:rsid w:val="002022A6"/>
    <w:rsid w:val="00202F59"/>
    <w:rsid w:val="002030B3"/>
    <w:rsid w:val="002040F5"/>
    <w:rsid w:val="0020554E"/>
    <w:rsid w:val="00206D66"/>
    <w:rsid w:val="00207609"/>
    <w:rsid w:val="002078BD"/>
    <w:rsid w:val="00207B12"/>
    <w:rsid w:val="00207F75"/>
    <w:rsid w:val="00210F08"/>
    <w:rsid w:val="0021114F"/>
    <w:rsid w:val="002135C2"/>
    <w:rsid w:val="002149D3"/>
    <w:rsid w:val="0021511D"/>
    <w:rsid w:val="0021554A"/>
    <w:rsid w:val="00215BED"/>
    <w:rsid w:val="00220D40"/>
    <w:rsid w:val="0022143A"/>
    <w:rsid w:val="00221F10"/>
    <w:rsid w:val="00222117"/>
    <w:rsid w:val="00224514"/>
    <w:rsid w:val="00224FB1"/>
    <w:rsid w:val="002270E7"/>
    <w:rsid w:val="00227870"/>
    <w:rsid w:val="002315F3"/>
    <w:rsid w:val="0023211D"/>
    <w:rsid w:val="00232D41"/>
    <w:rsid w:val="00234AD7"/>
    <w:rsid w:val="00236820"/>
    <w:rsid w:val="00240B41"/>
    <w:rsid w:val="00240B44"/>
    <w:rsid w:val="00243D54"/>
    <w:rsid w:val="00244223"/>
    <w:rsid w:val="002448CB"/>
    <w:rsid w:val="002462C3"/>
    <w:rsid w:val="00246BB3"/>
    <w:rsid w:val="0025036F"/>
    <w:rsid w:val="00250946"/>
    <w:rsid w:val="00251213"/>
    <w:rsid w:val="00251AD2"/>
    <w:rsid w:val="002528B5"/>
    <w:rsid w:val="00252FF5"/>
    <w:rsid w:val="00253E56"/>
    <w:rsid w:val="002558F0"/>
    <w:rsid w:val="00255CDD"/>
    <w:rsid w:val="00255D6C"/>
    <w:rsid w:val="002571F5"/>
    <w:rsid w:val="0025730F"/>
    <w:rsid w:val="002574CD"/>
    <w:rsid w:val="002625B0"/>
    <w:rsid w:val="002637C7"/>
    <w:rsid w:val="00264271"/>
    <w:rsid w:val="0026562E"/>
    <w:rsid w:val="002656B7"/>
    <w:rsid w:val="002659D2"/>
    <w:rsid w:val="00265BE0"/>
    <w:rsid w:val="0026679C"/>
    <w:rsid w:val="00267746"/>
    <w:rsid w:val="00270C6F"/>
    <w:rsid w:val="00270DF0"/>
    <w:rsid w:val="00271AF6"/>
    <w:rsid w:val="00271CD4"/>
    <w:rsid w:val="00272497"/>
    <w:rsid w:val="00273540"/>
    <w:rsid w:val="00275D5A"/>
    <w:rsid w:val="00276DA4"/>
    <w:rsid w:val="00280822"/>
    <w:rsid w:val="0028089B"/>
    <w:rsid w:val="0028148E"/>
    <w:rsid w:val="00281EAC"/>
    <w:rsid w:val="00282A02"/>
    <w:rsid w:val="00282B8A"/>
    <w:rsid w:val="00283686"/>
    <w:rsid w:val="00283870"/>
    <w:rsid w:val="00285BE4"/>
    <w:rsid w:val="0028682B"/>
    <w:rsid w:val="00287834"/>
    <w:rsid w:val="00287988"/>
    <w:rsid w:val="00287DDE"/>
    <w:rsid w:val="002902EB"/>
    <w:rsid w:val="0029080D"/>
    <w:rsid w:val="002934E0"/>
    <w:rsid w:val="00293732"/>
    <w:rsid w:val="0029384F"/>
    <w:rsid w:val="002974CC"/>
    <w:rsid w:val="002976E0"/>
    <w:rsid w:val="002A004B"/>
    <w:rsid w:val="002A1F6E"/>
    <w:rsid w:val="002A2A3A"/>
    <w:rsid w:val="002A2CB9"/>
    <w:rsid w:val="002A3741"/>
    <w:rsid w:val="002A3B99"/>
    <w:rsid w:val="002A4DFE"/>
    <w:rsid w:val="002A6937"/>
    <w:rsid w:val="002B1076"/>
    <w:rsid w:val="002B1B6D"/>
    <w:rsid w:val="002B1BCC"/>
    <w:rsid w:val="002B2748"/>
    <w:rsid w:val="002B3A9E"/>
    <w:rsid w:val="002B55E1"/>
    <w:rsid w:val="002B6E0E"/>
    <w:rsid w:val="002B7D6D"/>
    <w:rsid w:val="002C079E"/>
    <w:rsid w:val="002C0CE1"/>
    <w:rsid w:val="002C1123"/>
    <w:rsid w:val="002C1936"/>
    <w:rsid w:val="002C24FF"/>
    <w:rsid w:val="002C4654"/>
    <w:rsid w:val="002C49BF"/>
    <w:rsid w:val="002C503C"/>
    <w:rsid w:val="002C55AB"/>
    <w:rsid w:val="002C588F"/>
    <w:rsid w:val="002C5DD0"/>
    <w:rsid w:val="002C624D"/>
    <w:rsid w:val="002C62CB"/>
    <w:rsid w:val="002C6FED"/>
    <w:rsid w:val="002C75CA"/>
    <w:rsid w:val="002C772A"/>
    <w:rsid w:val="002D0511"/>
    <w:rsid w:val="002D1141"/>
    <w:rsid w:val="002D1E99"/>
    <w:rsid w:val="002D3963"/>
    <w:rsid w:val="002D6B93"/>
    <w:rsid w:val="002D7B33"/>
    <w:rsid w:val="002D7E04"/>
    <w:rsid w:val="002D7E2C"/>
    <w:rsid w:val="002E085C"/>
    <w:rsid w:val="002E0E91"/>
    <w:rsid w:val="002E2DE9"/>
    <w:rsid w:val="002E31AB"/>
    <w:rsid w:val="002E4E2D"/>
    <w:rsid w:val="002E5463"/>
    <w:rsid w:val="002E61D4"/>
    <w:rsid w:val="002E67A5"/>
    <w:rsid w:val="002E6BBE"/>
    <w:rsid w:val="002F03CD"/>
    <w:rsid w:val="002F0C5B"/>
    <w:rsid w:val="002F2703"/>
    <w:rsid w:val="002F33FE"/>
    <w:rsid w:val="002F34F1"/>
    <w:rsid w:val="002F4FA3"/>
    <w:rsid w:val="002F54B8"/>
    <w:rsid w:val="002F594F"/>
    <w:rsid w:val="002F7186"/>
    <w:rsid w:val="002F72EF"/>
    <w:rsid w:val="002F75BE"/>
    <w:rsid w:val="002F775D"/>
    <w:rsid w:val="002F78CB"/>
    <w:rsid w:val="003008FD"/>
    <w:rsid w:val="00300EF6"/>
    <w:rsid w:val="00302429"/>
    <w:rsid w:val="00303FCF"/>
    <w:rsid w:val="00304371"/>
    <w:rsid w:val="00304D72"/>
    <w:rsid w:val="0030561B"/>
    <w:rsid w:val="00305906"/>
    <w:rsid w:val="00305DD4"/>
    <w:rsid w:val="00305FDE"/>
    <w:rsid w:val="00306649"/>
    <w:rsid w:val="003073B8"/>
    <w:rsid w:val="00310193"/>
    <w:rsid w:val="003103EC"/>
    <w:rsid w:val="0031059C"/>
    <w:rsid w:val="003105E5"/>
    <w:rsid w:val="00310FD7"/>
    <w:rsid w:val="003162B8"/>
    <w:rsid w:val="00320532"/>
    <w:rsid w:val="003210CD"/>
    <w:rsid w:val="00321475"/>
    <w:rsid w:val="00321646"/>
    <w:rsid w:val="00322459"/>
    <w:rsid w:val="0032268E"/>
    <w:rsid w:val="00322B08"/>
    <w:rsid w:val="00323156"/>
    <w:rsid w:val="00323B61"/>
    <w:rsid w:val="003263E7"/>
    <w:rsid w:val="003270EF"/>
    <w:rsid w:val="003329A3"/>
    <w:rsid w:val="00332D57"/>
    <w:rsid w:val="00333226"/>
    <w:rsid w:val="003336E2"/>
    <w:rsid w:val="00333D44"/>
    <w:rsid w:val="00334398"/>
    <w:rsid w:val="003343B9"/>
    <w:rsid w:val="00335117"/>
    <w:rsid w:val="00335BA5"/>
    <w:rsid w:val="003376B0"/>
    <w:rsid w:val="00341A5A"/>
    <w:rsid w:val="00342203"/>
    <w:rsid w:val="0034342B"/>
    <w:rsid w:val="00344200"/>
    <w:rsid w:val="003444B9"/>
    <w:rsid w:val="0034456C"/>
    <w:rsid w:val="00345FED"/>
    <w:rsid w:val="00346023"/>
    <w:rsid w:val="003463BF"/>
    <w:rsid w:val="0034743A"/>
    <w:rsid w:val="00347600"/>
    <w:rsid w:val="00347A5C"/>
    <w:rsid w:val="00347C1A"/>
    <w:rsid w:val="0035039C"/>
    <w:rsid w:val="00351698"/>
    <w:rsid w:val="00352807"/>
    <w:rsid w:val="00354111"/>
    <w:rsid w:val="003543A5"/>
    <w:rsid w:val="00354822"/>
    <w:rsid w:val="00355313"/>
    <w:rsid w:val="00355EAD"/>
    <w:rsid w:val="003615E5"/>
    <w:rsid w:val="003625F3"/>
    <w:rsid w:val="00363497"/>
    <w:rsid w:val="00363F94"/>
    <w:rsid w:val="00364820"/>
    <w:rsid w:val="00365265"/>
    <w:rsid w:val="00365F8D"/>
    <w:rsid w:val="0036772A"/>
    <w:rsid w:val="00370E98"/>
    <w:rsid w:val="00371E58"/>
    <w:rsid w:val="003729B1"/>
    <w:rsid w:val="0037371B"/>
    <w:rsid w:val="00373765"/>
    <w:rsid w:val="00373D6D"/>
    <w:rsid w:val="003754A9"/>
    <w:rsid w:val="003759EF"/>
    <w:rsid w:val="0037606D"/>
    <w:rsid w:val="00380A31"/>
    <w:rsid w:val="00381491"/>
    <w:rsid w:val="00381D6E"/>
    <w:rsid w:val="00381E0D"/>
    <w:rsid w:val="00382DAA"/>
    <w:rsid w:val="00383200"/>
    <w:rsid w:val="00384475"/>
    <w:rsid w:val="00387682"/>
    <w:rsid w:val="003903E8"/>
    <w:rsid w:val="00390C8B"/>
    <w:rsid w:val="00390E50"/>
    <w:rsid w:val="0039282F"/>
    <w:rsid w:val="00392E69"/>
    <w:rsid w:val="00393196"/>
    <w:rsid w:val="00393A61"/>
    <w:rsid w:val="00393B9E"/>
    <w:rsid w:val="003944AA"/>
    <w:rsid w:val="00394A04"/>
    <w:rsid w:val="00395CBF"/>
    <w:rsid w:val="003A00C0"/>
    <w:rsid w:val="003A1C3D"/>
    <w:rsid w:val="003A272D"/>
    <w:rsid w:val="003A2B4D"/>
    <w:rsid w:val="003A4316"/>
    <w:rsid w:val="003A44BE"/>
    <w:rsid w:val="003A4EA6"/>
    <w:rsid w:val="003A5A3F"/>
    <w:rsid w:val="003A6CD8"/>
    <w:rsid w:val="003B031F"/>
    <w:rsid w:val="003B048E"/>
    <w:rsid w:val="003B1B89"/>
    <w:rsid w:val="003B21D4"/>
    <w:rsid w:val="003B42C9"/>
    <w:rsid w:val="003B5117"/>
    <w:rsid w:val="003B64CE"/>
    <w:rsid w:val="003B67CC"/>
    <w:rsid w:val="003B7986"/>
    <w:rsid w:val="003C0FCD"/>
    <w:rsid w:val="003C1CD7"/>
    <w:rsid w:val="003C2B3B"/>
    <w:rsid w:val="003C2FA4"/>
    <w:rsid w:val="003C528E"/>
    <w:rsid w:val="003C5C70"/>
    <w:rsid w:val="003C643C"/>
    <w:rsid w:val="003C655A"/>
    <w:rsid w:val="003C6A68"/>
    <w:rsid w:val="003C6CD1"/>
    <w:rsid w:val="003C71CB"/>
    <w:rsid w:val="003C7A2F"/>
    <w:rsid w:val="003D0080"/>
    <w:rsid w:val="003D0B57"/>
    <w:rsid w:val="003D0CC2"/>
    <w:rsid w:val="003D1237"/>
    <w:rsid w:val="003D19BB"/>
    <w:rsid w:val="003D51C0"/>
    <w:rsid w:val="003E0491"/>
    <w:rsid w:val="003E0B9D"/>
    <w:rsid w:val="003E217D"/>
    <w:rsid w:val="003E3CD9"/>
    <w:rsid w:val="003E4BAF"/>
    <w:rsid w:val="003E4F02"/>
    <w:rsid w:val="003E551B"/>
    <w:rsid w:val="003F1B7A"/>
    <w:rsid w:val="003F26F0"/>
    <w:rsid w:val="003F2A0A"/>
    <w:rsid w:val="003F2F35"/>
    <w:rsid w:val="003F3CC4"/>
    <w:rsid w:val="003F3E0F"/>
    <w:rsid w:val="003F3FBC"/>
    <w:rsid w:val="003F4719"/>
    <w:rsid w:val="003F4E1D"/>
    <w:rsid w:val="003F5312"/>
    <w:rsid w:val="00400F7C"/>
    <w:rsid w:val="0040311E"/>
    <w:rsid w:val="0040362D"/>
    <w:rsid w:val="00403CEC"/>
    <w:rsid w:val="00404D43"/>
    <w:rsid w:val="00405C32"/>
    <w:rsid w:val="00407235"/>
    <w:rsid w:val="004112A1"/>
    <w:rsid w:val="00411535"/>
    <w:rsid w:val="00411BB8"/>
    <w:rsid w:val="00411DFE"/>
    <w:rsid w:val="0041353B"/>
    <w:rsid w:val="004139B6"/>
    <w:rsid w:val="00413DB3"/>
    <w:rsid w:val="00414FD1"/>
    <w:rsid w:val="004153D8"/>
    <w:rsid w:val="00415597"/>
    <w:rsid w:val="0041778A"/>
    <w:rsid w:val="004179A2"/>
    <w:rsid w:val="00417C8B"/>
    <w:rsid w:val="00420B00"/>
    <w:rsid w:val="00420D74"/>
    <w:rsid w:val="00421ACB"/>
    <w:rsid w:val="00421E9F"/>
    <w:rsid w:val="0042361D"/>
    <w:rsid w:val="004249A6"/>
    <w:rsid w:val="004257F8"/>
    <w:rsid w:val="00425840"/>
    <w:rsid w:val="00425FAE"/>
    <w:rsid w:val="00426D61"/>
    <w:rsid w:val="004301A4"/>
    <w:rsid w:val="0043023A"/>
    <w:rsid w:val="00430F60"/>
    <w:rsid w:val="004312A5"/>
    <w:rsid w:val="00431F35"/>
    <w:rsid w:val="00433274"/>
    <w:rsid w:val="004332FF"/>
    <w:rsid w:val="00434F24"/>
    <w:rsid w:val="004364A1"/>
    <w:rsid w:val="00436930"/>
    <w:rsid w:val="00437550"/>
    <w:rsid w:val="00440B89"/>
    <w:rsid w:val="004426B7"/>
    <w:rsid w:val="004436BD"/>
    <w:rsid w:val="004439F6"/>
    <w:rsid w:val="00443BCC"/>
    <w:rsid w:val="00443E1A"/>
    <w:rsid w:val="00444BFB"/>
    <w:rsid w:val="00445075"/>
    <w:rsid w:val="00446358"/>
    <w:rsid w:val="00446EF1"/>
    <w:rsid w:val="00451704"/>
    <w:rsid w:val="00451E42"/>
    <w:rsid w:val="004528B3"/>
    <w:rsid w:val="004539D4"/>
    <w:rsid w:val="00453CA4"/>
    <w:rsid w:val="00455479"/>
    <w:rsid w:val="00455D09"/>
    <w:rsid w:val="00457D38"/>
    <w:rsid w:val="00460925"/>
    <w:rsid w:val="00460AE3"/>
    <w:rsid w:val="00461111"/>
    <w:rsid w:val="004611C2"/>
    <w:rsid w:val="0046167C"/>
    <w:rsid w:val="00462475"/>
    <w:rsid w:val="00462D79"/>
    <w:rsid w:val="004632A1"/>
    <w:rsid w:val="0046371F"/>
    <w:rsid w:val="004637AA"/>
    <w:rsid w:val="00464848"/>
    <w:rsid w:val="00465B7B"/>
    <w:rsid w:val="00470C98"/>
    <w:rsid w:val="00471AD2"/>
    <w:rsid w:val="00471D6E"/>
    <w:rsid w:val="00471FFD"/>
    <w:rsid w:val="00473097"/>
    <w:rsid w:val="00473638"/>
    <w:rsid w:val="004742C5"/>
    <w:rsid w:val="00474EB2"/>
    <w:rsid w:val="004754CF"/>
    <w:rsid w:val="00475EE2"/>
    <w:rsid w:val="0047683B"/>
    <w:rsid w:val="00476906"/>
    <w:rsid w:val="00477645"/>
    <w:rsid w:val="00480F4C"/>
    <w:rsid w:val="00483AD6"/>
    <w:rsid w:val="004852B9"/>
    <w:rsid w:val="00486B77"/>
    <w:rsid w:val="00486E88"/>
    <w:rsid w:val="00491D9D"/>
    <w:rsid w:val="00495BE0"/>
    <w:rsid w:val="00495C7F"/>
    <w:rsid w:val="004A029D"/>
    <w:rsid w:val="004A05AA"/>
    <w:rsid w:val="004A0990"/>
    <w:rsid w:val="004A0E2B"/>
    <w:rsid w:val="004A1185"/>
    <w:rsid w:val="004A2925"/>
    <w:rsid w:val="004A361F"/>
    <w:rsid w:val="004A37B0"/>
    <w:rsid w:val="004A3D36"/>
    <w:rsid w:val="004A40E0"/>
    <w:rsid w:val="004A4760"/>
    <w:rsid w:val="004A4AA8"/>
    <w:rsid w:val="004B03DF"/>
    <w:rsid w:val="004B0436"/>
    <w:rsid w:val="004B0C6E"/>
    <w:rsid w:val="004B17AF"/>
    <w:rsid w:val="004B1B19"/>
    <w:rsid w:val="004B2365"/>
    <w:rsid w:val="004B2FEA"/>
    <w:rsid w:val="004B5C21"/>
    <w:rsid w:val="004B5F4C"/>
    <w:rsid w:val="004B6456"/>
    <w:rsid w:val="004B7CAD"/>
    <w:rsid w:val="004C185F"/>
    <w:rsid w:val="004C20EE"/>
    <w:rsid w:val="004C3529"/>
    <w:rsid w:val="004C3C17"/>
    <w:rsid w:val="004C54B0"/>
    <w:rsid w:val="004C6309"/>
    <w:rsid w:val="004D3735"/>
    <w:rsid w:val="004D4761"/>
    <w:rsid w:val="004D5D09"/>
    <w:rsid w:val="004D606E"/>
    <w:rsid w:val="004D64E6"/>
    <w:rsid w:val="004D7AF7"/>
    <w:rsid w:val="004E0556"/>
    <w:rsid w:val="004E168A"/>
    <w:rsid w:val="004E1A88"/>
    <w:rsid w:val="004E566C"/>
    <w:rsid w:val="004E5838"/>
    <w:rsid w:val="004E5F73"/>
    <w:rsid w:val="004E651D"/>
    <w:rsid w:val="004E6B25"/>
    <w:rsid w:val="004E6D90"/>
    <w:rsid w:val="004E75EC"/>
    <w:rsid w:val="004F0FA4"/>
    <w:rsid w:val="004F1D60"/>
    <w:rsid w:val="004F3934"/>
    <w:rsid w:val="004F3B85"/>
    <w:rsid w:val="004F6638"/>
    <w:rsid w:val="004F69EE"/>
    <w:rsid w:val="004F6CF1"/>
    <w:rsid w:val="004F76CC"/>
    <w:rsid w:val="004F78A5"/>
    <w:rsid w:val="004F7D62"/>
    <w:rsid w:val="0050063F"/>
    <w:rsid w:val="00501D4B"/>
    <w:rsid w:val="00502988"/>
    <w:rsid w:val="005030CD"/>
    <w:rsid w:val="005052AC"/>
    <w:rsid w:val="005056B8"/>
    <w:rsid w:val="005062F2"/>
    <w:rsid w:val="00507D11"/>
    <w:rsid w:val="00513750"/>
    <w:rsid w:val="005179DD"/>
    <w:rsid w:val="0052049C"/>
    <w:rsid w:val="00520944"/>
    <w:rsid w:val="00521CBB"/>
    <w:rsid w:val="00521D52"/>
    <w:rsid w:val="005223FA"/>
    <w:rsid w:val="005226E1"/>
    <w:rsid w:val="00522FFF"/>
    <w:rsid w:val="00526857"/>
    <w:rsid w:val="00526C66"/>
    <w:rsid w:val="005303CD"/>
    <w:rsid w:val="00531529"/>
    <w:rsid w:val="00532199"/>
    <w:rsid w:val="00534104"/>
    <w:rsid w:val="00534608"/>
    <w:rsid w:val="0053635F"/>
    <w:rsid w:val="00536365"/>
    <w:rsid w:val="00536664"/>
    <w:rsid w:val="0053677A"/>
    <w:rsid w:val="00536D40"/>
    <w:rsid w:val="00537C6B"/>
    <w:rsid w:val="00540BD5"/>
    <w:rsid w:val="0054193D"/>
    <w:rsid w:val="00542607"/>
    <w:rsid w:val="005445E2"/>
    <w:rsid w:val="0054487F"/>
    <w:rsid w:val="005461E1"/>
    <w:rsid w:val="00546402"/>
    <w:rsid w:val="005466A2"/>
    <w:rsid w:val="005466D1"/>
    <w:rsid w:val="00547CE5"/>
    <w:rsid w:val="00550ACD"/>
    <w:rsid w:val="0055336D"/>
    <w:rsid w:val="00556728"/>
    <w:rsid w:val="0055747F"/>
    <w:rsid w:val="0056086B"/>
    <w:rsid w:val="00560C86"/>
    <w:rsid w:val="00560CD3"/>
    <w:rsid w:val="005615FE"/>
    <w:rsid w:val="005617D4"/>
    <w:rsid w:val="00564D54"/>
    <w:rsid w:val="00565099"/>
    <w:rsid w:val="005650EB"/>
    <w:rsid w:val="00565915"/>
    <w:rsid w:val="0056598D"/>
    <w:rsid w:val="0056656C"/>
    <w:rsid w:val="00567367"/>
    <w:rsid w:val="00572AB1"/>
    <w:rsid w:val="00572DDC"/>
    <w:rsid w:val="005737F1"/>
    <w:rsid w:val="0057440D"/>
    <w:rsid w:val="00575297"/>
    <w:rsid w:val="005757DD"/>
    <w:rsid w:val="005803DE"/>
    <w:rsid w:val="00580AFB"/>
    <w:rsid w:val="00582374"/>
    <w:rsid w:val="005827A3"/>
    <w:rsid w:val="005835F9"/>
    <w:rsid w:val="005847D2"/>
    <w:rsid w:val="00584B28"/>
    <w:rsid w:val="00586346"/>
    <w:rsid w:val="00586B9E"/>
    <w:rsid w:val="00587E00"/>
    <w:rsid w:val="005900A5"/>
    <w:rsid w:val="00592065"/>
    <w:rsid w:val="00592A2C"/>
    <w:rsid w:val="00593B5A"/>
    <w:rsid w:val="00596957"/>
    <w:rsid w:val="00596D4A"/>
    <w:rsid w:val="00596E39"/>
    <w:rsid w:val="00596FCC"/>
    <w:rsid w:val="005975CD"/>
    <w:rsid w:val="00597A97"/>
    <w:rsid w:val="005A1A63"/>
    <w:rsid w:val="005A310E"/>
    <w:rsid w:val="005A346E"/>
    <w:rsid w:val="005A3637"/>
    <w:rsid w:val="005A39B7"/>
    <w:rsid w:val="005A3A1D"/>
    <w:rsid w:val="005A54B4"/>
    <w:rsid w:val="005A55B6"/>
    <w:rsid w:val="005A576E"/>
    <w:rsid w:val="005A5B32"/>
    <w:rsid w:val="005A649A"/>
    <w:rsid w:val="005A6C3A"/>
    <w:rsid w:val="005B1106"/>
    <w:rsid w:val="005B13CC"/>
    <w:rsid w:val="005B1436"/>
    <w:rsid w:val="005B173B"/>
    <w:rsid w:val="005B17BE"/>
    <w:rsid w:val="005B2568"/>
    <w:rsid w:val="005B3A3D"/>
    <w:rsid w:val="005B42D8"/>
    <w:rsid w:val="005B5D01"/>
    <w:rsid w:val="005B7603"/>
    <w:rsid w:val="005B7CFC"/>
    <w:rsid w:val="005C04C7"/>
    <w:rsid w:val="005C073B"/>
    <w:rsid w:val="005C1A76"/>
    <w:rsid w:val="005C1EA4"/>
    <w:rsid w:val="005C354D"/>
    <w:rsid w:val="005C5DC7"/>
    <w:rsid w:val="005C6A59"/>
    <w:rsid w:val="005C6BFD"/>
    <w:rsid w:val="005C74B5"/>
    <w:rsid w:val="005C7558"/>
    <w:rsid w:val="005D0B51"/>
    <w:rsid w:val="005D0D65"/>
    <w:rsid w:val="005D118F"/>
    <w:rsid w:val="005D19F4"/>
    <w:rsid w:val="005D20F2"/>
    <w:rsid w:val="005D26CA"/>
    <w:rsid w:val="005D3055"/>
    <w:rsid w:val="005D653A"/>
    <w:rsid w:val="005D6CA0"/>
    <w:rsid w:val="005D7D02"/>
    <w:rsid w:val="005E0966"/>
    <w:rsid w:val="005E112C"/>
    <w:rsid w:val="005E21B1"/>
    <w:rsid w:val="005E2231"/>
    <w:rsid w:val="005E29FF"/>
    <w:rsid w:val="005E35B3"/>
    <w:rsid w:val="005E4801"/>
    <w:rsid w:val="005E5BD3"/>
    <w:rsid w:val="005E64B7"/>
    <w:rsid w:val="005E6D83"/>
    <w:rsid w:val="005E7C69"/>
    <w:rsid w:val="005F0303"/>
    <w:rsid w:val="005F0955"/>
    <w:rsid w:val="005F22D9"/>
    <w:rsid w:val="005F2555"/>
    <w:rsid w:val="005F447B"/>
    <w:rsid w:val="005F4B5F"/>
    <w:rsid w:val="005F4FC0"/>
    <w:rsid w:val="005F5824"/>
    <w:rsid w:val="005F5D5F"/>
    <w:rsid w:val="005F5DF7"/>
    <w:rsid w:val="005F5EDD"/>
    <w:rsid w:val="006001F1"/>
    <w:rsid w:val="0060039F"/>
    <w:rsid w:val="00600467"/>
    <w:rsid w:val="006008B7"/>
    <w:rsid w:val="00602780"/>
    <w:rsid w:val="00603469"/>
    <w:rsid w:val="006037E5"/>
    <w:rsid w:val="00603A10"/>
    <w:rsid w:val="00604056"/>
    <w:rsid w:val="00604A10"/>
    <w:rsid w:val="00604DF2"/>
    <w:rsid w:val="006059BA"/>
    <w:rsid w:val="00606300"/>
    <w:rsid w:val="00606868"/>
    <w:rsid w:val="0061065C"/>
    <w:rsid w:val="006116CB"/>
    <w:rsid w:val="006119F3"/>
    <w:rsid w:val="00611ED1"/>
    <w:rsid w:val="00612016"/>
    <w:rsid w:val="00613149"/>
    <w:rsid w:val="0061321C"/>
    <w:rsid w:val="0061347A"/>
    <w:rsid w:val="00613EFA"/>
    <w:rsid w:val="00614E3B"/>
    <w:rsid w:val="00615DC6"/>
    <w:rsid w:val="00617074"/>
    <w:rsid w:val="00620FFE"/>
    <w:rsid w:val="00623387"/>
    <w:rsid w:val="006237D8"/>
    <w:rsid w:val="00624964"/>
    <w:rsid w:val="00624F1F"/>
    <w:rsid w:val="006253A3"/>
    <w:rsid w:val="00625B5F"/>
    <w:rsid w:val="006302B4"/>
    <w:rsid w:val="006309B3"/>
    <w:rsid w:val="0063425B"/>
    <w:rsid w:val="006344CE"/>
    <w:rsid w:val="006346B8"/>
    <w:rsid w:val="00634A2D"/>
    <w:rsid w:val="00634E0B"/>
    <w:rsid w:val="0064036D"/>
    <w:rsid w:val="0064075C"/>
    <w:rsid w:val="0064240E"/>
    <w:rsid w:val="00643A50"/>
    <w:rsid w:val="00643F73"/>
    <w:rsid w:val="006510B8"/>
    <w:rsid w:val="0065112A"/>
    <w:rsid w:val="006525AC"/>
    <w:rsid w:val="00652F53"/>
    <w:rsid w:val="00653B60"/>
    <w:rsid w:val="006556C8"/>
    <w:rsid w:val="00655E7B"/>
    <w:rsid w:val="00657941"/>
    <w:rsid w:val="00657CD4"/>
    <w:rsid w:val="006607DE"/>
    <w:rsid w:val="0066304A"/>
    <w:rsid w:val="0066396E"/>
    <w:rsid w:val="00663DC5"/>
    <w:rsid w:val="00665B4E"/>
    <w:rsid w:val="006664D6"/>
    <w:rsid w:val="006666ED"/>
    <w:rsid w:val="00666BB6"/>
    <w:rsid w:val="0066745B"/>
    <w:rsid w:val="006675DC"/>
    <w:rsid w:val="00671255"/>
    <w:rsid w:val="006732F9"/>
    <w:rsid w:val="00675661"/>
    <w:rsid w:val="00675E91"/>
    <w:rsid w:val="00675FFD"/>
    <w:rsid w:val="006768B4"/>
    <w:rsid w:val="00677201"/>
    <w:rsid w:val="00680F7B"/>
    <w:rsid w:val="00681765"/>
    <w:rsid w:val="00684B5D"/>
    <w:rsid w:val="006853B1"/>
    <w:rsid w:val="00685A79"/>
    <w:rsid w:val="00686C81"/>
    <w:rsid w:val="006878BD"/>
    <w:rsid w:val="00687FD8"/>
    <w:rsid w:val="00690124"/>
    <w:rsid w:val="006906A8"/>
    <w:rsid w:val="00690714"/>
    <w:rsid w:val="00691FB8"/>
    <w:rsid w:val="006925A4"/>
    <w:rsid w:val="006938EC"/>
    <w:rsid w:val="00694C57"/>
    <w:rsid w:val="00694D38"/>
    <w:rsid w:val="006966E4"/>
    <w:rsid w:val="006974CE"/>
    <w:rsid w:val="006A0775"/>
    <w:rsid w:val="006A0D94"/>
    <w:rsid w:val="006A1930"/>
    <w:rsid w:val="006A2579"/>
    <w:rsid w:val="006A2DFB"/>
    <w:rsid w:val="006A2E03"/>
    <w:rsid w:val="006A32E3"/>
    <w:rsid w:val="006A522C"/>
    <w:rsid w:val="006A5D93"/>
    <w:rsid w:val="006A645D"/>
    <w:rsid w:val="006B012A"/>
    <w:rsid w:val="006B070E"/>
    <w:rsid w:val="006B07F0"/>
    <w:rsid w:val="006B0EAE"/>
    <w:rsid w:val="006B0EF2"/>
    <w:rsid w:val="006B28AA"/>
    <w:rsid w:val="006B2CBB"/>
    <w:rsid w:val="006B3928"/>
    <w:rsid w:val="006B5AA1"/>
    <w:rsid w:val="006B6645"/>
    <w:rsid w:val="006B7BEE"/>
    <w:rsid w:val="006B7F15"/>
    <w:rsid w:val="006C0595"/>
    <w:rsid w:val="006C0F54"/>
    <w:rsid w:val="006C1729"/>
    <w:rsid w:val="006C2CE4"/>
    <w:rsid w:val="006C3463"/>
    <w:rsid w:val="006C4677"/>
    <w:rsid w:val="006C499F"/>
    <w:rsid w:val="006C5044"/>
    <w:rsid w:val="006C5BF2"/>
    <w:rsid w:val="006C6ADF"/>
    <w:rsid w:val="006D05B4"/>
    <w:rsid w:val="006D0D2B"/>
    <w:rsid w:val="006D11B0"/>
    <w:rsid w:val="006D26FB"/>
    <w:rsid w:val="006D4472"/>
    <w:rsid w:val="006D6E7F"/>
    <w:rsid w:val="006D6F26"/>
    <w:rsid w:val="006D75A9"/>
    <w:rsid w:val="006D7C03"/>
    <w:rsid w:val="006E34CA"/>
    <w:rsid w:val="006E361B"/>
    <w:rsid w:val="006E3738"/>
    <w:rsid w:val="006E6268"/>
    <w:rsid w:val="006E7DD9"/>
    <w:rsid w:val="006E7FEB"/>
    <w:rsid w:val="006F0059"/>
    <w:rsid w:val="006F1194"/>
    <w:rsid w:val="006F193C"/>
    <w:rsid w:val="006F2070"/>
    <w:rsid w:val="006F45EB"/>
    <w:rsid w:val="006F7133"/>
    <w:rsid w:val="006F71CF"/>
    <w:rsid w:val="00701FCB"/>
    <w:rsid w:val="00702333"/>
    <w:rsid w:val="00703214"/>
    <w:rsid w:val="00705A24"/>
    <w:rsid w:val="00705A81"/>
    <w:rsid w:val="0070633A"/>
    <w:rsid w:val="00710C51"/>
    <w:rsid w:val="00710E99"/>
    <w:rsid w:val="00712106"/>
    <w:rsid w:val="0071262B"/>
    <w:rsid w:val="0071372B"/>
    <w:rsid w:val="00713D03"/>
    <w:rsid w:val="00714321"/>
    <w:rsid w:val="00714ED7"/>
    <w:rsid w:val="00715E38"/>
    <w:rsid w:val="0071649C"/>
    <w:rsid w:val="00716660"/>
    <w:rsid w:val="007216BD"/>
    <w:rsid w:val="007224BC"/>
    <w:rsid w:val="0072302B"/>
    <w:rsid w:val="00723138"/>
    <w:rsid w:val="007238AE"/>
    <w:rsid w:val="00723CE7"/>
    <w:rsid w:val="00724CCB"/>
    <w:rsid w:val="00724CE5"/>
    <w:rsid w:val="00730F2E"/>
    <w:rsid w:val="00733244"/>
    <w:rsid w:val="00733255"/>
    <w:rsid w:val="00733C19"/>
    <w:rsid w:val="00733EE7"/>
    <w:rsid w:val="00734770"/>
    <w:rsid w:val="00734A2D"/>
    <w:rsid w:val="007358FA"/>
    <w:rsid w:val="00736714"/>
    <w:rsid w:val="00736F84"/>
    <w:rsid w:val="007372AA"/>
    <w:rsid w:val="0073747C"/>
    <w:rsid w:val="00737EAD"/>
    <w:rsid w:val="00744836"/>
    <w:rsid w:val="007456E5"/>
    <w:rsid w:val="00745C9C"/>
    <w:rsid w:val="007461E6"/>
    <w:rsid w:val="00746570"/>
    <w:rsid w:val="007466AA"/>
    <w:rsid w:val="0074670F"/>
    <w:rsid w:val="0074775C"/>
    <w:rsid w:val="0074787C"/>
    <w:rsid w:val="007501C0"/>
    <w:rsid w:val="00750200"/>
    <w:rsid w:val="00750BE8"/>
    <w:rsid w:val="00751AF6"/>
    <w:rsid w:val="007521B7"/>
    <w:rsid w:val="00753839"/>
    <w:rsid w:val="00753AA6"/>
    <w:rsid w:val="007547EC"/>
    <w:rsid w:val="00754804"/>
    <w:rsid w:val="00754F5F"/>
    <w:rsid w:val="0075564E"/>
    <w:rsid w:val="0075580F"/>
    <w:rsid w:val="00755CA1"/>
    <w:rsid w:val="007569AB"/>
    <w:rsid w:val="00756DFB"/>
    <w:rsid w:val="00757679"/>
    <w:rsid w:val="007600F3"/>
    <w:rsid w:val="0076536B"/>
    <w:rsid w:val="007674B9"/>
    <w:rsid w:val="007715BB"/>
    <w:rsid w:val="0077189A"/>
    <w:rsid w:val="0077191A"/>
    <w:rsid w:val="00772E49"/>
    <w:rsid w:val="0077361D"/>
    <w:rsid w:val="007746F4"/>
    <w:rsid w:val="00774D5C"/>
    <w:rsid w:val="0077672A"/>
    <w:rsid w:val="00777CB0"/>
    <w:rsid w:val="00782026"/>
    <w:rsid w:val="00782950"/>
    <w:rsid w:val="00784298"/>
    <w:rsid w:val="00785735"/>
    <w:rsid w:val="00786718"/>
    <w:rsid w:val="00786738"/>
    <w:rsid w:val="0078711C"/>
    <w:rsid w:val="0078742C"/>
    <w:rsid w:val="007875BD"/>
    <w:rsid w:val="00790549"/>
    <w:rsid w:val="00791CCF"/>
    <w:rsid w:val="0079479B"/>
    <w:rsid w:val="00794ECE"/>
    <w:rsid w:val="007954D3"/>
    <w:rsid w:val="007971CB"/>
    <w:rsid w:val="007972CC"/>
    <w:rsid w:val="0079777A"/>
    <w:rsid w:val="007A0CD6"/>
    <w:rsid w:val="007A212A"/>
    <w:rsid w:val="007A324A"/>
    <w:rsid w:val="007A39B1"/>
    <w:rsid w:val="007A41DF"/>
    <w:rsid w:val="007A4E64"/>
    <w:rsid w:val="007A657A"/>
    <w:rsid w:val="007A7D63"/>
    <w:rsid w:val="007B0152"/>
    <w:rsid w:val="007B4698"/>
    <w:rsid w:val="007B46E2"/>
    <w:rsid w:val="007B5031"/>
    <w:rsid w:val="007B5167"/>
    <w:rsid w:val="007B61E6"/>
    <w:rsid w:val="007B62C0"/>
    <w:rsid w:val="007B642D"/>
    <w:rsid w:val="007B694E"/>
    <w:rsid w:val="007B6A2B"/>
    <w:rsid w:val="007B7097"/>
    <w:rsid w:val="007B7367"/>
    <w:rsid w:val="007B7A71"/>
    <w:rsid w:val="007C099C"/>
    <w:rsid w:val="007C0FB0"/>
    <w:rsid w:val="007C18AC"/>
    <w:rsid w:val="007C297B"/>
    <w:rsid w:val="007C2D48"/>
    <w:rsid w:val="007C3FE8"/>
    <w:rsid w:val="007C5123"/>
    <w:rsid w:val="007C5C4E"/>
    <w:rsid w:val="007C60D2"/>
    <w:rsid w:val="007C65CD"/>
    <w:rsid w:val="007D0928"/>
    <w:rsid w:val="007D294C"/>
    <w:rsid w:val="007D2E0D"/>
    <w:rsid w:val="007D4101"/>
    <w:rsid w:val="007D545B"/>
    <w:rsid w:val="007D5B73"/>
    <w:rsid w:val="007D64D4"/>
    <w:rsid w:val="007D7367"/>
    <w:rsid w:val="007D74B1"/>
    <w:rsid w:val="007E02A1"/>
    <w:rsid w:val="007E10DB"/>
    <w:rsid w:val="007E170B"/>
    <w:rsid w:val="007E21DB"/>
    <w:rsid w:val="007E27E1"/>
    <w:rsid w:val="007E3962"/>
    <w:rsid w:val="007E3C0B"/>
    <w:rsid w:val="007E43A8"/>
    <w:rsid w:val="007E4D5F"/>
    <w:rsid w:val="007E5DE9"/>
    <w:rsid w:val="007E6DD5"/>
    <w:rsid w:val="007E7BF6"/>
    <w:rsid w:val="007F00F6"/>
    <w:rsid w:val="007F0863"/>
    <w:rsid w:val="007F0A55"/>
    <w:rsid w:val="007F0FB5"/>
    <w:rsid w:val="007F4B15"/>
    <w:rsid w:val="007F5055"/>
    <w:rsid w:val="007F6027"/>
    <w:rsid w:val="007F66FC"/>
    <w:rsid w:val="007F678F"/>
    <w:rsid w:val="007F6B47"/>
    <w:rsid w:val="007F6D27"/>
    <w:rsid w:val="00800843"/>
    <w:rsid w:val="00800882"/>
    <w:rsid w:val="00800C5A"/>
    <w:rsid w:val="00801888"/>
    <w:rsid w:val="008025E6"/>
    <w:rsid w:val="008031D1"/>
    <w:rsid w:val="00803294"/>
    <w:rsid w:val="00804B61"/>
    <w:rsid w:val="00805461"/>
    <w:rsid w:val="008065FE"/>
    <w:rsid w:val="00806D88"/>
    <w:rsid w:val="008076E0"/>
    <w:rsid w:val="0081008F"/>
    <w:rsid w:val="008103B2"/>
    <w:rsid w:val="00810494"/>
    <w:rsid w:val="00810651"/>
    <w:rsid w:val="00810930"/>
    <w:rsid w:val="0081095E"/>
    <w:rsid w:val="008109A0"/>
    <w:rsid w:val="00810AB3"/>
    <w:rsid w:val="00810F55"/>
    <w:rsid w:val="00811C11"/>
    <w:rsid w:val="00811CDD"/>
    <w:rsid w:val="00812E90"/>
    <w:rsid w:val="00814EB9"/>
    <w:rsid w:val="008154D5"/>
    <w:rsid w:val="0081555D"/>
    <w:rsid w:val="0081558E"/>
    <w:rsid w:val="00815D13"/>
    <w:rsid w:val="00816307"/>
    <w:rsid w:val="00817C3A"/>
    <w:rsid w:val="0082069B"/>
    <w:rsid w:val="0082107A"/>
    <w:rsid w:val="00822853"/>
    <w:rsid w:val="00822F60"/>
    <w:rsid w:val="00823281"/>
    <w:rsid w:val="00823D9D"/>
    <w:rsid w:val="0082678B"/>
    <w:rsid w:val="00826EAD"/>
    <w:rsid w:val="0082767A"/>
    <w:rsid w:val="00831C62"/>
    <w:rsid w:val="00831F23"/>
    <w:rsid w:val="00832359"/>
    <w:rsid w:val="0083273A"/>
    <w:rsid w:val="008331E8"/>
    <w:rsid w:val="00833E12"/>
    <w:rsid w:val="00834176"/>
    <w:rsid w:val="00834EC8"/>
    <w:rsid w:val="0083566D"/>
    <w:rsid w:val="00835F35"/>
    <w:rsid w:val="00836766"/>
    <w:rsid w:val="0084154E"/>
    <w:rsid w:val="00841AA8"/>
    <w:rsid w:val="0084216A"/>
    <w:rsid w:val="008435B8"/>
    <w:rsid w:val="00845B02"/>
    <w:rsid w:val="00846C3D"/>
    <w:rsid w:val="00846F08"/>
    <w:rsid w:val="00850B9D"/>
    <w:rsid w:val="00850FC9"/>
    <w:rsid w:val="00851198"/>
    <w:rsid w:val="00851B1C"/>
    <w:rsid w:val="00851D8E"/>
    <w:rsid w:val="00852EE6"/>
    <w:rsid w:val="00853FD7"/>
    <w:rsid w:val="00854322"/>
    <w:rsid w:val="008552D1"/>
    <w:rsid w:val="008579A5"/>
    <w:rsid w:val="008579C6"/>
    <w:rsid w:val="00857C84"/>
    <w:rsid w:val="008634F6"/>
    <w:rsid w:val="00864C17"/>
    <w:rsid w:val="00864CC6"/>
    <w:rsid w:val="008655A8"/>
    <w:rsid w:val="00865D68"/>
    <w:rsid w:val="0087043D"/>
    <w:rsid w:val="008705BB"/>
    <w:rsid w:val="00870A9E"/>
    <w:rsid w:val="00870D25"/>
    <w:rsid w:val="00871299"/>
    <w:rsid w:val="00873242"/>
    <w:rsid w:val="008744D4"/>
    <w:rsid w:val="00875713"/>
    <w:rsid w:val="00875AC2"/>
    <w:rsid w:val="00875EE2"/>
    <w:rsid w:val="0087797F"/>
    <w:rsid w:val="00877D23"/>
    <w:rsid w:val="00881E82"/>
    <w:rsid w:val="00882A1E"/>
    <w:rsid w:val="00883CC6"/>
    <w:rsid w:val="00883DDC"/>
    <w:rsid w:val="00883F5F"/>
    <w:rsid w:val="00884EFE"/>
    <w:rsid w:val="00886E55"/>
    <w:rsid w:val="00887230"/>
    <w:rsid w:val="008903F7"/>
    <w:rsid w:val="00892D4E"/>
    <w:rsid w:val="00892F19"/>
    <w:rsid w:val="00893AD1"/>
    <w:rsid w:val="00893FCC"/>
    <w:rsid w:val="00896649"/>
    <w:rsid w:val="00896D40"/>
    <w:rsid w:val="008A00B5"/>
    <w:rsid w:val="008A1BA3"/>
    <w:rsid w:val="008A1CE0"/>
    <w:rsid w:val="008A1F95"/>
    <w:rsid w:val="008A2744"/>
    <w:rsid w:val="008A3909"/>
    <w:rsid w:val="008A46B7"/>
    <w:rsid w:val="008A587C"/>
    <w:rsid w:val="008A5B06"/>
    <w:rsid w:val="008A5B9E"/>
    <w:rsid w:val="008A69E0"/>
    <w:rsid w:val="008A7365"/>
    <w:rsid w:val="008B0D5C"/>
    <w:rsid w:val="008B144D"/>
    <w:rsid w:val="008B282B"/>
    <w:rsid w:val="008B33DB"/>
    <w:rsid w:val="008B3B59"/>
    <w:rsid w:val="008B4017"/>
    <w:rsid w:val="008B5355"/>
    <w:rsid w:val="008B58AE"/>
    <w:rsid w:val="008B60DC"/>
    <w:rsid w:val="008B64CB"/>
    <w:rsid w:val="008C1977"/>
    <w:rsid w:val="008C21F7"/>
    <w:rsid w:val="008C29FE"/>
    <w:rsid w:val="008C5D0D"/>
    <w:rsid w:val="008C6247"/>
    <w:rsid w:val="008C6422"/>
    <w:rsid w:val="008C6668"/>
    <w:rsid w:val="008C7D68"/>
    <w:rsid w:val="008D1956"/>
    <w:rsid w:val="008D2504"/>
    <w:rsid w:val="008D3DFF"/>
    <w:rsid w:val="008D54B9"/>
    <w:rsid w:val="008D64BE"/>
    <w:rsid w:val="008D6D20"/>
    <w:rsid w:val="008D7996"/>
    <w:rsid w:val="008D7DD5"/>
    <w:rsid w:val="008D7EE6"/>
    <w:rsid w:val="008E026A"/>
    <w:rsid w:val="008E1F9C"/>
    <w:rsid w:val="008E3F1C"/>
    <w:rsid w:val="008E529B"/>
    <w:rsid w:val="008F1BDD"/>
    <w:rsid w:val="008F2EB3"/>
    <w:rsid w:val="008F3C7B"/>
    <w:rsid w:val="008F4D0C"/>
    <w:rsid w:val="008F5FD3"/>
    <w:rsid w:val="00900E02"/>
    <w:rsid w:val="00901017"/>
    <w:rsid w:val="00901880"/>
    <w:rsid w:val="009023A1"/>
    <w:rsid w:val="0090269C"/>
    <w:rsid w:val="00902C85"/>
    <w:rsid w:val="00903D86"/>
    <w:rsid w:val="009054E1"/>
    <w:rsid w:val="00906A05"/>
    <w:rsid w:val="0090778F"/>
    <w:rsid w:val="009101F6"/>
    <w:rsid w:val="00912118"/>
    <w:rsid w:val="00912731"/>
    <w:rsid w:val="009140A4"/>
    <w:rsid w:val="00915423"/>
    <w:rsid w:val="009155E1"/>
    <w:rsid w:val="00917905"/>
    <w:rsid w:val="00920259"/>
    <w:rsid w:val="00921930"/>
    <w:rsid w:val="00921E41"/>
    <w:rsid w:val="00922362"/>
    <w:rsid w:val="00922EB0"/>
    <w:rsid w:val="009250F3"/>
    <w:rsid w:val="00927F31"/>
    <w:rsid w:val="009301D5"/>
    <w:rsid w:val="00931ADF"/>
    <w:rsid w:val="00931F33"/>
    <w:rsid w:val="009328ED"/>
    <w:rsid w:val="00932E57"/>
    <w:rsid w:val="009335F3"/>
    <w:rsid w:val="00936015"/>
    <w:rsid w:val="00937644"/>
    <w:rsid w:val="00937760"/>
    <w:rsid w:val="009404C2"/>
    <w:rsid w:val="00943DC4"/>
    <w:rsid w:val="00943E3D"/>
    <w:rsid w:val="00943EF9"/>
    <w:rsid w:val="00944170"/>
    <w:rsid w:val="00944346"/>
    <w:rsid w:val="009450D5"/>
    <w:rsid w:val="00945C77"/>
    <w:rsid w:val="00946B31"/>
    <w:rsid w:val="00946E52"/>
    <w:rsid w:val="00947286"/>
    <w:rsid w:val="00950C0E"/>
    <w:rsid w:val="009518FA"/>
    <w:rsid w:val="00951E9F"/>
    <w:rsid w:val="00952232"/>
    <w:rsid w:val="009522E2"/>
    <w:rsid w:val="00953F5F"/>
    <w:rsid w:val="00954CB0"/>
    <w:rsid w:val="00955ABD"/>
    <w:rsid w:val="00957009"/>
    <w:rsid w:val="00962D4F"/>
    <w:rsid w:val="00963EDB"/>
    <w:rsid w:val="00964F87"/>
    <w:rsid w:val="0096518E"/>
    <w:rsid w:val="0096643F"/>
    <w:rsid w:val="00967BF9"/>
    <w:rsid w:val="00971DEE"/>
    <w:rsid w:val="0097204F"/>
    <w:rsid w:val="00973176"/>
    <w:rsid w:val="009731F5"/>
    <w:rsid w:val="0097327F"/>
    <w:rsid w:val="009749B5"/>
    <w:rsid w:val="00975AA2"/>
    <w:rsid w:val="00976F35"/>
    <w:rsid w:val="00977B45"/>
    <w:rsid w:val="009803CA"/>
    <w:rsid w:val="009807BC"/>
    <w:rsid w:val="00981004"/>
    <w:rsid w:val="00982239"/>
    <w:rsid w:val="00982325"/>
    <w:rsid w:val="00983FF7"/>
    <w:rsid w:val="00984345"/>
    <w:rsid w:val="009849AE"/>
    <w:rsid w:val="00985570"/>
    <w:rsid w:val="0098680A"/>
    <w:rsid w:val="00990270"/>
    <w:rsid w:val="00990561"/>
    <w:rsid w:val="00992303"/>
    <w:rsid w:val="0099641C"/>
    <w:rsid w:val="00996CBC"/>
    <w:rsid w:val="009A096A"/>
    <w:rsid w:val="009A0F0D"/>
    <w:rsid w:val="009A1B97"/>
    <w:rsid w:val="009A26EE"/>
    <w:rsid w:val="009A6D5A"/>
    <w:rsid w:val="009A7153"/>
    <w:rsid w:val="009B1580"/>
    <w:rsid w:val="009B1BE8"/>
    <w:rsid w:val="009B2014"/>
    <w:rsid w:val="009B33EB"/>
    <w:rsid w:val="009B42C2"/>
    <w:rsid w:val="009B6B99"/>
    <w:rsid w:val="009C06B5"/>
    <w:rsid w:val="009C0E0F"/>
    <w:rsid w:val="009C2B28"/>
    <w:rsid w:val="009C3156"/>
    <w:rsid w:val="009C4E1B"/>
    <w:rsid w:val="009C6E63"/>
    <w:rsid w:val="009C7BF2"/>
    <w:rsid w:val="009D025F"/>
    <w:rsid w:val="009D061D"/>
    <w:rsid w:val="009D0742"/>
    <w:rsid w:val="009D1D48"/>
    <w:rsid w:val="009D27F0"/>
    <w:rsid w:val="009D3591"/>
    <w:rsid w:val="009D44D5"/>
    <w:rsid w:val="009D5188"/>
    <w:rsid w:val="009D6AE4"/>
    <w:rsid w:val="009D6BF8"/>
    <w:rsid w:val="009D7BEB"/>
    <w:rsid w:val="009E00AB"/>
    <w:rsid w:val="009E1610"/>
    <w:rsid w:val="009E1BF8"/>
    <w:rsid w:val="009E28DB"/>
    <w:rsid w:val="009E39BE"/>
    <w:rsid w:val="009E494A"/>
    <w:rsid w:val="009E5784"/>
    <w:rsid w:val="009E5958"/>
    <w:rsid w:val="009F05F7"/>
    <w:rsid w:val="009F15F8"/>
    <w:rsid w:val="009F1D9B"/>
    <w:rsid w:val="009F56C7"/>
    <w:rsid w:val="00A002DF"/>
    <w:rsid w:val="00A004A3"/>
    <w:rsid w:val="00A013C1"/>
    <w:rsid w:val="00A02FC9"/>
    <w:rsid w:val="00A03EB9"/>
    <w:rsid w:val="00A044DB"/>
    <w:rsid w:val="00A04555"/>
    <w:rsid w:val="00A052CC"/>
    <w:rsid w:val="00A076EB"/>
    <w:rsid w:val="00A100BA"/>
    <w:rsid w:val="00A10A94"/>
    <w:rsid w:val="00A119D6"/>
    <w:rsid w:val="00A12B0B"/>
    <w:rsid w:val="00A12C61"/>
    <w:rsid w:val="00A14761"/>
    <w:rsid w:val="00A14916"/>
    <w:rsid w:val="00A14BFE"/>
    <w:rsid w:val="00A151A6"/>
    <w:rsid w:val="00A15F88"/>
    <w:rsid w:val="00A1628A"/>
    <w:rsid w:val="00A1635C"/>
    <w:rsid w:val="00A166CA"/>
    <w:rsid w:val="00A17837"/>
    <w:rsid w:val="00A178D3"/>
    <w:rsid w:val="00A20E79"/>
    <w:rsid w:val="00A21164"/>
    <w:rsid w:val="00A2160E"/>
    <w:rsid w:val="00A22A1B"/>
    <w:rsid w:val="00A23F7D"/>
    <w:rsid w:val="00A24757"/>
    <w:rsid w:val="00A25A34"/>
    <w:rsid w:val="00A260BF"/>
    <w:rsid w:val="00A26D69"/>
    <w:rsid w:val="00A26DA2"/>
    <w:rsid w:val="00A26E1A"/>
    <w:rsid w:val="00A325C7"/>
    <w:rsid w:val="00A3382B"/>
    <w:rsid w:val="00A350FD"/>
    <w:rsid w:val="00A35539"/>
    <w:rsid w:val="00A362BB"/>
    <w:rsid w:val="00A374E2"/>
    <w:rsid w:val="00A407A3"/>
    <w:rsid w:val="00A40FD1"/>
    <w:rsid w:val="00A41253"/>
    <w:rsid w:val="00A416B8"/>
    <w:rsid w:val="00A41BAB"/>
    <w:rsid w:val="00A43316"/>
    <w:rsid w:val="00A43B48"/>
    <w:rsid w:val="00A43F8A"/>
    <w:rsid w:val="00A44757"/>
    <w:rsid w:val="00A44E8E"/>
    <w:rsid w:val="00A46643"/>
    <w:rsid w:val="00A47E9A"/>
    <w:rsid w:val="00A503CB"/>
    <w:rsid w:val="00A50DA2"/>
    <w:rsid w:val="00A51AF2"/>
    <w:rsid w:val="00A53179"/>
    <w:rsid w:val="00A55094"/>
    <w:rsid w:val="00A55176"/>
    <w:rsid w:val="00A56A74"/>
    <w:rsid w:val="00A60E73"/>
    <w:rsid w:val="00A62FB0"/>
    <w:rsid w:val="00A63E40"/>
    <w:rsid w:val="00A642EC"/>
    <w:rsid w:val="00A6499B"/>
    <w:rsid w:val="00A6624C"/>
    <w:rsid w:val="00A669C3"/>
    <w:rsid w:val="00A66E1E"/>
    <w:rsid w:val="00A67955"/>
    <w:rsid w:val="00A7132A"/>
    <w:rsid w:val="00A7145A"/>
    <w:rsid w:val="00A7726F"/>
    <w:rsid w:val="00A82189"/>
    <w:rsid w:val="00A82FB4"/>
    <w:rsid w:val="00A848FF"/>
    <w:rsid w:val="00A8630D"/>
    <w:rsid w:val="00A865B8"/>
    <w:rsid w:val="00A868CA"/>
    <w:rsid w:val="00A86C97"/>
    <w:rsid w:val="00A86D1B"/>
    <w:rsid w:val="00A87370"/>
    <w:rsid w:val="00A87BDF"/>
    <w:rsid w:val="00A90AC8"/>
    <w:rsid w:val="00A91418"/>
    <w:rsid w:val="00A919EA"/>
    <w:rsid w:val="00A92D9D"/>
    <w:rsid w:val="00A93B25"/>
    <w:rsid w:val="00A93B28"/>
    <w:rsid w:val="00A94E91"/>
    <w:rsid w:val="00A95670"/>
    <w:rsid w:val="00A96DA7"/>
    <w:rsid w:val="00A97588"/>
    <w:rsid w:val="00A97F23"/>
    <w:rsid w:val="00A97F2D"/>
    <w:rsid w:val="00AA07E2"/>
    <w:rsid w:val="00AA0DE1"/>
    <w:rsid w:val="00AA2E43"/>
    <w:rsid w:val="00AA39A0"/>
    <w:rsid w:val="00AA3DE5"/>
    <w:rsid w:val="00AA3ED7"/>
    <w:rsid w:val="00AA4046"/>
    <w:rsid w:val="00AA44D8"/>
    <w:rsid w:val="00AA6C02"/>
    <w:rsid w:val="00AB0200"/>
    <w:rsid w:val="00AB046E"/>
    <w:rsid w:val="00AB0545"/>
    <w:rsid w:val="00AB0CD2"/>
    <w:rsid w:val="00AB1D05"/>
    <w:rsid w:val="00AB26EC"/>
    <w:rsid w:val="00AB3890"/>
    <w:rsid w:val="00AB5039"/>
    <w:rsid w:val="00AB7010"/>
    <w:rsid w:val="00AB7659"/>
    <w:rsid w:val="00AC0F08"/>
    <w:rsid w:val="00AC13F7"/>
    <w:rsid w:val="00AC264A"/>
    <w:rsid w:val="00AC2C78"/>
    <w:rsid w:val="00AC49C1"/>
    <w:rsid w:val="00AC4B18"/>
    <w:rsid w:val="00AC5052"/>
    <w:rsid w:val="00AC6455"/>
    <w:rsid w:val="00AC6DEE"/>
    <w:rsid w:val="00AC7973"/>
    <w:rsid w:val="00AC7ABE"/>
    <w:rsid w:val="00AC7B9A"/>
    <w:rsid w:val="00AD024B"/>
    <w:rsid w:val="00AD19EF"/>
    <w:rsid w:val="00AD242E"/>
    <w:rsid w:val="00AD3502"/>
    <w:rsid w:val="00AD464C"/>
    <w:rsid w:val="00AD48B8"/>
    <w:rsid w:val="00AD5DA4"/>
    <w:rsid w:val="00AD66DF"/>
    <w:rsid w:val="00AD78F8"/>
    <w:rsid w:val="00AE04C5"/>
    <w:rsid w:val="00AE152E"/>
    <w:rsid w:val="00AE1A34"/>
    <w:rsid w:val="00AE1F97"/>
    <w:rsid w:val="00AE2696"/>
    <w:rsid w:val="00AE2721"/>
    <w:rsid w:val="00AE2795"/>
    <w:rsid w:val="00AE2A73"/>
    <w:rsid w:val="00AE4472"/>
    <w:rsid w:val="00AE497D"/>
    <w:rsid w:val="00AE4BB5"/>
    <w:rsid w:val="00AE521D"/>
    <w:rsid w:val="00AE534A"/>
    <w:rsid w:val="00AE6DD7"/>
    <w:rsid w:val="00AF02E4"/>
    <w:rsid w:val="00AF09EB"/>
    <w:rsid w:val="00AF0E81"/>
    <w:rsid w:val="00AF1785"/>
    <w:rsid w:val="00AF296C"/>
    <w:rsid w:val="00AF3384"/>
    <w:rsid w:val="00AF340E"/>
    <w:rsid w:val="00AF3573"/>
    <w:rsid w:val="00AF435E"/>
    <w:rsid w:val="00AF4363"/>
    <w:rsid w:val="00AF4CC0"/>
    <w:rsid w:val="00B000AE"/>
    <w:rsid w:val="00B003EB"/>
    <w:rsid w:val="00B021FE"/>
    <w:rsid w:val="00B02287"/>
    <w:rsid w:val="00B0286A"/>
    <w:rsid w:val="00B0548C"/>
    <w:rsid w:val="00B07F95"/>
    <w:rsid w:val="00B1165C"/>
    <w:rsid w:val="00B12BEC"/>
    <w:rsid w:val="00B13872"/>
    <w:rsid w:val="00B1418C"/>
    <w:rsid w:val="00B14C0D"/>
    <w:rsid w:val="00B16139"/>
    <w:rsid w:val="00B1672E"/>
    <w:rsid w:val="00B20D91"/>
    <w:rsid w:val="00B21403"/>
    <w:rsid w:val="00B21736"/>
    <w:rsid w:val="00B21831"/>
    <w:rsid w:val="00B22011"/>
    <w:rsid w:val="00B223E4"/>
    <w:rsid w:val="00B22B8B"/>
    <w:rsid w:val="00B2408D"/>
    <w:rsid w:val="00B242BA"/>
    <w:rsid w:val="00B24305"/>
    <w:rsid w:val="00B249CE"/>
    <w:rsid w:val="00B25645"/>
    <w:rsid w:val="00B25AA8"/>
    <w:rsid w:val="00B27F47"/>
    <w:rsid w:val="00B30A50"/>
    <w:rsid w:val="00B31B2E"/>
    <w:rsid w:val="00B31EA7"/>
    <w:rsid w:val="00B33C1A"/>
    <w:rsid w:val="00B3431C"/>
    <w:rsid w:val="00B34712"/>
    <w:rsid w:val="00B406B1"/>
    <w:rsid w:val="00B40F88"/>
    <w:rsid w:val="00B41799"/>
    <w:rsid w:val="00B41E1F"/>
    <w:rsid w:val="00B42C8D"/>
    <w:rsid w:val="00B45C33"/>
    <w:rsid w:val="00B4778B"/>
    <w:rsid w:val="00B47E14"/>
    <w:rsid w:val="00B5012B"/>
    <w:rsid w:val="00B5098F"/>
    <w:rsid w:val="00B51B4A"/>
    <w:rsid w:val="00B51EBD"/>
    <w:rsid w:val="00B526F6"/>
    <w:rsid w:val="00B53B4E"/>
    <w:rsid w:val="00B53B55"/>
    <w:rsid w:val="00B549F9"/>
    <w:rsid w:val="00B55E54"/>
    <w:rsid w:val="00B56D0C"/>
    <w:rsid w:val="00B56D39"/>
    <w:rsid w:val="00B56E2E"/>
    <w:rsid w:val="00B57BBD"/>
    <w:rsid w:val="00B6183D"/>
    <w:rsid w:val="00B61C4B"/>
    <w:rsid w:val="00B63A65"/>
    <w:rsid w:val="00B63C00"/>
    <w:rsid w:val="00B63FE6"/>
    <w:rsid w:val="00B6549A"/>
    <w:rsid w:val="00B663C2"/>
    <w:rsid w:val="00B67424"/>
    <w:rsid w:val="00B674B5"/>
    <w:rsid w:val="00B67A25"/>
    <w:rsid w:val="00B705F0"/>
    <w:rsid w:val="00B70FAC"/>
    <w:rsid w:val="00B71600"/>
    <w:rsid w:val="00B7210B"/>
    <w:rsid w:val="00B723DD"/>
    <w:rsid w:val="00B7271E"/>
    <w:rsid w:val="00B73A02"/>
    <w:rsid w:val="00B73E03"/>
    <w:rsid w:val="00B74658"/>
    <w:rsid w:val="00B7486D"/>
    <w:rsid w:val="00B75D75"/>
    <w:rsid w:val="00B770B2"/>
    <w:rsid w:val="00B8099E"/>
    <w:rsid w:val="00B82871"/>
    <w:rsid w:val="00B831DB"/>
    <w:rsid w:val="00B83F4C"/>
    <w:rsid w:val="00B84758"/>
    <w:rsid w:val="00B84B7F"/>
    <w:rsid w:val="00B85E5E"/>
    <w:rsid w:val="00B86267"/>
    <w:rsid w:val="00B86EA2"/>
    <w:rsid w:val="00B902E1"/>
    <w:rsid w:val="00B90961"/>
    <w:rsid w:val="00B91133"/>
    <w:rsid w:val="00B91AAF"/>
    <w:rsid w:val="00B91AEE"/>
    <w:rsid w:val="00B9319A"/>
    <w:rsid w:val="00B93F4C"/>
    <w:rsid w:val="00B95103"/>
    <w:rsid w:val="00B96039"/>
    <w:rsid w:val="00B97134"/>
    <w:rsid w:val="00B97520"/>
    <w:rsid w:val="00BA0990"/>
    <w:rsid w:val="00BA0C3E"/>
    <w:rsid w:val="00BA1705"/>
    <w:rsid w:val="00BA1835"/>
    <w:rsid w:val="00BA188A"/>
    <w:rsid w:val="00BA4CAA"/>
    <w:rsid w:val="00BA50FF"/>
    <w:rsid w:val="00BA53B5"/>
    <w:rsid w:val="00BA5D0B"/>
    <w:rsid w:val="00BB0041"/>
    <w:rsid w:val="00BB0930"/>
    <w:rsid w:val="00BB0CE8"/>
    <w:rsid w:val="00BB25D1"/>
    <w:rsid w:val="00BB2914"/>
    <w:rsid w:val="00BB4E92"/>
    <w:rsid w:val="00BB616F"/>
    <w:rsid w:val="00BB6534"/>
    <w:rsid w:val="00BB7060"/>
    <w:rsid w:val="00BB7CA7"/>
    <w:rsid w:val="00BC055F"/>
    <w:rsid w:val="00BC0D4A"/>
    <w:rsid w:val="00BC1330"/>
    <w:rsid w:val="00BC2F3E"/>
    <w:rsid w:val="00BC2FE7"/>
    <w:rsid w:val="00BC35F4"/>
    <w:rsid w:val="00BC52F6"/>
    <w:rsid w:val="00BC53B7"/>
    <w:rsid w:val="00BC5477"/>
    <w:rsid w:val="00BC563D"/>
    <w:rsid w:val="00BC59A5"/>
    <w:rsid w:val="00BC76D7"/>
    <w:rsid w:val="00BD0A5A"/>
    <w:rsid w:val="00BD0B8F"/>
    <w:rsid w:val="00BD1106"/>
    <w:rsid w:val="00BD179E"/>
    <w:rsid w:val="00BD2701"/>
    <w:rsid w:val="00BD274F"/>
    <w:rsid w:val="00BD2757"/>
    <w:rsid w:val="00BD2B96"/>
    <w:rsid w:val="00BD3A8F"/>
    <w:rsid w:val="00BD5103"/>
    <w:rsid w:val="00BD668B"/>
    <w:rsid w:val="00BE0338"/>
    <w:rsid w:val="00BE0980"/>
    <w:rsid w:val="00BE09B5"/>
    <w:rsid w:val="00BE19C2"/>
    <w:rsid w:val="00BE1F52"/>
    <w:rsid w:val="00BE300A"/>
    <w:rsid w:val="00BE325E"/>
    <w:rsid w:val="00BE336B"/>
    <w:rsid w:val="00BE35BC"/>
    <w:rsid w:val="00BE6F59"/>
    <w:rsid w:val="00BE77B6"/>
    <w:rsid w:val="00BF001E"/>
    <w:rsid w:val="00BF2924"/>
    <w:rsid w:val="00BF3407"/>
    <w:rsid w:val="00BF378C"/>
    <w:rsid w:val="00BF4475"/>
    <w:rsid w:val="00BF56A3"/>
    <w:rsid w:val="00BF573E"/>
    <w:rsid w:val="00BF64A1"/>
    <w:rsid w:val="00BF7EC6"/>
    <w:rsid w:val="00C01342"/>
    <w:rsid w:val="00C017B8"/>
    <w:rsid w:val="00C02D9A"/>
    <w:rsid w:val="00C032A6"/>
    <w:rsid w:val="00C034D8"/>
    <w:rsid w:val="00C03818"/>
    <w:rsid w:val="00C04334"/>
    <w:rsid w:val="00C04942"/>
    <w:rsid w:val="00C06885"/>
    <w:rsid w:val="00C07458"/>
    <w:rsid w:val="00C0787C"/>
    <w:rsid w:val="00C10DC4"/>
    <w:rsid w:val="00C115B2"/>
    <w:rsid w:val="00C1218F"/>
    <w:rsid w:val="00C12B2B"/>
    <w:rsid w:val="00C1351B"/>
    <w:rsid w:val="00C13C1B"/>
    <w:rsid w:val="00C14CB4"/>
    <w:rsid w:val="00C15B60"/>
    <w:rsid w:val="00C16A58"/>
    <w:rsid w:val="00C20F27"/>
    <w:rsid w:val="00C219E6"/>
    <w:rsid w:val="00C21D88"/>
    <w:rsid w:val="00C221EB"/>
    <w:rsid w:val="00C24967"/>
    <w:rsid w:val="00C24EDA"/>
    <w:rsid w:val="00C276C5"/>
    <w:rsid w:val="00C30695"/>
    <w:rsid w:val="00C31023"/>
    <w:rsid w:val="00C340DE"/>
    <w:rsid w:val="00C3497A"/>
    <w:rsid w:val="00C35512"/>
    <w:rsid w:val="00C360D3"/>
    <w:rsid w:val="00C36288"/>
    <w:rsid w:val="00C37A36"/>
    <w:rsid w:val="00C43349"/>
    <w:rsid w:val="00C43755"/>
    <w:rsid w:val="00C43B5F"/>
    <w:rsid w:val="00C44147"/>
    <w:rsid w:val="00C44C8B"/>
    <w:rsid w:val="00C452FA"/>
    <w:rsid w:val="00C455D4"/>
    <w:rsid w:val="00C45648"/>
    <w:rsid w:val="00C4584C"/>
    <w:rsid w:val="00C50261"/>
    <w:rsid w:val="00C52E1F"/>
    <w:rsid w:val="00C53382"/>
    <w:rsid w:val="00C6148F"/>
    <w:rsid w:val="00C622E2"/>
    <w:rsid w:val="00C624FB"/>
    <w:rsid w:val="00C62C9C"/>
    <w:rsid w:val="00C63206"/>
    <w:rsid w:val="00C64D0B"/>
    <w:rsid w:val="00C65541"/>
    <w:rsid w:val="00C65C47"/>
    <w:rsid w:val="00C65DC0"/>
    <w:rsid w:val="00C66427"/>
    <w:rsid w:val="00C6644C"/>
    <w:rsid w:val="00C668E3"/>
    <w:rsid w:val="00C70D16"/>
    <w:rsid w:val="00C71B98"/>
    <w:rsid w:val="00C74873"/>
    <w:rsid w:val="00C74B97"/>
    <w:rsid w:val="00C75E9F"/>
    <w:rsid w:val="00C81ADD"/>
    <w:rsid w:val="00C81B57"/>
    <w:rsid w:val="00C82013"/>
    <w:rsid w:val="00C83121"/>
    <w:rsid w:val="00C83461"/>
    <w:rsid w:val="00C837D0"/>
    <w:rsid w:val="00C83E1F"/>
    <w:rsid w:val="00C83F6C"/>
    <w:rsid w:val="00C85AD1"/>
    <w:rsid w:val="00C86965"/>
    <w:rsid w:val="00C86D91"/>
    <w:rsid w:val="00C8707A"/>
    <w:rsid w:val="00C87D0C"/>
    <w:rsid w:val="00C933F9"/>
    <w:rsid w:val="00C93A0E"/>
    <w:rsid w:val="00C93AFD"/>
    <w:rsid w:val="00C94989"/>
    <w:rsid w:val="00C953DB"/>
    <w:rsid w:val="00CA1A9E"/>
    <w:rsid w:val="00CA2484"/>
    <w:rsid w:val="00CA2B09"/>
    <w:rsid w:val="00CA3941"/>
    <w:rsid w:val="00CA3BF0"/>
    <w:rsid w:val="00CA4631"/>
    <w:rsid w:val="00CA59B7"/>
    <w:rsid w:val="00CA78D9"/>
    <w:rsid w:val="00CB36F1"/>
    <w:rsid w:val="00CB3B76"/>
    <w:rsid w:val="00CB3EA4"/>
    <w:rsid w:val="00CB4B4D"/>
    <w:rsid w:val="00CB5066"/>
    <w:rsid w:val="00CB6755"/>
    <w:rsid w:val="00CC022B"/>
    <w:rsid w:val="00CC0555"/>
    <w:rsid w:val="00CC085E"/>
    <w:rsid w:val="00CC12C8"/>
    <w:rsid w:val="00CC1F0E"/>
    <w:rsid w:val="00CC1F7E"/>
    <w:rsid w:val="00CC29E7"/>
    <w:rsid w:val="00CC2D60"/>
    <w:rsid w:val="00CC3D51"/>
    <w:rsid w:val="00CC43F7"/>
    <w:rsid w:val="00CC561C"/>
    <w:rsid w:val="00CC56E8"/>
    <w:rsid w:val="00CC711D"/>
    <w:rsid w:val="00CD1938"/>
    <w:rsid w:val="00CD1D24"/>
    <w:rsid w:val="00CD247B"/>
    <w:rsid w:val="00CD2CC2"/>
    <w:rsid w:val="00CD319A"/>
    <w:rsid w:val="00CD44A3"/>
    <w:rsid w:val="00CD5390"/>
    <w:rsid w:val="00CE00EE"/>
    <w:rsid w:val="00CE036E"/>
    <w:rsid w:val="00CE0C3C"/>
    <w:rsid w:val="00CE104E"/>
    <w:rsid w:val="00CE23FC"/>
    <w:rsid w:val="00CE2AA3"/>
    <w:rsid w:val="00CE3015"/>
    <w:rsid w:val="00CE5389"/>
    <w:rsid w:val="00CE54EE"/>
    <w:rsid w:val="00CF05EA"/>
    <w:rsid w:val="00CF1EBD"/>
    <w:rsid w:val="00CF396F"/>
    <w:rsid w:val="00CF3C9A"/>
    <w:rsid w:val="00CF4AB7"/>
    <w:rsid w:val="00CF5755"/>
    <w:rsid w:val="00CF5F43"/>
    <w:rsid w:val="00D003AD"/>
    <w:rsid w:val="00D02095"/>
    <w:rsid w:val="00D02CE9"/>
    <w:rsid w:val="00D03CA3"/>
    <w:rsid w:val="00D06A19"/>
    <w:rsid w:val="00D10209"/>
    <w:rsid w:val="00D11154"/>
    <w:rsid w:val="00D11351"/>
    <w:rsid w:val="00D11630"/>
    <w:rsid w:val="00D12A6E"/>
    <w:rsid w:val="00D142D6"/>
    <w:rsid w:val="00D147AD"/>
    <w:rsid w:val="00D14F91"/>
    <w:rsid w:val="00D153E7"/>
    <w:rsid w:val="00D16884"/>
    <w:rsid w:val="00D16F05"/>
    <w:rsid w:val="00D205E0"/>
    <w:rsid w:val="00D20EE3"/>
    <w:rsid w:val="00D220A6"/>
    <w:rsid w:val="00D23427"/>
    <w:rsid w:val="00D23EEC"/>
    <w:rsid w:val="00D24180"/>
    <w:rsid w:val="00D242CE"/>
    <w:rsid w:val="00D24AF5"/>
    <w:rsid w:val="00D27495"/>
    <w:rsid w:val="00D312B9"/>
    <w:rsid w:val="00D32CF8"/>
    <w:rsid w:val="00D343C7"/>
    <w:rsid w:val="00D355E2"/>
    <w:rsid w:val="00D3694D"/>
    <w:rsid w:val="00D36CC7"/>
    <w:rsid w:val="00D370FA"/>
    <w:rsid w:val="00D422F5"/>
    <w:rsid w:val="00D42FA9"/>
    <w:rsid w:val="00D432BE"/>
    <w:rsid w:val="00D44D03"/>
    <w:rsid w:val="00D469E5"/>
    <w:rsid w:val="00D46D19"/>
    <w:rsid w:val="00D47784"/>
    <w:rsid w:val="00D5014A"/>
    <w:rsid w:val="00D53961"/>
    <w:rsid w:val="00D53C63"/>
    <w:rsid w:val="00D54453"/>
    <w:rsid w:val="00D558F3"/>
    <w:rsid w:val="00D56B2E"/>
    <w:rsid w:val="00D57AC8"/>
    <w:rsid w:val="00D57C0A"/>
    <w:rsid w:val="00D60535"/>
    <w:rsid w:val="00D6323E"/>
    <w:rsid w:val="00D63951"/>
    <w:rsid w:val="00D64751"/>
    <w:rsid w:val="00D65DC9"/>
    <w:rsid w:val="00D667A7"/>
    <w:rsid w:val="00D6716A"/>
    <w:rsid w:val="00D70132"/>
    <w:rsid w:val="00D70A02"/>
    <w:rsid w:val="00D70EAE"/>
    <w:rsid w:val="00D71401"/>
    <w:rsid w:val="00D717D8"/>
    <w:rsid w:val="00D73477"/>
    <w:rsid w:val="00D735F4"/>
    <w:rsid w:val="00D74572"/>
    <w:rsid w:val="00D75F00"/>
    <w:rsid w:val="00D760FB"/>
    <w:rsid w:val="00D8050B"/>
    <w:rsid w:val="00D818D2"/>
    <w:rsid w:val="00D81D38"/>
    <w:rsid w:val="00D83B4A"/>
    <w:rsid w:val="00D83F3D"/>
    <w:rsid w:val="00D84BD2"/>
    <w:rsid w:val="00D85345"/>
    <w:rsid w:val="00D85A84"/>
    <w:rsid w:val="00D8673E"/>
    <w:rsid w:val="00D86CBD"/>
    <w:rsid w:val="00D87213"/>
    <w:rsid w:val="00D90D2C"/>
    <w:rsid w:val="00D92917"/>
    <w:rsid w:val="00D94EA6"/>
    <w:rsid w:val="00D956EB"/>
    <w:rsid w:val="00D95AF3"/>
    <w:rsid w:val="00D9663F"/>
    <w:rsid w:val="00D96D76"/>
    <w:rsid w:val="00D96FBC"/>
    <w:rsid w:val="00D97EC7"/>
    <w:rsid w:val="00DA0292"/>
    <w:rsid w:val="00DA0385"/>
    <w:rsid w:val="00DA07CC"/>
    <w:rsid w:val="00DA0940"/>
    <w:rsid w:val="00DA48DA"/>
    <w:rsid w:val="00DA7D36"/>
    <w:rsid w:val="00DB0FF1"/>
    <w:rsid w:val="00DB1CA4"/>
    <w:rsid w:val="00DB23C8"/>
    <w:rsid w:val="00DB3523"/>
    <w:rsid w:val="00DB3CF4"/>
    <w:rsid w:val="00DB4517"/>
    <w:rsid w:val="00DB75D4"/>
    <w:rsid w:val="00DB7AEA"/>
    <w:rsid w:val="00DC026A"/>
    <w:rsid w:val="00DC0A77"/>
    <w:rsid w:val="00DC149A"/>
    <w:rsid w:val="00DC1C69"/>
    <w:rsid w:val="00DC1DD5"/>
    <w:rsid w:val="00DC27EE"/>
    <w:rsid w:val="00DC3CCF"/>
    <w:rsid w:val="00DC406A"/>
    <w:rsid w:val="00DC5895"/>
    <w:rsid w:val="00DC6CCE"/>
    <w:rsid w:val="00DC7C27"/>
    <w:rsid w:val="00DD0061"/>
    <w:rsid w:val="00DD214C"/>
    <w:rsid w:val="00DD2BA5"/>
    <w:rsid w:val="00DD5859"/>
    <w:rsid w:val="00DD6DD1"/>
    <w:rsid w:val="00DD72B8"/>
    <w:rsid w:val="00DD7E0B"/>
    <w:rsid w:val="00DE0C4C"/>
    <w:rsid w:val="00DE1146"/>
    <w:rsid w:val="00DE1A30"/>
    <w:rsid w:val="00DE253A"/>
    <w:rsid w:val="00DE3A34"/>
    <w:rsid w:val="00DE5C37"/>
    <w:rsid w:val="00DF1176"/>
    <w:rsid w:val="00DF1385"/>
    <w:rsid w:val="00DF1755"/>
    <w:rsid w:val="00DF2531"/>
    <w:rsid w:val="00DF3827"/>
    <w:rsid w:val="00DF3858"/>
    <w:rsid w:val="00DF3B36"/>
    <w:rsid w:val="00DF3B69"/>
    <w:rsid w:val="00DF40C2"/>
    <w:rsid w:val="00DF659C"/>
    <w:rsid w:val="00DF6C66"/>
    <w:rsid w:val="00E00159"/>
    <w:rsid w:val="00E00F9B"/>
    <w:rsid w:val="00E01ABD"/>
    <w:rsid w:val="00E024A8"/>
    <w:rsid w:val="00E02CD0"/>
    <w:rsid w:val="00E049B1"/>
    <w:rsid w:val="00E04A82"/>
    <w:rsid w:val="00E05A2E"/>
    <w:rsid w:val="00E06382"/>
    <w:rsid w:val="00E077C4"/>
    <w:rsid w:val="00E1067A"/>
    <w:rsid w:val="00E11490"/>
    <w:rsid w:val="00E11D88"/>
    <w:rsid w:val="00E12681"/>
    <w:rsid w:val="00E14140"/>
    <w:rsid w:val="00E14C74"/>
    <w:rsid w:val="00E16D0A"/>
    <w:rsid w:val="00E17210"/>
    <w:rsid w:val="00E1728C"/>
    <w:rsid w:val="00E20941"/>
    <w:rsid w:val="00E2285A"/>
    <w:rsid w:val="00E22AED"/>
    <w:rsid w:val="00E22EA8"/>
    <w:rsid w:val="00E23787"/>
    <w:rsid w:val="00E23E97"/>
    <w:rsid w:val="00E2414F"/>
    <w:rsid w:val="00E249AC"/>
    <w:rsid w:val="00E2523E"/>
    <w:rsid w:val="00E2645B"/>
    <w:rsid w:val="00E269AF"/>
    <w:rsid w:val="00E30257"/>
    <w:rsid w:val="00E341E7"/>
    <w:rsid w:val="00E37A76"/>
    <w:rsid w:val="00E4216C"/>
    <w:rsid w:val="00E43630"/>
    <w:rsid w:val="00E444D9"/>
    <w:rsid w:val="00E44B34"/>
    <w:rsid w:val="00E45040"/>
    <w:rsid w:val="00E4515C"/>
    <w:rsid w:val="00E4735A"/>
    <w:rsid w:val="00E51E74"/>
    <w:rsid w:val="00E51E81"/>
    <w:rsid w:val="00E527D6"/>
    <w:rsid w:val="00E52808"/>
    <w:rsid w:val="00E532DB"/>
    <w:rsid w:val="00E5446E"/>
    <w:rsid w:val="00E548F8"/>
    <w:rsid w:val="00E607E3"/>
    <w:rsid w:val="00E60AEB"/>
    <w:rsid w:val="00E6157A"/>
    <w:rsid w:val="00E62072"/>
    <w:rsid w:val="00E62D43"/>
    <w:rsid w:val="00E63878"/>
    <w:rsid w:val="00E65286"/>
    <w:rsid w:val="00E65A4F"/>
    <w:rsid w:val="00E65BB9"/>
    <w:rsid w:val="00E65C77"/>
    <w:rsid w:val="00E67726"/>
    <w:rsid w:val="00E678B3"/>
    <w:rsid w:val="00E67C3C"/>
    <w:rsid w:val="00E71435"/>
    <w:rsid w:val="00E71A2F"/>
    <w:rsid w:val="00E71B35"/>
    <w:rsid w:val="00E71FD3"/>
    <w:rsid w:val="00E721CE"/>
    <w:rsid w:val="00E754FF"/>
    <w:rsid w:val="00E76452"/>
    <w:rsid w:val="00E76536"/>
    <w:rsid w:val="00E76C8A"/>
    <w:rsid w:val="00E76FB8"/>
    <w:rsid w:val="00E77714"/>
    <w:rsid w:val="00E80F18"/>
    <w:rsid w:val="00E80F58"/>
    <w:rsid w:val="00E842E8"/>
    <w:rsid w:val="00E91B91"/>
    <w:rsid w:val="00E91C74"/>
    <w:rsid w:val="00E924B5"/>
    <w:rsid w:val="00E93735"/>
    <w:rsid w:val="00E94330"/>
    <w:rsid w:val="00E94C3A"/>
    <w:rsid w:val="00E950B0"/>
    <w:rsid w:val="00E95E7F"/>
    <w:rsid w:val="00E978C0"/>
    <w:rsid w:val="00EA1304"/>
    <w:rsid w:val="00EA175A"/>
    <w:rsid w:val="00EA2516"/>
    <w:rsid w:val="00EA3C61"/>
    <w:rsid w:val="00EA3D01"/>
    <w:rsid w:val="00EA405B"/>
    <w:rsid w:val="00EA4AC3"/>
    <w:rsid w:val="00EA53FB"/>
    <w:rsid w:val="00EA7BDE"/>
    <w:rsid w:val="00EB0082"/>
    <w:rsid w:val="00EB135E"/>
    <w:rsid w:val="00EB1959"/>
    <w:rsid w:val="00EB2BC1"/>
    <w:rsid w:val="00EB33EA"/>
    <w:rsid w:val="00EB557A"/>
    <w:rsid w:val="00EB6B4B"/>
    <w:rsid w:val="00EB6DFC"/>
    <w:rsid w:val="00EB6E34"/>
    <w:rsid w:val="00EC055F"/>
    <w:rsid w:val="00EC0A14"/>
    <w:rsid w:val="00EC0E2F"/>
    <w:rsid w:val="00EC127F"/>
    <w:rsid w:val="00EC291C"/>
    <w:rsid w:val="00EC2DAD"/>
    <w:rsid w:val="00EC389D"/>
    <w:rsid w:val="00EC3B52"/>
    <w:rsid w:val="00EC3DE9"/>
    <w:rsid w:val="00EC439A"/>
    <w:rsid w:val="00EC4651"/>
    <w:rsid w:val="00EC4665"/>
    <w:rsid w:val="00EC4827"/>
    <w:rsid w:val="00EC5B5A"/>
    <w:rsid w:val="00EC6826"/>
    <w:rsid w:val="00EC68EE"/>
    <w:rsid w:val="00ED099F"/>
    <w:rsid w:val="00ED33C4"/>
    <w:rsid w:val="00ED49FA"/>
    <w:rsid w:val="00ED54BB"/>
    <w:rsid w:val="00ED63A2"/>
    <w:rsid w:val="00ED65DB"/>
    <w:rsid w:val="00EE055B"/>
    <w:rsid w:val="00EE0ACF"/>
    <w:rsid w:val="00EE1BAC"/>
    <w:rsid w:val="00EE1FB1"/>
    <w:rsid w:val="00EE38CF"/>
    <w:rsid w:val="00EE57CA"/>
    <w:rsid w:val="00EE672D"/>
    <w:rsid w:val="00EE6B24"/>
    <w:rsid w:val="00EE6D71"/>
    <w:rsid w:val="00EF08B5"/>
    <w:rsid w:val="00EF12EC"/>
    <w:rsid w:val="00EF1BE8"/>
    <w:rsid w:val="00EF2170"/>
    <w:rsid w:val="00EF2975"/>
    <w:rsid w:val="00EF2B16"/>
    <w:rsid w:val="00EF2D22"/>
    <w:rsid w:val="00EF5C32"/>
    <w:rsid w:val="00EF6737"/>
    <w:rsid w:val="00EF6A66"/>
    <w:rsid w:val="00EF6F04"/>
    <w:rsid w:val="00EF7011"/>
    <w:rsid w:val="00EF7E4C"/>
    <w:rsid w:val="00F02E67"/>
    <w:rsid w:val="00F04C6D"/>
    <w:rsid w:val="00F06B26"/>
    <w:rsid w:val="00F10A5F"/>
    <w:rsid w:val="00F10BB7"/>
    <w:rsid w:val="00F116C2"/>
    <w:rsid w:val="00F11897"/>
    <w:rsid w:val="00F13028"/>
    <w:rsid w:val="00F134EA"/>
    <w:rsid w:val="00F136CC"/>
    <w:rsid w:val="00F13EEA"/>
    <w:rsid w:val="00F1625E"/>
    <w:rsid w:val="00F202EE"/>
    <w:rsid w:val="00F21D05"/>
    <w:rsid w:val="00F229BB"/>
    <w:rsid w:val="00F236D8"/>
    <w:rsid w:val="00F23FDD"/>
    <w:rsid w:val="00F24338"/>
    <w:rsid w:val="00F2480A"/>
    <w:rsid w:val="00F25059"/>
    <w:rsid w:val="00F250AC"/>
    <w:rsid w:val="00F2569C"/>
    <w:rsid w:val="00F26542"/>
    <w:rsid w:val="00F274BE"/>
    <w:rsid w:val="00F27AFE"/>
    <w:rsid w:val="00F27B55"/>
    <w:rsid w:val="00F27CA4"/>
    <w:rsid w:val="00F27D78"/>
    <w:rsid w:val="00F318B8"/>
    <w:rsid w:val="00F35C35"/>
    <w:rsid w:val="00F35CB1"/>
    <w:rsid w:val="00F3673B"/>
    <w:rsid w:val="00F372A9"/>
    <w:rsid w:val="00F4060D"/>
    <w:rsid w:val="00F4084C"/>
    <w:rsid w:val="00F41063"/>
    <w:rsid w:val="00F430BC"/>
    <w:rsid w:val="00F43117"/>
    <w:rsid w:val="00F44A09"/>
    <w:rsid w:val="00F4539E"/>
    <w:rsid w:val="00F4591E"/>
    <w:rsid w:val="00F46181"/>
    <w:rsid w:val="00F46D9F"/>
    <w:rsid w:val="00F50A1A"/>
    <w:rsid w:val="00F50B43"/>
    <w:rsid w:val="00F549F3"/>
    <w:rsid w:val="00F551BD"/>
    <w:rsid w:val="00F56CE7"/>
    <w:rsid w:val="00F57D23"/>
    <w:rsid w:val="00F60842"/>
    <w:rsid w:val="00F61903"/>
    <w:rsid w:val="00F61FC2"/>
    <w:rsid w:val="00F63748"/>
    <w:rsid w:val="00F64C01"/>
    <w:rsid w:val="00F66212"/>
    <w:rsid w:val="00F66A50"/>
    <w:rsid w:val="00F66A65"/>
    <w:rsid w:val="00F66EDD"/>
    <w:rsid w:val="00F67AE1"/>
    <w:rsid w:val="00F70763"/>
    <w:rsid w:val="00F710CC"/>
    <w:rsid w:val="00F72F77"/>
    <w:rsid w:val="00F73173"/>
    <w:rsid w:val="00F733C3"/>
    <w:rsid w:val="00F73816"/>
    <w:rsid w:val="00F756EE"/>
    <w:rsid w:val="00F76C96"/>
    <w:rsid w:val="00F77B37"/>
    <w:rsid w:val="00F800DF"/>
    <w:rsid w:val="00F8097F"/>
    <w:rsid w:val="00F809CC"/>
    <w:rsid w:val="00F80EE3"/>
    <w:rsid w:val="00F81E55"/>
    <w:rsid w:val="00F81FCE"/>
    <w:rsid w:val="00F82327"/>
    <w:rsid w:val="00F82D4A"/>
    <w:rsid w:val="00F83405"/>
    <w:rsid w:val="00F834F7"/>
    <w:rsid w:val="00F835C1"/>
    <w:rsid w:val="00F83DE0"/>
    <w:rsid w:val="00F8464F"/>
    <w:rsid w:val="00F86959"/>
    <w:rsid w:val="00F86D49"/>
    <w:rsid w:val="00F87618"/>
    <w:rsid w:val="00F90043"/>
    <w:rsid w:val="00F90495"/>
    <w:rsid w:val="00F9190B"/>
    <w:rsid w:val="00F92868"/>
    <w:rsid w:val="00F92C64"/>
    <w:rsid w:val="00F92E91"/>
    <w:rsid w:val="00F92F53"/>
    <w:rsid w:val="00F9506E"/>
    <w:rsid w:val="00F952C8"/>
    <w:rsid w:val="00F96967"/>
    <w:rsid w:val="00F97248"/>
    <w:rsid w:val="00F97355"/>
    <w:rsid w:val="00F97815"/>
    <w:rsid w:val="00F97C71"/>
    <w:rsid w:val="00F97F70"/>
    <w:rsid w:val="00FA1E6E"/>
    <w:rsid w:val="00FA280F"/>
    <w:rsid w:val="00FA3433"/>
    <w:rsid w:val="00FA48C3"/>
    <w:rsid w:val="00FA527F"/>
    <w:rsid w:val="00FA7437"/>
    <w:rsid w:val="00FA75D3"/>
    <w:rsid w:val="00FA7E3D"/>
    <w:rsid w:val="00FB030F"/>
    <w:rsid w:val="00FB0773"/>
    <w:rsid w:val="00FB110B"/>
    <w:rsid w:val="00FB11FE"/>
    <w:rsid w:val="00FB2472"/>
    <w:rsid w:val="00FB2D95"/>
    <w:rsid w:val="00FB3619"/>
    <w:rsid w:val="00FB45FD"/>
    <w:rsid w:val="00FB4871"/>
    <w:rsid w:val="00FB5F2C"/>
    <w:rsid w:val="00FB6074"/>
    <w:rsid w:val="00FB61BB"/>
    <w:rsid w:val="00FB70CE"/>
    <w:rsid w:val="00FB7D92"/>
    <w:rsid w:val="00FB7FDD"/>
    <w:rsid w:val="00FC0EAD"/>
    <w:rsid w:val="00FC22DF"/>
    <w:rsid w:val="00FC2859"/>
    <w:rsid w:val="00FC2885"/>
    <w:rsid w:val="00FC2886"/>
    <w:rsid w:val="00FC3288"/>
    <w:rsid w:val="00FC4570"/>
    <w:rsid w:val="00FC548E"/>
    <w:rsid w:val="00FC62BE"/>
    <w:rsid w:val="00FC6882"/>
    <w:rsid w:val="00FC68B1"/>
    <w:rsid w:val="00FC7153"/>
    <w:rsid w:val="00FC75AC"/>
    <w:rsid w:val="00FD371E"/>
    <w:rsid w:val="00FD3B15"/>
    <w:rsid w:val="00FD3D72"/>
    <w:rsid w:val="00FD3F03"/>
    <w:rsid w:val="00FD3F5E"/>
    <w:rsid w:val="00FD4184"/>
    <w:rsid w:val="00FD42FC"/>
    <w:rsid w:val="00FD458F"/>
    <w:rsid w:val="00FD5236"/>
    <w:rsid w:val="00FD5249"/>
    <w:rsid w:val="00FD54B4"/>
    <w:rsid w:val="00FD6752"/>
    <w:rsid w:val="00FE02C6"/>
    <w:rsid w:val="00FE05FF"/>
    <w:rsid w:val="00FE0B65"/>
    <w:rsid w:val="00FE1735"/>
    <w:rsid w:val="00FE1B8E"/>
    <w:rsid w:val="00FE24CF"/>
    <w:rsid w:val="00FE28A9"/>
    <w:rsid w:val="00FE2D88"/>
    <w:rsid w:val="00FE3BBD"/>
    <w:rsid w:val="00FE4403"/>
    <w:rsid w:val="00FE5AB1"/>
    <w:rsid w:val="00FE6155"/>
    <w:rsid w:val="00FE618C"/>
    <w:rsid w:val="00FF0520"/>
    <w:rsid w:val="00FF0988"/>
    <w:rsid w:val="00FF1035"/>
    <w:rsid w:val="00FF19B8"/>
    <w:rsid w:val="00FF312D"/>
    <w:rsid w:val="00FF36CD"/>
    <w:rsid w:val="00FF439F"/>
    <w:rsid w:val="00FF5523"/>
    <w:rsid w:val="00FF6A67"/>
    <w:rsid w:val="00FF70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
    </o:shapedefaults>
    <o:shapelayout v:ext="edit">
      <o:idmap v:ext="edit" data="1"/>
    </o:shapelayout>
  </w:shapeDefaults>
  <w:decimalSymbol w:val=","/>
  <w:listSeparator w:val=";"/>
  <w14:docId w14:val="2BCB3F33"/>
  <w15:docId w15:val="{E19E6715-2669-47BA-A7B6-AB7322FC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2E1F"/>
    <w:rPr>
      <w:lang w:val="en-GB"/>
    </w:rPr>
  </w:style>
  <w:style w:type="paragraph" w:styleId="Titolo1">
    <w:name w:val="heading 1"/>
    <w:basedOn w:val="Normale"/>
    <w:next w:val="Normale"/>
    <w:qFormat/>
    <w:rsid w:val="005030CD"/>
    <w:pPr>
      <w:keepNext/>
      <w:numPr>
        <w:numId w:val="33"/>
      </w:numPr>
      <w:spacing w:before="240" w:after="60"/>
      <w:outlineLvl w:val="0"/>
    </w:pPr>
    <w:rPr>
      <w:b/>
      <w:i/>
      <w:color w:val="17365D" w:themeColor="text2" w:themeShade="BF"/>
      <w:kern w:val="28"/>
      <w:sz w:val="28"/>
    </w:rPr>
  </w:style>
  <w:style w:type="paragraph" w:styleId="Titolo2">
    <w:name w:val="heading 2"/>
    <w:basedOn w:val="Normale"/>
    <w:next w:val="Normale"/>
    <w:qFormat/>
    <w:rsid w:val="005030CD"/>
    <w:pPr>
      <w:keepNext/>
      <w:numPr>
        <w:numId w:val="32"/>
      </w:numPr>
      <w:spacing w:before="20" w:after="20"/>
      <w:outlineLvl w:val="1"/>
    </w:pPr>
    <w:rPr>
      <w:b/>
      <w:color w:val="17365D" w:themeColor="text2" w:themeShade="BF"/>
      <w:sz w:val="24"/>
    </w:rPr>
  </w:style>
  <w:style w:type="paragraph" w:styleId="Titolo3">
    <w:name w:val="heading 3"/>
    <w:basedOn w:val="Normale"/>
    <w:next w:val="Normale"/>
    <w:qFormat/>
    <w:rsid w:val="005650EB"/>
    <w:pPr>
      <w:keepNext/>
      <w:numPr>
        <w:numId w:val="34"/>
      </w:numPr>
      <w:outlineLvl w:val="2"/>
    </w:pPr>
    <w:rPr>
      <w:b/>
      <w:i/>
      <w:color w:val="17365D" w:themeColor="text2" w:themeShade="BF"/>
    </w:rPr>
  </w:style>
  <w:style w:type="paragraph" w:styleId="Titolo4">
    <w:name w:val="heading 4"/>
    <w:basedOn w:val="Normale"/>
    <w:next w:val="Normale"/>
    <w:qFormat/>
    <w:rsid w:val="00BD0B8F"/>
    <w:pPr>
      <w:keepNext/>
      <w:numPr>
        <w:numId w:val="35"/>
      </w:numPr>
      <w:spacing w:before="120"/>
      <w:outlineLvl w:val="3"/>
    </w:pPr>
    <w:rPr>
      <w:b/>
      <w:caps/>
      <w:color w:val="17365D" w:themeColor="text2" w:themeShade="BF"/>
      <w:sz w:val="24"/>
    </w:rPr>
  </w:style>
  <w:style w:type="paragraph" w:styleId="Titolo5">
    <w:name w:val="heading 5"/>
    <w:basedOn w:val="Normale"/>
    <w:next w:val="Normale"/>
    <w:qFormat/>
    <w:rsid w:val="00C52E1F"/>
    <w:pPr>
      <w:keepNext/>
      <w:ind w:left="1008" w:hanging="1008"/>
      <w:outlineLvl w:val="4"/>
    </w:pPr>
    <w:rPr>
      <w:b/>
    </w:rPr>
  </w:style>
  <w:style w:type="paragraph" w:styleId="Titolo6">
    <w:name w:val="heading 6"/>
    <w:basedOn w:val="Normale"/>
    <w:next w:val="Normale"/>
    <w:uiPriority w:val="9"/>
    <w:qFormat/>
    <w:rsid w:val="00C52E1F"/>
    <w:pPr>
      <w:keepNext/>
      <w:ind w:left="1152" w:hanging="1152"/>
      <w:jc w:val="center"/>
      <w:outlineLvl w:val="5"/>
    </w:pPr>
    <w:rPr>
      <w:b/>
      <w:smallCaps/>
    </w:rPr>
  </w:style>
  <w:style w:type="paragraph" w:styleId="Titolo7">
    <w:name w:val="heading 7"/>
    <w:basedOn w:val="Normale"/>
    <w:next w:val="Normale"/>
    <w:uiPriority w:val="9"/>
    <w:qFormat/>
    <w:rsid w:val="00C52E1F"/>
    <w:pPr>
      <w:keepNext/>
      <w:ind w:left="1296" w:hanging="1296"/>
      <w:jc w:val="center"/>
      <w:outlineLvl w:val="6"/>
    </w:pPr>
    <w:rPr>
      <w:b/>
      <w:smallCaps/>
      <w:sz w:val="28"/>
    </w:rPr>
  </w:style>
  <w:style w:type="paragraph" w:styleId="Titolo8">
    <w:name w:val="heading 8"/>
    <w:basedOn w:val="Normale"/>
    <w:next w:val="Normale"/>
    <w:uiPriority w:val="9"/>
    <w:qFormat/>
    <w:rsid w:val="00C52E1F"/>
    <w:pPr>
      <w:keepNext/>
      <w:spacing w:before="120"/>
      <w:ind w:left="1440" w:hanging="1440"/>
      <w:outlineLvl w:val="7"/>
    </w:pPr>
    <w:rPr>
      <w:rFonts w:ascii="Tahoma" w:hAnsi="Tahoma"/>
      <w:b/>
      <w:sz w:val="24"/>
    </w:rPr>
  </w:style>
  <w:style w:type="paragraph" w:styleId="Titolo9">
    <w:name w:val="heading 9"/>
    <w:basedOn w:val="Normale"/>
    <w:next w:val="Normale"/>
    <w:uiPriority w:val="9"/>
    <w:qFormat/>
    <w:rsid w:val="00C52E1F"/>
    <w:pPr>
      <w:keepNext/>
      <w:ind w:left="1584" w:hanging="1584"/>
      <w:jc w:val="center"/>
      <w:outlineLvl w:val="8"/>
    </w:pPr>
    <w:rPr>
      <w:rFonts w:ascii="Tahoma" w:hAnsi="Tahoma"/>
      <w:b/>
      <w:i/>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C52E1F"/>
    <w:pPr>
      <w:tabs>
        <w:tab w:val="center" w:pos="4819"/>
        <w:tab w:val="right" w:pos="9638"/>
      </w:tabs>
    </w:pPr>
  </w:style>
  <w:style w:type="paragraph" w:styleId="Intestazione">
    <w:name w:val="header"/>
    <w:basedOn w:val="Normale"/>
    <w:link w:val="IntestazioneCarattere"/>
    <w:uiPriority w:val="99"/>
    <w:rsid w:val="00C52E1F"/>
    <w:pPr>
      <w:tabs>
        <w:tab w:val="center" w:pos="4819"/>
        <w:tab w:val="right" w:pos="9638"/>
      </w:tabs>
    </w:pPr>
  </w:style>
  <w:style w:type="character" w:styleId="Numeropagina">
    <w:name w:val="page number"/>
    <w:basedOn w:val="Carpredefinitoparagrafo"/>
    <w:rsid w:val="00C52E1F"/>
  </w:style>
  <w:style w:type="paragraph" w:styleId="Sommario1">
    <w:name w:val="toc 1"/>
    <w:basedOn w:val="Normale"/>
    <w:next w:val="Normale"/>
    <w:autoRedefine/>
    <w:uiPriority w:val="39"/>
    <w:rsid w:val="00C52E1F"/>
    <w:pPr>
      <w:spacing w:before="120"/>
    </w:pPr>
    <w:rPr>
      <w:b/>
      <w:i/>
      <w:sz w:val="24"/>
    </w:rPr>
  </w:style>
  <w:style w:type="paragraph" w:styleId="Corpotesto">
    <w:name w:val="Body Text"/>
    <w:basedOn w:val="Normale"/>
    <w:rsid w:val="00C52E1F"/>
    <w:pPr>
      <w:spacing w:before="20" w:after="20"/>
    </w:pPr>
    <w:rPr>
      <w:i/>
    </w:rPr>
  </w:style>
  <w:style w:type="paragraph" w:styleId="Corpodeltesto2">
    <w:name w:val="Body Text 2"/>
    <w:basedOn w:val="Normale"/>
    <w:rsid w:val="00C52E1F"/>
    <w:pPr>
      <w:widowControl w:val="0"/>
      <w:spacing w:before="20" w:after="120"/>
    </w:pPr>
    <w:rPr>
      <w:b/>
      <w:i/>
    </w:rPr>
  </w:style>
  <w:style w:type="paragraph" w:styleId="Titolo">
    <w:name w:val="Title"/>
    <w:basedOn w:val="Normale"/>
    <w:qFormat/>
    <w:rsid w:val="00C52E1F"/>
    <w:pPr>
      <w:jc w:val="center"/>
    </w:pPr>
    <w:rPr>
      <w:sz w:val="24"/>
    </w:rPr>
  </w:style>
  <w:style w:type="paragraph" w:styleId="Corpodeltesto3">
    <w:name w:val="Body Text 3"/>
    <w:basedOn w:val="Normale"/>
    <w:rsid w:val="00C52E1F"/>
    <w:rPr>
      <w:rFonts w:ascii="Tahoma" w:hAnsi="Tahoma"/>
      <w:b/>
    </w:rPr>
  </w:style>
  <w:style w:type="paragraph" w:styleId="Rientrocorpodeltesto">
    <w:name w:val="Body Text Indent"/>
    <w:basedOn w:val="Normale"/>
    <w:rsid w:val="00C52E1F"/>
    <w:pPr>
      <w:keepNext/>
      <w:spacing w:before="120"/>
      <w:ind w:left="705" w:hanging="705"/>
    </w:pPr>
    <w:rPr>
      <w:rFonts w:ascii="Tahoma" w:hAnsi="Tahoma"/>
      <w:b/>
      <w:sz w:val="24"/>
    </w:rPr>
  </w:style>
  <w:style w:type="paragraph" w:styleId="Rientrocorpodeltesto2">
    <w:name w:val="Body Text Indent 2"/>
    <w:basedOn w:val="Normale"/>
    <w:rsid w:val="00C52E1F"/>
    <w:pPr>
      <w:keepNext/>
      <w:spacing w:before="120"/>
      <w:ind w:left="708"/>
    </w:pPr>
    <w:rPr>
      <w:rFonts w:ascii="Tahoma" w:hAnsi="Tahoma"/>
      <w:b/>
      <w:sz w:val="24"/>
    </w:rPr>
  </w:style>
  <w:style w:type="paragraph" w:styleId="Rientrocorpodeltesto3">
    <w:name w:val="Body Text Indent 3"/>
    <w:basedOn w:val="Normale"/>
    <w:rsid w:val="00C52E1F"/>
    <w:pPr>
      <w:keepNext/>
      <w:spacing w:before="120"/>
      <w:ind w:left="708" w:firstLine="1"/>
    </w:pPr>
    <w:rPr>
      <w:rFonts w:ascii="Tahoma" w:hAnsi="Tahoma"/>
      <w:b/>
      <w:sz w:val="24"/>
    </w:rPr>
  </w:style>
  <w:style w:type="character" w:styleId="Enfasigrassetto">
    <w:name w:val="Strong"/>
    <w:basedOn w:val="Carpredefinitoparagrafo"/>
    <w:qFormat/>
    <w:rsid w:val="00C52E1F"/>
    <w:rPr>
      <w:b/>
    </w:rPr>
  </w:style>
  <w:style w:type="table" w:styleId="Grigliatabella">
    <w:name w:val="Table Grid"/>
    <w:basedOn w:val="Tabellanormale"/>
    <w:rsid w:val="00C52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semiHidden/>
    <w:rsid w:val="00C52E1F"/>
    <w:rPr>
      <w:rFonts w:ascii="Tahoma" w:hAnsi="Tahoma" w:cs="Tahoma"/>
      <w:sz w:val="16"/>
      <w:szCs w:val="16"/>
    </w:rPr>
  </w:style>
  <w:style w:type="paragraph" w:customStyle="1" w:styleId="-SEITE-">
    <w:name w:val="- SEITE -"/>
    <w:rsid w:val="00C52E1F"/>
    <w:rPr>
      <w:rFonts w:ascii="Arial" w:hAnsi="Arial" w:cs="Arial"/>
      <w:noProof/>
      <w:lang w:val="de-DE" w:eastAsia="de-DE"/>
    </w:rPr>
  </w:style>
  <w:style w:type="character" w:styleId="Collegamentoipertestuale">
    <w:name w:val="Hyperlink"/>
    <w:basedOn w:val="Carpredefinitoparagrafo"/>
    <w:uiPriority w:val="99"/>
    <w:rsid w:val="00C52E1F"/>
    <w:rPr>
      <w:color w:val="0000FF"/>
      <w:u w:val="single"/>
    </w:rPr>
  </w:style>
  <w:style w:type="table" w:styleId="Tabellaacolori1">
    <w:name w:val="Table Colorful 1"/>
    <w:basedOn w:val="Tabellanormale"/>
    <w:rsid w:val="00C52E1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rsid w:val="00C52E1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lassica1">
    <w:name w:val="Table Classic 1"/>
    <w:basedOn w:val="Tabellanormale"/>
    <w:rsid w:val="00C52E1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acolori2">
    <w:name w:val="Table Colorful 2"/>
    <w:basedOn w:val="Tabellanormale"/>
    <w:rsid w:val="00C52E1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section1">
    <w:name w:val="section1"/>
    <w:basedOn w:val="Normale"/>
    <w:rsid w:val="006D7C03"/>
    <w:pPr>
      <w:spacing w:before="100" w:beforeAutospacing="1" w:after="100" w:afterAutospacing="1"/>
    </w:pPr>
    <w:rPr>
      <w:sz w:val="24"/>
      <w:szCs w:val="24"/>
      <w:lang w:val="it-IT"/>
    </w:rPr>
  </w:style>
  <w:style w:type="paragraph" w:styleId="Testonotaapidipagina">
    <w:name w:val="footnote text"/>
    <w:basedOn w:val="Normale"/>
    <w:semiHidden/>
    <w:rsid w:val="00FD458F"/>
    <w:rPr>
      <w:lang w:val="de-DE" w:eastAsia="de-DE"/>
    </w:rPr>
  </w:style>
  <w:style w:type="paragraph" w:styleId="Titoloindicefonti">
    <w:name w:val="toa heading"/>
    <w:basedOn w:val="Normale"/>
    <w:next w:val="Normale"/>
    <w:semiHidden/>
    <w:rsid w:val="00FD458F"/>
    <w:pPr>
      <w:widowControl w:val="0"/>
      <w:tabs>
        <w:tab w:val="right" w:pos="9360"/>
      </w:tabs>
      <w:suppressAutoHyphens/>
    </w:pPr>
    <w:rPr>
      <w:rFonts w:ascii="Univers" w:hAnsi="Univers"/>
      <w:lang w:eastAsia="en-US"/>
    </w:rPr>
  </w:style>
  <w:style w:type="paragraph" w:styleId="Testonotadichiusura">
    <w:name w:val="endnote text"/>
    <w:basedOn w:val="Normale"/>
    <w:semiHidden/>
    <w:rsid w:val="00FD458F"/>
    <w:pPr>
      <w:widowControl w:val="0"/>
      <w:overflowPunct w:val="0"/>
      <w:autoSpaceDE w:val="0"/>
      <w:autoSpaceDN w:val="0"/>
      <w:adjustRightInd w:val="0"/>
      <w:textAlignment w:val="baseline"/>
    </w:pPr>
    <w:rPr>
      <w:rFonts w:ascii="Univers" w:hAnsi="Univers" w:cs="Univers"/>
      <w:sz w:val="24"/>
      <w:szCs w:val="24"/>
    </w:rPr>
  </w:style>
  <w:style w:type="paragraph" w:styleId="NormaleWeb">
    <w:name w:val="Normal (Web)"/>
    <w:aliases w:val=" webb"/>
    <w:basedOn w:val="Normale"/>
    <w:rsid w:val="00FD458F"/>
    <w:pPr>
      <w:widowControl w:val="0"/>
      <w:overflowPunct w:val="0"/>
      <w:autoSpaceDE w:val="0"/>
      <w:autoSpaceDN w:val="0"/>
      <w:adjustRightInd w:val="0"/>
      <w:textAlignment w:val="baseline"/>
    </w:pPr>
    <w:rPr>
      <w:rFonts w:ascii="Univers" w:hAnsi="Univers" w:cs="Univers"/>
      <w:sz w:val="24"/>
      <w:szCs w:val="24"/>
    </w:rPr>
  </w:style>
  <w:style w:type="paragraph" w:customStyle="1" w:styleId="nred">
    <w:name w:val="nred"/>
    <w:basedOn w:val="Normale"/>
    <w:rsid w:val="00FD458F"/>
    <w:pPr>
      <w:suppressAutoHyphens/>
      <w:overflowPunct w:val="0"/>
      <w:autoSpaceDE w:val="0"/>
      <w:autoSpaceDN w:val="0"/>
      <w:adjustRightInd w:val="0"/>
      <w:spacing w:before="66" w:after="54" w:line="240" w:lineRule="exact"/>
      <w:textAlignment w:val="baseline"/>
    </w:pPr>
    <w:rPr>
      <w:rFonts w:ascii="Arial" w:hAnsi="Arial" w:cs="Arial"/>
      <w:color w:val="FF0000"/>
      <w:spacing w:val="-2"/>
    </w:rPr>
  </w:style>
  <w:style w:type="paragraph" w:customStyle="1" w:styleId="nbl">
    <w:name w:val="nblå"/>
    <w:basedOn w:val="Normale"/>
    <w:rsid w:val="00FD458F"/>
    <w:pPr>
      <w:suppressAutoHyphens/>
      <w:overflowPunct w:val="0"/>
      <w:autoSpaceDE w:val="0"/>
      <w:autoSpaceDN w:val="0"/>
      <w:adjustRightInd w:val="0"/>
      <w:spacing w:before="66" w:after="54" w:line="240" w:lineRule="exact"/>
      <w:textAlignment w:val="baseline"/>
    </w:pPr>
    <w:rPr>
      <w:rFonts w:ascii="Arial" w:hAnsi="Arial" w:cs="Arial"/>
      <w:color w:val="0000FF"/>
    </w:rPr>
  </w:style>
  <w:style w:type="paragraph" w:customStyle="1" w:styleId="ngrnn">
    <w:name w:val="ngrønn"/>
    <w:basedOn w:val="Normale"/>
    <w:rsid w:val="00FD458F"/>
    <w:pPr>
      <w:suppressAutoHyphens/>
      <w:overflowPunct w:val="0"/>
      <w:autoSpaceDE w:val="0"/>
      <w:autoSpaceDN w:val="0"/>
      <w:adjustRightInd w:val="0"/>
      <w:spacing w:before="66" w:after="54" w:line="240" w:lineRule="exact"/>
      <w:textAlignment w:val="baseline"/>
    </w:pPr>
    <w:rPr>
      <w:rFonts w:ascii="Arial" w:hAnsi="Arial" w:cs="Arial"/>
      <w:color w:val="00FF00"/>
      <w:spacing w:val="-2"/>
    </w:rPr>
  </w:style>
  <w:style w:type="paragraph" w:customStyle="1" w:styleId="a335291">
    <w:name w:val="a335_29_1"/>
    <w:rsid w:val="00FD458F"/>
    <w:pPr>
      <w:tabs>
        <w:tab w:val="left" w:pos="-227"/>
        <w:tab w:val="left" w:pos="11"/>
        <w:tab w:val="left" w:pos="250"/>
      </w:tabs>
      <w:suppressAutoHyphens/>
      <w:overflowPunct w:val="0"/>
      <w:autoSpaceDE w:val="0"/>
      <w:autoSpaceDN w:val="0"/>
      <w:adjustRightInd w:val="0"/>
      <w:textAlignment w:val="baseline"/>
    </w:pPr>
    <w:rPr>
      <w:rFonts w:ascii="Univers" w:hAnsi="Univers" w:cs="Univers"/>
      <w:lang w:val="en-US"/>
    </w:rPr>
  </w:style>
  <w:style w:type="paragraph" w:customStyle="1" w:styleId="Testreport">
    <w:name w:val="Testreport"/>
    <w:basedOn w:val="Normale"/>
    <w:rsid w:val="00FD458F"/>
    <w:pPr>
      <w:overflowPunct w:val="0"/>
      <w:autoSpaceDE w:val="0"/>
      <w:autoSpaceDN w:val="0"/>
      <w:adjustRightInd w:val="0"/>
      <w:spacing w:before="66" w:after="54" w:line="240" w:lineRule="exact"/>
      <w:textAlignment w:val="baseline"/>
    </w:pPr>
    <w:rPr>
      <w:rFonts w:ascii="Arial" w:hAnsi="Arial"/>
      <w:lang w:val="en-US" w:eastAsia="en-US"/>
    </w:rPr>
  </w:style>
  <w:style w:type="paragraph" w:customStyle="1" w:styleId="HeaderBase">
    <w:name w:val="Header Base"/>
    <w:basedOn w:val="Normale"/>
    <w:rsid w:val="00FD458F"/>
    <w:pPr>
      <w:keepLines/>
      <w:widowControl w:val="0"/>
      <w:tabs>
        <w:tab w:val="center" w:pos="4320"/>
        <w:tab w:val="right" w:pos="8640"/>
      </w:tabs>
      <w:autoSpaceDE w:val="0"/>
      <w:autoSpaceDN w:val="0"/>
      <w:adjustRightInd w:val="0"/>
      <w:textAlignment w:val="baseline"/>
    </w:pPr>
    <w:rPr>
      <w:lang w:val="en-US" w:eastAsia="zh-CN"/>
    </w:rPr>
  </w:style>
  <w:style w:type="paragraph" w:styleId="Didascalia">
    <w:name w:val="caption"/>
    <w:basedOn w:val="Normale"/>
    <w:next w:val="Normale"/>
    <w:uiPriority w:val="35"/>
    <w:qFormat/>
    <w:rsid w:val="00F82D4A"/>
    <w:pPr>
      <w:spacing w:before="120" w:after="120"/>
    </w:pPr>
    <w:rPr>
      <w:b/>
      <w:lang w:eastAsia="en-US"/>
    </w:rPr>
  </w:style>
  <w:style w:type="character" w:styleId="Rimandonotadichiusura">
    <w:name w:val="endnote reference"/>
    <w:basedOn w:val="Carpredefinitoparagrafo"/>
    <w:rsid w:val="00F82D4A"/>
    <w:rPr>
      <w:vertAlign w:val="superscript"/>
    </w:rPr>
  </w:style>
  <w:style w:type="character" w:styleId="Rimandocommento">
    <w:name w:val="annotation reference"/>
    <w:basedOn w:val="Carpredefinitoparagrafo"/>
    <w:rsid w:val="00F82D4A"/>
    <w:rPr>
      <w:sz w:val="21"/>
      <w:szCs w:val="21"/>
    </w:rPr>
  </w:style>
  <w:style w:type="paragraph" w:styleId="Testocommento">
    <w:name w:val="annotation text"/>
    <w:basedOn w:val="Normale"/>
    <w:link w:val="TestocommentoCarattere"/>
    <w:rsid w:val="00F82D4A"/>
    <w:rPr>
      <w:lang w:eastAsia="en-US"/>
    </w:rPr>
  </w:style>
  <w:style w:type="character" w:customStyle="1" w:styleId="TestocommentoCarattere">
    <w:name w:val="Testo commento Carattere"/>
    <w:basedOn w:val="Carpredefinitoparagrafo"/>
    <w:link w:val="Testocommento"/>
    <w:rsid w:val="00F82D4A"/>
    <w:rPr>
      <w:lang w:val="en-GB" w:eastAsia="en-US"/>
    </w:rPr>
  </w:style>
  <w:style w:type="paragraph" w:styleId="Soggettocommento">
    <w:name w:val="annotation subject"/>
    <w:basedOn w:val="Testocommento"/>
    <w:next w:val="Testocommento"/>
    <w:link w:val="SoggettocommentoCarattere"/>
    <w:rsid w:val="00F82D4A"/>
    <w:rPr>
      <w:b/>
      <w:bCs/>
    </w:rPr>
  </w:style>
  <w:style w:type="character" w:customStyle="1" w:styleId="SoggettocommentoCarattere">
    <w:name w:val="Soggetto commento Carattere"/>
    <w:basedOn w:val="TestocommentoCarattere"/>
    <w:link w:val="Soggettocommento"/>
    <w:rsid w:val="00F82D4A"/>
    <w:rPr>
      <w:b/>
      <w:bCs/>
      <w:lang w:val="en-GB" w:eastAsia="en-US"/>
    </w:rPr>
  </w:style>
  <w:style w:type="character" w:customStyle="1" w:styleId="text1">
    <w:name w:val="text1"/>
    <w:basedOn w:val="Carpredefinitoparagrafo"/>
    <w:rsid w:val="00F82D4A"/>
    <w:rPr>
      <w:rFonts w:ascii="Arial" w:hAnsi="Arial" w:cs="Arial" w:hint="default"/>
      <w:strike w:val="0"/>
      <w:dstrike w:val="0"/>
      <w:color w:val="000000"/>
      <w:sz w:val="20"/>
      <w:szCs w:val="20"/>
      <w:u w:val="none"/>
      <w:effect w:val="none"/>
    </w:rPr>
  </w:style>
  <w:style w:type="paragraph" w:styleId="Paragrafoelenco">
    <w:name w:val="List Paragraph"/>
    <w:basedOn w:val="Normale"/>
    <w:uiPriority w:val="34"/>
    <w:qFormat/>
    <w:rsid w:val="004A361F"/>
    <w:pPr>
      <w:ind w:left="720"/>
    </w:pPr>
  </w:style>
  <w:style w:type="character" w:customStyle="1" w:styleId="hps">
    <w:name w:val="hps"/>
    <w:basedOn w:val="Carpredefinitoparagrafo"/>
    <w:rsid w:val="002902EB"/>
  </w:style>
  <w:style w:type="character" w:customStyle="1" w:styleId="shorttext">
    <w:name w:val="short_text"/>
    <w:basedOn w:val="Carpredefinitoparagrafo"/>
    <w:rsid w:val="002902EB"/>
  </w:style>
  <w:style w:type="paragraph" w:styleId="Indice1">
    <w:name w:val="index 1"/>
    <w:basedOn w:val="Normale"/>
    <w:next w:val="Normale"/>
    <w:autoRedefine/>
    <w:rsid w:val="008D54B9"/>
    <w:pPr>
      <w:ind w:left="200" w:hanging="200"/>
    </w:pPr>
    <w:rPr>
      <w:rFonts w:ascii="Calibri" w:hAnsi="Calibri"/>
      <w:sz w:val="18"/>
      <w:szCs w:val="18"/>
    </w:rPr>
  </w:style>
  <w:style w:type="paragraph" w:styleId="Indice2">
    <w:name w:val="index 2"/>
    <w:basedOn w:val="Normale"/>
    <w:next w:val="Normale"/>
    <w:autoRedefine/>
    <w:rsid w:val="008D54B9"/>
    <w:pPr>
      <w:ind w:left="400" w:hanging="200"/>
    </w:pPr>
    <w:rPr>
      <w:rFonts w:ascii="Calibri" w:hAnsi="Calibri"/>
      <w:sz w:val="18"/>
      <w:szCs w:val="18"/>
    </w:rPr>
  </w:style>
  <w:style w:type="paragraph" w:styleId="Indice3">
    <w:name w:val="index 3"/>
    <w:basedOn w:val="Normale"/>
    <w:next w:val="Normale"/>
    <w:autoRedefine/>
    <w:rsid w:val="008D54B9"/>
    <w:pPr>
      <w:ind w:left="600" w:hanging="200"/>
    </w:pPr>
    <w:rPr>
      <w:rFonts w:ascii="Calibri" w:hAnsi="Calibri"/>
      <w:sz w:val="18"/>
      <w:szCs w:val="18"/>
    </w:rPr>
  </w:style>
  <w:style w:type="paragraph" w:styleId="Indice4">
    <w:name w:val="index 4"/>
    <w:basedOn w:val="Normale"/>
    <w:next w:val="Normale"/>
    <w:autoRedefine/>
    <w:rsid w:val="008D54B9"/>
    <w:pPr>
      <w:ind w:left="800" w:hanging="200"/>
    </w:pPr>
    <w:rPr>
      <w:rFonts w:ascii="Calibri" w:hAnsi="Calibri"/>
      <w:sz w:val="18"/>
      <w:szCs w:val="18"/>
    </w:rPr>
  </w:style>
  <w:style w:type="paragraph" w:styleId="Indice5">
    <w:name w:val="index 5"/>
    <w:basedOn w:val="Normale"/>
    <w:next w:val="Normale"/>
    <w:autoRedefine/>
    <w:rsid w:val="008D54B9"/>
    <w:pPr>
      <w:ind w:left="1000" w:hanging="200"/>
    </w:pPr>
    <w:rPr>
      <w:rFonts w:ascii="Calibri" w:hAnsi="Calibri"/>
      <w:sz w:val="18"/>
      <w:szCs w:val="18"/>
    </w:rPr>
  </w:style>
  <w:style w:type="paragraph" w:styleId="Indice6">
    <w:name w:val="index 6"/>
    <w:basedOn w:val="Normale"/>
    <w:next w:val="Normale"/>
    <w:autoRedefine/>
    <w:rsid w:val="008D54B9"/>
    <w:pPr>
      <w:ind w:left="1200" w:hanging="200"/>
    </w:pPr>
    <w:rPr>
      <w:rFonts w:ascii="Calibri" w:hAnsi="Calibri"/>
      <w:sz w:val="18"/>
      <w:szCs w:val="18"/>
    </w:rPr>
  </w:style>
  <w:style w:type="paragraph" w:styleId="Indice7">
    <w:name w:val="index 7"/>
    <w:basedOn w:val="Normale"/>
    <w:next w:val="Normale"/>
    <w:autoRedefine/>
    <w:rsid w:val="008D54B9"/>
    <w:pPr>
      <w:ind w:left="1400" w:hanging="200"/>
    </w:pPr>
    <w:rPr>
      <w:rFonts w:ascii="Calibri" w:hAnsi="Calibri"/>
      <w:sz w:val="18"/>
      <w:szCs w:val="18"/>
    </w:rPr>
  </w:style>
  <w:style w:type="paragraph" w:styleId="Indice8">
    <w:name w:val="index 8"/>
    <w:basedOn w:val="Normale"/>
    <w:next w:val="Normale"/>
    <w:autoRedefine/>
    <w:rsid w:val="008D54B9"/>
    <w:pPr>
      <w:ind w:left="1600" w:hanging="200"/>
    </w:pPr>
    <w:rPr>
      <w:rFonts w:ascii="Calibri" w:hAnsi="Calibri"/>
      <w:sz w:val="18"/>
      <w:szCs w:val="18"/>
    </w:rPr>
  </w:style>
  <w:style w:type="paragraph" w:styleId="Indice9">
    <w:name w:val="index 9"/>
    <w:basedOn w:val="Normale"/>
    <w:next w:val="Normale"/>
    <w:autoRedefine/>
    <w:rsid w:val="008D54B9"/>
    <w:pPr>
      <w:ind w:left="1800" w:hanging="200"/>
    </w:pPr>
    <w:rPr>
      <w:rFonts w:ascii="Calibri" w:hAnsi="Calibri"/>
      <w:sz w:val="18"/>
      <w:szCs w:val="18"/>
    </w:rPr>
  </w:style>
  <w:style w:type="paragraph" w:styleId="Titoloindice">
    <w:name w:val="index heading"/>
    <w:basedOn w:val="Normale"/>
    <w:next w:val="Indice1"/>
    <w:rsid w:val="008D54B9"/>
    <w:pPr>
      <w:spacing w:before="240" w:after="120"/>
      <w:jc w:val="center"/>
    </w:pPr>
    <w:rPr>
      <w:rFonts w:ascii="Calibri" w:hAnsi="Calibri"/>
      <w:b/>
      <w:bCs/>
      <w:sz w:val="26"/>
      <w:szCs w:val="26"/>
    </w:rPr>
  </w:style>
  <w:style w:type="character" w:customStyle="1" w:styleId="st">
    <w:name w:val="st"/>
    <w:basedOn w:val="Carpredefinitoparagrafo"/>
    <w:rsid w:val="002E0E91"/>
  </w:style>
  <w:style w:type="character" w:styleId="Enfasicorsivo">
    <w:name w:val="Emphasis"/>
    <w:basedOn w:val="Carpredefinitoparagrafo"/>
    <w:uiPriority w:val="20"/>
    <w:qFormat/>
    <w:rsid w:val="002E0E91"/>
    <w:rPr>
      <w:i/>
      <w:iCs/>
    </w:rPr>
  </w:style>
  <w:style w:type="paragraph" w:styleId="Nessunaspaziatura">
    <w:name w:val="No Spacing"/>
    <w:basedOn w:val="Normale"/>
    <w:link w:val="NessunaspaziaturaCarattere"/>
    <w:uiPriority w:val="1"/>
    <w:qFormat/>
    <w:rsid w:val="00365F8D"/>
    <w:rPr>
      <w:rFonts w:asciiTheme="minorHAnsi" w:eastAsiaTheme="minorEastAsia" w:hAnsiTheme="minorHAnsi" w:cstheme="minorBidi"/>
      <w:sz w:val="22"/>
      <w:szCs w:val="22"/>
      <w:lang w:val="en-US" w:eastAsia="en-US" w:bidi="en-US"/>
    </w:rPr>
  </w:style>
  <w:style w:type="character" w:customStyle="1" w:styleId="NessunaspaziaturaCarattere">
    <w:name w:val="Nessuna spaziatura Carattere"/>
    <w:basedOn w:val="Carpredefinitoparagrafo"/>
    <w:link w:val="Nessunaspaziatura"/>
    <w:uiPriority w:val="1"/>
    <w:rsid w:val="00365F8D"/>
    <w:rPr>
      <w:rFonts w:asciiTheme="minorHAnsi" w:eastAsiaTheme="minorEastAsia" w:hAnsiTheme="minorHAnsi" w:cstheme="minorBidi"/>
      <w:sz w:val="22"/>
      <w:szCs w:val="22"/>
      <w:lang w:val="en-US" w:eastAsia="en-US" w:bidi="en-US"/>
    </w:rPr>
  </w:style>
  <w:style w:type="character" w:customStyle="1" w:styleId="street-address">
    <w:name w:val="street-address"/>
    <w:basedOn w:val="Carpredefinitoparagrafo"/>
    <w:rsid w:val="00C4584C"/>
  </w:style>
  <w:style w:type="character" w:customStyle="1" w:styleId="locality">
    <w:name w:val="locality"/>
    <w:basedOn w:val="Carpredefinitoparagrafo"/>
    <w:rsid w:val="00C4584C"/>
  </w:style>
  <w:style w:type="character" w:customStyle="1" w:styleId="postal-code">
    <w:name w:val="postal-code"/>
    <w:basedOn w:val="Carpredefinitoparagrafo"/>
    <w:rsid w:val="00C4584C"/>
  </w:style>
  <w:style w:type="paragraph" w:customStyle="1" w:styleId="Default">
    <w:name w:val="Default"/>
    <w:rsid w:val="002B7D6D"/>
    <w:pPr>
      <w:autoSpaceDE w:val="0"/>
      <w:autoSpaceDN w:val="0"/>
      <w:adjustRightInd w:val="0"/>
    </w:pPr>
    <w:rPr>
      <w:rFonts w:ascii="Calibri" w:hAnsi="Calibri" w:cs="Calibri"/>
      <w:color w:val="000000"/>
      <w:sz w:val="24"/>
      <w:szCs w:val="24"/>
    </w:rPr>
  </w:style>
  <w:style w:type="paragraph" w:styleId="Titolosommario">
    <w:name w:val="TOC Heading"/>
    <w:basedOn w:val="Titolo1"/>
    <w:next w:val="Normale"/>
    <w:uiPriority w:val="39"/>
    <w:unhideWhenUsed/>
    <w:qFormat/>
    <w:rsid w:val="00323156"/>
    <w:pPr>
      <w:keepLines/>
      <w:spacing w:before="480" w:after="0" w:line="276" w:lineRule="auto"/>
      <w:ind w:left="0" w:firstLine="0"/>
      <w:outlineLvl w:val="9"/>
    </w:pPr>
    <w:rPr>
      <w:rFonts w:asciiTheme="majorHAnsi" w:eastAsiaTheme="majorEastAsia" w:hAnsiTheme="majorHAnsi" w:cstheme="majorBidi"/>
      <w:bCs/>
      <w:i w:val="0"/>
      <w:color w:val="365F91" w:themeColor="accent1" w:themeShade="BF"/>
      <w:kern w:val="0"/>
      <w:szCs w:val="28"/>
      <w:lang w:val="it-IT" w:eastAsia="en-US"/>
      <w14:textFill>
        <w14:solidFill>
          <w14:schemeClr w14:val="accent1">
            <w14:lumMod w14:val="75000"/>
            <w14:lumMod w14:val="75000"/>
          </w14:schemeClr>
        </w14:solidFill>
      </w14:textFill>
    </w:rPr>
  </w:style>
  <w:style w:type="paragraph" w:styleId="Sommario2">
    <w:name w:val="toc 2"/>
    <w:basedOn w:val="Normale"/>
    <w:next w:val="Normale"/>
    <w:autoRedefine/>
    <w:uiPriority w:val="39"/>
    <w:rsid w:val="00421E9F"/>
    <w:pPr>
      <w:spacing w:after="100"/>
      <w:ind w:left="200"/>
    </w:pPr>
  </w:style>
  <w:style w:type="character" w:styleId="Testosegnaposto">
    <w:name w:val="Placeholder Text"/>
    <w:basedOn w:val="Carpredefinitoparagrafo"/>
    <w:uiPriority w:val="99"/>
    <w:semiHidden/>
    <w:rsid w:val="00F46181"/>
    <w:rPr>
      <w:color w:val="808080"/>
    </w:rPr>
  </w:style>
  <w:style w:type="paragraph" w:styleId="Sommario3">
    <w:name w:val="toc 3"/>
    <w:basedOn w:val="Normale"/>
    <w:next w:val="Normale"/>
    <w:autoRedefine/>
    <w:uiPriority w:val="39"/>
    <w:unhideWhenUsed/>
    <w:rsid w:val="00DD6DD1"/>
    <w:pPr>
      <w:spacing w:after="100"/>
      <w:ind w:left="400"/>
    </w:pPr>
  </w:style>
  <w:style w:type="character" w:customStyle="1" w:styleId="IntestazioneCarattere">
    <w:name w:val="Intestazione Carattere"/>
    <w:link w:val="Intestazione"/>
    <w:uiPriority w:val="99"/>
    <w:rsid w:val="009C4E1B"/>
    <w:rPr>
      <w:lang w:val="en-GB"/>
    </w:rPr>
  </w:style>
  <w:style w:type="character" w:styleId="Enfasidelicata">
    <w:name w:val="Subtle Emphasis"/>
    <w:uiPriority w:val="19"/>
    <w:qFormat/>
    <w:rsid w:val="009C4E1B"/>
    <w:rPr>
      <w:i/>
      <w:iCs/>
      <w:color w:val="808080"/>
    </w:rPr>
  </w:style>
  <w:style w:type="paragraph" w:styleId="Data">
    <w:name w:val="Date"/>
    <w:basedOn w:val="Normale"/>
    <w:next w:val="Normale"/>
    <w:link w:val="DataCarattere"/>
    <w:rsid w:val="00F2569C"/>
    <w:rPr>
      <w:rFonts w:eastAsia="Times New Roman" w:cs="Arial"/>
      <w:sz w:val="24"/>
      <w:lang w:eastAsia="de-DE"/>
    </w:rPr>
  </w:style>
  <w:style w:type="character" w:customStyle="1" w:styleId="DataCarattere">
    <w:name w:val="Data Carattere"/>
    <w:basedOn w:val="Carpredefinitoparagrafo"/>
    <w:link w:val="Data"/>
    <w:rsid w:val="00F2569C"/>
    <w:rPr>
      <w:rFonts w:eastAsia="Times New Roman" w:cs="Arial"/>
      <w:sz w:val="24"/>
      <w:lang w:val="en-GB" w:eastAsia="de-DE"/>
    </w:rPr>
  </w:style>
  <w:style w:type="paragraph" w:customStyle="1" w:styleId="Author1">
    <w:name w:val="Author1"/>
    <w:basedOn w:val="Normale"/>
    <w:next w:val="Normale"/>
    <w:rsid w:val="00F2569C"/>
    <w:pPr>
      <w:suppressAutoHyphens/>
    </w:pPr>
    <w:rPr>
      <w:rFonts w:eastAsia="Times New Roman"/>
      <w:sz w:val="24"/>
      <w:lang w:val="en-US" w:eastAsia="en-US"/>
    </w:rPr>
  </w:style>
  <w:style w:type="paragraph" w:customStyle="1" w:styleId="ProjectNbr">
    <w:name w:val="Project_Nbr"/>
    <w:basedOn w:val="Normale"/>
    <w:rsid w:val="00F2569C"/>
    <w:pPr>
      <w:suppressAutoHyphens/>
      <w:ind w:right="175"/>
    </w:pPr>
    <w:rPr>
      <w:rFonts w:eastAsia="Times New Roman"/>
      <w:sz w:val="22"/>
      <w:lang w:val="en-US" w:eastAsia="en-US"/>
    </w:rPr>
  </w:style>
  <w:style w:type="paragraph" w:customStyle="1" w:styleId="Author2">
    <w:name w:val="Author2"/>
    <w:basedOn w:val="Normale"/>
    <w:rsid w:val="00F2569C"/>
    <w:pPr>
      <w:suppressAutoHyphens/>
    </w:pPr>
    <w:rPr>
      <w:rFonts w:eastAsia="Times New Roman"/>
      <w:sz w:val="24"/>
      <w:lang w:val="en-US" w:eastAsia="en-US"/>
    </w:rPr>
  </w:style>
  <w:style w:type="character" w:customStyle="1" w:styleId="apple-converted-space">
    <w:name w:val="apple-converted-space"/>
    <w:basedOn w:val="Carpredefinitoparagrafo"/>
    <w:rsid w:val="00973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0851">
      <w:bodyDiv w:val="1"/>
      <w:marLeft w:val="0"/>
      <w:marRight w:val="0"/>
      <w:marTop w:val="0"/>
      <w:marBottom w:val="0"/>
      <w:divBdr>
        <w:top w:val="none" w:sz="0" w:space="0" w:color="auto"/>
        <w:left w:val="none" w:sz="0" w:space="0" w:color="auto"/>
        <w:bottom w:val="none" w:sz="0" w:space="0" w:color="auto"/>
        <w:right w:val="none" w:sz="0" w:space="0" w:color="auto"/>
      </w:divBdr>
    </w:div>
    <w:div w:id="59909819">
      <w:bodyDiv w:val="1"/>
      <w:marLeft w:val="0"/>
      <w:marRight w:val="0"/>
      <w:marTop w:val="0"/>
      <w:marBottom w:val="0"/>
      <w:divBdr>
        <w:top w:val="none" w:sz="0" w:space="0" w:color="auto"/>
        <w:left w:val="none" w:sz="0" w:space="0" w:color="auto"/>
        <w:bottom w:val="none" w:sz="0" w:space="0" w:color="auto"/>
        <w:right w:val="none" w:sz="0" w:space="0" w:color="auto"/>
      </w:divBdr>
    </w:div>
    <w:div w:id="110325306">
      <w:bodyDiv w:val="1"/>
      <w:marLeft w:val="0"/>
      <w:marRight w:val="0"/>
      <w:marTop w:val="0"/>
      <w:marBottom w:val="0"/>
      <w:divBdr>
        <w:top w:val="none" w:sz="0" w:space="0" w:color="auto"/>
        <w:left w:val="none" w:sz="0" w:space="0" w:color="auto"/>
        <w:bottom w:val="none" w:sz="0" w:space="0" w:color="auto"/>
        <w:right w:val="none" w:sz="0" w:space="0" w:color="auto"/>
      </w:divBdr>
    </w:div>
    <w:div w:id="136529958">
      <w:bodyDiv w:val="1"/>
      <w:marLeft w:val="0"/>
      <w:marRight w:val="0"/>
      <w:marTop w:val="0"/>
      <w:marBottom w:val="0"/>
      <w:divBdr>
        <w:top w:val="none" w:sz="0" w:space="0" w:color="auto"/>
        <w:left w:val="none" w:sz="0" w:space="0" w:color="auto"/>
        <w:bottom w:val="none" w:sz="0" w:space="0" w:color="auto"/>
        <w:right w:val="none" w:sz="0" w:space="0" w:color="auto"/>
      </w:divBdr>
    </w:div>
    <w:div w:id="268465933">
      <w:bodyDiv w:val="1"/>
      <w:marLeft w:val="0"/>
      <w:marRight w:val="0"/>
      <w:marTop w:val="0"/>
      <w:marBottom w:val="0"/>
      <w:divBdr>
        <w:top w:val="none" w:sz="0" w:space="0" w:color="auto"/>
        <w:left w:val="none" w:sz="0" w:space="0" w:color="auto"/>
        <w:bottom w:val="none" w:sz="0" w:space="0" w:color="auto"/>
        <w:right w:val="none" w:sz="0" w:space="0" w:color="auto"/>
      </w:divBdr>
    </w:div>
    <w:div w:id="301204333">
      <w:bodyDiv w:val="1"/>
      <w:marLeft w:val="0"/>
      <w:marRight w:val="0"/>
      <w:marTop w:val="0"/>
      <w:marBottom w:val="0"/>
      <w:divBdr>
        <w:top w:val="none" w:sz="0" w:space="0" w:color="auto"/>
        <w:left w:val="none" w:sz="0" w:space="0" w:color="auto"/>
        <w:bottom w:val="none" w:sz="0" w:space="0" w:color="auto"/>
        <w:right w:val="none" w:sz="0" w:space="0" w:color="auto"/>
      </w:divBdr>
    </w:div>
    <w:div w:id="312102831">
      <w:bodyDiv w:val="1"/>
      <w:marLeft w:val="0"/>
      <w:marRight w:val="0"/>
      <w:marTop w:val="0"/>
      <w:marBottom w:val="0"/>
      <w:divBdr>
        <w:top w:val="none" w:sz="0" w:space="0" w:color="auto"/>
        <w:left w:val="none" w:sz="0" w:space="0" w:color="auto"/>
        <w:bottom w:val="none" w:sz="0" w:space="0" w:color="auto"/>
        <w:right w:val="none" w:sz="0" w:space="0" w:color="auto"/>
      </w:divBdr>
      <w:divsChild>
        <w:div w:id="39523130">
          <w:marLeft w:val="0"/>
          <w:marRight w:val="0"/>
          <w:marTop w:val="0"/>
          <w:marBottom w:val="0"/>
          <w:divBdr>
            <w:top w:val="none" w:sz="0" w:space="0" w:color="auto"/>
            <w:left w:val="none" w:sz="0" w:space="0" w:color="auto"/>
            <w:bottom w:val="none" w:sz="0" w:space="0" w:color="auto"/>
            <w:right w:val="none" w:sz="0" w:space="0" w:color="auto"/>
          </w:divBdr>
          <w:divsChild>
            <w:div w:id="436102862">
              <w:marLeft w:val="0"/>
              <w:marRight w:val="0"/>
              <w:marTop w:val="0"/>
              <w:marBottom w:val="0"/>
              <w:divBdr>
                <w:top w:val="none" w:sz="0" w:space="0" w:color="auto"/>
                <w:left w:val="none" w:sz="0" w:space="0" w:color="auto"/>
                <w:bottom w:val="none" w:sz="0" w:space="0" w:color="auto"/>
                <w:right w:val="none" w:sz="0" w:space="0" w:color="auto"/>
              </w:divBdr>
              <w:divsChild>
                <w:div w:id="830024417">
                  <w:marLeft w:val="0"/>
                  <w:marRight w:val="0"/>
                  <w:marTop w:val="0"/>
                  <w:marBottom w:val="0"/>
                  <w:divBdr>
                    <w:top w:val="none" w:sz="0" w:space="0" w:color="auto"/>
                    <w:left w:val="none" w:sz="0" w:space="0" w:color="auto"/>
                    <w:bottom w:val="none" w:sz="0" w:space="0" w:color="auto"/>
                    <w:right w:val="none" w:sz="0" w:space="0" w:color="auto"/>
                  </w:divBdr>
                  <w:divsChild>
                    <w:div w:id="2058358649">
                      <w:marLeft w:val="0"/>
                      <w:marRight w:val="0"/>
                      <w:marTop w:val="0"/>
                      <w:marBottom w:val="0"/>
                      <w:divBdr>
                        <w:top w:val="none" w:sz="0" w:space="0" w:color="auto"/>
                        <w:left w:val="none" w:sz="0" w:space="0" w:color="auto"/>
                        <w:bottom w:val="none" w:sz="0" w:space="0" w:color="auto"/>
                        <w:right w:val="none" w:sz="0" w:space="0" w:color="auto"/>
                      </w:divBdr>
                      <w:divsChild>
                        <w:div w:id="665984479">
                          <w:marLeft w:val="0"/>
                          <w:marRight w:val="0"/>
                          <w:marTop w:val="0"/>
                          <w:marBottom w:val="0"/>
                          <w:divBdr>
                            <w:top w:val="none" w:sz="0" w:space="0" w:color="auto"/>
                            <w:left w:val="none" w:sz="0" w:space="0" w:color="auto"/>
                            <w:bottom w:val="none" w:sz="0" w:space="0" w:color="auto"/>
                            <w:right w:val="none" w:sz="0" w:space="0" w:color="auto"/>
                          </w:divBdr>
                          <w:divsChild>
                            <w:div w:id="6245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09616">
      <w:bodyDiv w:val="1"/>
      <w:marLeft w:val="0"/>
      <w:marRight w:val="0"/>
      <w:marTop w:val="0"/>
      <w:marBottom w:val="0"/>
      <w:divBdr>
        <w:top w:val="none" w:sz="0" w:space="0" w:color="auto"/>
        <w:left w:val="none" w:sz="0" w:space="0" w:color="auto"/>
        <w:bottom w:val="none" w:sz="0" w:space="0" w:color="auto"/>
        <w:right w:val="none" w:sz="0" w:space="0" w:color="auto"/>
      </w:divBdr>
    </w:div>
    <w:div w:id="355085332">
      <w:bodyDiv w:val="1"/>
      <w:marLeft w:val="0"/>
      <w:marRight w:val="0"/>
      <w:marTop w:val="0"/>
      <w:marBottom w:val="0"/>
      <w:divBdr>
        <w:top w:val="none" w:sz="0" w:space="0" w:color="auto"/>
        <w:left w:val="none" w:sz="0" w:space="0" w:color="auto"/>
        <w:bottom w:val="none" w:sz="0" w:space="0" w:color="auto"/>
        <w:right w:val="none" w:sz="0" w:space="0" w:color="auto"/>
      </w:divBdr>
    </w:div>
    <w:div w:id="371342386">
      <w:bodyDiv w:val="1"/>
      <w:marLeft w:val="0"/>
      <w:marRight w:val="0"/>
      <w:marTop w:val="0"/>
      <w:marBottom w:val="0"/>
      <w:divBdr>
        <w:top w:val="none" w:sz="0" w:space="0" w:color="auto"/>
        <w:left w:val="none" w:sz="0" w:space="0" w:color="auto"/>
        <w:bottom w:val="none" w:sz="0" w:space="0" w:color="auto"/>
        <w:right w:val="none" w:sz="0" w:space="0" w:color="auto"/>
      </w:divBdr>
      <w:divsChild>
        <w:div w:id="1935478702">
          <w:marLeft w:val="0"/>
          <w:marRight w:val="0"/>
          <w:marTop w:val="0"/>
          <w:marBottom w:val="0"/>
          <w:divBdr>
            <w:top w:val="none" w:sz="0" w:space="0" w:color="auto"/>
            <w:left w:val="none" w:sz="0" w:space="0" w:color="auto"/>
            <w:bottom w:val="none" w:sz="0" w:space="0" w:color="auto"/>
            <w:right w:val="none" w:sz="0" w:space="0" w:color="auto"/>
          </w:divBdr>
          <w:divsChild>
            <w:div w:id="989209605">
              <w:marLeft w:val="0"/>
              <w:marRight w:val="0"/>
              <w:marTop w:val="0"/>
              <w:marBottom w:val="0"/>
              <w:divBdr>
                <w:top w:val="none" w:sz="0" w:space="0" w:color="auto"/>
                <w:left w:val="none" w:sz="0" w:space="0" w:color="auto"/>
                <w:bottom w:val="none" w:sz="0" w:space="0" w:color="auto"/>
                <w:right w:val="none" w:sz="0" w:space="0" w:color="auto"/>
              </w:divBdr>
              <w:divsChild>
                <w:div w:id="1236625173">
                  <w:marLeft w:val="0"/>
                  <w:marRight w:val="0"/>
                  <w:marTop w:val="0"/>
                  <w:marBottom w:val="0"/>
                  <w:divBdr>
                    <w:top w:val="none" w:sz="0" w:space="0" w:color="auto"/>
                    <w:left w:val="none" w:sz="0" w:space="0" w:color="auto"/>
                    <w:bottom w:val="none" w:sz="0" w:space="0" w:color="auto"/>
                    <w:right w:val="none" w:sz="0" w:space="0" w:color="auto"/>
                  </w:divBdr>
                  <w:divsChild>
                    <w:div w:id="1173951691">
                      <w:marLeft w:val="0"/>
                      <w:marRight w:val="0"/>
                      <w:marTop w:val="0"/>
                      <w:marBottom w:val="0"/>
                      <w:divBdr>
                        <w:top w:val="none" w:sz="0" w:space="0" w:color="auto"/>
                        <w:left w:val="none" w:sz="0" w:space="0" w:color="auto"/>
                        <w:bottom w:val="none" w:sz="0" w:space="0" w:color="auto"/>
                        <w:right w:val="none" w:sz="0" w:space="0" w:color="auto"/>
                      </w:divBdr>
                      <w:divsChild>
                        <w:div w:id="1985158782">
                          <w:marLeft w:val="0"/>
                          <w:marRight w:val="0"/>
                          <w:marTop w:val="0"/>
                          <w:marBottom w:val="0"/>
                          <w:divBdr>
                            <w:top w:val="none" w:sz="0" w:space="0" w:color="auto"/>
                            <w:left w:val="none" w:sz="0" w:space="0" w:color="auto"/>
                            <w:bottom w:val="none" w:sz="0" w:space="0" w:color="auto"/>
                            <w:right w:val="none" w:sz="0" w:space="0" w:color="auto"/>
                          </w:divBdr>
                          <w:divsChild>
                            <w:div w:id="9005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802908">
      <w:bodyDiv w:val="1"/>
      <w:marLeft w:val="0"/>
      <w:marRight w:val="0"/>
      <w:marTop w:val="0"/>
      <w:marBottom w:val="0"/>
      <w:divBdr>
        <w:top w:val="none" w:sz="0" w:space="0" w:color="auto"/>
        <w:left w:val="none" w:sz="0" w:space="0" w:color="auto"/>
        <w:bottom w:val="none" w:sz="0" w:space="0" w:color="auto"/>
        <w:right w:val="none" w:sz="0" w:space="0" w:color="auto"/>
      </w:divBdr>
    </w:div>
    <w:div w:id="412052851">
      <w:bodyDiv w:val="1"/>
      <w:marLeft w:val="0"/>
      <w:marRight w:val="0"/>
      <w:marTop w:val="0"/>
      <w:marBottom w:val="0"/>
      <w:divBdr>
        <w:top w:val="none" w:sz="0" w:space="0" w:color="auto"/>
        <w:left w:val="none" w:sz="0" w:space="0" w:color="auto"/>
        <w:bottom w:val="none" w:sz="0" w:space="0" w:color="auto"/>
        <w:right w:val="none" w:sz="0" w:space="0" w:color="auto"/>
      </w:divBdr>
    </w:div>
    <w:div w:id="455946690">
      <w:bodyDiv w:val="1"/>
      <w:marLeft w:val="0"/>
      <w:marRight w:val="0"/>
      <w:marTop w:val="0"/>
      <w:marBottom w:val="0"/>
      <w:divBdr>
        <w:top w:val="none" w:sz="0" w:space="0" w:color="auto"/>
        <w:left w:val="none" w:sz="0" w:space="0" w:color="auto"/>
        <w:bottom w:val="none" w:sz="0" w:space="0" w:color="auto"/>
        <w:right w:val="none" w:sz="0" w:space="0" w:color="auto"/>
      </w:divBdr>
    </w:div>
    <w:div w:id="492919437">
      <w:bodyDiv w:val="1"/>
      <w:marLeft w:val="0"/>
      <w:marRight w:val="0"/>
      <w:marTop w:val="0"/>
      <w:marBottom w:val="0"/>
      <w:divBdr>
        <w:top w:val="none" w:sz="0" w:space="0" w:color="auto"/>
        <w:left w:val="none" w:sz="0" w:space="0" w:color="auto"/>
        <w:bottom w:val="none" w:sz="0" w:space="0" w:color="auto"/>
        <w:right w:val="none" w:sz="0" w:space="0" w:color="auto"/>
      </w:divBdr>
    </w:div>
    <w:div w:id="545143474">
      <w:bodyDiv w:val="1"/>
      <w:marLeft w:val="0"/>
      <w:marRight w:val="0"/>
      <w:marTop w:val="0"/>
      <w:marBottom w:val="0"/>
      <w:divBdr>
        <w:top w:val="none" w:sz="0" w:space="0" w:color="auto"/>
        <w:left w:val="none" w:sz="0" w:space="0" w:color="auto"/>
        <w:bottom w:val="none" w:sz="0" w:space="0" w:color="auto"/>
        <w:right w:val="none" w:sz="0" w:space="0" w:color="auto"/>
      </w:divBdr>
    </w:div>
    <w:div w:id="561067651">
      <w:bodyDiv w:val="1"/>
      <w:marLeft w:val="0"/>
      <w:marRight w:val="0"/>
      <w:marTop w:val="0"/>
      <w:marBottom w:val="0"/>
      <w:divBdr>
        <w:top w:val="none" w:sz="0" w:space="0" w:color="auto"/>
        <w:left w:val="none" w:sz="0" w:space="0" w:color="auto"/>
        <w:bottom w:val="none" w:sz="0" w:space="0" w:color="auto"/>
        <w:right w:val="none" w:sz="0" w:space="0" w:color="auto"/>
      </w:divBdr>
    </w:div>
    <w:div w:id="599988805">
      <w:bodyDiv w:val="1"/>
      <w:marLeft w:val="0"/>
      <w:marRight w:val="0"/>
      <w:marTop w:val="0"/>
      <w:marBottom w:val="0"/>
      <w:divBdr>
        <w:top w:val="none" w:sz="0" w:space="0" w:color="auto"/>
        <w:left w:val="none" w:sz="0" w:space="0" w:color="auto"/>
        <w:bottom w:val="none" w:sz="0" w:space="0" w:color="auto"/>
        <w:right w:val="none" w:sz="0" w:space="0" w:color="auto"/>
      </w:divBdr>
    </w:div>
    <w:div w:id="601497945">
      <w:bodyDiv w:val="1"/>
      <w:marLeft w:val="0"/>
      <w:marRight w:val="0"/>
      <w:marTop w:val="0"/>
      <w:marBottom w:val="0"/>
      <w:divBdr>
        <w:top w:val="none" w:sz="0" w:space="0" w:color="auto"/>
        <w:left w:val="none" w:sz="0" w:space="0" w:color="auto"/>
        <w:bottom w:val="none" w:sz="0" w:space="0" w:color="auto"/>
        <w:right w:val="none" w:sz="0" w:space="0" w:color="auto"/>
      </w:divBdr>
      <w:divsChild>
        <w:div w:id="1695038629">
          <w:marLeft w:val="29"/>
          <w:marRight w:val="0"/>
          <w:marTop w:val="134"/>
          <w:marBottom w:val="0"/>
          <w:divBdr>
            <w:top w:val="none" w:sz="0" w:space="0" w:color="auto"/>
            <w:left w:val="none" w:sz="0" w:space="0" w:color="auto"/>
            <w:bottom w:val="none" w:sz="0" w:space="0" w:color="auto"/>
            <w:right w:val="none" w:sz="0" w:space="0" w:color="auto"/>
          </w:divBdr>
        </w:div>
      </w:divsChild>
    </w:div>
    <w:div w:id="699277753">
      <w:bodyDiv w:val="1"/>
      <w:marLeft w:val="0"/>
      <w:marRight w:val="0"/>
      <w:marTop w:val="0"/>
      <w:marBottom w:val="0"/>
      <w:divBdr>
        <w:top w:val="none" w:sz="0" w:space="0" w:color="auto"/>
        <w:left w:val="none" w:sz="0" w:space="0" w:color="auto"/>
        <w:bottom w:val="none" w:sz="0" w:space="0" w:color="auto"/>
        <w:right w:val="none" w:sz="0" w:space="0" w:color="auto"/>
      </w:divBdr>
    </w:div>
    <w:div w:id="710374689">
      <w:bodyDiv w:val="1"/>
      <w:marLeft w:val="0"/>
      <w:marRight w:val="0"/>
      <w:marTop w:val="0"/>
      <w:marBottom w:val="0"/>
      <w:divBdr>
        <w:top w:val="none" w:sz="0" w:space="0" w:color="auto"/>
        <w:left w:val="none" w:sz="0" w:space="0" w:color="auto"/>
        <w:bottom w:val="none" w:sz="0" w:space="0" w:color="auto"/>
        <w:right w:val="none" w:sz="0" w:space="0" w:color="auto"/>
      </w:divBdr>
    </w:div>
    <w:div w:id="715934206">
      <w:bodyDiv w:val="1"/>
      <w:marLeft w:val="0"/>
      <w:marRight w:val="0"/>
      <w:marTop w:val="0"/>
      <w:marBottom w:val="0"/>
      <w:divBdr>
        <w:top w:val="none" w:sz="0" w:space="0" w:color="auto"/>
        <w:left w:val="none" w:sz="0" w:space="0" w:color="auto"/>
        <w:bottom w:val="none" w:sz="0" w:space="0" w:color="auto"/>
        <w:right w:val="none" w:sz="0" w:space="0" w:color="auto"/>
      </w:divBdr>
      <w:divsChild>
        <w:div w:id="1085998051">
          <w:marLeft w:val="1469"/>
          <w:marRight w:val="0"/>
          <w:marTop w:val="0"/>
          <w:marBottom w:val="0"/>
          <w:divBdr>
            <w:top w:val="none" w:sz="0" w:space="0" w:color="auto"/>
            <w:left w:val="none" w:sz="0" w:space="0" w:color="auto"/>
            <w:bottom w:val="none" w:sz="0" w:space="0" w:color="auto"/>
            <w:right w:val="none" w:sz="0" w:space="0" w:color="auto"/>
          </w:divBdr>
        </w:div>
      </w:divsChild>
    </w:div>
    <w:div w:id="732655405">
      <w:bodyDiv w:val="1"/>
      <w:marLeft w:val="0"/>
      <w:marRight w:val="0"/>
      <w:marTop w:val="0"/>
      <w:marBottom w:val="0"/>
      <w:divBdr>
        <w:top w:val="none" w:sz="0" w:space="0" w:color="auto"/>
        <w:left w:val="none" w:sz="0" w:space="0" w:color="auto"/>
        <w:bottom w:val="none" w:sz="0" w:space="0" w:color="auto"/>
        <w:right w:val="none" w:sz="0" w:space="0" w:color="auto"/>
      </w:divBdr>
    </w:div>
    <w:div w:id="785277970">
      <w:bodyDiv w:val="1"/>
      <w:marLeft w:val="0"/>
      <w:marRight w:val="0"/>
      <w:marTop w:val="0"/>
      <w:marBottom w:val="0"/>
      <w:divBdr>
        <w:top w:val="none" w:sz="0" w:space="0" w:color="auto"/>
        <w:left w:val="none" w:sz="0" w:space="0" w:color="auto"/>
        <w:bottom w:val="none" w:sz="0" w:space="0" w:color="auto"/>
        <w:right w:val="none" w:sz="0" w:space="0" w:color="auto"/>
      </w:divBdr>
    </w:div>
    <w:div w:id="851604485">
      <w:bodyDiv w:val="1"/>
      <w:marLeft w:val="0"/>
      <w:marRight w:val="0"/>
      <w:marTop w:val="0"/>
      <w:marBottom w:val="0"/>
      <w:divBdr>
        <w:top w:val="none" w:sz="0" w:space="0" w:color="auto"/>
        <w:left w:val="none" w:sz="0" w:space="0" w:color="auto"/>
        <w:bottom w:val="none" w:sz="0" w:space="0" w:color="auto"/>
        <w:right w:val="none" w:sz="0" w:space="0" w:color="auto"/>
      </w:divBdr>
    </w:div>
    <w:div w:id="861747087">
      <w:bodyDiv w:val="1"/>
      <w:marLeft w:val="0"/>
      <w:marRight w:val="0"/>
      <w:marTop w:val="0"/>
      <w:marBottom w:val="0"/>
      <w:divBdr>
        <w:top w:val="none" w:sz="0" w:space="0" w:color="auto"/>
        <w:left w:val="none" w:sz="0" w:space="0" w:color="auto"/>
        <w:bottom w:val="none" w:sz="0" w:space="0" w:color="auto"/>
        <w:right w:val="none" w:sz="0" w:space="0" w:color="auto"/>
      </w:divBdr>
    </w:div>
    <w:div w:id="878199900">
      <w:bodyDiv w:val="1"/>
      <w:marLeft w:val="0"/>
      <w:marRight w:val="0"/>
      <w:marTop w:val="0"/>
      <w:marBottom w:val="0"/>
      <w:divBdr>
        <w:top w:val="none" w:sz="0" w:space="0" w:color="auto"/>
        <w:left w:val="none" w:sz="0" w:space="0" w:color="auto"/>
        <w:bottom w:val="none" w:sz="0" w:space="0" w:color="auto"/>
        <w:right w:val="none" w:sz="0" w:space="0" w:color="auto"/>
      </w:divBdr>
    </w:div>
    <w:div w:id="889728413">
      <w:bodyDiv w:val="1"/>
      <w:marLeft w:val="0"/>
      <w:marRight w:val="0"/>
      <w:marTop w:val="0"/>
      <w:marBottom w:val="0"/>
      <w:divBdr>
        <w:top w:val="none" w:sz="0" w:space="0" w:color="auto"/>
        <w:left w:val="none" w:sz="0" w:space="0" w:color="auto"/>
        <w:bottom w:val="none" w:sz="0" w:space="0" w:color="auto"/>
        <w:right w:val="none" w:sz="0" w:space="0" w:color="auto"/>
      </w:divBdr>
    </w:div>
    <w:div w:id="902788393">
      <w:bodyDiv w:val="1"/>
      <w:marLeft w:val="0"/>
      <w:marRight w:val="0"/>
      <w:marTop w:val="0"/>
      <w:marBottom w:val="0"/>
      <w:divBdr>
        <w:top w:val="none" w:sz="0" w:space="0" w:color="auto"/>
        <w:left w:val="none" w:sz="0" w:space="0" w:color="auto"/>
        <w:bottom w:val="none" w:sz="0" w:space="0" w:color="auto"/>
        <w:right w:val="none" w:sz="0" w:space="0" w:color="auto"/>
      </w:divBdr>
    </w:div>
    <w:div w:id="906578056">
      <w:bodyDiv w:val="1"/>
      <w:marLeft w:val="0"/>
      <w:marRight w:val="0"/>
      <w:marTop w:val="0"/>
      <w:marBottom w:val="0"/>
      <w:divBdr>
        <w:top w:val="none" w:sz="0" w:space="0" w:color="auto"/>
        <w:left w:val="none" w:sz="0" w:space="0" w:color="auto"/>
        <w:bottom w:val="none" w:sz="0" w:space="0" w:color="auto"/>
        <w:right w:val="none" w:sz="0" w:space="0" w:color="auto"/>
      </w:divBdr>
    </w:div>
    <w:div w:id="921376453">
      <w:bodyDiv w:val="1"/>
      <w:marLeft w:val="0"/>
      <w:marRight w:val="0"/>
      <w:marTop w:val="0"/>
      <w:marBottom w:val="0"/>
      <w:divBdr>
        <w:top w:val="none" w:sz="0" w:space="0" w:color="auto"/>
        <w:left w:val="none" w:sz="0" w:space="0" w:color="auto"/>
        <w:bottom w:val="none" w:sz="0" w:space="0" w:color="auto"/>
        <w:right w:val="none" w:sz="0" w:space="0" w:color="auto"/>
      </w:divBdr>
    </w:div>
    <w:div w:id="1078788289">
      <w:bodyDiv w:val="1"/>
      <w:marLeft w:val="0"/>
      <w:marRight w:val="0"/>
      <w:marTop w:val="0"/>
      <w:marBottom w:val="0"/>
      <w:divBdr>
        <w:top w:val="none" w:sz="0" w:space="0" w:color="auto"/>
        <w:left w:val="none" w:sz="0" w:space="0" w:color="auto"/>
        <w:bottom w:val="none" w:sz="0" w:space="0" w:color="auto"/>
        <w:right w:val="none" w:sz="0" w:space="0" w:color="auto"/>
      </w:divBdr>
    </w:div>
    <w:div w:id="1178157743">
      <w:bodyDiv w:val="1"/>
      <w:marLeft w:val="0"/>
      <w:marRight w:val="0"/>
      <w:marTop w:val="0"/>
      <w:marBottom w:val="0"/>
      <w:divBdr>
        <w:top w:val="none" w:sz="0" w:space="0" w:color="auto"/>
        <w:left w:val="none" w:sz="0" w:space="0" w:color="auto"/>
        <w:bottom w:val="none" w:sz="0" w:space="0" w:color="auto"/>
        <w:right w:val="none" w:sz="0" w:space="0" w:color="auto"/>
      </w:divBdr>
      <w:divsChild>
        <w:div w:id="1163274151">
          <w:marLeft w:val="29"/>
          <w:marRight w:val="0"/>
          <w:marTop w:val="134"/>
          <w:marBottom w:val="0"/>
          <w:divBdr>
            <w:top w:val="none" w:sz="0" w:space="0" w:color="auto"/>
            <w:left w:val="none" w:sz="0" w:space="0" w:color="auto"/>
            <w:bottom w:val="none" w:sz="0" w:space="0" w:color="auto"/>
            <w:right w:val="none" w:sz="0" w:space="0" w:color="auto"/>
          </w:divBdr>
        </w:div>
      </w:divsChild>
    </w:div>
    <w:div w:id="1190417183">
      <w:bodyDiv w:val="1"/>
      <w:marLeft w:val="0"/>
      <w:marRight w:val="0"/>
      <w:marTop w:val="0"/>
      <w:marBottom w:val="0"/>
      <w:divBdr>
        <w:top w:val="none" w:sz="0" w:space="0" w:color="auto"/>
        <w:left w:val="none" w:sz="0" w:space="0" w:color="auto"/>
        <w:bottom w:val="none" w:sz="0" w:space="0" w:color="auto"/>
        <w:right w:val="none" w:sz="0" w:space="0" w:color="auto"/>
      </w:divBdr>
    </w:div>
    <w:div w:id="1207834658">
      <w:bodyDiv w:val="1"/>
      <w:marLeft w:val="0"/>
      <w:marRight w:val="0"/>
      <w:marTop w:val="0"/>
      <w:marBottom w:val="0"/>
      <w:divBdr>
        <w:top w:val="none" w:sz="0" w:space="0" w:color="auto"/>
        <w:left w:val="none" w:sz="0" w:space="0" w:color="auto"/>
        <w:bottom w:val="none" w:sz="0" w:space="0" w:color="auto"/>
        <w:right w:val="none" w:sz="0" w:space="0" w:color="auto"/>
      </w:divBdr>
    </w:div>
    <w:div w:id="1284270190">
      <w:bodyDiv w:val="1"/>
      <w:marLeft w:val="0"/>
      <w:marRight w:val="0"/>
      <w:marTop w:val="0"/>
      <w:marBottom w:val="0"/>
      <w:divBdr>
        <w:top w:val="none" w:sz="0" w:space="0" w:color="auto"/>
        <w:left w:val="none" w:sz="0" w:space="0" w:color="auto"/>
        <w:bottom w:val="none" w:sz="0" w:space="0" w:color="auto"/>
        <w:right w:val="none" w:sz="0" w:space="0" w:color="auto"/>
      </w:divBdr>
    </w:div>
    <w:div w:id="1288318901">
      <w:bodyDiv w:val="1"/>
      <w:marLeft w:val="0"/>
      <w:marRight w:val="0"/>
      <w:marTop w:val="0"/>
      <w:marBottom w:val="0"/>
      <w:divBdr>
        <w:top w:val="none" w:sz="0" w:space="0" w:color="auto"/>
        <w:left w:val="none" w:sz="0" w:space="0" w:color="auto"/>
        <w:bottom w:val="none" w:sz="0" w:space="0" w:color="auto"/>
        <w:right w:val="none" w:sz="0" w:space="0" w:color="auto"/>
      </w:divBdr>
    </w:div>
    <w:div w:id="1303191476">
      <w:bodyDiv w:val="1"/>
      <w:marLeft w:val="0"/>
      <w:marRight w:val="0"/>
      <w:marTop w:val="0"/>
      <w:marBottom w:val="0"/>
      <w:divBdr>
        <w:top w:val="none" w:sz="0" w:space="0" w:color="auto"/>
        <w:left w:val="none" w:sz="0" w:space="0" w:color="auto"/>
        <w:bottom w:val="none" w:sz="0" w:space="0" w:color="auto"/>
        <w:right w:val="none" w:sz="0" w:space="0" w:color="auto"/>
      </w:divBdr>
    </w:div>
    <w:div w:id="1314220602">
      <w:bodyDiv w:val="1"/>
      <w:marLeft w:val="0"/>
      <w:marRight w:val="0"/>
      <w:marTop w:val="0"/>
      <w:marBottom w:val="0"/>
      <w:divBdr>
        <w:top w:val="none" w:sz="0" w:space="0" w:color="auto"/>
        <w:left w:val="none" w:sz="0" w:space="0" w:color="auto"/>
        <w:bottom w:val="none" w:sz="0" w:space="0" w:color="auto"/>
        <w:right w:val="none" w:sz="0" w:space="0" w:color="auto"/>
      </w:divBdr>
    </w:div>
    <w:div w:id="1321813503">
      <w:bodyDiv w:val="1"/>
      <w:marLeft w:val="0"/>
      <w:marRight w:val="0"/>
      <w:marTop w:val="0"/>
      <w:marBottom w:val="0"/>
      <w:divBdr>
        <w:top w:val="none" w:sz="0" w:space="0" w:color="auto"/>
        <w:left w:val="none" w:sz="0" w:space="0" w:color="auto"/>
        <w:bottom w:val="none" w:sz="0" w:space="0" w:color="auto"/>
        <w:right w:val="none" w:sz="0" w:space="0" w:color="auto"/>
      </w:divBdr>
      <w:divsChild>
        <w:div w:id="2104181830">
          <w:marLeft w:val="29"/>
          <w:marRight w:val="0"/>
          <w:marTop w:val="134"/>
          <w:marBottom w:val="0"/>
          <w:divBdr>
            <w:top w:val="none" w:sz="0" w:space="0" w:color="auto"/>
            <w:left w:val="none" w:sz="0" w:space="0" w:color="auto"/>
            <w:bottom w:val="none" w:sz="0" w:space="0" w:color="auto"/>
            <w:right w:val="none" w:sz="0" w:space="0" w:color="auto"/>
          </w:divBdr>
        </w:div>
      </w:divsChild>
    </w:div>
    <w:div w:id="1323512182">
      <w:bodyDiv w:val="1"/>
      <w:marLeft w:val="0"/>
      <w:marRight w:val="0"/>
      <w:marTop w:val="0"/>
      <w:marBottom w:val="0"/>
      <w:divBdr>
        <w:top w:val="none" w:sz="0" w:space="0" w:color="auto"/>
        <w:left w:val="none" w:sz="0" w:space="0" w:color="auto"/>
        <w:bottom w:val="none" w:sz="0" w:space="0" w:color="auto"/>
        <w:right w:val="none" w:sz="0" w:space="0" w:color="auto"/>
      </w:divBdr>
    </w:div>
    <w:div w:id="1326593083">
      <w:bodyDiv w:val="1"/>
      <w:marLeft w:val="0"/>
      <w:marRight w:val="0"/>
      <w:marTop w:val="0"/>
      <w:marBottom w:val="0"/>
      <w:divBdr>
        <w:top w:val="none" w:sz="0" w:space="0" w:color="auto"/>
        <w:left w:val="none" w:sz="0" w:space="0" w:color="auto"/>
        <w:bottom w:val="none" w:sz="0" w:space="0" w:color="auto"/>
        <w:right w:val="none" w:sz="0" w:space="0" w:color="auto"/>
      </w:divBdr>
    </w:div>
    <w:div w:id="1332872134">
      <w:bodyDiv w:val="1"/>
      <w:marLeft w:val="0"/>
      <w:marRight w:val="0"/>
      <w:marTop w:val="0"/>
      <w:marBottom w:val="0"/>
      <w:divBdr>
        <w:top w:val="none" w:sz="0" w:space="0" w:color="auto"/>
        <w:left w:val="none" w:sz="0" w:space="0" w:color="auto"/>
        <w:bottom w:val="none" w:sz="0" w:space="0" w:color="auto"/>
        <w:right w:val="none" w:sz="0" w:space="0" w:color="auto"/>
      </w:divBdr>
      <w:divsChild>
        <w:div w:id="770658980">
          <w:marLeft w:val="547"/>
          <w:marRight w:val="0"/>
          <w:marTop w:val="67"/>
          <w:marBottom w:val="0"/>
          <w:divBdr>
            <w:top w:val="none" w:sz="0" w:space="0" w:color="auto"/>
            <w:left w:val="none" w:sz="0" w:space="0" w:color="auto"/>
            <w:bottom w:val="none" w:sz="0" w:space="0" w:color="auto"/>
            <w:right w:val="none" w:sz="0" w:space="0" w:color="auto"/>
          </w:divBdr>
        </w:div>
        <w:div w:id="1480268300">
          <w:marLeft w:val="547"/>
          <w:marRight w:val="0"/>
          <w:marTop w:val="67"/>
          <w:marBottom w:val="0"/>
          <w:divBdr>
            <w:top w:val="none" w:sz="0" w:space="0" w:color="auto"/>
            <w:left w:val="none" w:sz="0" w:space="0" w:color="auto"/>
            <w:bottom w:val="none" w:sz="0" w:space="0" w:color="auto"/>
            <w:right w:val="none" w:sz="0" w:space="0" w:color="auto"/>
          </w:divBdr>
        </w:div>
      </w:divsChild>
    </w:div>
    <w:div w:id="1396658178">
      <w:bodyDiv w:val="1"/>
      <w:marLeft w:val="0"/>
      <w:marRight w:val="0"/>
      <w:marTop w:val="0"/>
      <w:marBottom w:val="0"/>
      <w:divBdr>
        <w:top w:val="none" w:sz="0" w:space="0" w:color="auto"/>
        <w:left w:val="none" w:sz="0" w:space="0" w:color="auto"/>
        <w:bottom w:val="none" w:sz="0" w:space="0" w:color="auto"/>
        <w:right w:val="none" w:sz="0" w:space="0" w:color="auto"/>
      </w:divBdr>
    </w:div>
    <w:div w:id="1479222387">
      <w:bodyDiv w:val="1"/>
      <w:marLeft w:val="0"/>
      <w:marRight w:val="0"/>
      <w:marTop w:val="0"/>
      <w:marBottom w:val="0"/>
      <w:divBdr>
        <w:top w:val="none" w:sz="0" w:space="0" w:color="auto"/>
        <w:left w:val="none" w:sz="0" w:space="0" w:color="auto"/>
        <w:bottom w:val="none" w:sz="0" w:space="0" w:color="auto"/>
        <w:right w:val="none" w:sz="0" w:space="0" w:color="auto"/>
      </w:divBdr>
    </w:div>
    <w:div w:id="1539930417">
      <w:bodyDiv w:val="1"/>
      <w:marLeft w:val="0"/>
      <w:marRight w:val="0"/>
      <w:marTop w:val="0"/>
      <w:marBottom w:val="0"/>
      <w:divBdr>
        <w:top w:val="none" w:sz="0" w:space="0" w:color="auto"/>
        <w:left w:val="none" w:sz="0" w:space="0" w:color="auto"/>
        <w:bottom w:val="none" w:sz="0" w:space="0" w:color="auto"/>
        <w:right w:val="none" w:sz="0" w:space="0" w:color="auto"/>
      </w:divBdr>
    </w:div>
    <w:div w:id="1546406146">
      <w:bodyDiv w:val="1"/>
      <w:marLeft w:val="0"/>
      <w:marRight w:val="0"/>
      <w:marTop w:val="0"/>
      <w:marBottom w:val="0"/>
      <w:divBdr>
        <w:top w:val="none" w:sz="0" w:space="0" w:color="auto"/>
        <w:left w:val="none" w:sz="0" w:space="0" w:color="auto"/>
        <w:bottom w:val="none" w:sz="0" w:space="0" w:color="auto"/>
        <w:right w:val="none" w:sz="0" w:space="0" w:color="auto"/>
      </w:divBdr>
    </w:div>
    <w:div w:id="1565406481">
      <w:bodyDiv w:val="1"/>
      <w:marLeft w:val="0"/>
      <w:marRight w:val="0"/>
      <w:marTop w:val="0"/>
      <w:marBottom w:val="0"/>
      <w:divBdr>
        <w:top w:val="none" w:sz="0" w:space="0" w:color="auto"/>
        <w:left w:val="none" w:sz="0" w:space="0" w:color="auto"/>
        <w:bottom w:val="none" w:sz="0" w:space="0" w:color="auto"/>
        <w:right w:val="none" w:sz="0" w:space="0" w:color="auto"/>
      </w:divBdr>
    </w:div>
    <w:div w:id="1586571534">
      <w:bodyDiv w:val="1"/>
      <w:marLeft w:val="0"/>
      <w:marRight w:val="0"/>
      <w:marTop w:val="0"/>
      <w:marBottom w:val="0"/>
      <w:divBdr>
        <w:top w:val="none" w:sz="0" w:space="0" w:color="auto"/>
        <w:left w:val="none" w:sz="0" w:space="0" w:color="auto"/>
        <w:bottom w:val="none" w:sz="0" w:space="0" w:color="auto"/>
        <w:right w:val="none" w:sz="0" w:space="0" w:color="auto"/>
      </w:divBdr>
    </w:div>
    <w:div w:id="1624923896">
      <w:bodyDiv w:val="1"/>
      <w:marLeft w:val="0"/>
      <w:marRight w:val="0"/>
      <w:marTop w:val="0"/>
      <w:marBottom w:val="0"/>
      <w:divBdr>
        <w:top w:val="none" w:sz="0" w:space="0" w:color="auto"/>
        <w:left w:val="none" w:sz="0" w:space="0" w:color="auto"/>
        <w:bottom w:val="none" w:sz="0" w:space="0" w:color="auto"/>
        <w:right w:val="none" w:sz="0" w:space="0" w:color="auto"/>
      </w:divBdr>
    </w:div>
    <w:div w:id="1626152369">
      <w:bodyDiv w:val="1"/>
      <w:marLeft w:val="0"/>
      <w:marRight w:val="0"/>
      <w:marTop w:val="0"/>
      <w:marBottom w:val="0"/>
      <w:divBdr>
        <w:top w:val="none" w:sz="0" w:space="0" w:color="auto"/>
        <w:left w:val="none" w:sz="0" w:space="0" w:color="auto"/>
        <w:bottom w:val="none" w:sz="0" w:space="0" w:color="auto"/>
        <w:right w:val="none" w:sz="0" w:space="0" w:color="auto"/>
      </w:divBdr>
    </w:div>
    <w:div w:id="1643844620">
      <w:bodyDiv w:val="1"/>
      <w:marLeft w:val="0"/>
      <w:marRight w:val="0"/>
      <w:marTop w:val="0"/>
      <w:marBottom w:val="0"/>
      <w:divBdr>
        <w:top w:val="none" w:sz="0" w:space="0" w:color="auto"/>
        <w:left w:val="none" w:sz="0" w:space="0" w:color="auto"/>
        <w:bottom w:val="none" w:sz="0" w:space="0" w:color="auto"/>
        <w:right w:val="none" w:sz="0" w:space="0" w:color="auto"/>
      </w:divBdr>
    </w:div>
    <w:div w:id="1826429878">
      <w:bodyDiv w:val="1"/>
      <w:marLeft w:val="0"/>
      <w:marRight w:val="0"/>
      <w:marTop w:val="0"/>
      <w:marBottom w:val="0"/>
      <w:divBdr>
        <w:top w:val="none" w:sz="0" w:space="0" w:color="auto"/>
        <w:left w:val="none" w:sz="0" w:space="0" w:color="auto"/>
        <w:bottom w:val="none" w:sz="0" w:space="0" w:color="auto"/>
        <w:right w:val="none" w:sz="0" w:space="0" w:color="auto"/>
      </w:divBdr>
    </w:div>
    <w:div w:id="1846700142">
      <w:bodyDiv w:val="1"/>
      <w:marLeft w:val="0"/>
      <w:marRight w:val="0"/>
      <w:marTop w:val="0"/>
      <w:marBottom w:val="0"/>
      <w:divBdr>
        <w:top w:val="none" w:sz="0" w:space="0" w:color="auto"/>
        <w:left w:val="none" w:sz="0" w:space="0" w:color="auto"/>
        <w:bottom w:val="none" w:sz="0" w:space="0" w:color="auto"/>
        <w:right w:val="none" w:sz="0" w:space="0" w:color="auto"/>
      </w:divBdr>
    </w:div>
    <w:div w:id="1852068602">
      <w:bodyDiv w:val="1"/>
      <w:marLeft w:val="0"/>
      <w:marRight w:val="0"/>
      <w:marTop w:val="0"/>
      <w:marBottom w:val="0"/>
      <w:divBdr>
        <w:top w:val="none" w:sz="0" w:space="0" w:color="auto"/>
        <w:left w:val="none" w:sz="0" w:space="0" w:color="auto"/>
        <w:bottom w:val="none" w:sz="0" w:space="0" w:color="auto"/>
        <w:right w:val="none" w:sz="0" w:space="0" w:color="auto"/>
      </w:divBdr>
    </w:div>
    <w:div w:id="1854224484">
      <w:bodyDiv w:val="1"/>
      <w:marLeft w:val="0"/>
      <w:marRight w:val="0"/>
      <w:marTop w:val="0"/>
      <w:marBottom w:val="0"/>
      <w:divBdr>
        <w:top w:val="none" w:sz="0" w:space="0" w:color="auto"/>
        <w:left w:val="none" w:sz="0" w:space="0" w:color="auto"/>
        <w:bottom w:val="none" w:sz="0" w:space="0" w:color="auto"/>
        <w:right w:val="none" w:sz="0" w:space="0" w:color="auto"/>
      </w:divBdr>
    </w:div>
    <w:div w:id="1910918976">
      <w:bodyDiv w:val="1"/>
      <w:marLeft w:val="0"/>
      <w:marRight w:val="0"/>
      <w:marTop w:val="0"/>
      <w:marBottom w:val="0"/>
      <w:divBdr>
        <w:top w:val="none" w:sz="0" w:space="0" w:color="auto"/>
        <w:left w:val="none" w:sz="0" w:space="0" w:color="auto"/>
        <w:bottom w:val="none" w:sz="0" w:space="0" w:color="auto"/>
        <w:right w:val="none" w:sz="0" w:space="0" w:color="auto"/>
      </w:divBdr>
    </w:div>
    <w:div w:id="1994597846">
      <w:bodyDiv w:val="1"/>
      <w:marLeft w:val="0"/>
      <w:marRight w:val="0"/>
      <w:marTop w:val="0"/>
      <w:marBottom w:val="0"/>
      <w:divBdr>
        <w:top w:val="none" w:sz="0" w:space="0" w:color="auto"/>
        <w:left w:val="none" w:sz="0" w:space="0" w:color="auto"/>
        <w:bottom w:val="none" w:sz="0" w:space="0" w:color="auto"/>
        <w:right w:val="none" w:sz="0" w:space="0" w:color="auto"/>
      </w:divBdr>
    </w:div>
    <w:div w:id="1999504503">
      <w:bodyDiv w:val="1"/>
      <w:marLeft w:val="0"/>
      <w:marRight w:val="0"/>
      <w:marTop w:val="0"/>
      <w:marBottom w:val="0"/>
      <w:divBdr>
        <w:top w:val="none" w:sz="0" w:space="0" w:color="auto"/>
        <w:left w:val="none" w:sz="0" w:space="0" w:color="auto"/>
        <w:bottom w:val="none" w:sz="0" w:space="0" w:color="auto"/>
        <w:right w:val="none" w:sz="0" w:space="0" w:color="auto"/>
      </w:divBdr>
      <w:divsChild>
        <w:div w:id="37559321">
          <w:marLeft w:val="0"/>
          <w:marRight w:val="0"/>
          <w:marTop w:val="0"/>
          <w:marBottom w:val="0"/>
          <w:divBdr>
            <w:top w:val="none" w:sz="0" w:space="0" w:color="auto"/>
            <w:left w:val="none" w:sz="0" w:space="0" w:color="auto"/>
            <w:bottom w:val="none" w:sz="0" w:space="0" w:color="auto"/>
            <w:right w:val="none" w:sz="0" w:space="0" w:color="auto"/>
          </w:divBdr>
          <w:divsChild>
            <w:div w:id="300237128">
              <w:marLeft w:val="0"/>
              <w:marRight w:val="0"/>
              <w:marTop w:val="0"/>
              <w:marBottom w:val="0"/>
              <w:divBdr>
                <w:top w:val="none" w:sz="0" w:space="0" w:color="auto"/>
                <w:left w:val="none" w:sz="0" w:space="0" w:color="auto"/>
                <w:bottom w:val="none" w:sz="0" w:space="0" w:color="auto"/>
                <w:right w:val="none" w:sz="0" w:space="0" w:color="auto"/>
              </w:divBdr>
              <w:divsChild>
                <w:div w:id="150997143">
                  <w:marLeft w:val="0"/>
                  <w:marRight w:val="0"/>
                  <w:marTop w:val="0"/>
                  <w:marBottom w:val="0"/>
                  <w:divBdr>
                    <w:top w:val="none" w:sz="0" w:space="0" w:color="auto"/>
                    <w:left w:val="none" w:sz="0" w:space="0" w:color="auto"/>
                    <w:bottom w:val="none" w:sz="0" w:space="0" w:color="auto"/>
                    <w:right w:val="none" w:sz="0" w:space="0" w:color="auto"/>
                  </w:divBdr>
                  <w:divsChild>
                    <w:div w:id="697925438">
                      <w:marLeft w:val="0"/>
                      <w:marRight w:val="0"/>
                      <w:marTop w:val="0"/>
                      <w:marBottom w:val="0"/>
                      <w:divBdr>
                        <w:top w:val="none" w:sz="0" w:space="0" w:color="auto"/>
                        <w:left w:val="none" w:sz="0" w:space="0" w:color="auto"/>
                        <w:bottom w:val="none" w:sz="0" w:space="0" w:color="auto"/>
                        <w:right w:val="none" w:sz="0" w:space="0" w:color="auto"/>
                      </w:divBdr>
                      <w:divsChild>
                        <w:div w:id="1775054355">
                          <w:marLeft w:val="0"/>
                          <w:marRight w:val="0"/>
                          <w:marTop w:val="0"/>
                          <w:marBottom w:val="0"/>
                          <w:divBdr>
                            <w:top w:val="none" w:sz="0" w:space="0" w:color="auto"/>
                            <w:left w:val="none" w:sz="0" w:space="0" w:color="auto"/>
                            <w:bottom w:val="none" w:sz="0" w:space="0" w:color="auto"/>
                            <w:right w:val="none" w:sz="0" w:space="0" w:color="auto"/>
                          </w:divBdr>
                          <w:divsChild>
                            <w:div w:id="481387273">
                              <w:marLeft w:val="0"/>
                              <w:marRight w:val="0"/>
                              <w:marTop w:val="0"/>
                              <w:marBottom w:val="0"/>
                              <w:divBdr>
                                <w:top w:val="none" w:sz="0" w:space="0" w:color="auto"/>
                                <w:left w:val="none" w:sz="0" w:space="0" w:color="auto"/>
                                <w:bottom w:val="none" w:sz="0" w:space="0" w:color="auto"/>
                                <w:right w:val="none" w:sz="0" w:space="0" w:color="auto"/>
                              </w:divBdr>
                              <w:divsChild>
                                <w:div w:id="2437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09655">
              <w:marLeft w:val="0"/>
              <w:marRight w:val="0"/>
              <w:marTop w:val="0"/>
              <w:marBottom w:val="0"/>
              <w:divBdr>
                <w:top w:val="none" w:sz="0" w:space="0" w:color="auto"/>
                <w:left w:val="none" w:sz="0" w:space="0" w:color="auto"/>
                <w:bottom w:val="none" w:sz="0" w:space="0" w:color="auto"/>
                <w:right w:val="none" w:sz="0" w:space="0" w:color="auto"/>
              </w:divBdr>
              <w:divsChild>
                <w:div w:id="24793264">
                  <w:marLeft w:val="0"/>
                  <w:marRight w:val="0"/>
                  <w:marTop w:val="0"/>
                  <w:marBottom w:val="0"/>
                  <w:divBdr>
                    <w:top w:val="none" w:sz="0" w:space="0" w:color="auto"/>
                    <w:left w:val="none" w:sz="0" w:space="0" w:color="auto"/>
                    <w:bottom w:val="none" w:sz="0" w:space="0" w:color="auto"/>
                    <w:right w:val="none" w:sz="0" w:space="0" w:color="auto"/>
                  </w:divBdr>
                  <w:divsChild>
                    <w:div w:id="841430517">
                      <w:marLeft w:val="0"/>
                      <w:marRight w:val="0"/>
                      <w:marTop w:val="0"/>
                      <w:marBottom w:val="0"/>
                      <w:divBdr>
                        <w:top w:val="none" w:sz="0" w:space="0" w:color="auto"/>
                        <w:left w:val="none" w:sz="0" w:space="0" w:color="auto"/>
                        <w:bottom w:val="none" w:sz="0" w:space="0" w:color="auto"/>
                        <w:right w:val="none" w:sz="0" w:space="0" w:color="auto"/>
                      </w:divBdr>
                      <w:divsChild>
                        <w:div w:id="12440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990975">
      <w:bodyDiv w:val="1"/>
      <w:marLeft w:val="0"/>
      <w:marRight w:val="0"/>
      <w:marTop w:val="0"/>
      <w:marBottom w:val="0"/>
      <w:divBdr>
        <w:top w:val="none" w:sz="0" w:space="0" w:color="auto"/>
        <w:left w:val="none" w:sz="0" w:space="0" w:color="auto"/>
        <w:bottom w:val="none" w:sz="0" w:space="0" w:color="auto"/>
        <w:right w:val="none" w:sz="0" w:space="0" w:color="auto"/>
      </w:divBdr>
    </w:div>
    <w:div w:id="2101172229">
      <w:bodyDiv w:val="1"/>
      <w:marLeft w:val="0"/>
      <w:marRight w:val="0"/>
      <w:marTop w:val="0"/>
      <w:marBottom w:val="0"/>
      <w:divBdr>
        <w:top w:val="none" w:sz="0" w:space="0" w:color="auto"/>
        <w:left w:val="none" w:sz="0" w:space="0" w:color="auto"/>
        <w:bottom w:val="none" w:sz="0" w:space="0" w:color="auto"/>
        <w:right w:val="none" w:sz="0" w:space="0" w:color="auto"/>
      </w:divBdr>
    </w:div>
    <w:div w:id="2116173233">
      <w:bodyDiv w:val="1"/>
      <w:marLeft w:val="0"/>
      <w:marRight w:val="0"/>
      <w:marTop w:val="0"/>
      <w:marBottom w:val="0"/>
      <w:divBdr>
        <w:top w:val="none" w:sz="0" w:space="0" w:color="auto"/>
        <w:left w:val="none" w:sz="0" w:space="0" w:color="auto"/>
        <w:bottom w:val="none" w:sz="0" w:space="0" w:color="auto"/>
        <w:right w:val="none" w:sz="0" w:space="0" w:color="auto"/>
      </w:divBdr>
    </w:div>
    <w:div w:id="2129003823">
      <w:bodyDiv w:val="1"/>
      <w:marLeft w:val="0"/>
      <w:marRight w:val="0"/>
      <w:marTop w:val="0"/>
      <w:marBottom w:val="0"/>
      <w:divBdr>
        <w:top w:val="none" w:sz="0" w:space="0" w:color="auto"/>
        <w:left w:val="none" w:sz="0" w:space="0" w:color="auto"/>
        <w:bottom w:val="none" w:sz="0" w:space="0" w:color="auto"/>
        <w:right w:val="none" w:sz="0" w:space="0" w:color="auto"/>
      </w:divBdr>
    </w:div>
    <w:div w:id="214488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giallanon/gpu-fts-nestle-betav1.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www.rfc-editor.org/info/rfc6455"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DEB8D2-F69C-4A42-8105-FC1DE7E65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12</Pages>
  <Words>4476</Words>
  <Characters>25517</Characters>
  <Application>Microsoft Office Word</Application>
  <DocSecurity>0</DocSecurity>
  <Lines>212</Lines>
  <Paragraphs>59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IPB_0001_2017</vt:lpstr>
      <vt:lpstr>IPB_0001_2017</vt:lpstr>
    </vt:vector>
  </TitlesOfParts>
  <Company>IMETEC S.p.A.</Company>
  <LinksUpToDate>false</LinksUpToDate>
  <CharactersWithSpaces>29934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IPB_0001_2017</dc:title>
  <dc:subject>MODELLO</dc:subject>
  <dc:creator>CM, AP</dc:creator>
  <cp:lastModifiedBy>CN=Gianluca Brunelli/O=RVG</cp:lastModifiedBy>
  <cp:revision>64</cp:revision>
  <cp:lastPrinted>2018-02-06T08:12:00Z</cp:lastPrinted>
  <dcterms:created xsi:type="dcterms:W3CDTF">2017-07-20T11:02:00Z</dcterms:created>
  <dcterms:modified xsi:type="dcterms:W3CDTF">2019-09-06T15:51:00Z</dcterms:modified>
</cp:coreProperties>
</file>