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0" w:after="0" w:line="299" w:lineRule="exact"/>
        <w:ind w:left="4377"/>
        <w:rPr>
          <w:sz w:val="24"/>
          <w:szCs w:val="24"/>
        </w:rPr>
      </w:pPr>
    </w:p>
    <w:p>
      <w:pPr>
        <w:spacing w:before="54" w:after="0" w:line="299" w:lineRule="exact"/>
        <w:ind w:left="4377"/>
      </w:pPr>
      <w:r>
        <w:rPr>
          <w:rFonts w:ascii="Times New Roman" w:hAnsi="Times New Roman" w:cs="Times New Roman"/>
          <w:color w:val="000000"/>
          <w:spacing w:val="0"/>
          <w:w w:val="113"/>
          <w:sz w:val="26"/>
          <w:szCs w:val="26"/>
        </w:rPr>
        <w:t xml:space="preserve">Figure 8.1: Pliotugrapli of a Red Car,</w:t>
      </w:r>
    </w:p>
    <w:p>
      <w:pPr>
        <w:spacing w:before="0" w:after="0" w:line="207" w:lineRule="exact"/>
        <w:ind w:left="1296"/>
        <w:rPr>
          <w:sz w:val="24"/>
          <w:szCs w:val="24"/>
        </w:rPr>
      </w:pPr>
    </w:p>
    <w:p>
      <w:pPr>
        <w:spacing w:before="90" w:after="0" w:line="207" w:lineRule="exact"/>
        <w:ind w:left="1296"/>
      </w:pPr>
      <w:r>
        <w:rPr>
          <w:rFonts w:ascii="Times New Roman" w:hAnsi="Times New Roman" w:cs="Times New Roman"/>
          <w:b/>
          <w:color w:val="000000"/>
          <w:spacing w:val="7"/>
          <w:w w:val="133"/>
          <w:sz w:val="18"/>
          <w:szCs w:val="18"/>
        </w:rPr>
        <w:t xml:space="preserve">I</w:t>
      </w:r>
      <w:hyperlink r:id="rId9" w:history="1">
        <w:r>
          <w:rPr>
            <w:rFonts w:ascii="Times New Roman" w:hAnsi="Times New Roman" w:cs="Times New Roman"/>
            <w:b/>
            <w:color w:val="000000"/>
            <w:spacing w:val="7"/>
            <w:w w:val="133"/>
            <w:sz w:val="18"/>
            <w:szCs w:val="18"/>
          </w:rPr>
          <w:t xml:space="preserve">https:Ibirdw.flickr.comiphotosiarcher10/7296236992/</w:t>
        </w:r>
      </w:hyperlink>
    </w:p>
    <w:p>
      <w:pPr>
        <w:spacing w:before="73" w:after="0" w:line="207" w:lineRule="exact"/>
        <w:ind w:left="1276"/>
      </w:pPr>
      <w:r>
        <w:rPr>
          <w:rFonts w:ascii="Times New Roman" w:hAnsi="Times New Roman" w:cs="Times New Roman"/>
          <w:b/>
          <w:color w:val="000000"/>
          <w:spacing w:val="4"/>
          <w:w w:val="129"/>
          <w:sz w:val="18"/>
          <w:szCs w:val="18"/>
        </w:rPr>
        <w:t xml:space="preserve">213ttps://www,flickr..comfphotosibyzantiumbooks/25158850275/</w:t>
      </w:r>
    </w:p>
    <w:p>
      <w:pPr>
        <w:spacing w:before="0" w:after="0" w:line="300" w:lineRule="exact"/>
        <w:ind w:left="1276" w:right="1194" w:firstLine="100"/>
        <w:jc w:val="both"/>
      </w:pPr>
      <w:r>
        <w:rPr>
          <w:rFonts w:ascii="Times New Roman" w:hAnsi="Times New Roman" w:cs="Times New Roman"/>
          <w:b/>
          <w:color w:val="000000"/>
          <w:spacing w:val="1"/>
          <w:w w:val="127"/>
          <w:sz w:val="20"/>
          <w:szCs w:val="20"/>
        </w:rPr>
        <w:t xml:space="preserve">bittpslimachinelearnimgmastery.com/wp-content/uploadsi2019/01/red_car_01_jpg </w:t>
      </w:r>
      <w:br/>
      <w:r>
        <w:rPr>
          <w:rFonts w:ascii="Times New Roman" w:hAnsi="Times New Roman" w:cs="Times New Roman"/>
          <w:b/>
          <w:color w:val="000000"/>
          <w:spacing w:val="1"/>
          <w:w w:val="127"/>
          <w:sz w:val="20"/>
          <w:szCs w:val="20"/>
        </w:rPr>
        <w:t xml:space="preserve">4</w:t>
      </w:r>
      <w:hyperlink r:id="rId10" w:history="1">
        <w:r>
          <w:rPr>
            <w:rFonts w:ascii="Times New Roman" w:hAnsi="Times New Roman" w:cs="Times New Roman"/>
            <w:b/>
            <w:color w:val="000000"/>
            <w:spacing w:val="1"/>
            <w:w w:val="127"/>
            <w:sz w:val="20"/>
            <w:szCs w:val="20"/>
          </w:rPr>
          <w:t xml:space="preserve">https:limachinelearningmastery</w:t>
        </w:r>
      </w:hyperlink>
      <w:r>
        <w:rPr>
          <w:rFonts w:ascii="Times New Roman" w:hAnsi="Times New Roman" w:cs="Times New Roman"/>
          <w:b/>
          <w:color w:val="000000"/>
          <w:spacing w:val="1"/>
          <w:w w:val="127"/>
          <w:sz w:val="20"/>
          <w:szCs w:val="20"/>
        </w:rPr>
        <w:t xml:space="preserve">,comiwp-conteatiluploads/2019/01/blue_car_01,jpg</w:t>
      </w:r>
    </w:p>
    <w:sectPr>
      <w:pgSz w:w="12240" w:h="1580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ibirdw.flickr.comiphotosiarcher10/7296236992/" TargetMode="External" />
 <Relationship Id="rId10"  Type="http://schemas.openxmlformats.org/officeDocument/2006/relationships/hyperlink"   Target="https:limachinelearningmastery/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